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8918C" w14:textId="768AA4BE" w:rsidR="008F0650" w:rsidRDefault="00FB30B3" w:rsidP="00FB30B3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Degree and Closeness Centrality:</w:t>
      </w:r>
    </w:p>
    <w:p w14:paraId="3FDF0223" w14:textId="6961CEF5" w:rsidR="00FB30B3" w:rsidRDefault="00FB30B3" w:rsidP="00FB30B3"/>
    <w:p w14:paraId="684D6977" w14:textId="57AD851C" w:rsidR="00FB30B3" w:rsidRDefault="00FB30B3" w:rsidP="00FB30B3">
      <w:r>
        <w:t xml:space="preserve">This is important to help find the important people in a network. Thinking about the karate group example, which of the 5 nodes are the most important? </w:t>
      </w:r>
    </w:p>
    <w:p w14:paraId="36D857EB" w14:textId="363D4851" w:rsidR="00FB30B3" w:rsidRDefault="00FB30B3" w:rsidP="00FB30B3">
      <w:pPr>
        <w:jc w:val="center"/>
      </w:pPr>
      <w:r>
        <w:rPr>
          <w:noProof/>
        </w:rPr>
        <w:drawing>
          <wp:inline distT="0" distB="0" distL="0" distR="0" wp14:anchorId="30CFA5A7" wp14:editId="7D941D84">
            <wp:extent cx="3124200" cy="2333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0877" cy="23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C89" w14:textId="59C50A78" w:rsidR="00FB30B3" w:rsidRDefault="00FB30B3" w:rsidP="00FB30B3">
      <w:r>
        <w:t>There are many ways to answer the question.</w:t>
      </w:r>
    </w:p>
    <w:p w14:paraId="772F72DC" w14:textId="09D89693" w:rsidR="00FB30B3" w:rsidRDefault="00FB30B3" w:rsidP="00FB30B3">
      <w:pPr>
        <w:pStyle w:val="ListParagraph"/>
        <w:numPr>
          <w:ilvl w:val="0"/>
          <w:numId w:val="1"/>
        </w:numPr>
      </w:pPr>
      <w:r>
        <w:t>Degree: number of friends. We would get nodes {34, 1, 33, 3, 2}</w:t>
      </w:r>
    </w:p>
    <w:p w14:paraId="55154C0F" w14:textId="1094CC91" w:rsidR="00FB30B3" w:rsidRDefault="00FB30B3" w:rsidP="00FB30B3">
      <w:pPr>
        <w:pStyle w:val="ListParagraph"/>
        <w:numPr>
          <w:ilvl w:val="0"/>
          <w:numId w:val="1"/>
        </w:numPr>
      </w:pPr>
      <w:r>
        <w:t>Average proximity to other nodes: We get nodes {34, 1, 32, 9, 3}</w:t>
      </w:r>
    </w:p>
    <w:p w14:paraId="37788728" w14:textId="56DFF15A" w:rsidR="00FB30B3" w:rsidRDefault="00FB30B3" w:rsidP="00FB30B3">
      <w:pPr>
        <w:pStyle w:val="ListParagraph"/>
        <w:numPr>
          <w:ilvl w:val="0"/>
          <w:numId w:val="1"/>
        </w:numPr>
      </w:pPr>
      <w:r>
        <w:t>Fraction of shorted paths that pass-through node (important nodes tend to connect other nodes in the network). We get nodes {1, 34, 33, 3, 32}</w:t>
      </w:r>
    </w:p>
    <w:p w14:paraId="683AEAE0" w14:textId="23A0FF94" w:rsidR="00FB30B3" w:rsidRDefault="00FB30B3" w:rsidP="00FB30B3">
      <w:r>
        <w:rPr>
          <w:b/>
          <w:bCs/>
        </w:rPr>
        <w:t>Network Centrality</w:t>
      </w:r>
      <w:r>
        <w:t xml:space="preserve"> allows us to find the most important nodes in a given network. E.g.</w:t>
      </w:r>
    </w:p>
    <w:p w14:paraId="72799F4A" w14:textId="4D9B7B04" w:rsidR="00FB30B3" w:rsidRDefault="00FB30B3" w:rsidP="00FB30B3">
      <w:pPr>
        <w:pStyle w:val="ListParagraph"/>
        <w:numPr>
          <w:ilvl w:val="0"/>
          <w:numId w:val="2"/>
        </w:numPr>
      </w:pPr>
      <w:r>
        <w:t>Influential nodes in social media</w:t>
      </w:r>
    </w:p>
    <w:p w14:paraId="60CB3207" w14:textId="4F28974B" w:rsidR="00FB30B3" w:rsidRDefault="00FB30B3" w:rsidP="00FB30B3">
      <w:pPr>
        <w:pStyle w:val="ListParagraph"/>
        <w:numPr>
          <w:ilvl w:val="0"/>
          <w:numId w:val="2"/>
        </w:numPr>
      </w:pPr>
      <w:r>
        <w:t xml:space="preserve">Nodes that disseminate information to many nodes or prevent epidemics. </w:t>
      </w:r>
    </w:p>
    <w:p w14:paraId="6340F202" w14:textId="037CDE27" w:rsidR="00FB30B3" w:rsidRDefault="00FB30B3" w:rsidP="00FB30B3">
      <w:pPr>
        <w:pStyle w:val="ListParagraph"/>
        <w:numPr>
          <w:ilvl w:val="0"/>
          <w:numId w:val="2"/>
        </w:numPr>
      </w:pPr>
      <w:r>
        <w:t>Hubs in a  transportation network.</w:t>
      </w:r>
    </w:p>
    <w:p w14:paraId="68633FE1" w14:textId="462887ED" w:rsidR="00FB30B3" w:rsidRDefault="00FB30B3" w:rsidP="00FB30B3">
      <w:pPr>
        <w:pStyle w:val="ListParagraph"/>
        <w:numPr>
          <w:ilvl w:val="0"/>
          <w:numId w:val="2"/>
        </w:numPr>
      </w:pPr>
      <w:r>
        <w:t>Important pages on the Web.</w:t>
      </w:r>
    </w:p>
    <w:p w14:paraId="1BF36DCF" w14:textId="2A01BEB3" w:rsidR="00FB30B3" w:rsidRDefault="00FB30B3" w:rsidP="00FB30B3">
      <w:pPr>
        <w:pStyle w:val="ListParagraph"/>
        <w:numPr>
          <w:ilvl w:val="0"/>
          <w:numId w:val="2"/>
        </w:numPr>
      </w:pPr>
      <w:r>
        <w:t>Nodes that prevent the network from breaking up.</w:t>
      </w:r>
    </w:p>
    <w:p w14:paraId="1FFD9B7E" w14:textId="727B2521" w:rsidR="00FB30B3" w:rsidRDefault="00FB30B3" w:rsidP="00FB30B3">
      <w:pPr>
        <w:jc w:val="center"/>
      </w:pPr>
      <w:r>
        <w:rPr>
          <w:noProof/>
        </w:rPr>
        <w:drawing>
          <wp:inline distT="0" distB="0" distL="0" distR="0" wp14:anchorId="3702D295" wp14:editId="34747361">
            <wp:extent cx="4295775" cy="2025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862" cy="20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5B78" w14:textId="72DF8ADF" w:rsidR="00FB30B3" w:rsidRDefault="00FB30B3" w:rsidP="00FB30B3">
      <w:r>
        <w:t>We will be taking close looks into the highlighted methods above</w:t>
      </w:r>
    </w:p>
    <w:p w14:paraId="04DF8DBE" w14:textId="0F4D67E6" w:rsidR="00FB30B3" w:rsidRDefault="00FB30B3" w:rsidP="00FB30B3"/>
    <w:p w14:paraId="2797AD09" w14:textId="00D5FAE1" w:rsidR="00FB30B3" w:rsidRDefault="00FB30B3" w:rsidP="00FB30B3"/>
    <w:p w14:paraId="2C063D97" w14:textId="06759803" w:rsidR="00FB30B3" w:rsidRDefault="00FB30B3" w:rsidP="00FB30B3"/>
    <w:p w14:paraId="68555503" w14:textId="2CAB32D7" w:rsidR="00FB30B3" w:rsidRDefault="00FB30B3" w:rsidP="00FB30B3"/>
    <w:p w14:paraId="5C6D89A9" w14:textId="13058060" w:rsidR="00FB30B3" w:rsidRDefault="00FB30B3" w:rsidP="00FB30B3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Degree Centrality:</w:t>
      </w:r>
    </w:p>
    <w:p w14:paraId="551A9B12" w14:textId="21938442" w:rsidR="009A11E7" w:rsidRDefault="009A11E7" w:rsidP="00FB30B3">
      <w:r>
        <w:rPr>
          <w:noProof/>
        </w:rPr>
        <w:drawing>
          <wp:inline distT="0" distB="0" distL="0" distR="0" wp14:anchorId="374A019E" wp14:editId="0FB55C04">
            <wp:extent cx="6448425" cy="2369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0480" cy="23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23B" w14:textId="1FDA28C6" w:rsidR="009A11E7" w:rsidRDefault="009A11E7" w:rsidP="00FB30B3">
      <w:r>
        <w:rPr>
          <w:noProof/>
        </w:rPr>
        <w:drawing>
          <wp:inline distT="0" distB="0" distL="0" distR="0" wp14:anchorId="43630B16" wp14:editId="3961CAB9">
            <wp:extent cx="6410325" cy="2939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5264" cy="29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F99E" w14:textId="162E5A9B" w:rsidR="009A11E7" w:rsidRDefault="009A11E7" w:rsidP="00FB30B3">
      <w:r>
        <w:t>The Degree Centrality C</w:t>
      </w:r>
      <w:r w:rsidRPr="009A11E7">
        <w:rPr>
          <w:vertAlign w:val="subscript"/>
        </w:rPr>
        <w:t>deg</w:t>
      </w:r>
      <w:r>
        <w:rPr>
          <w:vertAlign w:val="subscript"/>
        </w:rPr>
        <w:t xml:space="preserve"> </w:t>
      </w:r>
      <w:r>
        <w:t>is a range from 1-0, with 1 being a node connected to all other nodes, and 0 being a node connected to no other nodes.</w:t>
      </w:r>
    </w:p>
    <w:p w14:paraId="0B56979F" w14:textId="5BD38A19" w:rsidR="009A11E7" w:rsidRDefault="009A11E7" w:rsidP="00FB30B3">
      <w:r>
        <w:t>For an undirected graph the degree becomes the in degree, so all the arrows pointing towards the nodes.</w:t>
      </w:r>
    </w:p>
    <w:p w14:paraId="5D65DA3D" w14:textId="1914F206" w:rsidR="009A11E7" w:rsidRDefault="009A11E7" w:rsidP="00FB30B3">
      <w:r>
        <w:rPr>
          <w:noProof/>
        </w:rPr>
        <w:drawing>
          <wp:inline distT="0" distB="0" distL="0" distR="0" wp14:anchorId="6DC24E33" wp14:editId="4D2ED7AD">
            <wp:extent cx="6296329" cy="31337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9209" cy="31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26A" w14:textId="1E587744" w:rsidR="009A11E7" w:rsidRDefault="009A11E7" w:rsidP="00FB30B3">
      <w:r>
        <w:lastRenderedPageBreak/>
        <w:t>We could also look at the out degree of an undirected graph.</w:t>
      </w:r>
    </w:p>
    <w:p w14:paraId="42E422DA" w14:textId="306B4B92" w:rsidR="009A11E7" w:rsidRDefault="009A11E7" w:rsidP="009A11E7">
      <w:pPr>
        <w:jc w:val="center"/>
      </w:pPr>
      <w:r>
        <w:rPr>
          <w:noProof/>
        </w:rPr>
        <w:drawing>
          <wp:inline distT="0" distB="0" distL="0" distR="0" wp14:anchorId="3FD34E29" wp14:editId="2E71F299">
            <wp:extent cx="6381750" cy="2732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08"/>
                    <a:stretch/>
                  </pic:blipFill>
                  <pic:spPr bwMode="auto">
                    <a:xfrm>
                      <a:off x="0" y="0"/>
                      <a:ext cx="6402212" cy="274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EE619" w14:textId="07C52948" w:rsidR="009A11E7" w:rsidRDefault="009A11E7" w:rsidP="009A11E7">
      <w:pPr>
        <w:jc w:val="center"/>
      </w:pPr>
      <w:r>
        <w:rPr>
          <w:noProof/>
        </w:rPr>
        <w:drawing>
          <wp:inline distT="0" distB="0" distL="0" distR="0" wp14:anchorId="26007724" wp14:editId="33CE2DF0">
            <wp:extent cx="6181725" cy="287409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884" cy="28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6182" w14:textId="259D07E0" w:rsidR="009A11E7" w:rsidRDefault="009A11E7" w:rsidP="009A11E7">
      <w:r>
        <w:t xml:space="preserve">The maths behind </w:t>
      </w:r>
      <w:r>
        <w:rPr>
          <w:b/>
          <w:bCs/>
        </w:rPr>
        <w:t>Closeness Centrality:</w:t>
      </w:r>
    </w:p>
    <w:p w14:paraId="1443F5C4" w14:textId="2B60A87D" w:rsidR="009A11E7" w:rsidRDefault="009A11E7" w:rsidP="009A11E7">
      <w:pPr>
        <w:jc w:val="center"/>
      </w:pPr>
      <w:r>
        <w:rPr>
          <w:noProof/>
        </w:rPr>
        <w:drawing>
          <wp:inline distT="0" distB="0" distL="0" distR="0" wp14:anchorId="3478A23A" wp14:editId="6A6B2468">
            <wp:extent cx="5334000" cy="3323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484" cy="333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7CCE" w14:textId="218FE552" w:rsidR="009A11E7" w:rsidRDefault="006E54D9" w:rsidP="006E54D9">
      <w:pPr>
        <w:jc w:val="center"/>
      </w:pPr>
      <w:r>
        <w:rPr>
          <w:noProof/>
        </w:rPr>
        <w:lastRenderedPageBreak/>
        <w:drawing>
          <wp:inline distT="0" distB="0" distL="0" distR="0" wp14:anchorId="545C3BFB" wp14:editId="73CFD07A">
            <wp:extent cx="6076757" cy="31051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228" cy="31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E43" w14:textId="6D5C304F" w:rsidR="006E54D9" w:rsidRDefault="006E54D9" w:rsidP="006E54D9">
      <w:r>
        <w:t>With disconnected nodes like L we can calculate the closeness by finding the subset of nodes that L can reach and then dividing it by the shortest distance between L and this subset of nodes. As we can see this causes problems as it returned a value of 1 for node L, which suggests that it’s very well connected…</w:t>
      </w:r>
    </w:p>
    <w:p w14:paraId="3626EF47" w14:textId="13BEEA7E" w:rsidR="006E54D9" w:rsidRDefault="006E54D9" w:rsidP="006E54D9">
      <w:r>
        <w:t>We fix this by adding a normalized ratio to the above closeness equation:</w:t>
      </w:r>
    </w:p>
    <w:p w14:paraId="1E36A51D" w14:textId="0B2510F5" w:rsidR="006E54D9" w:rsidRDefault="006E54D9" w:rsidP="006E54D9">
      <w:pPr>
        <w:jc w:val="center"/>
      </w:pPr>
      <w:r>
        <w:rPr>
          <w:noProof/>
        </w:rPr>
        <w:drawing>
          <wp:inline distT="0" distB="0" distL="0" distR="0" wp14:anchorId="76DC4D77" wp14:editId="4074AF08">
            <wp:extent cx="6156108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272" cy="32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46FC" w14:textId="2443999D" w:rsidR="006E54D9" w:rsidRDefault="006E54D9" w:rsidP="006E54D9">
      <w:r>
        <w:rPr>
          <w:noProof/>
        </w:rPr>
        <w:drawing>
          <wp:inline distT="0" distB="0" distL="0" distR="0" wp14:anchorId="066617EB" wp14:editId="4116D579">
            <wp:extent cx="3867150" cy="201633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4640" cy="20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DA4D" w14:textId="1005741A" w:rsidR="000C5D97" w:rsidRPr="009A11E7" w:rsidRDefault="000C5D97" w:rsidP="006E54D9">
      <w:r>
        <w:rPr>
          <w:noProof/>
        </w:rPr>
        <w:lastRenderedPageBreak/>
        <w:drawing>
          <wp:inline distT="0" distB="0" distL="0" distR="0" wp14:anchorId="3C43D174" wp14:editId="604B0279">
            <wp:extent cx="6645910" cy="3225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D97" w:rsidRPr="009A11E7" w:rsidSect="00FB30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96E77"/>
    <w:multiLevelType w:val="hybridMultilevel"/>
    <w:tmpl w:val="3B580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04F6B"/>
    <w:multiLevelType w:val="hybridMultilevel"/>
    <w:tmpl w:val="1F2E6F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0B3"/>
    <w:rsid w:val="000C5D97"/>
    <w:rsid w:val="006E54D9"/>
    <w:rsid w:val="008F0650"/>
    <w:rsid w:val="009A11E7"/>
    <w:rsid w:val="00FB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E4183"/>
  <w15:chartTrackingRefBased/>
  <w15:docId w15:val="{C9822E3A-67C7-46E4-8FB6-F8C98228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0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468CCE6-387A-453E-B941-AC0F7470C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Santiago</dc:creator>
  <cp:keywords/>
  <dc:description/>
  <cp:lastModifiedBy>Ray Santiago</cp:lastModifiedBy>
  <cp:revision>1</cp:revision>
  <dcterms:created xsi:type="dcterms:W3CDTF">2021-01-31T09:57:00Z</dcterms:created>
  <dcterms:modified xsi:type="dcterms:W3CDTF">2021-01-31T10:35:00Z</dcterms:modified>
</cp:coreProperties>
</file>