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B1C" w:rsidRDefault="007B5B1C" w:rsidP="007B5B1C">
      <w:pPr>
        <w:tabs>
          <w:tab w:val="num" w:pos="720"/>
        </w:tabs>
      </w:pPr>
      <w:r>
        <w:t>Questões</w:t>
      </w:r>
    </w:p>
    <w:p w:rsidR="007B5B1C" w:rsidRDefault="007B5B1C" w:rsidP="007B5B1C">
      <w:pPr>
        <w:tabs>
          <w:tab w:val="num" w:pos="720"/>
        </w:tabs>
      </w:pPr>
    </w:p>
    <w:p w:rsidR="00383DE6" w:rsidRDefault="007B5B1C" w:rsidP="005F118F">
      <w:pPr>
        <w:pStyle w:val="PargrafodaLista"/>
        <w:numPr>
          <w:ilvl w:val="0"/>
          <w:numId w:val="1"/>
        </w:numPr>
        <w:tabs>
          <w:tab w:val="num" w:pos="720"/>
        </w:tabs>
      </w:pPr>
      <w:r>
        <w:t>Qual a sua percepção sobre a Área da</w:t>
      </w:r>
      <w:r w:rsidR="00383DE6">
        <w:t xml:space="preserve"> computação e sistemas? Discorra </w:t>
      </w:r>
    </w:p>
    <w:p w:rsidR="00D93D2A" w:rsidRDefault="00D93D2A" w:rsidP="00D93D2A">
      <w:pPr>
        <w:pStyle w:val="PargrafodaLista"/>
        <w:numPr>
          <w:ilvl w:val="0"/>
          <w:numId w:val="1"/>
        </w:numPr>
      </w:pPr>
      <w:r>
        <w:t xml:space="preserve">Reflita sobre as </w:t>
      </w:r>
      <w:r>
        <w:t>Opções</w:t>
      </w:r>
      <w:bookmarkStart w:id="0" w:name="_GoBack"/>
      <w:bookmarkEnd w:id="0"/>
      <w:r>
        <w:t xml:space="preserve">: ser funcionário de uma empresa ou de ser um empreendedor na área (buscar financiamentos e suporte como investidor anjo, incubadora de empresa, </w:t>
      </w:r>
      <w:proofErr w:type="spellStart"/>
      <w:r>
        <w:t>crowdfunding</w:t>
      </w:r>
      <w:proofErr w:type="spellEnd"/>
      <w:r>
        <w:t xml:space="preserve"> – (obtenção de capital de interesse coletivo))</w:t>
      </w:r>
    </w:p>
    <w:p w:rsidR="00383DE6" w:rsidRDefault="00383DE6" w:rsidP="00383DE6">
      <w:pPr>
        <w:pStyle w:val="PargrafodaLista"/>
        <w:numPr>
          <w:ilvl w:val="0"/>
          <w:numId w:val="1"/>
        </w:numPr>
      </w:pPr>
      <w:r>
        <w:t xml:space="preserve">Você sabe como funciona uma empresa júnior? </w:t>
      </w:r>
      <w:proofErr w:type="spellStart"/>
      <w:r>
        <w:t>Voce</w:t>
      </w:r>
      <w:proofErr w:type="spellEnd"/>
      <w:r>
        <w:t xml:space="preserve"> sabe se no seu curso há uma empresa júnior?</w:t>
      </w:r>
    </w:p>
    <w:p w:rsidR="00383DE6" w:rsidRDefault="00383DE6" w:rsidP="00383DE6">
      <w:pPr>
        <w:pStyle w:val="PargrafodaLista"/>
        <w:numPr>
          <w:ilvl w:val="0"/>
          <w:numId w:val="1"/>
        </w:numPr>
      </w:pPr>
      <w:r>
        <w:t>Pesquisa sobre a construção de um currículo vitae e elabore o seu.</w:t>
      </w:r>
    </w:p>
    <w:p w:rsidR="00383DE6" w:rsidRDefault="00383DE6" w:rsidP="00383DE6">
      <w:pPr>
        <w:pStyle w:val="PargrafodaLista"/>
        <w:numPr>
          <w:ilvl w:val="0"/>
          <w:numId w:val="1"/>
        </w:numPr>
      </w:pPr>
      <w:r>
        <w:t xml:space="preserve">Como se </w:t>
      </w:r>
      <w:r w:rsidR="00B20E12">
        <w:t xml:space="preserve">preparar e se </w:t>
      </w:r>
      <w:r>
        <w:t>portar numa entrevista de estágio ou de emprego?</w:t>
      </w:r>
    </w:p>
    <w:p w:rsidR="00B20E12" w:rsidRDefault="00B20E12" w:rsidP="00383DE6">
      <w:pPr>
        <w:pStyle w:val="PargrafodaLista"/>
        <w:numPr>
          <w:ilvl w:val="0"/>
          <w:numId w:val="1"/>
        </w:numPr>
      </w:pPr>
      <w:r>
        <w:t>Quais conflitos a área da computação enfrenta?</w:t>
      </w:r>
    </w:p>
    <w:p w:rsidR="00B20E12" w:rsidRDefault="00B20E12" w:rsidP="00383DE6">
      <w:pPr>
        <w:pStyle w:val="PargrafodaLista"/>
        <w:numPr>
          <w:ilvl w:val="0"/>
          <w:numId w:val="1"/>
        </w:numPr>
      </w:pPr>
      <w:r>
        <w:t>Porque os alunos da área da computação precisam entender questões problemas que envolvem a área?</w:t>
      </w:r>
    </w:p>
    <w:p w:rsidR="00B20E12" w:rsidRDefault="00B20E12" w:rsidP="00383DE6">
      <w:pPr>
        <w:pStyle w:val="PargrafodaLista"/>
        <w:numPr>
          <w:ilvl w:val="0"/>
          <w:numId w:val="1"/>
        </w:numPr>
      </w:pPr>
      <w:r>
        <w:t>Qual a importância do profissional da computação se manter atualizado?</w:t>
      </w:r>
    </w:p>
    <w:p w:rsidR="0036667A" w:rsidRDefault="0036667A" w:rsidP="00383DE6">
      <w:pPr>
        <w:pStyle w:val="PargrafodaLista"/>
        <w:numPr>
          <w:ilvl w:val="0"/>
          <w:numId w:val="1"/>
        </w:numPr>
      </w:pPr>
      <w:proofErr w:type="spellStart"/>
      <w:r>
        <w:t>Voce</w:t>
      </w:r>
      <w:proofErr w:type="spellEnd"/>
      <w:r>
        <w:t xml:space="preserve"> se comportaria eticamente na sua profissão? Justifique</w:t>
      </w:r>
    </w:p>
    <w:p w:rsidR="0036667A" w:rsidRDefault="0036667A" w:rsidP="00383DE6">
      <w:pPr>
        <w:pStyle w:val="PargrafodaLista"/>
        <w:numPr>
          <w:ilvl w:val="0"/>
          <w:numId w:val="1"/>
        </w:numPr>
      </w:pPr>
      <w:r>
        <w:t>No seu ponto de vista, qual a melhor diretriz para balizar um comportamento ético?</w:t>
      </w:r>
    </w:p>
    <w:p w:rsidR="0036667A" w:rsidRDefault="0036667A" w:rsidP="00383DE6">
      <w:pPr>
        <w:pStyle w:val="PargrafodaLista"/>
        <w:numPr>
          <w:ilvl w:val="0"/>
          <w:numId w:val="1"/>
        </w:numPr>
      </w:pPr>
      <w:r>
        <w:t xml:space="preserve">Reflita sobre os princípios éticos postos pelos autores </w:t>
      </w:r>
      <w:proofErr w:type="spellStart"/>
      <w:r>
        <w:t>laudon</w:t>
      </w:r>
      <w:proofErr w:type="spellEnd"/>
      <w:r>
        <w:t xml:space="preserve"> e </w:t>
      </w:r>
      <w:proofErr w:type="spellStart"/>
      <w:r>
        <w:t>laudon</w:t>
      </w:r>
      <w:proofErr w:type="spellEnd"/>
    </w:p>
    <w:p w:rsidR="0036667A" w:rsidRDefault="0036667A" w:rsidP="0036667A">
      <w:pPr>
        <w:pStyle w:val="PargrafodaLista"/>
        <w:numPr>
          <w:ilvl w:val="0"/>
          <w:numId w:val="1"/>
        </w:numPr>
        <w:tabs>
          <w:tab w:val="num" w:pos="720"/>
        </w:tabs>
      </w:pPr>
      <w:r>
        <w:t>O que se entende por ética?</w:t>
      </w:r>
    </w:p>
    <w:p w:rsidR="0036667A" w:rsidRDefault="0036667A" w:rsidP="0036667A">
      <w:pPr>
        <w:pStyle w:val="PargrafodaLista"/>
        <w:numPr>
          <w:ilvl w:val="0"/>
          <w:numId w:val="1"/>
        </w:numPr>
        <w:tabs>
          <w:tab w:val="num" w:pos="720"/>
        </w:tabs>
      </w:pPr>
      <w:r>
        <w:t>Faça uma distinção entre deontologia, moral e ética.</w:t>
      </w:r>
    </w:p>
    <w:p w:rsidR="0036667A" w:rsidRDefault="0036667A" w:rsidP="0036667A">
      <w:pPr>
        <w:pStyle w:val="PargrafodaLista"/>
        <w:numPr>
          <w:ilvl w:val="0"/>
          <w:numId w:val="1"/>
        </w:numPr>
        <w:tabs>
          <w:tab w:val="num" w:pos="720"/>
        </w:tabs>
      </w:pPr>
      <w:r>
        <w:t>Faça uma analogia entre as 3 teorias éticas: deontologia, utilitarismo e relativismo</w:t>
      </w:r>
    </w:p>
    <w:p w:rsidR="0036667A" w:rsidRDefault="0036667A" w:rsidP="00383DE6">
      <w:pPr>
        <w:pStyle w:val="PargrafodaLista"/>
        <w:numPr>
          <w:ilvl w:val="0"/>
          <w:numId w:val="1"/>
        </w:numPr>
      </w:pPr>
      <w:r>
        <w:t>Porque devemos estar atentos às questões éticas na atuação profissional e em todos os aspectos da nossa vida?</w:t>
      </w:r>
    </w:p>
    <w:p w:rsidR="0036667A" w:rsidRDefault="0036667A" w:rsidP="0036667A">
      <w:pPr>
        <w:pStyle w:val="PargrafodaLista"/>
        <w:numPr>
          <w:ilvl w:val="0"/>
          <w:numId w:val="1"/>
        </w:numPr>
        <w:tabs>
          <w:tab w:val="num" w:pos="720"/>
        </w:tabs>
      </w:pPr>
      <w:r>
        <w:t>Porque devemos estar atentos às leis e a sua aplicação na área profissional?</w:t>
      </w:r>
    </w:p>
    <w:p w:rsidR="0036667A" w:rsidRDefault="0036667A" w:rsidP="0036667A">
      <w:pPr>
        <w:ind w:left="360"/>
      </w:pPr>
    </w:p>
    <w:p w:rsidR="007B5B1C" w:rsidRDefault="007B5B1C" w:rsidP="007B5B1C">
      <w:pPr>
        <w:tabs>
          <w:tab w:val="num" w:pos="720"/>
        </w:tabs>
      </w:pPr>
    </w:p>
    <w:p w:rsidR="007D460D" w:rsidRDefault="007D460D"/>
    <w:sectPr w:rsidR="007D4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26627"/>
    <w:multiLevelType w:val="hybridMultilevel"/>
    <w:tmpl w:val="879256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1C"/>
    <w:rsid w:val="0036667A"/>
    <w:rsid w:val="00383DE6"/>
    <w:rsid w:val="007B5B1C"/>
    <w:rsid w:val="007D460D"/>
    <w:rsid w:val="00B20E12"/>
    <w:rsid w:val="00D93D2A"/>
    <w:rsid w:val="00E93047"/>
    <w:rsid w:val="00ED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C760"/>
  <w15:chartTrackingRefBased/>
  <w15:docId w15:val="{30E1AEB5-1B21-45E7-8A08-B93BCCE3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B1C"/>
    <w:pPr>
      <w:spacing w:after="0" w:line="24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</dc:creator>
  <cp:keywords/>
  <dc:description/>
  <cp:lastModifiedBy>patta</cp:lastModifiedBy>
  <cp:revision>3</cp:revision>
  <dcterms:created xsi:type="dcterms:W3CDTF">2021-03-08T13:45:00Z</dcterms:created>
  <dcterms:modified xsi:type="dcterms:W3CDTF">2021-03-08T14:02:00Z</dcterms:modified>
</cp:coreProperties>
</file>