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147E" w14:textId="0CB67F2F" w:rsidR="007A14C9" w:rsidRDefault="00F64672" w:rsidP="007A14C9">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 xml:space="preserve">Tannen </w:t>
      </w:r>
      <w:r w:rsidR="00822525">
        <w:rPr>
          <w:rFonts w:ascii="Times New Roman" w:eastAsia="Times New Roman" w:hAnsi="Times New Roman" w:cs="Times New Roman"/>
          <w:b/>
          <w:bCs/>
          <w:kern w:val="36"/>
          <w:sz w:val="48"/>
          <w:szCs w:val="48"/>
          <w14:ligatures w14:val="none"/>
        </w:rPr>
        <w:t>(</w:t>
      </w:r>
      <w:r>
        <w:rPr>
          <w:rFonts w:ascii="Times New Roman" w:eastAsia="Times New Roman" w:hAnsi="Times New Roman" w:cs="Times New Roman"/>
          <w:b/>
          <w:bCs/>
          <w:kern w:val="36"/>
          <w:sz w:val="48"/>
          <w:szCs w:val="48"/>
          <w14:ligatures w14:val="none"/>
        </w:rPr>
        <w:t>Final</w:t>
      </w:r>
      <w:r w:rsidR="00822525">
        <w:rPr>
          <w:rFonts w:ascii="Times New Roman" w:eastAsia="Times New Roman" w:hAnsi="Times New Roman" w:cs="Times New Roman"/>
          <w:b/>
          <w:bCs/>
          <w:kern w:val="36"/>
          <w:sz w:val="48"/>
          <w:szCs w:val="48"/>
          <w14:ligatures w14:val="none"/>
        </w:rPr>
        <w:t>)</w:t>
      </w:r>
    </w:p>
    <w:p w14:paraId="6A00EE3D" w14:textId="1D441E32" w:rsidR="007A14C9" w:rsidRPr="007A14C9" w:rsidRDefault="007A14C9" w:rsidP="007A14C9">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7A14C9">
        <w:rPr>
          <w:rFonts w:ascii="Times New Roman" w:eastAsia="Times New Roman" w:hAnsi="Times New Roman" w:cs="Times New Roman"/>
          <w:b/>
          <w:bCs/>
          <w:kern w:val="36"/>
          <w:sz w:val="48"/>
          <w:szCs w:val="48"/>
          <w14:ligatures w14:val="none"/>
        </w:rPr>
        <w:t>Forensic Report</w:t>
      </w:r>
    </w:p>
    <w:p w14:paraId="675B973D" w14:textId="77777777" w:rsid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0C09664" w14:textId="27F7C55F" w:rsidR="007A14C9" w:rsidRP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t>Case Information</w:t>
      </w:r>
    </w:p>
    <w:p w14:paraId="37565A50" w14:textId="3B78A7F0" w:rsidR="007A14C9" w:rsidRPr="007A14C9" w:rsidRDefault="007A14C9" w:rsidP="007A14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b/>
          <w:bCs/>
          <w:kern w:val="0"/>
          <w:sz w:val="24"/>
          <w:szCs w:val="24"/>
          <w14:ligatures w14:val="none"/>
        </w:rPr>
        <w:t>Case Title:</w:t>
      </w:r>
      <w:r w:rsidRPr="007A14C9">
        <w:rPr>
          <w:rFonts w:ascii="Times New Roman" w:eastAsia="Times New Roman" w:hAnsi="Times New Roman" w:cs="Times New Roman"/>
          <w:kern w:val="0"/>
          <w:sz w:val="24"/>
          <w:szCs w:val="24"/>
          <w14:ligatures w14:val="none"/>
        </w:rPr>
        <w:t xml:space="preserve"> </w:t>
      </w:r>
      <w:r w:rsidR="00F64672">
        <w:rPr>
          <w:rFonts w:ascii="Times New Roman" w:eastAsia="Times New Roman" w:hAnsi="Times New Roman" w:cs="Times New Roman"/>
          <w:kern w:val="0"/>
          <w:sz w:val="24"/>
          <w:szCs w:val="24"/>
          <w14:ligatures w14:val="none"/>
        </w:rPr>
        <w:t>Tannen Cold Case Investigation</w:t>
      </w:r>
    </w:p>
    <w:p w14:paraId="06D37CB1" w14:textId="7023A42E" w:rsidR="007A14C9" w:rsidRPr="007A14C9" w:rsidRDefault="007A14C9" w:rsidP="007A14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b/>
          <w:bCs/>
          <w:kern w:val="0"/>
          <w:sz w:val="24"/>
          <w:szCs w:val="24"/>
          <w14:ligatures w14:val="none"/>
        </w:rPr>
        <w:t>Case Number:</w:t>
      </w:r>
      <w:r w:rsidRPr="007A14C9">
        <w:rPr>
          <w:rFonts w:ascii="Times New Roman" w:eastAsia="Times New Roman" w:hAnsi="Times New Roman" w:cs="Times New Roman"/>
          <w:kern w:val="0"/>
          <w:sz w:val="24"/>
          <w:szCs w:val="24"/>
          <w14:ligatures w14:val="none"/>
        </w:rPr>
        <w:t xml:space="preserve"> </w:t>
      </w:r>
      <w:r w:rsidR="00F64672">
        <w:rPr>
          <w:rFonts w:ascii="Times New Roman" w:eastAsia="Times New Roman" w:hAnsi="Times New Roman" w:cs="Times New Roman"/>
          <w:kern w:val="0"/>
          <w:sz w:val="24"/>
          <w:szCs w:val="24"/>
          <w14:ligatures w14:val="none"/>
        </w:rPr>
        <w:t>081524</w:t>
      </w:r>
      <w:r w:rsidRPr="007A14C9">
        <w:rPr>
          <w:rFonts w:ascii="Times New Roman" w:eastAsia="Times New Roman" w:hAnsi="Times New Roman" w:cs="Times New Roman"/>
          <w:kern w:val="0"/>
          <w:sz w:val="24"/>
          <w:szCs w:val="24"/>
          <w14:ligatures w14:val="none"/>
        </w:rPr>
        <w:t xml:space="preserve"> </w:t>
      </w:r>
    </w:p>
    <w:p w14:paraId="7A634CAB" w14:textId="025CE31D" w:rsidR="007A14C9" w:rsidRPr="007A14C9" w:rsidRDefault="007A14C9" w:rsidP="007A14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b/>
          <w:bCs/>
          <w:kern w:val="0"/>
          <w:sz w:val="24"/>
          <w:szCs w:val="24"/>
          <w14:ligatures w14:val="none"/>
        </w:rPr>
        <w:t>Investigator:</w:t>
      </w:r>
      <w:r w:rsidRPr="007A14C9">
        <w:rPr>
          <w:rFonts w:ascii="Times New Roman" w:eastAsia="Times New Roman" w:hAnsi="Times New Roman" w:cs="Times New Roman"/>
          <w:kern w:val="0"/>
          <w:sz w:val="24"/>
          <w:szCs w:val="24"/>
          <w14:ligatures w14:val="none"/>
        </w:rPr>
        <w:t xml:space="preserve"> </w:t>
      </w:r>
      <w:r w:rsidR="00F64672">
        <w:rPr>
          <w:rFonts w:ascii="Times New Roman" w:eastAsia="Times New Roman" w:hAnsi="Times New Roman" w:cs="Times New Roman"/>
          <w:kern w:val="0"/>
          <w:sz w:val="24"/>
          <w:szCs w:val="24"/>
          <w14:ligatures w14:val="none"/>
        </w:rPr>
        <w:t>Ramon Lopez Jr</w:t>
      </w:r>
      <w:r w:rsidRPr="007A14C9">
        <w:rPr>
          <w:rFonts w:ascii="Times New Roman" w:eastAsia="Times New Roman" w:hAnsi="Times New Roman" w:cs="Times New Roman"/>
          <w:kern w:val="0"/>
          <w:sz w:val="24"/>
          <w:szCs w:val="24"/>
          <w14:ligatures w14:val="none"/>
        </w:rPr>
        <w:t xml:space="preserve"> </w:t>
      </w:r>
    </w:p>
    <w:p w14:paraId="4E812911" w14:textId="728BDAB2" w:rsidR="007A14C9" w:rsidRPr="007A14C9" w:rsidRDefault="007A14C9" w:rsidP="007A14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b/>
          <w:bCs/>
          <w:kern w:val="0"/>
          <w:sz w:val="24"/>
          <w:szCs w:val="24"/>
          <w14:ligatures w14:val="none"/>
        </w:rPr>
        <w:t>Date of Report:</w:t>
      </w:r>
      <w:r w:rsidRPr="007A14C9">
        <w:rPr>
          <w:rFonts w:ascii="Times New Roman" w:eastAsia="Times New Roman" w:hAnsi="Times New Roman" w:cs="Times New Roman"/>
          <w:kern w:val="0"/>
          <w:sz w:val="24"/>
          <w:szCs w:val="24"/>
          <w14:ligatures w14:val="none"/>
        </w:rPr>
        <w:t xml:space="preserve"> </w:t>
      </w:r>
      <w:r w:rsidR="00F64672">
        <w:rPr>
          <w:rFonts w:ascii="Times New Roman" w:eastAsia="Times New Roman" w:hAnsi="Times New Roman" w:cs="Times New Roman"/>
          <w:kern w:val="0"/>
          <w:sz w:val="24"/>
          <w:szCs w:val="24"/>
          <w14:ligatures w14:val="none"/>
        </w:rPr>
        <w:t>August 22</w:t>
      </w:r>
      <w:r w:rsidR="00F64672" w:rsidRPr="00F64672">
        <w:rPr>
          <w:rFonts w:ascii="Times New Roman" w:eastAsia="Times New Roman" w:hAnsi="Times New Roman" w:cs="Times New Roman"/>
          <w:kern w:val="0"/>
          <w:sz w:val="24"/>
          <w:szCs w:val="24"/>
          <w:vertAlign w:val="superscript"/>
          <w14:ligatures w14:val="none"/>
        </w:rPr>
        <w:t>nd</w:t>
      </w:r>
      <w:r w:rsidR="00F64672">
        <w:rPr>
          <w:rFonts w:ascii="Times New Roman" w:eastAsia="Times New Roman" w:hAnsi="Times New Roman" w:cs="Times New Roman"/>
          <w:kern w:val="0"/>
          <w:sz w:val="24"/>
          <w:szCs w:val="24"/>
          <w14:ligatures w14:val="none"/>
        </w:rPr>
        <w:t>, 2024</w:t>
      </w:r>
    </w:p>
    <w:p w14:paraId="4C114F36" w14:textId="6310703B" w:rsidR="007A14C9" w:rsidRPr="007A14C9" w:rsidRDefault="007A14C9" w:rsidP="007A14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b/>
          <w:bCs/>
          <w:kern w:val="0"/>
          <w:sz w:val="24"/>
          <w:szCs w:val="24"/>
          <w14:ligatures w14:val="none"/>
        </w:rPr>
        <w:t>Date of Evidence Acquisition:</w:t>
      </w:r>
      <w:r w:rsidRPr="007A14C9">
        <w:rPr>
          <w:rFonts w:ascii="Times New Roman" w:eastAsia="Times New Roman" w:hAnsi="Times New Roman" w:cs="Times New Roman"/>
          <w:kern w:val="0"/>
          <w:sz w:val="24"/>
          <w:szCs w:val="24"/>
          <w14:ligatures w14:val="none"/>
        </w:rPr>
        <w:t xml:space="preserve"> </w:t>
      </w:r>
      <w:r w:rsidR="00F64672">
        <w:rPr>
          <w:rFonts w:ascii="Times New Roman" w:eastAsia="Times New Roman" w:hAnsi="Times New Roman" w:cs="Times New Roman"/>
          <w:kern w:val="0"/>
          <w:sz w:val="24"/>
          <w:szCs w:val="24"/>
          <w14:ligatures w14:val="none"/>
        </w:rPr>
        <w:t>August 15</w:t>
      </w:r>
      <w:r w:rsidR="00F64672" w:rsidRPr="00F64672">
        <w:rPr>
          <w:rFonts w:ascii="Times New Roman" w:eastAsia="Times New Roman" w:hAnsi="Times New Roman" w:cs="Times New Roman"/>
          <w:kern w:val="0"/>
          <w:sz w:val="24"/>
          <w:szCs w:val="24"/>
          <w:vertAlign w:val="superscript"/>
          <w14:ligatures w14:val="none"/>
        </w:rPr>
        <w:t>th</w:t>
      </w:r>
      <w:r w:rsidR="00F64672">
        <w:rPr>
          <w:rFonts w:ascii="Times New Roman" w:eastAsia="Times New Roman" w:hAnsi="Times New Roman" w:cs="Times New Roman"/>
          <w:kern w:val="0"/>
          <w:sz w:val="24"/>
          <w:szCs w:val="24"/>
          <w14:ligatures w14:val="none"/>
        </w:rPr>
        <w:t>, 2024</w:t>
      </w:r>
    </w:p>
    <w:p w14:paraId="4F18A2E2" w14:textId="77777777" w:rsidR="007A14C9" w:rsidRP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t>Table of Contents</w:t>
      </w:r>
    </w:p>
    <w:p w14:paraId="7F2D90E3" w14:textId="77777777" w:rsidR="007A14C9" w:rsidRPr="007A14C9" w:rsidRDefault="007A14C9" w:rsidP="007A14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Introduction</w:t>
      </w:r>
    </w:p>
    <w:p w14:paraId="121C5E09" w14:textId="77777777" w:rsidR="007A14C9" w:rsidRPr="007A14C9" w:rsidRDefault="007A14C9" w:rsidP="007A14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Executive Summary</w:t>
      </w:r>
    </w:p>
    <w:p w14:paraId="655045A0" w14:textId="77777777" w:rsidR="007A14C9" w:rsidRPr="007A14C9" w:rsidRDefault="007A14C9" w:rsidP="007A14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Objectives</w:t>
      </w:r>
    </w:p>
    <w:p w14:paraId="538BFA78" w14:textId="77777777" w:rsidR="007A14C9" w:rsidRPr="007A14C9" w:rsidRDefault="007A14C9" w:rsidP="007A14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Methodology</w:t>
      </w:r>
    </w:p>
    <w:p w14:paraId="3C14A449" w14:textId="77777777" w:rsidR="007A14C9" w:rsidRPr="007A14C9" w:rsidRDefault="007A14C9" w:rsidP="007A14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Evidence Acquired</w:t>
      </w:r>
    </w:p>
    <w:p w14:paraId="7EEF646D" w14:textId="77777777" w:rsidR="007A14C9" w:rsidRPr="007A14C9" w:rsidRDefault="007A14C9" w:rsidP="007A14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Analysis</w:t>
      </w:r>
    </w:p>
    <w:p w14:paraId="40EC969E" w14:textId="77777777" w:rsidR="007A14C9" w:rsidRPr="007A14C9" w:rsidRDefault="007A14C9" w:rsidP="007A14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Data Extraction</w:t>
      </w:r>
    </w:p>
    <w:p w14:paraId="4F5B1054" w14:textId="77777777" w:rsidR="007A14C9" w:rsidRPr="007A14C9" w:rsidRDefault="007A14C9" w:rsidP="007A14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Communication Analysis</w:t>
      </w:r>
    </w:p>
    <w:p w14:paraId="738E33B0" w14:textId="77777777" w:rsidR="007A14C9" w:rsidRPr="007A14C9" w:rsidRDefault="007A14C9" w:rsidP="007A14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Behavioral Analysis</w:t>
      </w:r>
    </w:p>
    <w:p w14:paraId="3161EA96" w14:textId="77777777" w:rsidR="007A14C9" w:rsidRPr="007A14C9" w:rsidRDefault="007A14C9" w:rsidP="007A14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Timeline Construction</w:t>
      </w:r>
    </w:p>
    <w:p w14:paraId="14715BE1" w14:textId="77777777" w:rsidR="007A14C9" w:rsidRPr="007A14C9" w:rsidRDefault="007A14C9" w:rsidP="007A14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Social Media Analysis</w:t>
      </w:r>
    </w:p>
    <w:p w14:paraId="5BDE82FB" w14:textId="77777777" w:rsidR="007A14C9" w:rsidRPr="007A14C9" w:rsidRDefault="007A14C9" w:rsidP="007A14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Malware and Software Analysis</w:t>
      </w:r>
    </w:p>
    <w:p w14:paraId="0253B286" w14:textId="77777777" w:rsidR="007A14C9" w:rsidRPr="007A14C9" w:rsidRDefault="007A14C9" w:rsidP="007A14C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Artifact Correlation</w:t>
      </w:r>
    </w:p>
    <w:p w14:paraId="5FF48243" w14:textId="77777777" w:rsidR="007A14C9" w:rsidRPr="007A14C9" w:rsidRDefault="007A14C9" w:rsidP="007A14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Findings</w:t>
      </w:r>
    </w:p>
    <w:p w14:paraId="42363E67" w14:textId="77777777" w:rsidR="007A14C9" w:rsidRPr="007A14C9" w:rsidRDefault="007A14C9" w:rsidP="007A14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Conclusion</w:t>
      </w:r>
    </w:p>
    <w:p w14:paraId="3604BBC7" w14:textId="77777777" w:rsidR="007A14C9" w:rsidRPr="007A14C9" w:rsidRDefault="007A14C9" w:rsidP="007A14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Recommendations</w:t>
      </w:r>
    </w:p>
    <w:p w14:paraId="6EA48A45" w14:textId="77777777" w:rsidR="007A14C9" w:rsidRDefault="007A14C9" w:rsidP="007A14C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Appendices</w:t>
      </w:r>
    </w:p>
    <w:p w14:paraId="5A31C288" w14:textId="77777777" w:rsidR="007A14C9" w:rsidRDefault="007A14C9" w:rsidP="007A14C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FF2600" w14:textId="77777777" w:rsidR="007A14C9" w:rsidRDefault="007A14C9" w:rsidP="007A14C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9FA2AAD" w14:textId="77777777" w:rsidR="007A14C9" w:rsidRPr="007A14C9" w:rsidRDefault="007A14C9" w:rsidP="007A14C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59761F" w14:textId="77777777" w:rsidR="007A14C9" w:rsidRP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lastRenderedPageBreak/>
        <w:t>1. Introduction</w:t>
      </w:r>
    </w:p>
    <w:p w14:paraId="221547D3" w14:textId="77777777" w:rsidR="00F64672" w:rsidRPr="00F64672" w:rsidRDefault="00F64672" w:rsidP="00F64672">
      <w:pPr>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This forensic report documents the investigation of a cold case involving suspect Biff Tannen, based on evidence found in a 2.5-inch hard disk drive contained in a device reported in 1985. The investigation was reopened in 2015 using modern forensic tools to uncover evidence related to alleged crimes including drug trafficking, sexual exploitation of a minor, and homicide.</w:t>
      </w:r>
    </w:p>
    <w:p w14:paraId="278D3584" w14:textId="77777777" w:rsidR="007A14C9" w:rsidRP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t>2. Executive Summary</w:t>
      </w:r>
    </w:p>
    <w:p w14:paraId="5556C688" w14:textId="77777777" w:rsidR="00F64672" w:rsidRPr="00F64672" w:rsidRDefault="00F64672" w:rsidP="00F64672">
      <w:pPr>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The investigation identified key pieces of evidence that support the allegations of sexual exploitation of a minor and homicide. Despite extensive analysis, no conclusive evidence was found to support the drug trafficking charge. The findings are based on a thorough forensic examination of the disk image, with a detailed analysis of the file systems, user accounts, and significant files discovered.</w:t>
      </w:r>
    </w:p>
    <w:p w14:paraId="22340DBD" w14:textId="77777777" w:rsidR="007A14C9" w:rsidRP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t>3. Objectives</w:t>
      </w:r>
    </w:p>
    <w:p w14:paraId="7DA2B95D" w14:textId="77777777" w:rsidR="00F64672" w:rsidRPr="00F64672" w:rsidRDefault="00F64672" w:rsidP="00F64672">
      <w:pPr>
        <w:rPr>
          <w:rFonts w:ascii="Times New Roman" w:hAnsi="Times New Roman" w:cs="Times New Roman"/>
          <w:sz w:val="24"/>
          <w:szCs w:val="24"/>
        </w:rPr>
      </w:pPr>
      <w:r w:rsidRPr="00F64672">
        <w:rPr>
          <w:rFonts w:ascii="Times New Roman" w:hAnsi="Times New Roman" w:cs="Times New Roman"/>
          <w:sz w:val="24"/>
          <w:szCs w:val="24"/>
        </w:rPr>
        <w:t>The primary objectives of this forensic investigation were:</w:t>
      </w:r>
    </w:p>
    <w:p w14:paraId="66AE13E7" w14:textId="77777777" w:rsidR="00F64672" w:rsidRPr="00F64672" w:rsidRDefault="00F64672" w:rsidP="00F64672">
      <w:pPr>
        <w:pStyle w:val="ListParagraph"/>
        <w:numPr>
          <w:ilvl w:val="0"/>
          <w:numId w:val="7"/>
        </w:numPr>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To determine if evidence exists to support the allegations against Biff Tannen.</w:t>
      </w:r>
    </w:p>
    <w:p w14:paraId="3F3E6D25" w14:textId="77777777" w:rsidR="00F64672" w:rsidRPr="00F64672" w:rsidRDefault="00F64672" w:rsidP="00F64672">
      <w:pPr>
        <w:pStyle w:val="ListParagraph"/>
        <w:numPr>
          <w:ilvl w:val="0"/>
          <w:numId w:val="7"/>
        </w:numPr>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To uncover and document all relevant files, user accounts, and system information.</w:t>
      </w:r>
    </w:p>
    <w:p w14:paraId="58EDF151" w14:textId="77777777" w:rsidR="00F64672" w:rsidRPr="00F64672" w:rsidRDefault="00F64672" w:rsidP="00F64672">
      <w:pPr>
        <w:pStyle w:val="ListParagraph"/>
        <w:numPr>
          <w:ilvl w:val="0"/>
          <w:numId w:val="7"/>
        </w:numPr>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To establish a clear timeline of events based on the data recovered from the disk image.</w:t>
      </w:r>
    </w:p>
    <w:p w14:paraId="0BF56C26" w14:textId="77777777" w:rsidR="007A14C9" w:rsidRP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t>4. Methodology</w:t>
      </w:r>
    </w:p>
    <w:p w14:paraId="6B9F1A49" w14:textId="22A1A9EF" w:rsidR="00F64672" w:rsidRPr="00F64672" w:rsidRDefault="00F64672" w:rsidP="00F646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 xml:space="preserve">The investigation was conducted using FTK Imager for evidence acquisition and Autopsy </w:t>
      </w:r>
      <w:r>
        <w:rPr>
          <w:rFonts w:ascii="Times New Roman" w:eastAsia="Times New Roman" w:hAnsi="Times New Roman" w:cs="Times New Roman"/>
          <w:kern w:val="0"/>
          <w:sz w:val="24"/>
          <w:szCs w:val="24"/>
          <w14:ligatures w14:val="none"/>
        </w:rPr>
        <w:t xml:space="preserve">4.21.0 </w:t>
      </w:r>
      <w:r w:rsidRPr="00F64672">
        <w:rPr>
          <w:rFonts w:ascii="Times New Roman" w:eastAsia="Times New Roman" w:hAnsi="Times New Roman" w:cs="Times New Roman"/>
          <w:kern w:val="0"/>
          <w:sz w:val="24"/>
          <w:szCs w:val="24"/>
          <w14:ligatures w14:val="none"/>
        </w:rPr>
        <w:t>for detailed forensic analysis. The steps included:</w:t>
      </w:r>
    </w:p>
    <w:p w14:paraId="51C0662B" w14:textId="77777777" w:rsidR="00F64672" w:rsidRPr="00F64672" w:rsidRDefault="00F64672" w:rsidP="00F6467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Verifying the integrity of the disk image using hash verification.</w:t>
      </w:r>
    </w:p>
    <w:p w14:paraId="5D1C5F01" w14:textId="77777777" w:rsidR="00F64672" w:rsidRPr="00F64672" w:rsidRDefault="00F64672" w:rsidP="00F6467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Mounting the disk image to explore and extract data.</w:t>
      </w:r>
    </w:p>
    <w:p w14:paraId="63FC5259" w14:textId="19980F8A" w:rsidR="00F64672" w:rsidRPr="00F64672" w:rsidRDefault="00F64672" w:rsidP="00F6467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Analyzing user directories, system files, and metadata to identify relevant evidence.</w:t>
      </w:r>
    </w:p>
    <w:p w14:paraId="1602CB28" w14:textId="29A8243D" w:rsidR="007A14C9" w:rsidRPr="003D1A74" w:rsidRDefault="007A14C9" w:rsidP="003D1A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t>5. Evidence Acquired</w:t>
      </w:r>
    </w:p>
    <w:tbl>
      <w:tblPr>
        <w:tblStyle w:val="PlainTable3"/>
        <w:tblW w:w="9360" w:type="dxa"/>
        <w:tblLayout w:type="fixed"/>
        <w:tblLook w:val="04A0" w:firstRow="1" w:lastRow="0" w:firstColumn="1" w:lastColumn="0" w:noHBand="0" w:noVBand="1"/>
      </w:tblPr>
      <w:tblGrid>
        <w:gridCol w:w="1560"/>
        <w:gridCol w:w="1560"/>
        <w:gridCol w:w="1560"/>
        <w:gridCol w:w="1560"/>
        <w:gridCol w:w="1560"/>
        <w:gridCol w:w="1560"/>
      </w:tblGrid>
      <w:tr w:rsidR="003E7F94" w14:paraId="30317983" w14:textId="77777777" w:rsidTr="003D1A74">
        <w:trPr>
          <w:cnfStyle w:val="100000000000" w:firstRow="1" w:lastRow="0" w:firstColumn="0" w:lastColumn="0" w:oddVBand="0" w:evenVBand="0" w:oddHBand="0" w:evenHBand="0" w:firstRowFirstColumn="0" w:firstRowLastColumn="0" w:lastRowFirstColumn="0" w:lastRowLastColumn="0"/>
          <w:trHeight w:val="144"/>
        </w:trPr>
        <w:tc>
          <w:tcPr>
            <w:cnfStyle w:val="001000000100" w:firstRow="0" w:lastRow="0" w:firstColumn="1" w:lastColumn="0" w:oddVBand="0" w:evenVBand="0" w:oddHBand="0" w:evenHBand="0" w:firstRowFirstColumn="1" w:firstRowLastColumn="0" w:lastRowFirstColumn="0" w:lastRowLastColumn="0"/>
            <w:tcW w:w="1560" w:type="dxa"/>
          </w:tcPr>
          <w:p w14:paraId="12CD2326" w14:textId="0D09DB3E" w:rsidR="00F64672" w:rsidRPr="003E7F94" w:rsidRDefault="00F64672" w:rsidP="003D1A74">
            <w:pPr>
              <w:spacing w:before="100" w:beforeAutospacing="1" w:after="100" w:afterAutospacing="1"/>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Name</w:t>
            </w:r>
          </w:p>
        </w:tc>
        <w:tc>
          <w:tcPr>
            <w:tcW w:w="1560" w:type="dxa"/>
          </w:tcPr>
          <w:p w14:paraId="62CA2AF7" w14:textId="6C17B3D9" w:rsidR="00F64672" w:rsidRPr="003E7F94" w:rsidRDefault="00F64672" w:rsidP="003D1A7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Date</w:t>
            </w:r>
          </w:p>
        </w:tc>
        <w:tc>
          <w:tcPr>
            <w:tcW w:w="1560" w:type="dxa"/>
          </w:tcPr>
          <w:p w14:paraId="00DF2E7C" w14:textId="6A79E7F8" w:rsidR="00F64672" w:rsidRPr="003E7F94" w:rsidRDefault="00F64672" w:rsidP="003D1A7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Time</w:t>
            </w:r>
          </w:p>
        </w:tc>
        <w:tc>
          <w:tcPr>
            <w:tcW w:w="1560" w:type="dxa"/>
          </w:tcPr>
          <w:p w14:paraId="0D06FBFA" w14:textId="266399DD" w:rsidR="00F64672" w:rsidRPr="003E7F94" w:rsidRDefault="00F64672" w:rsidP="003D1A7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Location</w:t>
            </w:r>
          </w:p>
        </w:tc>
        <w:tc>
          <w:tcPr>
            <w:tcW w:w="1560" w:type="dxa"/>
          </w:tcPr>
          <w:p w14:paraId="5FFD70C0" w14:textId="426CFC65" w:rsidR="00F64672" w:rsidRPr="003E7F94" w:rsidRDefault="00F64672" w:rsidP="003D1A7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Hash</w:t>
            </w:r>
          </w:p>
        </w:tc>
        <w:tc>
          <w:tcPr>
            <w:tcW w:w="1560" w:type="dxa"/>
          </w:tcPr>
          <w:p w14:paraId="18DB4D4E" w14:textId="40CA0454" w:rsidR="00F64672" w:rsidRPr="003E7F94" w:rsidRDefault="00F64672" w:rsidP="003D1A7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Notes</w:t>
            </w:r>
          </w:p>
        </w:tc>
      </w:tr>
      <w:tr w:rsidR="003E7F94" w14:paraId="0E14B005" w14:textId="77777777" w:rsidTr="003D1A7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0" w:type="dxa"/>
          </w:tcPr>
          <w:p w14:paraId="750F57B3" w14:textId="622D871B" w:rsidR="00F64672" w:rsidRPr="003E7F94" w:rsidRDefault="003E7F94" w:rsidP="003D1A74">
            <w:pPr>
              <w:spacing w:before="100" w:beforeAutospacing="1" w:after="100" w:afterAutospacing="1"/>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60a2f850ca253180399bd7c55c7104e4.png </w:t>
            </w:r>
          </w:p>
        </w:tc>
        <w:tc>
          <w:tcPr>
            <w:tcW w:w="1560" w:type="dxa"/>
          </w:tcPr>
          <w:p w14:paraId="68A4684F" w14:textId="4F266FC8" w:rsidR="00F64672" w:rsidRPr="003E7F94" w:rsidRDefault="003E7F94"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11/06/2015</w:t>
            </w:r>
          </w:p>
        </w:tc>
        <w:tc>
          <w:tcPr>
            <w:tcW w:w="1560" w:type="dxa"/>
          </w:tcPr>
          <w:p w14:paraId="06428953" w14:textId="474B41C8" w:rsidR="00F64672" w:rsidRPr="003E7F94" w:rsidRDefault="003E7F94"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16:38:37 MST</w:t>
            </w:r>
          </w:p>
        </w:tc>
        <w:tc>
          <w:tcPr>
            <w:tcW w:w="1560" w:type="dxa"/>
          </w:tcPr>
          <w:p w14:paraId="419AFAD6" w14:textId="3393E3E5" w:rsidR="00F64672" w:rsidRPr="003E7F94" w:rsidRDefault="003E7F94"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/img_2015-1021-TANNEN.E01/vol_vol2/Users/Biff Tannen/.thumbnails/normal/ </w:t>
            </w:r>
          </w:p>
        </w:tc>
        <w:tc>
          <w:tcPr>
            <w:tcW w:w="1560" w:type="dxa"/>
          </w:tcPr>
          <w:p w14:paraId="729DC4D0" w14:textId="6CFE77DA" w:rsidR="00F64672" w:rsidRDefault="003E7F94"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2f48a2a7436d0c26e79937c61d442ef2</w:t>
            </w:r>
          </w:p>
          <w:p w14:paraId="7195BABB" w14:textId="77777777" w:rsidR="003E7F94" w:rsidRPr="003E7F94" w:rsidRDefault="003E7F94" w:rsidP="003D1A7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c>
          <w:tcPr>
            <w:tcW w:w="1560" w:type="dxa"/>
          </w:tcPr>
          <w:p w14:paraId="182993B8" w14:textId="2FED32D8" w:rsidR="00F64672" w:rsidRPr="003E7F94" w:rsidRDefault="003E7F94"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E7F94">
              <w:rPr>
                <w:rFonts w:ascii="Times New Roman" w:eastAsia="Times New Roman" w:hAnsi="Times New Roman" w:cs="Times New Roman"/>
                <w:kern w:val="0"/>
                <w:sz w:val="16"/>
                <w:szCs w:val="16"/>
                <w14:ligatures w14:val="none"/>
              </w:rPr>
              <w:t>An image of a little girl in a yellow skirt with flowers on it. </w:t>
            </w:r>
          </w:p>
        </w:tc>
      </w:tr>
      <w:tr w:rsidR="003E7F94" w14:paraId="2A996E42" w14:textId="77777777" w:rsidTr="003D1A74">
        <w:trPr>
          <w:trHeight w:val="144"/>
        </w:trPr>
        <w:tc>
          <w:tcPr>
            <w:cnfStyle w:val="001000000000" w:firstRow="0" w:lastRow="0" w:firstColumn="1" w:lastColumn="0" w:oddVBand="0" w:evenVBand="0" w:oddHBand="0" w:evenHBand="0" w:firstRowFirstColumn="0" w:firstRowLastColumn="0" w:lastRowFirstColumn="0" w:lastRowLastColumn="0"/>
            <w:tcW w:w="1560" w:type="dxa"/>
          </w:tcPr>
          <w:p w14:paraId="4AB16FCE" w14:textId="61A82EAB" w:rsidR="00F64672" w:rsidRPr="003E7F94" w:rsidRDefault="000137DB" w:rsidP="003D1A74">
            <w:pPr>
              <w:spacing w:before="100" w:beforeAutospacing="1" w:after="100" w:afterAutospacing="1"/>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7511e7b3459e4cf635f723065b4e2793.png </w:t>
            </w:r>
          </w:p>
        </w:tc>
        <w:tc>
          <w:tcPr>
            <w:tcW w:w="1560" w:type="dxa"/>
          </w:tcPr>
          <w:p w14:paraId="141B1053" w14:textId="757A4A99"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11/06/2015 </w:t>
            </w:r>
          </w:p>
        </w:tc>
        <w:tc>
          <w:tcPr>
            <w:tcW w:w="1560" w:type="dxa"/>
          </w:tcPr>
          <w:p w14:paraId="6D4DF580" w14:textId="0257E6F9"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16:37:19 MST </w:t>
            </w:r>
          </w:p>
        </w:tc>
        <w:tc>
          <w:tcPr>
            <w:tcW w:w="1560" w:type="dxa"/>
          </w:tcPr>
          <w:p w14:paraId="62D015ED" w14:textId="338398D4"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/img_2015-1021-TANNEN.E01/vol_vol2/Users/Biff Tannen/.thumbnails/normal/ </w:t>
            </w:r>
          </w:p>
        </w:tc>
        <w:tc>
          <w:tcPr>
            <w:tcW w:w="1560" w:type="dxa"/>
          </w:tcPr>
          <w:p w14:paraId="63E60AA0" w14:textId="3ADA84DA"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2ab4ff188645d85b0e086c32af9774de</w:t>
            </w:r>
          </w:p>
        </w:tc>
        <w:tc>
          <w:tcPr>
            <w:tcW w:w="1560" w:type="dxa"/>
          </w:tcPr>
          <w:p w14:paraId="0B327AB0" w14:textId="01689E56"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 xml:space="preserve">An image of a little girl, the image has a pink background with a black </w:t>
            </w:r>
            <w:r w:rsidRPr="000137DB">
              <w:rPr>
                <w:rFonts w:ascii="Times New Roman" w:eastAsia="Times New Roman" w:hAnsi="Times New Roman" w:cs="Times New Roman"/>
                <w:kern w:val="0"/>
                <w:sz w:val="16"/>
                <w:szCs w:val="16"/>
                <w14:ligatures w14:val="none"/>
              </w:rPr>
              <w:t>silhouette</w:t>
            </w:r>
            <w:r w:rsidRPr="000137DB">
              <w:rPr>
                <w:rFonts w:ascii="Times New Roman" w:eastAsia="Times New Roman" w:hAnsi="Times New Roman" w:cs="Times New Roman"/>
                <w:kern w:val="0"/>
                <w:sz w:val="16"/>
                <w:szCs w:val="16"/>
                <w14:ligatures w14:val="none"/>
              </w:rPr>
              <w:t xml:space="preserve"> of a little girl. </w:t>
            </w:r>
          </w:p>
        </w:tc>
      </w:tr>
      <w:tr w:rsidR="003E7F94" w14:paraId="770AEA06" w14:textId="77777777" w:rsidTr="003D1A7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0" w:type="dxa"/>
          </w:tcPr>
          <w:p w14:paraId="5B2795EB" w14:textId="1989650B" w:rsidR="00F64672" w:rsidRPr="003E7F94" w:rsidRDefault="000137DB" w:rsidP="003D1A74">
            <w:pPr>
              <w:spacing w:before="100" w:beforeAutospacing="1" w:after="100" w:afterAutospacing="1"/>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lastRenderedPageBreak/>
              <w:t>b0e971484aa918f2c54bcc31dac0de59.png</w:t>
            </w:r>
          </w:p>
        </w:tc>
        <w:tc>
          <w:tcPr>
            <w:tcW w:w="1560" w:type="dxa"/>
          </w:tcPr>
          <w:p w14:paraId="18AF3E34" w14:textId="44D7C181"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11/06/2015 </w:t>
            </w:r>
          </w:p>
        </w:tc>
        <w:tc>
          <w:tcPr>
            <w:tcW w:w="1560" w:type="dxa"/>
          </w:tcPr>
          <w:p w14:paraId="15F1FE9A" w14:textId="0D893314"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16:38:35 MST </w:t>
            </w:r>
          </w:p>
        </w:tc>
        <w:tc>
          <w:tcPr>
            <w:tcW w:w="1560" w:type="dxa"/>
          </w:tcPr>
          <w:p w14:paraId="7FC105C6" w14:textId="77D375AC"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/img_2015-1021-TANNEN.E01/vol_vol2/Users/Biff Tannen/.thumbnails/normal/ </w:t>
            </w:r>
          </w:p>
        </w:tc>
        <w:tc>
          <w:tcPr>
            <w:tcW w:w="1560" w:type="dxa"/>
          </w:tcPr>
          <w:p w14:paraId="2B078719" w14:textId="59772A0B"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ac827451c0efa3276aec3472a1881de9</w:t>
            </w:r>
          </w:p>
        </w:tc>
        <w:tc>
          <w:tcPr>
            <w:tcW w:w="1560" w:type="dxa"/>
          </w:tcPr>
          <w:p w14:paraId="5AD6A1D2" w14:textId="2AA0421B"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 xml:space="preserve">An image of a little girl, the image has a pink background with a black </w:t>
            </w:r>
            <w:r w:rsidRPr="000137DB">
              <w:rPr>
                <w:rFonts w:ascii="Times New Roman" w:eastAsia="Times New Roman" w:hAnsi="Times New Roman" w:cs="Times New Roman"/>
                <w:kern w:val="0"/>
                <w:sz w:val="16"/>
                <w:szCs w:val="16"/>
                <w14:ligatures w14:val="none"/>
              </w:rPr>
              <w:t>silhouette</w:t>
            </w:r>
            <w:r w:rsidRPr="000137DB">
              <w:rPr>
                <w:rFonts w:ascii="Times New Roman" w:eastAsia="Times New Roman" w:hAnsi="Times New Roman" w:cs="Times New Roman"/>
                <w:kern w:val="0"/>
                <w:sz w:val="16"/>
                <w:szCs w:val="16"/>
                <w14:ligatures w14:val="none"/>
              </w:rPr>
              <w:t xml:space="preserve"> of a little girl. </w:t>
            </w:r>
          </w:p>
        </w:tc>
      </w:tr>
      <w:tr w:rsidR="003E7F94" w14:paraId="5F43D3A7" w14:textId="77777777" w:rsidTr="003D1A74">
        <w:trPr>
          <w:trHeight w:val="144"/>
        </w:trPr>
        <w:tc>
          <w:tcPr>
            <w:cnfStyle w:val="001000000000" w:firstRow="0" w:lastRow="0" w:firstColumn="1" w:lastColumn="0" w:oddVBand="0" w:evenVBand="0" w:oddHBand="0" w:evenHBand="0" w:firstRowFirstColumn="0" w:firstRowLastColumn="0" w:lastRowFirstColumn="0" w:lastRowLastColumn="0"/>
            <w:tcW w:w="1560" w:type="dxa"/>
          </w:tcPr>
          <w:p w14:paraId="78C0E83B" w14:textId="5E7EAF06" w:rsidR="00F64672" w:rsidRPr="003E7F94" w:rsidRDefault="000137DB" w:rsidP="003D1A74">
            <w:pPr>
              <w:spacing w:before="100" w:beforeAutospacing="1" w:after="100" w:afterAutospacing="1"/>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18a024d74c0307d8b763edbc7b4da462.png </w:t>
            </w:r>
          </w:p>
        </w:tc>
        <w:tc>
          <w:tcPr>
            <w:tcW w:w="1560" w:type="dxa"/>
          </w:tcPr>
          <w:p w14:paraId="1B9A099C" w14:textId="34AE9A1F"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11/06/2015 </w:t>
            </w:r>
          </w:p>
        </w:tc>
        <w:tc>
          <w:tcPr>
            <w:tcW w:w="1560" w:type="dxa"/>
          </w:tcPr>
          <w:p w14:paraId="7F6F67FB" w14:textId="11CA950B"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16:35:26 MST </w:t>
            </w:r>
          </w:p>
        </w:tc>
        <w:tc>
          <w:tcPr>
            <w:tcW w:w="1560" w:type="dxa"/>
          </w:tcPr>
          <w:p w14:paraId="6FF4FEDE" w14:textId="0205B27A"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/img_2015-1021-TANNEN.E01/vol_vol2/Users/Biff Tannen/.thumbnails/normal/ </w:t>
            </w:r>
          </w:p>
        </w:tc>
        <w:tc>
          <w:tcPr>
            <w:tcW w:w="1560" w:type="dxa"/>
          </w:tcPr>
          <w:p w14:paraId="24E28010" w14:textId="7247BB57"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bafa150a2b5bd6ce13c64275004f0566</w:t>
            </w:r>
          </w:p>
        </w:tc>
        <w:tc>
          <w:tcPr>
            <w:tcW w:w="1560" w:type="dxa"/>
          </w:tcPr>
          <w:p w14:paraId="2057B191" w14:textId="71A36C0D"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 xml:space="preserve">An image of a little girl, the image has a pink background with a black </w:t>
            </w:r>
            <w:r w:rsidRPr="000137DB">
              <w:rPr>
                <w:rFonts w:ascii="Times New Roman" w:eastAsia="Times New Roman" w:hAnsi="Times New Roman" w:cs="Times New Roman"/>
                <w:kern w:val="0"/>
                <w:sz w:val="16"/>
                <w:szCs w:val="16"/>
                <w14:ligatures w14:val="none"/>
              </w:rPr>
              <w:t>silhouette</w:t>
            </w:r>
            <w:r w:rsidRPr="000137DB">
              <w:rPr>
                <w:rFonts w:ascii="Times New Roman" w:eastAsia="Times New Roman" w:hAnsi="Times New Roman" w:cs="Times New Roman"/>
                <w:kern w:val="0"/>
                <w:sz w:val="16"/>
                <w:szCs w:val="16"/>
                <w14:ligatures w14:val="none"/>
              </w:rPr>
              <w:t xml:space="preserve"> of a little girl. Appears to be something else in the picture, however, I cannot tell what it is. </w:t>
            </w:r>
          </w:p>
        </w:tc>
      </w:tr>
      <w:tr w:rsidR="003E7F94" w14:paraId="44C57276" w14:textId="77777777" w:rsidTr="003D1A7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0" w:type="dxa"/>
          </w:tcPr>
          <w:p w14:paraId="481B8E8D" w14:textId="098B32A9" w:rsidR="00F64672" w:rsidRPr="003E7F94" w:rsidRDefault="000137DB" w:rsidP="003D1A74">
            <w:pPr>
              <w:spacing w:before="100" w:beforeAutospacing="1" w:after="100" w:afterAutospacing="1"/>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26c46fe4c5785afb72689a9b54e762d1.png </w:t>
            </w:r>
          </w:p>
        </w:tc>
        <w:tc>
          <w:tcPr>
            <w:tcW w:w="1560" w:type="dxa"/>
          </w:tcPr>
          <w:p w14:paraId="64388BBD" w14:textId="31158368"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11/06/2015 </w:t>
            </w:r>
          </w:p>
        </w:tc>
        <w:tc>
          <w:tcPr>
            <w:tcW w:w="1560" w:type="dxa"/>
          </w:tcPr>
          <w:p w14:paraId="6855CDAA" w14:textId="3EFC0336"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16:33:30 MST </w:t>
            </w:r>
          </w:p>
        </w:tc>
        <w:tc>
          <w:tcPr>
            <w:tcW w:w="1560" w:type="dxa"/>
          </w:tcPr>
          <w:p w14:paraId="3EBFE433" w14:textId="03252770"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/img_2015-1021-TANNEN.E01/vol_vol2/Users/Biff Tannen/.thumbnails/normal/ </w:t>
            </w:r>
          </w:p>
        </w:tc>
        <w:tc>
          <w:tcPr>
            <w:tcW w:w="1560" w:type="dxa"/>
          </w:tcPr>
          <w:p w14:paraId="62A25284" w14:textId="63C55E17"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b23ac38fa76f75703da837bb6d7b1196</w:t>
            </w:r>
          </w:p>
        </w:tc>
        <w:tc>
          <w:tcPr>
            <w:tcW w:w="1560" w:type="dxa"/>
          </w:tcPr>
          <w:p w14:paraId="08447191" w14:textId="683821E3"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 xml:space="preserve">An image of a little girl, the image has a pink background with a black </w:t>
            </w:r>
            <w:r w:rsidRPr="000137DB">
              <w:rPr>
                <w:rFonts w:ascii="Times New Roman" w:eastAsia="Times New Roman" w:hAnsi="Times New Roman" w:cs="Times New Roman"/>
                <w:kern w:val="0"/>
                <w:sz w:val="16"/>
                <w:szCs w:val="16"/>
                <w14:ligatures w14:val="none"/>
              </w:rPr>
              <w:t>silhouette</w:t>
            </w:r>
            <w:r w:rsidRPr="000137DB">
              <w:rPr>
                <w:rFonts w:ascii="Times New Roman" w:eastAsia="Times New Roman" w:hAnsi="Times New Roman" w:cs="Times New Roman"/>
                <w:kern w:val="0"/>
                <w:sz w:val="16"/>
                <w:szCs w:val="16"/>
                <w14:ligatures w14:val="none"/>
              </w:rPr>
              <w:t xml:space="preserve"> of a little girl. </w:t>
            </w:r>
          </w:p>
        </w:tc>
      </w:tr>
      <w:tr w:rsidR="003E7F94" w14:paraId="3E89F587" w14:textId="77777777" w:rsidTr="003D1A74">
        <w:trPr>
          <w:trHeight w:val="144"/>
        </w:trPr>
        <w:tc>
          <w:tcPr>
            <w:cnfStyle w:val="001000000000" w:firstRow="0" w:lastRow="0" w:firstColumn="1" w:lastColumn="0" w:oddVBand="0" w:evenVBand="0" w:oddHBand="0" w:evenHBand="0" w:firstRowFirstColumn="0" w:firstRowLastColumn="0" w:lastRowFirstColumn="0" w:lastRowLastColumn="0"/>
            <w:tcW w:w="1560" w:type="dxa"/>
          </w:tcPr>
          <w:p w14:paraId="65C4E7D7" w14:textId="32DCEB89" w:rsidR="00F64672" w:rsidRPr="003E7F94" w:rsidRDefault="000137DB" w:rsidP="003D1A74">
            <w:pPr>
              <w:spacing w:before="100" w:beforeAutospacing="1" w:after="100" w:afterAutospacing="1"/>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26 MAR 1958.txt </w:t>
            </w:r>
          </w:p>
        </w:tc>
        <w:tc>
          <w:tcPr>
            <w:tcW w:w="1560" w:type="dxa"/>
          </w:tcPr>
          <w:p w14:paraId="4DFF0E2D" w14:textId="41A61AF4"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10/29/2015</w:t>
            </w:r>
          </w:p>
        </w:tc>
        <w:tc>
          <w:tcPr>
            <w:tcW w:w="1560" w:type="dxa"/>
          </w:tcPr>
          <w:p w14:paraId="4CCFC3D7" w14:textId="0145BB23"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11:43:15 MST </w:t>
            </w:r>
          </w:p>
        </w:tc>
        <w:tc>
          <w:tcPr>
            <w:tcW w:w="1560" w:type="dxa"/>
          </w:tcPr>
          <w:p w14:paraId="5998F3BC" w14:textId="41A9CB05"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/img_2015-1021-TANNEN.E01/vol_vol2/Users/Biff Tannen/Desktop/My Journal Entries/ </w:t>
            </w:r>
          </w:p>
        </w:tc>
        <w:tc>
          <w:tcPr>
            <w:tcW w:w="1560" w:type="dxa"/>
          </w:tcPr>
          <w:p w14:paraId="5BCB4AF6" w14:textId="6F6C1A60"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a789798bd6e586de28e6eaf478d60cd2</w:t>
            </w:r>
          </w:p>
        </w:tc>
        <w:tc>
          <w:tcPr>
            <w:tcW w:w="1560" w:type="dxa"/>
          </w:tcPr>
          <w:p w14:paraId="2107AD24" w14:textId="5FB0FBCA"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Biff talks how Lorraine was naked out to him at the age of 10, “He didn’t bother to tell them she was only ten”. Older Biff walks up to younger Biff to call him a butthead and tell him that she was only 10. </w:t>
            </w:r>
          </w:p>
        </w:tc>
      </w:tr>
      <w:tr w:rsidR="003E7F94" w14:paraId="1C0A9CFB" w14:textId="77777777" w:rsidTr="003D1A7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0" w:type="dxa"/>
          </w:tcPr>
          <w:p w14:paraId="4D9CFF67" w14:textId="593660C3" w:rsidR="00F64672" w:rsidRPr="003E7F94" w:rsidRDefault="000137DB" w:rsidP="003D1A74">
            <w:pPr>
              <w:spacing w:before="100" w:beforeAutospacing="1" w:after="100" w:afterAutospacing="1"/>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5 NOV 1945.txt </w:t>
            </w:r>
          </w:p>
        </w:tc>
        <w:tc>
          <w:tcPr>
            <w:tcW w:w="1560" w:type="dxa"/>
          </w:tcPr>
          <w:p w14:paraId="1AFEF793" w14:textId="512D1829"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11/22/2015 </w:t>
            </w:r>
          </w:p>
        </w:tc>
        <w:tc>
          <w:tcPr>
            <w:tcW w:w="1560" w:type="dxa"/>
          </w:tcPr>
          <w:p w14:paraId="426C7E1F" w14:textId="6FC5F459" w:rsidR="00F64672" w:rsidRPr="003E7F94" w:rsidRDefault="003D1A74"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D1A74">
              <w:rPr>
                <w:rFonts w:ascii="Times New Roman" w:eastAsia="Times New Roman" w:hAnsi="Times New Roman" w:cs="Times New Roman"/>
                <w:kern w:val="0"/>
                <w:sz w:val="16"/>
                <w:szCs w:val="16"/>
                <w14:ligatures w14:val="none"/>
              </w:rPr>
              <w:t>07:35:06 MST</w:t>
            </w:r>
          </w:p>
        </w:tc>
        <w:tc>
          <w:tcPr>
            <w:tcW w:w="1560" w:type="dxa"/>
          </w:tcPr>
          <w:p w14:paraId="572F3C2F" w14:textId="19FA29F1" w:rsidR="00F64672"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/img_2015-1021-TANNEN.E01/vol_vol2/Users/Biff Tannen/Desktop/My Journal Entries/ </w:t>
            </w:r>
          </w:p>
        </w:tc>
        <w:tc>
          <w:tcPr>
            <w:tcW w:w="1560" w:type="dxa"/>
          </w:tcPr>
          <w:p w14:paraId="4A24B782" w14:textId="417F9F8C" w:rsidR="00F64672" w:rsidRPr="003E7F94" w:rsidRDefault="003D1A74"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D1A74">
              <w:rPr>
                <w:rFonts w:ascii="Times New Roman" w:eastAsia="Times New Roman" w:hAnsi="Times New Roman" w:cs="Times New Roman"/>
                <w:kern w:val="0"/>
                <w:sz w:val="16"/>
                <w:szCs w:val="16"/>
                <w14:ligatures w14:val="none"/>
              </w:rPr>
              <w:t>1d78004d9805ec430e6632d54e0cdad9</w:t>
            </w:r>
          </w:p>
        </w:tc>
        <w:tc>
          <w:tcPr>
            <w:tcW w:w="1560" w:type="dxa"/>
          </w:tcPr>
          <w:p w14:paraId="7DA0C74C" w14:textId="03A9EC32" w:rsidR="00F64672" w:rsidRPr="003E7F94" w:rsidRDefault="003D1A74"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Pr>
                <w:rFonts w:ascii="Times New Roman" w:eastAsia="Times New Roman" w:hAnsi="Times New Roman" w:cs="Times New Roman"/>
                <w:kern w:val="0"/>
                <w:sz w:val="16"/>
                <w:szCs w:val="16"/>
                <w14:ligatures w14:val="none"/>
              </w:rPr>
              <w:t>I</w:t>
            </w:r>
            <w:r w:rsidRPr="003D1A74">
              <w:rPr>
                <w:rFonts w:ascii="Times New Roman" w:eastAsia="Times New Roman" w:hAnsi="Times New Roman" w:cs="Times New Roman"/>
                <w:kern w:val="0"/>
                <w:sz w:val="16"/>
                <w:szCs w:val="16"/>
                <w14:ligatures w14:val="none"/>
              </w:rPr>
              <w:t>n this portion of the diary, Biff writes that he saw a 10-year-old Lorraine take off all her clothes for “him”. Which is already a red flag that older Biff is seeing this. On top of that, Biff also explains that he was “too busy getting his phone out to take pictures” which is another red flag. He also explains that he could take 3 or 4 pictures of her. </w:t>
            </w:r>
          </w:p>
        </w:tc>
      </w:tr>
      <w:tr w:rsidR="003E7F94" w14:paraId="39D46494" w14:textId="77777777" w:rsidTr="003D1A74">
        <w:trPr>
          <w:trHeight w:val="144"/>
        </w:trPr>
        <w:tc>
          <w:tcPr>
            <w:cnfStyle w:val="001000000000" w:firstRow="0" w:lastRow="0" w:firstColumn="1" w:lastColumn="0" w:oddVBand="0" w:evenVBand="0" w:oddHBand="0" w:evenHBand="0" w:firstRowFirstColumn="0" w:firstRowLastColumn="0" w:lastRowFirstColumn="0" w:lastRowLastColumn="0"/>
            <w:tcW w:w="1560" w:type="dxa"/>
          </w:tcPr>
          <w:p w14:paraId="5E351216" w14:textId="6698ABCF" w:rsidR="00F64672" w:rsidRPr="003E7F94" w:rsidRDefault="000137DB" w:rsidP="003D1A74">
            <w:pPr>
              <w:spacing w:before="100" w:beforeAutospacing="1" w:after="100" w:afterAutospacing="1"/>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15 MAR 1968.txt </w:t>
            </w:r>
          </w:p>
        </w:tc>
        <w:tc>
          <w:tcPr>
            <w:tcW w:w="1560" w:type="dxa"/>
          </w:tcPr>
          <w:p w14:paraId="3503CC15" w14:textId="013379FB"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11/26/2015 </w:t>
            </w:r>
          </w:p>
        </w:tc>
        <w:tc>
          <w:tcPr>
            <w:tcW w:w="1560" w:type="dxa"/>
          </w:tcPr>
          <w:p w14:paraId="6DB8FF4B" w14:textId="3F88296F" w:rsidR="00F64672" w:rsidRPr="003E7F94" w:rsidRDefault="003D1A74"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D1A74">
              <w:rPr>
                <w:rFonts w:ascii="Times New Roman" w:eastAsia="Times New Roman" w:hAnsi="Times New Roman" w:cs="Times New Roman"/>
                <w:kern w:val="0"/>
                <w:sz w:val="16"/>
                <w:szCs w:val="16"/>
                <w14:ligatures w14:val="none"/>
              </w:rPr>
              <w:t>12:45:15 MST </w:t>
            </w:r>
          </w:p>
        </w:tc>
        <w:tc>
          <w:tcPr>
            <w:tcW w:w="1560" w:type="dxa"/>
          </w:tcPr>
          <w:p w14:paraId="6D26CCE4" w14:textId="63D250C0" w:rsidR="00F64672"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/img_2015-1021-TANNEN.E01/vol_vol2/Users/Biff Tannen/Desktop/My Journal Entries/ </w:t>
            </w:r>
          </w:p>
        </w:tc>
        <w:tc>
          <w:tcPr>
            <w:tcW w:w="1560" w:type="dxa"/>
          </w:tcPr>
          <w:p w14:paraId="048F2F5B" w14:textId="6A70E97E" w:rsidR="00F64672" w:rsidRPr="003E7F94" w:rsidRDefault="003D1A74"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D1A74">
              <w:rPr>
                <w:rFonts w:ascii="Times New Roman" w:eastAsia="Times New Roman" w:hAnsi="Times New Roman" w:cs="Times New Roman"/>
                <w:kern w:val="0"/>
                <w:sz w:val="16"/>
                <w:szCs w:val="16"/>
                <w14:ligatures w14:val="none"/>
              </w:rPr>
              <w:t>a35c04bb8c4bce2d98c7e54f2ba8a23c</w:t>
            </w:r>
          </w:p>
        </w:tc>
        <w:tc>
          <w:tcPr>
            <w:tcW w:w="1560" w:type="dxa"/>
          </w:tcPr>
          <w:p w14:paraId="04187886" w14:textId="6AFAA5E7" w:rsidR="00F64672" w:rsidRPr="003E7F94" w:rsidRDefault="003D1A74"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D1A74">
              <w:rPr>
                <w:rFonts w:ascii="Times New Roman" w:eastAsia="Times New Roman" w:hAnsi="Times New Roman" w:cs="Times New Roman"/>
                <w:kern w:val="0"/>
                <w:sz w:val="16"/>
                <w:szCs w:val="16"/>
                <w14:ligatures w14:val="none"/>
              </w:rPr>
              <w:t>In this journal entree, Biff talks about how McFly and Lorraine had a child, “I should have figured out a way to kill that baby before it was ever born.” However, he does claim that it's heartless for him. But I think this is still good evidence against him since he decided to write this into his diary.</w:t>
            </w:r>
          </w:p>
        </w:tc>
      </w:tr>
      <w:tr w:rsidR="000137DB" w14:paraId="18495EC3" w14:textId="77777777" w:rsidTr="003D1A7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0" w:type="dxa"/>
          </w:tcPr>
          <w:p w14:paraId="2A5AD6AC" w14:textId="7E71CEDC" w:rsidR="000137DB" w:rsidRPr="003E7F94" w:rsidRDefault="000137DB" w:rsidP="003D1A74">
            <w:pPr>
              <w:spacing w:before="100" w:beforeAutospacing="1" w:after="100" w:afterAutospacing="1"/>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15 MAR 1973.txt </w:t>
            </w:r>
          </w:p>
        </w:tc>
        <w:tc>
          <w:tcPr>
            <w:tcW w:w="1560" w:type="dxa"/>
          </w:tcPr>
          <w:p w14:paraId="79EA5421" w14:textId="23E02A42" w:rsidR="000137DB"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11/26/2015 </w:t>
            </w:r>
          </w:p>
        </w:tc>
        <w:tc>
          <w:tcPr>
            <w:tcW w:w="1560" w:type="dxa"/>
          </w:tcPr>
          <w:p w14:paraId="2DAA796A" w14:textId="49E9A718" w:rsidR="000137DB" w:rsidRPr="003E7F94" w:rsidRDefault="003D1A74"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D1A74">
              <w:rPr>
                <w:rFonts w:ascii="Times New Roman" w:eastAsia="Times New Roman" w:hAnsi="Times New Roman" w:cs="Times New Roman"/>
                <w:kern w:val="0"/>
                <w:sz w:val="16"/>
                <w:szCs w:val="16"/>
                <w14:ligatures w14:val="none"/>
              </w:rPr>
              <w:t>05:47:00 MST </w:t>
            </w:r>
          </w:p>
        </w:tc>
        <w:tc>
          <w:tcPr>
            <w:tcW w:w="1560" w:type="dxa"/>
          </w:tcPr>
          <w:p w14:paraId="0000A211" w14:textId="145FD453" w:rsidR="000137DB" w:rsidRPr="003E7F94" w:rsidRDefault="000137DB"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/img_2015-1021-TANNEN.E01/vol_</w:t>
            </w:r>
            <w:r w:rsidRPr="000137DB">
              <w:rPr>
                <w:rFonts w:ascii="Times New Roman" w:eastAsia="Times New Roman" w:hAnsi="Times New Roman" w:cs="Times New Roman"/>
                <w:kern w:val="0"/>
                <w:sz w:val="16"/>
                <w:szCs w:val="16"/>
                <w14:ligatures w14:val="none"/>
              </w:rPr>
              <w:lastRenderedPageBreak/>
              <w:t>vol2/Users/Biff Tannen/Desktop/My Journal Entries/ </w:t>
            </w:r>
          </w:p>
        </w:tc>
        <w:tc>
          <w:tcPr>
            <w:tcW w:w="1560" w:type="dxa"/>
          </w:tcPr>
          <w:p w14:paraId="33560F63" w14:textId="710F9D49" w:rsidR="000137DB" w:rsidRPr="003E7F94" w:rsidRDefault="003D1A74"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D1A74">
              <w:rPr>
                <w:rFonts w:ascii="Times New Roman" w:eastAsia="Times New Roman" w:hAnsi="Times New Roman" w:cs="Times New Roman"/>
                <w:kern w:val="0"/>
                <w:sz w:val="16"/>
                <w:szCs w:val="16"/>
                <w14:ligatures w14:val="none"/>
              </w:rPr>
              <w:lastRenderedPageBreak/>
              <w:t>2c7aea1f22bf1a2a5f97d61eb2c6b343</w:t>
            </w:r>
          </w:p>
        </w:tc>
        <w:tc>
          <w:tcPr>
            <w:tcW w:w="1560" w:type="dxa"/>
          </w:tcPr>
          <w:p w14:paraId="07991F10" w14:textId="067D3CE0" w:rsidR="000137DB" w:rsidRPr="003E7F94" w:rsidRDefault="003D1A74" w:rsidP="003D1A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3D1A74">
              <w:rPr>
                <w:rFonts w:ascii="Times New Roman" w:eastAsia="Times New Roman" w:hAnsi="Times New Roman" w:cs="Times New Roman"/>
                <w:kern w:val="0"/>
                <w:sz w:val="16"/>
                <w:szCs w:val="16"/>
                <w14:ligatures w14:val="none"/>
              </w:rPr>
              <w:t xml:space="preserve">Biff explain how Lorraine is still with </w:t>
            </w:r>
            <w:r w:rsidRPr="003D1A74">
              <w:rPr>
                <w:rFonts w:ascii="Times New Roman" w:eastAsia="Times New Roman" w:hAnsi="Times New Roman" w:cs="Times New Roman"/>
                <w:kern w:val="0"/>
                <w:sz w:val="16"/>
                <w:szCs w:val="16"/>
                <w14:ligatures w14:val="none"/>
              </w:rPr>
              <w:lastRenderedPageBreak/>
              <w:t>McFly, “That bitch Lorraine is still with McFly...” indicating that Biff is unhappy. However further down the diary, Biff explains how he took McFly behind the coffee shot and put a bullet in his head and took his body back to 2015 to dump the body. </w:t>
            </w:r>
          </w:p>
        </w:tc>
      </w:tr>
      <w:tr w:rsidR="000137DB" w14:paraId="2777BFD0" w14:textId="77777777" w:rsidTr="003D1A74">
        <w:trPr>
          <w:trHeight w:val="144"/>
        </w:trPr>
        <w:tc>
          <w:tcPr>
            <w:cnfStyle w:val="001000000000" w:firstRow="0" w:lastRow="0" w:firstColumn="1" w:lastColumn="0" w:oddVBand="0" w:evenVBand="0" w:oddHBand="0" w:evenHBand="0" w:firstRowFirstColumn="0" w:firstRowLastColumn="0" w:lastRowFirstColumn="0" w:lastRowLastColumn="0"/>
            <w:tcW w:w="1560" w:type="dxa"/>
          </w:tcPr>
          <w:p w14:paraId="51C53049" w14:textId="0961660E" w:rsidR="000137DB" w:rsidRPr="003E7F94" w:rsidRDefault="000137DB" w:rsidP="003D1A74">
            <w:pPr>
              <w:spacing w:before="100" w:beforeAutospacing="1" w:after="100" w:afterAutospacing="1"/>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lastRenderedPageBreak/>
              <w:t>8 NOV 1955.txt </w:t>
            </w:r>
          </w:p>
        </w:tc>
        <w:tc>
          <w:tcPr>
            <w:tcW w:w="1560" w:type="dxa"/>
          </w:tcPr>
          <w:p w14:paraId="14DA4B5F" w14:textId="59F7E6D8" w:rsidR="000137DB"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10/25/2015 </w:t>
            </w:r>
          </w:p>
        </w:tc>
        <w:tc>
          <w:tcPr>
            <w:tcW w:w="1560" w:type="dxa"/>
          </w:tcPr>
          <w:p w14:paraId="158A2FBD" w14:textId="15F6E49A" w:rsidR="000137DB"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03:37:16 MST </w:t>
            </w:r>
          </w:p>
        </w:tc>
        <w:tc>
          <w:tcPr>
            <w:tcW w:w="1560" w:type="dxa"/>
          </w:tcPr>
          <w:p w14:paraId="71563049" w14:textId="5170ED63" w:rsidR="000137DB"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/img_2015-1021-TANNEN.E01/vol_vol2/Users/Biff Tannen/Desktop/My Journal Entries/ </w:t>
            </w:r>
          </w:p>
        </w:tc>
        <w:tc>
          <w:tcPr>
            <w:tcW w:w="1560" w:type="dxa"/>
          </w:tcPr>
          <w:p w14:paraId="12875D6E" w14:textId="23444F4A" w:rsidR="000137DB"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0c3e50b9dbe552b5a2f2f6920a84e851</w:t>
            </w:r>
          </w:p>
        </w:tc>
        <w:tc>
          <w:tcPr>
            <w:tcW w:w="1560" w:type="dxa"/>
          </w:tcPr>
          <w:p w14:paraId="6E17F0A4" w14:textId="28E49404" w:rsidR="000137DB" w:rsidRPr="003E7F94" w:rsidRDefault="000137DB" w:rsidP="003D1A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14:ligatures w14:val="none"/>
              </w:rPr>
            </w:pPr>
            <w:r w:rsidRPr="000137DB">
              <w:rPr>
                <w:rFonts w:ascii="Times New Roman" w:eastAsia="Times New Roman" w:hAnsi="Times New Roman" w:cs="Times New Roman"/>
                <w:kern w:val="0"/>
                <w:sz w:val="16"/>
                <w:szCs w:val="16"/>
                <w14:ligatures w14:val="none"/>
              </w:rPr>
              <w:t>Biff explains in this portion of the diary that he went 1955 for some reason when saw McFly’s son, Marty, in the same year. Biff states, “If I can kill him here in 1955, I think I will.” Which shows he had intentions on killing McFly’s son in this year. </w:t>
            </w:r>
          </w:p>
        </w:tc>
      </w:tr>
    </w:tbl>
    <w:p w14:paraId="2E980EF4" w14:textId="77777777" w:rsidR="007A14C9" w:rsidRPr="007A14C9" w:rsidRDefault="007A14C9" w:rsidP="007A14C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387236" w14:textId="77777777" w:rsidR="007A14C9" w:rsidRP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t>6. Analysis</w:t>
      </w:r>
    </w:p>
    <w:p w14:paraId="04822955" w14:textId="77777777" w:rsidR="007A14C9" w:rsidRPr="007A14C9" w:rsidRDefault="007A14C9" w:rsidP="007A14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Detail the analysis performed on the acquired evidence, divided into the following sections:</w:t>
      </w:r>
    </w:p>
    <w:p w14:paraId="771183B0" w14:textId="690209AD" w:rsidR="00D52005" w:rsidRPr="00D52005" w:rsidRDefault="00F64672" w:rsidP="00D52005">
      <w:pPr>
        <w:pStyle w:val="ListParagraph"/>
        <w:numPr>
          <w:ilvl w:val="1"/>
          <w:numId w:val="1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 </w:t>
      </w:r>
      <w:r w:rsidR="007A14C9" w:rsidRPr="00F64672">
        <w:rPr>
          <w:rFonts w:ascii="Times New Roman" w:eastAsia="Times New Roman" w:hAnsi="Times New Roman" w:cs="Times New Roman"/>
          <w:b/>
          <w:bCs/>
          <w:kern w:val="0"/>
          <w:sz w:val="27"/>
          <w:szCs w:val="27"/>
          <w14:ligatures w14:val="none"/>
        </w:rPr>
        <w:t>Data Extraction</w:t>
      </w:r>
    </w:p>
    <w:p w14:paraId="27A78953" w14:textId="4BCC48CB" w:rsidR="00F64672" w:rsidRDefault="00F64672" w:rsidP="00F646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The disk image was mounted, revealing four volumes, two of which were unallocated. The primary analysis focused on the NTFS and FAT32 partitions.</w:t>
      </w:r>
      <w:r>
        <w:rPr>
          <w:rFonts w:ascii="Times New Roman" w:eastAsia="Times New Roman" w:hAnsi="Times New Roman" w:cs="Times New Roman"/>
          <w:kern w:val="0"/>
          <w:sz w:val="24"/>
          <w:szCs w:val="24"/>
          <w14:ligatures w14:val="none"/>
        </w:rPr>
        <w:t xml:space="preserve"> </w:t>
      </w:r>
      <w:r w:rsidRPr="00F64672">
        <w:rPr>
          <w:rFonts w:ascii="Times New Roman" w:eastAsia="Times New Roman" w:hAnsi="Times New Roman" w:cs="Times New Roman"/>
          <w:kern w:val="0"/>
          <w:sz w:val="24"/>
          <w:szCs w:val="24"/>
          <w14:ligatures w14:val="none"/>
        </w:rPr>
        <w:t>The primary digital evidence acquired includes:</w:t>
      </w:r>
    </w:p>
    <w:p w14:paraId="6145DDBC" w14:textId="77777777" w:rsidR="00D52005" w:rsidRDefault="00F64672" w:rsidP="00F64672">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b/>
          <w:bCs/>
          <w:kern w:val="0"/>
          <w:sz w:val="24"/>
          <w:szCs w:val="24"/>
          <w14:ligatures w14:val="none"/>
        </w:rPr>
        <w:t>Forensic Image:</w:t>
      </w:r>
      <w:r w:rsidRPr="00F64672">
        <w:rPr>
          <w:rFonts w:ascii="Times New Roman" w:eastAsia="Times New Roman" w:hAnsi="Times New Roman" w:cs="Times New Roman"/>
          <w:kern w:val="0"/>
          <w:sz w:val="24"/>
          <w:szCs w:val="24"/>
          <w14:ligatures w14:val="none"/>
        </w:rPr>
        <w:t xml:space="preserve"> TANNEN.E01</w:t>
      </w:r>
      <w:r w:rsidR="00D52005">
        <w:rPr>
          <w:rFonts w:ascii="Times New Roman" w:eastAsia="Times New Roman" w:hAnsi="Times New Roman" w:cs="Times New Roman"/>
          <w:kern w:val="0"/>
          <w:sz w:val="24"/>
          <w:szCs w:val="24"/>
          <w14:ligatures w14:val="none"/>
        </w:rPr>
        <w:t xml:space="preserve"> | </w:t>
      </w:r>
    </w:p>
    <w:p w14:paraId="3FA65AA7" w14:textId="08773C02" w:rsidR="00F64672" w:rsidRPr="00F64672" w:rsidRDefault="00D52005" w:rsidP="00F64672">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005">
        <w:rPr>
          <w:rFonts w:ascii="Times New Roman" w:eastAsia="Times New Roman" w:hAnsi="Times New Roman" w:cs="Times New Roman"/>
          <w:b/>
          <w:bCs/>
          <w:kern w:val="0"/>
          <w:sz w:val="24"/>
          <w:szCs w:val="24"/>
          <w14:ligatures w14:val="none"/>
        </w:rPr>
        <w:t>MD5 Hash:</w:t>
      </w:r>
      <w:r>
        <w:rPr>
          <w:rFonts w:ascii="Times New Roman" w:eastAsia="Times New Roman" w:hAnsi="Times New Roman" w:cs="Times New Roman"/>
          <w:kern w:val="0"/>
          <w:sz w:val="24"/>
          <w:szCs w:val="24"/>
          <w14:ligatures w14:val="none"/>
        </w:rPr>
        <w:t xml:space="preserve"> </w:t>
      </w:r>
      <w:r w:rsidRPr="00D52005">
        <w:rPr>
          <w:rFonts w:ascii="Times New Roman" w:eastAsia="Times New Roman" w:hAnsi="Times New Roman" w:cs="Times New Roman"/>
          <w:kern w:val="0"/>
          <w:sz w:val="24"/>
          <w:szCs w:val="24"/>
          <w14:ligatures w14:val="none"/>
        </w:rPr>
        <w:t>e7ff10b378b4cfc60b707fb31efbadb7</w:t>
      </w:r>
    </w:p>
    <w:p w14:paraId="50DFF4C3" w14:textId="77777777" w:rsidR="00F64672" w:rsidRPr="00F64672" w:rsidRDefault="00F64672" w:rsidP="00F64672">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b/>
          <w:bCs/>
          <w:kern w:val="0"/>
          <w:sz w:val="24"/>
          <w:szCs w:val="24"/>
          <w14:ligatures w14:val="none"/>
        </w:rPr>
        <w:t>Partitions:</w:t>
      </w:r>
    </w:p>
    <w:p w14:paraId="0EDB25D4" w14:textId="77777777" w:rsidR="00F64672" w:rsidRPr="00F64672" w:rsidRDefault="00F64672" w:rsidP="00F64672">
      <w:pPr>
        <w:pStyle w:val="ListParagraph"/>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b/>
          <w:bCs/>
          <w:kern w:val="0"/>
          <w:sz w:val="24"/>
          <w:szCs w:val="24"/>
          <w14:ligatures w14:val="none"/>
        </w:rPr>
        <w:t>Volume 1:</w:t>
      </w:r>
      <w:r w:rsidRPr="00F64672">
        <w:rPr>
          <w:rFonts w:ascii="Times New Roman" w:eastAsia="Times New Roman" w:hAnsi="Times New Roman" w:cs="Times New Roman"/>
          <w:kern w:val="0"/>
          <w:sz w:val="24"/>
          <w:szCs w:val="24"/>
          <w14:ligatures w14:val="none"/>
        </w:rPr>
        <w:t xml:space="preserve"> Unallocated</w:t>
      </w:r>
    </w:p>
    <w:p w14:paraId="43588765" w14:textId="77777777" w:rsidR="00F64672" w:rsidRPr="00F64672" w:rsidRDefault="00F64672" w:rsidP="00F64672">
      <w:pPr>
        <w:pStyle w:val="ListParagraph"/>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b/>
          <w:bCs/>
          <w:kern w:val="0"/>
          <w:sz w:val="24"/>
          <w:szCs w:val="24"/>
          <w14:ligatures w14:val="none"/>
        </w:rPr>
        <w:t>Volume 2:</w:t>
      </w:r>
      <w:r w:rsidRPr="00F64672">
        <w:rPr>
          <w:rFonts w:ascii="Times New Roman" w:eastAsia="Times New Roman" w:hAnsi="Times New Roman" w:cs="Times New Roman"/>
          <w:kern w:val="0"/>
          <w:sz w:val="24"/>
          <w:szCs w:val="24"/>
          <w14:ligatures w14:val="none"/>
        </w:rPr>
        <w:t xml:space="preserve"> NTFS/exFAT (0x07)</w:t>
      </w:r>
    </w:p>
    <w:p w14:paraId="6B57AC95" w14:textId="77777777" w:rsidR="00F64672" w:rsidRPr="00F64672" w:rsidRDefault="00F64672" w:rsidP="00F64672">
      <w:pPr>
        <w:pStyle w:val="ListParagraph"/>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b/>
          <w:bCs/>
          <w:kern w:val="0"/>
          <w:sz w:val="24"/>
          <w:szCs w:val="24"/>
          <w14:ligatures w14:val="none"/>
        </w:rPr>
        <w:t>Volume 3:</w:t>
      </w:r>
      <w:r w:rsidRPr="00F64672">
        <w:rPr>
          <w:rFonts w:ascii="Times New Roman" w:eastAsia="Times New Roman" w:hAnsi="Times New Roman" w:cs="Times New Roman"/>
          <w:kern w:val="0"/>
          <w:sz w:val="24"/>
          <w:szCs w:val="24"/>
          <w14:ligatures w14:val="none"/>
        </w:rPr>
        <w:t xml:space="preserve"> Win95 FAT32 (0x0c)</w:t>
      </w:r>
    </w:p>
    <w:p w14:paraId="6C8AEDD7" w14:textId="12874B12" w:rsidR="00F64672" w:rsidRPr="00F64672" w:rsidRDefault="00F64672" w:rsidP="00F64672">
      <w:pPr>
        <w:pStyle w:val="ListParagraph"/>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b/>
          <w:bCs/>
          <w:kern w:val="0"/>
          <w:sz w:val="24"/>
          <w:szCs w:val="24"/>
          <w14:ligatures w14:val="none"/>
        </w:rPr>
        <w:t>Volume 4:</w:t>
      </w:r>
      <w:r w:rsidRPr="00F64672">
        <w:rPr>
          <w:rFonts w:ascii="Times New Roman" w:eastAsia="Times New Roman" w:hAnsi="Times New Roman" w:cs="Times New Roman"/>
          <w:kern w:val="0"/>
          <w:sz w:val="24"/>
          <w:szCs w:val="24"/>
          <w14:ligatures w14:val="none"/>
        </w:rPr>
        <w:t xml:space="preserve"> Unallocated</w:t>
      </w:r>
    </w:p>
    <w:p w14:paraId="4839AB5A" w14:textId="77777777" w:rsidR="00F64672" w:rsidRPr="00F64672" w:rsidRDefault="00F64672" w:rsidP="00F64672">
      <w:pPr>
        <w:pStyle w:val="ListParagraph"/>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b/>
          <w:bCs/>
          <w:kern w:val="0"/>
          <w:sz w:val="24"/>
          <w:szCs w:val="24"/>
          <w14:ligatures w14:val="none"/>
        </w:rPr>
        <w:t>Notable Files:</w:t>
      </w:r>
    </w:p>
    <w:p w14:paraId="5E5A0C9B" w14:textId="3DC84CDE" w:rsidR="00F64672" w:rsidRPr="00F64672" w:rsidRDefault="00F64672" w:rsidP="00F64672">
      <w:pPr>
        <w:pStyle w:val="ListParagraph"/>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Images and diary entries from the "My Pictures" and "My Documents" folders.</w:t>
      </w:r>
    </w:p>
    <w:p w14:paraId="7AECF405" w14:textId="77777777" w:rsidR="00F64672" w:rsidRPr="00F64672" w:rsidRDefault="00F64672" w:rsidP="00F64672">
      <w:pPr>
        <w:pStyle w:val="ListParagraph"/>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A large Business.vhd file.</w:t>
      </w:r>
    </w:p>
    <w:p w14:paraId="46C0D7DF" w14:textId="10033819" w:rsidR="00F64672" w:rsidRDefault="00F64672" w:rsidP="00F64672">
      <w:pPr>
        <w:pStyle w:val="ListParagraph"/>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System files like pagefile.sys.</w:t>
      </w:r>
    </w:p>
    <w:p w14:paraId="381D11A6" w14:textId="518A3812" w:rsidR="00D52005" w:rsidRPr="00D52005" w:rsidRDefault="00D52005" w:rsidP="00D52005">
      <w:pPr>
        <w:pStyle w:val="ListParagraph"/>
        <w:spacing w:before="100" w:beforeAutospacing="1" w:after="100" w:afterAutospacing="1"/>
        <w:rPr>
          <w:rFonts w:ascii="Times New Roman" w:eastAsia="Times New Roman" w:hAnsi="Times New Roman" w:cs="Times New Roman"/>
          <w:kern w:val="0"/>
          <w:sz w:val="24"/>
          <w:szCs w:val="24"/>
          <w14:ligatures w14:val="none"/>
        </w:rPr>
      </w:pPr>
      <w:r w:rsidRPr="00D52005">
        <w:rPr>
          <w:rFonts w:ascii="Times New Roman" w:eastAsia="Times New Roman" w:hAnsi="Times New Roman" w:cs="Times New Roman"/>
          <w:kern w:val="0"/>
          <w:sz w:val="24"/>
          <w:szCs w:val="24"/>
          <w14:ligatures w14:val="none"/>
        </w:rPr>
        <w:t>Upon looking at the disk image, a lot more information was revealed about the image:</w:t>
      </w:r>
    </w:p>
    <w:p w14:paraId="2A49A5CE" w14:textId="77777777" w:rsidR="00D52005" w:rsidRDefault="00D52005" w:rsidP="00D52005">
      <w:pPr>
        <w:pStyle w:val="ListParagraph"/>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D52005">
        <w:rPr>
          <w:rFonts w:ascii="Times New Roman" w:eastAsia="Times New Roman" w:hAnsi="Times New Roman" w:cs="Times New Roman"/>
          <w:b/>
          <w:bCs/>
          <w:kern w:val="0"/>
          <w:sz w:val="24"/>
          <w:szCs w:val="24"/>
          <w14:ligatures w14:val="none"/>
        </w:rPr>
        <w:t>Physical Sector:</w:t>
      </w:r>
      <w:r w:rsidRPr="00D52005">
        <w:rPr>
          <w:rFonts w:ascii="Times New Roman" w:eastAsia="Times New Roman" w:hAnsi="Times New Roman" w:cs="Times New Roman"/>
          <w:kern w:val="0"/>
          <w:sz w:val="24"/>
          <w:szCs w:val="24"/>
          <w14:ligatures w14:val="none"/>
        </w:rPr>
        <w:t xml:space="preserve"> Looking through the physical sector 6293504 or 6291456. I was able to find $OrphanFiles, $Extend, $Recycle.Bin, $Unalloc, Boot, Documents </w:t>
      </w:r>
      <w:r w:rsidRPr="00D52005">
        <w:rPr>
          <w:rFonts w:ascii="Times New Roman" w:eastAsia="Times New Roman" w:hAnsi="Times New Roman" w:cs="Times New Roman"/>
          <w:kern w:val="0"/>
          <w:sz w:val="24"/>
          <w:szCs w:val="24"/>
          <w14:ligatures w14:val="none"/>
        </w:rPr>
        <w:lastRenderedPageBreak/>
        <w:t>and Settings, PerfLogs, Program Files, ProgramData, Recovery, System Volume Information, Users, and Windows. </w:t>
      </w:r>
    </w:p>
    <w:p w14:paraId="73668399" w14:textId="77777777" w:rsidR="00D52005" w:rsidRDefault="00D52005" w:rsidP="00D52005">
      <w:pPr>
        <w:pStyle w:val="ListParagraph"/>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D52005">
        <w:rPr>
          <w:rFonts w:ascii="Times New Roman" w:eastAsia="Times New Roman" w:hAnsi="Times New Roman" w:cs="Times New Roman"/>
          <w:b/>
          <w:bCs/>
          <w:kern w:val="0"/>
          <w:sz w:val="24"/>
          <w:szCs w:val="24"/>
          <w14:ligatures w14:val="none"/>
        </w:rPr>
        <w:t xml:space="preserve">Notable Files: </w:t>
      </w:r>
      <w:r w:rsidRPr="00D52005">
        <w:rPr>
          <w:rFonts w:ascii="Times New Roman" w:eastAsia="Times New Roman" w:hAnsi="Times New Roman" w:cs="Times New Roman"/>
          <w:kern w:val="0"/>
          <w:sz w:val="24"/>
          <w:szCs w:val="24"/>
          <w14:ligatures w14:val="none"/>
        </w:rPr>
        <w:t>The system that has been seized has notable files that are located within directories. More notability the directories, My Pictures and My Documents are folders that should be investigated, which are all located within Biff Tannen's account. These are notable because they could contain files that are important to the investigation on hand. </w:t>
      </w:r>
    </w:p>
    <w:p w14:paraId="52FAFC51" w14:textId="77777777" w:rsidR="00D52005" w:rsidRDefault="00D52005" w:rsidP="00D52005">
      <w:pPr>
        <w:pStyle w:val="ListParagraph"/>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D52005">
        <w:rPr>
          <w:rFonts w:ascii="Times New Roman" w:eastAsia="Times New Roman" w:hAnsi="Times New Roman" w:cs="Times New Roman"/>
          <w:b/>
          <w:bCs/>
          <w:kern w:val="0"/>
          <w:sz w:val="24"/>
          <w:szCs w:val="24"/>
          <w14:ligatures w14:val="none"/>
        </w:rPr>
        <w:t xml:space="preserve">Compound File: </w:t>
      </w:r>
      <w:r w:rsidRPr="00D52005">
        <w:rPr>
          <w:rFonts w:ascii="Times New Roman" w:eastAsia="Times New Roman" w:hAnsi="Times New Roman" w:cs="Times New Roman"/>
          <w:kern w:val="0"/>
          <w:sz w:val="24"/>
          <w:szCs w:val="24"/>
          <w14:ligatures w14:val="none"/>
        </w:rPr>
        <w:t>This system does contain compound files, 20 to be exact. I was able to locate these by going to File Views &gt; File Types &gt; By Extension &gt; Archives. Based on what I was able to observe, the location of these files is either going to be found under program files, users, recycle bin, or Windows. </w:t>
      </w:r>
    </w:p>
    <w:p w14:paraId="72371E2D" w14:textId="77777777" w:rsidR="00D52005" w:rsidRDefault="00D52005" w:rsidP="00D52005">
      <w:pPr>
        <w:pStyle w:val="ListParagraph"/>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D52005">
        <w:rPr>
          <w:rFonts w:ascii="Times New Roman" w:eastAsia="Times New Roman" w:hAnsi="Times New Roman" w:cs="Times New Roman"/>
          <w:b/>
          <w:bCs/>
          <w:kern w:val="0"/>
          <w:sz w:val="24"/>
          <w:szCs w:val="24"/>
          <w14:ligatures w14:val="none"/>
        </w:rPr>
        <w:t>Files Over 1GB:</w:t>
      </w:r>
      <w:r w:rsidRPr="00D52005">
        <w:rPr>
          <w:rFonts w:ascii="Times New Roman" w:eastAsia="Times New Roman" w:hAnsi="Times New Roman" w:cs="Times New Roman"/>
          <w:kern w:val="0"/>
          <w:sz w:val="24"/>
          <w:szCs w:val="24"/>
          <w14:ligatures w14:val="none"/>
        </w:rPr>
        <w:t xml:space="preserve"> Upon looking through the system, I was able to locate 3 files that were larger than 1GB. These files are as follows: Business.vhd, which looks like it is located under Biff Tannen’s account, not much information I could grab from this since it is .vhd file. The next file, $BadClus:$Bad, looks like it a file system based on the type of Autopsy displays. Finally, the final file, pagefile.sys, based on the name of the file, is considered a file system, which is not surprising. </w:t>
      </w:r>
    </w:p>
    <w:p w14:paraId="083FBBE8" w14:textId="7327BCF9" w:rsidR="00D52005" w:rsidRPr="00D52005" w:rsidRDefault="00D52005" w:rsidP="00D52005">
      <w:pPr>
        <w:pStyle w:val="ListParagraph"/>
        <w:numPr>
          <w:ilvl w:val="0"/>
          <w:numId w:val="17"/>
        </w:numPr>
        <w:spacing w:before="100" w:beforeAutospacing="1" w:after="100" w:afterAutospacing="1"/>
        <w:rPr>
          <w:rFonts w:ascii="Times New Roman" w:eastAsia="Times New Roman" w:hAnsi="Times New Roman" w:cs="Times New Roman"/>
          <w:kern w:val="0"/>
          <w:sz w:val="24"/>
          <w:szCs w:val="24"/>
          <w14:ligatures w14:val="none"/>
        </w:rPr>
      </w:pPr>
      <w:r w:rsidRPr="00D52005">
        <w:rPr>
          <w:rFonts w:ascii="Times New Roman" w:eastAsia="Times New Roman" w:hAnsi="Times New Roman" w:cs="Times New Roman"/>
          <w:b/>
          <w:bCs/>
          <w:kern w:val="0"/>
          <w:sz w:val="24"/>
          <w:szCs w:val="24"/>
          <w14:ligatures w14:val="none"/>
        </w:rPr>
        <w:t>$MFT Bytes:</w:t>
      </w:r>
      <w:r w:rsidRPr="00D52005">
        <w:rPr>
          <w:rFonts w:ascii="Times New Roman" w:eastAsia="Times New Roman" w:hAnsi="Times New Roman" w:cs="Times New Roman"/>
          <w:kern w:val="0"/>
          <w:sz w:val="24"/>
          <w:szCs w:val="24"/>
          <w14:ligatures w14:val="none"/>
        </w:rPr>
        <w:t xml:space="preserve"> The only $MFT file I was able to find </w:t>
      </w:r>
      <w:r w:rsidR="00B85264" w:rsidRPr="00D52005">
        <w:rPr>
          <w:rFonts w:ascii="Times New Roman" w:eastAsia="Times New Roman" w:hAnsi="Times New Roman" w:cs="Times New Roman"/>
          <w:kern w:val="0"/>
          <w:sz w:val="24"/>
          <w:szCs w:val="24"/>
          <w14:ligatures w14:val="none"/>
        </w:rPr>
        <w:t>was in</w:t>
      </w:r>
      <w:r w:rsidRPr="00D52005">
        <w:rPr>
          <w:rFonts w:ascii="Times New Roman" w:eastAsia="Times New Roman" w:hAnsi="Times New Roman" w:cs="Times New Roman"/>
          <w:kern w:val="0"/>
          <w:sz w:val="24"/>
          <w:szCs w:val="24"/>
          <w14:ligatures w14:val="none"/>
        </w:rPr>
        <w:t xml:space="preserve"> Volume 2: NTFS / exFAT (0x07), which the size of that files as 75497472 Bytes. </w:t>
      </w:r>
    </w:p>
    <w:p w14:paraId="08A20CA8" w14:textId="7866C5B1" w:rsidR="00D52005" w:rsidRPr="00D52005" w:rsidRDefault="00D52005" w:rsidP="00D52005">
      <w:pPr>
        <w:pStyle w:val="ListParagraph"/>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Number of Users (6):</w:t>
      </w:r>
      <w:r>
        <w:rPr>
          <w:rFonts w:ascii="Times New Roman" w:eastAsia="Times New Roman" w:hAnsi="Times New Roman" w:cs="Times New Roman"/>
          <w:kern w:val="0"/>
          <w:sz w:val="24"/>
          <w:szCs w:val="24"/>
          <w14:ligatures w14:val="none"/>
        </w:rPr>
        <w:t xml:space="preserve"> </w:t>
      </w:r>
      <w:r w:rsidRPr="00D52005">
        <w:rPr>
          <w:rFonts w:ascii="Times New Roman" w:eastAsia="Times New Roman" w:hAnsi="Times New Roman" w:cs="Times New Roman"/>
          <w:kern w:val="0"/>
          <w:sz w:val="24"/>
          <w:szCs w:val="24"/>
          <w14:ligatures w14:val="none"/>
        </w:rPr>
        <w:t>All users were located within Volume 2: NTFS / exFAT (0x07). The total amount of users was around 6 listed as: All Users, Biff Tannen, Default, Default User, Lorraine 1985B, and Public. My point of interest is going to be in the user Biff Tannen. </w:t>
      </w:r>
    </w:p>
    <w:p w14:paraId="032DD53D" w14:textId="77777777" w:rsidR="007A14C9" w:rsidRPr="007A14C9" w:rsidRDefault="007A14C9" w:rsidP="007A14C9">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7A14C9">
        <w:rPr>
          <w:rFonts w:ascii="Times New Roman" w:eastAsia="Times New Roman" w:hAnsi="Times New Roman" w:cs="Times New Roman"/>
          <w:b/>
          <w:bCs/>
          <w:kern w:val="0"/>
          <w:sz w:val="27"/>
          <w:szCs w:val="27"/>
          <w14:ligatures w14:val="none"/>
        </w:rPr>
        <w:t>6.2 Communication Analysis</w:t>
      </w:r>
    </w:p>
    <w:p w14:paraId="642B6888" w14:textId="6CEBB426" w:rsidR="00F64672" w:rsidRPr="007A14C9" w:rsidRDefault="00F64672" w:rsidP="00D801F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64672">
        <w:rPr>
          <w:rFonts w:ascii="Times New Roman" w:eastAsia="Times New Roman" w:hAnsi="Times New Roman" w:cs="Times New Roman"/>
          <w:kern w:val="0"/>
          <w:sz w:val="24"/>
          <w:szCs w:val="24"/>
          <w14:ligatures w14:val="none"/>
        </w:rPr>
        <w:t>Emails, chat logs, and any potential communication tools were examined, but no evidence was found to indicate direct communication related to drug trafficking or other crimes.</w:t>
      </w:r>
    </w:p>
    <w:p w14:paraId="708093C8" w14:textId="77777777" w:rsidR="007A14C9" w:rsidRPr="007A14C9" w:rsidRDefault="007A14C9" w:rsidP="007A14C9">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7A14C9">
        <w:rPr>
          <w:rFonts w:ascii="Times New Roman" w:eastAsia="Times New Roman" w:hAnsi="Times New Roman" w:cs="Times New Roman"/>
          <w:b/>
          <w:bCs/>
          <w:kern w:val="0"/>
          <w:sz w:val="27"/>
          <w:szCs w:val="27"/>
          <w14:ligatures w14:val="none"/>
        </w:rPr>
        <w:t>6.3 Behavioral Analysis</w:t>
      </w:r>
    </w:p>
    <w:p w14:paraId="0FB2603D" w14:textId="77777777" w:rsidR="007A14C9" w:rsidRDefault="007A14C9" w:rsidP="007A14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A14C9">
        <w:rPr>
          <w:rFonts w:ascii="Times New Roman" w:eastAsia="Times New Roman" w:hAnsi="Times New Roman" w:cs="Times New Roman"/>
          <w:kern w:val="0"/>
          <w:sz w:val="24"/>
          <w:szCs w:val="24"/>
          <w14:ligatures w14:val="none"/>
        </w:rPr>
        <w:t>Review internet browsing history, documents, and files to understand the suspect’s research and planning.</w:t>
      </w:r>
    </w:p>
    <w:p w14:paraId="6A4A2484" w14:textId="523D3AE1" w:rsidR="00D52005" w:rsidRDefault="00D52005" w:rsidP="00D5200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52005">
        <w:rPr>
          <w:rFonts w:ascii="Times New Roman" w:eastAsia="Times New Roman" w:hAnsi="Times New Roman" w:cs="Times New Roman"/>
          <w:kern w:val="0"/>
          <w:sz w:val="24"/>
          <w:szCs w:val="24"/>
          <w14:ligatures w14:val="none"/>
        </w:rPr>
        <w:t>Review of documents and images in Biff Tannen’s directories suggested behaviors consistent with sexual exploitation of minors and planning for violent crimes</w:t>
      </w:r>
      <w:r>
        <w:rPr>
          <w:rFonts w:ascii="Times New Roman" w:eastAsia="Times New Roman" w:hAnsi="Times New Roman" w:cs="Times New Roman"/>
          <w:kern w:val="0"/>
          <w:sz w:val="24"/>
          <w:szCs w:val="24"/>
          <w14:ligatures w14:val="none"/>
        </w:rPr>
        <w:t xml:space="preserve"> as shown in</w:t>
      </w:r>
      <w:r w:rsidR="00D801F9">
        <w:rPr>
          <w:rFonts w:ascii="Times New Roman" w:eastAsia="Times New Roman" w:hAnsi="Times New Roman" w:cs="Times New Roman"/>
          <w:kern w:val="0"/>
          <w:sz w:val="24"/>
          <w:szCs w:val="24"/>
          <w14:ligatures w14:val="none"/>
        </w:rPr>
        <w:t xml:space="preserve"> files. Below was the evidence of this behavior:</w:t>
      </w:r>
    </w:p>
    <w:p w14:paraId="2821A6AF" w14:textId="41253B17" w:rsidR="00D801F9" w:rsidRPr="00D801F9" w:rsidRDefault="00D801F9" w:rsidP="00D52005">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D801F9">
        <w:rPr>
          <w:rFonts w:ascii="Times New Roman" w:eastAsia="Times New Roman" w:hAnsi="Times New Roman" w:cs="Times New Roman"/>
          <w:b/>
          <w:bCs/>
          <w:kern w:val="0"/>
          <w:sz w:val="24"/>
          <w:szCs w:val="24"/>
          <w14:ligatures w14:val="none"/>
        </w:rPr>
        <w:t xml:space="preserve">Sexual Exploitation of Minors (7 Files): </w:t>
      </w:r>
      <w:r w:rsidRPr="00D801F9">
        <w:rPr>
          <w:rFonts w:ascii="Times New Roman" w:eastAsia="Times New Roman" w:hAnsi="Times New Roman" w:cs="Times New Roman"/>
          <w:kern w:val="0"/>
          <w:sz w:val="24"/>
          <w:szCs w:val="24"/>
          <w14:ligatures w14:val="none"/>
        </w:rPr>
        <w:t>3:26 PM on August 20</w:t>
      </w:r>
      <w:r w:rsidRPr="003E7F94">
        <w:rPr>
          <w:rFonts w:ascii="Times New Roman" w:eastAsia="Times New Roman" w:hAnsi="Times New Roman" w:cs="Times New Roman"/>
          <w:kern w:val="0"/>
          <w:sz w:val="24"/>
          <w:szCs w:val="24"/>
          <w:vertAlign w:val="superscript"/>
          <w14:ligatures w14:val="none"/>
        </w:rPr>
        <w:t>th</w:t>
      </w:r>
      <w:r w:rsidRPr="00D801F9">
        <w:rPr>
          <w:rFonts w:ascii="Times New Roman" w:eastAsia="Times New Roman" w:hAnsi="Times New Roman" w:cs="Times New Roman"/>
          <w:kern w:val="0"/>
          <w:sz w:val="24"/>
          <w:szCs w:val="24"/>
          <w14:ligatures w14:val="none"/>
        </w:rPr>
        <w:t>, 2024</w:t>
      </w:r>
    </w:p>
    <w:p w14:paraId="739A325A" w14:textId="63D619D0" w:rsidR="00D801F9" w:rsidRDefault="00D801F9" w:rsidP="00D801F9">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1F9">
        <w:rPr>
          <w:rFonts w:ascii="Times New Roman" w:eastAsia="Times New Roman" w:hAnsi="Times New Roman" w:cs="Times New Roman"/>
          <w:b/>
          <w:bCs/>
          <w:kern w:val="0"/>
          <w:sz w:val="24"/>
          <w:szCs w:val="24"/>
          <w14:ligatures w14:val="none"/>
        </w:rPr>
        <w:t xml:space="preserve">Image 1: </w:t>
      </w:r>
      <w:r w:rsidRPr="00D801F9">
        <w:rPr>
          <w:rFonts w:ascii="Times New Roman" w:eastAsia="Times New Roman" w:hAnsi="Times New Roman" w:cs="Times New Roman"/>
          <w:kern w:val="0"/>
          <w:sz w:val="24"/>
          <w:szCs w:val="24"/>
          <w14:ligatures w14:val="none"/>
        </w:rPr>
        <w:t>60a2f850ca253180399bd7c55c7104e4.png</w:t>
      </w:r>
    </w:p>
    <w:p w14:paraId="1ED3C2AB" w14:textId="66EAAFB0" w:rsidR="00D801F9" w:rsidRPr="00D801F9" w:rsidRDefault="00B85264" w:rsidP="00D801F9">
      <w:pPr>
        <w:pStyle w:val="ListParagraph"/>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1F9">
        <w:rPr>
          <w:rFonts w:ascii="Times New Roman" w:eastAsia="Times New Roman" w:hAnsi="Times New Roman" w:cs="Times New Roman"/>
          <w:kern w:val="0"/>
          <w:sz w:val="24"/>
          <w:szCs w:val="24"/>
          <w14:ligatures w14:val="none"/>
        </w:rPr>
        <w:t>Contains</w:t>
      </w:r>
      <w:r w:rsidR="00D801F9" w:rsidRPr="00D801F9">
        <w:rPr>
          <w:rFonts w:ascii="Times New Roman" w:eastAsia="Times New Roman" w:hAnsi="Times New Roman" w:cs="Times New Roman"/>
          <w:kern w:val="0"/>
          <w:sz w:val="24"/>
          <w:szCs w:val="24"/>
          <w14:ligatures w14:val="none"/>
        </w:rPr>
        <w:t xml:space="preserve"> an image of a girl in a yellow skirt.</w:t>
      </w:r>
    </w:p>
    <w:p w14:paraId="42738AB4" w14:textId="053A5CAC" w:rsidR="00D801F9" w:rsidRDefault="00D801F9" w:rsidP="00D801F9">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1F9">
        <w:rPr>
          <w:rFonts w:ascii="Times New Roman" w:eastAsia="Times New Roman" w:hAnsi="Times New Roman" w:cs="Times New Roman"/>
          <w:b/>
          <w:bCs/>
          <w:kern w:val="0"/>
          <w:sz w:val="24"/>
          <w:szCs w:val="24"/>
          <w14:ligatures w14:val="none"/>
        </w:rPr>
        <w:t xml:space="preserve">Image 2: </w:t>
      </w:r>
      <w:r w:rsidRPr="00D801F9">
        <w:rPr>
          <w:rFonts w:ascii="Times New Roman" w:eastAsia="Times New Roman" w:hAnsi="Times New Roman" w:cs="Times New Roman"/>
          <w:kern w:val="0"/>
          <w:sz w:val="24"/>
          <w:szCs w:val="24"/>
          <w14:ligatures w14:val="none"/>
        </w:rPr>
        <w:t>7511e7b3459e4cf635f723065b4e2793.png</w:t>
      </w:r>
    </w:p>
    <w:p w14:paraId="03F9935E" w14:textId="7A7BA960" w:rsidR="00D801F9" w:rsidRPr="00D801F9" w:rsidRDefault="00D801F9" w:rsidP="00D801F9">
      <w:pPr>
        <w:pStyle w:val="ListParagraph"/>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1F9">
        <w:rPr>
          <w:rFonts w:ascii="Times New Roman" w:eastAsia="Times New Roman" w:hAnsi="Times New Roman" w:cs="Times New Roman"/>
          <w:kern w:val="0"/>
          <w:sz w:val="24"/>
          <w:szCs w:val="24"/>
          <w14:ligatures w14:val="none"/>
        </w:rPr>
        <w:lastRenderedPageBreak/>
        <w:t>Contains a</w:t>
      </w:r>
      <w:r w:rsidRPr="00D801F9">
        <w:rPr>
          <w:rFonts w:ascii="Times New Roman" w:eastAsia="Times New Roman" w:hAnsi="Times New Roman" w:cs="Times New Roman"/>
          <w:kern w:val="0"/>
          <w:sz w:val="24"/>
          <w:szCs w:val="24"/>
          <w14:ligatures w14:val="none"/>
        </w:rPr>
        <w:t xml:space="preserve">n image of a little girl, the image has a pink background with a black </w:t>
      </w:r>
      <w:r w:rsidRPr="00D801F9">
        <w:rPr>
          <w:rFonts w:ascii="Times New Roman" w:eastAsia="Times New Roman" w:hAnsi="Times New Roman" w:cs="Times New Roman"/>
          <w:kern w:val="0"/>
          <w:sz w:val="24"/>
          <w:szCs w:val="24"/>
          <w14:ligatures w14:val="none"/>
        </w:rPr>
        <w:t>silhouette</w:t>
      </w:r>
      <w:r w:rsidRPr="00D801F9">
        <w:rPr>
          <w:rFonts w:ascii="Times New Roman" w:eastAsia="Times New Roman" w:hAnsi="Times New Roman" w:cs="Times New Roman"/>
          <w:kern w:val="0"/>
          <w:sz w:val="24"/>
          <w:szCs w:val="24"/>
          <w14:ligatures w14:val="none"/>
        </w:rPr>
        <w:t xml:space="preserve"> of a little girl.</w:t>
      </w:r>
    </w:p>
    <w:p w14:paraId="1DC3F750" w14:textId="751DCE71" w:rsidR="00D801F9" w:rsidRDefault="00D801F9" w:rsidP="00D801F9">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1F9">
        <w:rPr>
          <w:rFonts w:ascii="Times New Roman" w:eastAsia="Times New Roman" w:hAnsi="Times New Roman" w:cs="Times New Roman"/>
          <w:b/>
          <w:bCs/>
          <w:kern w:val="0"/>
          <w:sz w:val="24"/>
          <w:szCs w:val="24"/>
          <w14:ligatures w14:val="none"/>
        </w:rPr>
        <w:t xml:space="preserve">Image 3: </w:t>
      </w:r>
      <w:r w:rsidRPr="00D801F9">
        <w:rPr>
          <w:rFonts w:ascii="Times New Roman" w:eastAsia="Times New Roman" w:hAnsi="Times New Roman" w:cs="Times New Roman"/>
          <w:kern w:val="0"/>
          <w:sz w:val="24"/>
          <w:szCs w:val="24"/>
          <w14:ligatures w14:val="none"/>
        </w:rPr>
        <w:t>b0e971484aa918f2c54bcc31dac0de59.png</w:t>
      </w:r>
    </w:p>
    <w:p w14:paraId="0F3A915D" w14:textId="6299B88A" w:rsidR="00D801F9" w:rsidRPr="00D801F9" w:rsidRDefault="00D801F9" w:rsidP="00D801F9">
      <w:pPr>
        <w:pStyle w:val="ListParagraph"/>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Another image of a</w:t>
      </w:r>
      <w:r w:rsidRPr="00D801F9">
        <w:rPr>
          <w:rFonts w:ascii="Times New Roman" w:eastAsia="Times New Roman" w:hAnsi="Times New Roman" w:cs="Times New Roman"/>
          <w:kern w:val="0"/>
          <w:sz w:val="24"/>
          <w:szCs w:val="24"/>
          <w14:ligatures w14:val="none"/>
        </w:rPr>
        <w:t xml:space="preserve">n image of a little girl, the image has a pink background with a black </w:t>
      </w:r>
      <w:r w:rsidRPr="00D801F9">
        <w:rPr>
          <w:rFonts w:ascii="Times New Roman" w:eastAsia="Times New Roman" w:hAnsi="Times New Roman" w:cs="Times New Roman"/>
          <w:kern w:val="0"/>
          <w:sz w:val="24"/>
          <w:szCs w:val="24"/>
          <w14:ligatures w14:val="none"/>
        </w:rPr>
        <w:t>silhouette</w:t>
      </w:r>
      <w:r w:rsidRPr="00D801F9">
        <w:rPr>
          <w:rFonts w:ascii="Times New Roman" w:eastAsia="Times New Roman" w:hAnsi="Times New Roman" w:cs="Times New Roman"/>
          <w:kern w:val="0"/>
          <w:sz w:val="24"/>
          <w:szCs w:val="24"/>
          <w14:ligatures w14:val="none"/>
        </w:rPr>
        <w:t xml:space="preserve"> of a little girl.</w:t>
      </w:r>
    </w:p>
    <w:p w14:paraId="4053B8C6" w14:textId="363F2A17" w:rsidR="00D801F9" w:rsidRDefault="00D801F9" w:rsidP="00D801F9">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1F9">
        <w:rPr>
          <w:rFonts w:ascii="Times New Roman" w:eastAsia="Times New Roman" w:hAnsi="Times New Roman" w:cs="Times New Roman"/>
          <w:b/>
          <w:bCs/>
          <w:kern w:val="0"/>
          <w:sz w:val="24"/>
          <w:szCs w:val="24"/>
          <w14:ligatures w14:val="none"/>
        </w:rPr>
        <w:t>Image 4:</w:t>
      </w:r>
      <w:r w:rsidRPr="00D801F9">
        <w:rPr>
          <w:rFonts w:ascii="Times New Roman" w:eastAsia="Times New Roman" w:hAnsi="Times New Roman" w:cs="Times New Roman"/>
          <w:kern w:val="0"/>
          <w:sz w:val="24"/>
          <w:szCs w:val="24"/>
          <w14:ligatures w14:val="none"/>
        </w:rPr>
        <w:t xml:space="preserve"> 18a024d74c0307d8b763edbc7b4da462.png</w:t>
      </w:r>
    </w:p>
    <w:p w14:paraId="6766CDED" w14:textId="396203A5" w:rsidR="003E7F94" w:rsidRPr="003E7F94" w:rsidRDefault="003E7F94" w:rsidP="003E7F94">
      <w:pPr>
        <w:pStyle w:val="ListParagraph"/>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F94">
        <w:rPr>
          <w:rFonts w:ascii="Times New Roman" w:eastAsia="Times New Roman" w:hAnsi="Times New Roman" w:cs="Times New Roman"/>
          <w:kern w:val="0"/>
          <w:sz w:val="24"/>
          <w:szCs w:val="24"/>
          <w14:ligatures w14:val="none"/>
        </w:rPr>
        <w:t>Another image of an</w:t>
      </w:r>
      <w:r w:rsidRPr="003E7F94">
        <w:rPr>
          <w:rFonts w:ascii="Times New Roman" w:eastAsia="Times New Roman" w:hAnsi="Times New Roman" w:cs="Times New Roman"/>
          <w:kern w:val="0"/>
          <w:sz w:val="24"/>
          <w:szCs w:val="24"/>
          <w14:ligatures w14:val="none"/>
        </w:rPr>
        <w:t xml:space="preserve"> image of a little girl, the image has a pink background with a black </w:t>
      </w:r>
      <w:r w:rsidRPr="003E7F94">
        <w:rPr>
          <w:rFonts w:ascii="Times New Roman" w:eastAsia="Times New Roman" w:hAnsi="Times New Roman" w:cs="Times New Roman"/>
          <w:kern w:val="0"/>
          <w:sz w:val="24"/>
          <w:szCs w:val="24"/>
          <w14:ligatures w14:val="none"/>
        </w:rPr>
        <w:t>silhouette</w:t>
      </w:r>
      <w:r w:rsidRPr="003E7F94">
        <w:rPr>
          <w:rFonts w:ascii="Times New Roman" w:eastAsia="Times New Roman" w:hAnsi="Times New Roman" w:cs="Times New Roman"/>
          <w:kern w:val="0"/>
          <w:sz w:val="24"/>
          <w:szCs w:val="24"/>
          <w14:ligatures w14:val="none"/>
        </w:rPr>
        <w:t xml:space="preserve"> of a little girl. Appears to be something else in the picture, however, I cannot tell what it is. </w:t>
      </w:r>
    </w:p>
    <w:p w14:paraId="0A9ADC58" w14:textId="0032B666" w:rsidR="00D801F9" w:rsidRDefault="00D801F9" w:rsidP="00D801F9">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1F9">
        <w:rPr>
          <w:rFonts w:ascii="Times New Roman" w:eastAsia="Times New Roman" w:hAnsi="Times New Roman" w:cs="Times New Roman"/>
          <w:b/>
          <w:bCs/>
          <w:kern w:val="0"/>
          <w:sz w:val="24"/>
          <w:szCs w:val="24"/>
          <w14:ligatures w14:val="none"/>
        </w:rPr>
        <w:t xml:space="preserve">Image 5: </w:t>
      </w:r>
      <w:r w:rsidRPr="00D801F9">
        <w:rPr>
          <w:rFonts w:ascii="Times New Roman" w:eastAsia="Times New Roman" w:hAnsi="Times New Roman" w:cs="Times New Roman"/>
          <w:kern w:val="0"/>
          <w:sz w:val="24"/>
          <w:szCs w:val="24"/>
          <w14:ligatures w14:val="none"/>
        </w:rPr>
        <w:t>26c46fe4c5785afb72689a9b54e762d1.png</w:t>
      </w:r>
    </w:p>
    <w:p w14:paraId="7D8C68F5" w14:textId="76B9A74A" w:rsidR="003E7F94" w:rsidRPr="003E7F94" w:rsidRDefault="003E7F94" w:rsidP="003E7F94">
      <w:pPr>
        <w:pStyle w:val="ListParagraph"/>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F94">
        <w:rPr>
          <w:rFonts w:ascii="Times New Roman" w:eastAsia="Times New Roman" w:hAnsi="Times New Roman" w:cs="Times New Roman"/>
          <w:kern w:val="0"/>
          <w:sz w:val="24"/>
          <w:szCs w:val="24"/>
          <w14:ligatures w14:val="none"/>
        </w:rPr>
        <w:t>The final image of a</w:t>
      </w:r>
      <w:r w:rsidRPr="003E7F94">
        <w:rPr>
          <w:rFonts w:ascii="Times New Roman" w:eastAsia="Times New Roman" w:hAnsi="Times New Roman" w:cs="Times New Roman"/>
          <w:kern w:val="0"/>
          <w:sz w:val="24"/>
          <w:szCs w:val="24"/>
          <w14:ligatures w14:val="none"/>
        </w:rPr>
        <w:t xml:space="preserve">n image of a little girl, the image has a pink background with a black </w:t>
      </w:r>
      <w:r w:rsidRPr="003E7F94">
        <w:rPr>
          <w:rFonts w:ascii="Times New Roman" w:eastAsia="Times New Roman" w:hAnsi="Times New Roman" w:cs="Times New Roman"/>
          <w:kern w:val="0"/>
          <w:sz w:val="24"/>
          <w:szCs w:val="24"/>
          <w14:ligatures w14:val="none"/>
        </w:rPr>
        <w:t>silhouette</w:t>
      </w:r>
      <w:r w:rsidRPr="003E7F94">
        <w:rPr>
          <w:rFonts w:ascii="Times New Roman" w:eastAsia="Times New Roman" w:hAnsi="Times New Roman" w:cs="Times New Roman"/>
          <w:kern w:val="0"/>
          <w:sz w:val="24"/>
          <w:szCs w:val="24"/>
          <w14:ligatures w14:val="none"/>
        </w:rPr>
        <w:t xml:space="preserve"> of a little girl.</w:t>
      </w:r>
    </w:p>
    <w:p w14:paraId="32ABA3DC" w14:textId="173B8FED" w:rsidR="00D801F9" w:rsidRDefault="00D801F9" w:rsidP="00D801F9">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1F9">
        <w:rPr>
          <w:rFonts w:ascii="Times New Roman" w:eastAsia="Times New Roman" w:hAnsi="Times New Roman" w:cs="Times New Roman"/>
          <w:b/>
          <w:bCs/>
          <w:kern w:val="0"/>
          <w:sz w:val="24"/>
          <w:szCs w:val="24"/>
          <w14:ligatures w14:val="none"/>
        </w:rPr>
        <w:t>1958 Diary Entry</w:t>
      </w:r>
      <w:r w:rsidRPr="00D801F9">
        <w:rPr>
          <w:rFonts w:ascii="Times New Roman" w:eastAsia="Times New Roman" w:hAnsi="Times New Roman" w:cs="Times New Roman"/>
          <w:b/>
          <w:bCs/>
          <w:kern w:val="0"/>
          <w:sz w:val="24"/>
          <w:szCs w:val="24"/>
          <w14:ligatures w14:val="none"/>
        </w:rPr>
        <w:t xml:space="preserve">: </w:t>
      </w:r>
      <w:r w:rsidRPr="00D801F9">
        <w:rPr>
          <w:rFonts w:ascii="Times New Roman" w:eastAsia="Times New Roman" w:hAnsi="Times New Roman" w:cs="Times New Roman"/>
          <w:kern w:val="0"/>
          <w:sz w:val="24"/>
          <w:szCs w:val="24"/>
          <w14:ligatures w14:val="none"/>
        </w:rPr>
        <w:t>26 MAR 1958.txt</w:t>
      </w:r>
    </w:p>
    <w:p w14:paraId="667D80D8" w14:textId="3EF5DB27" w:rsidR="003E7F94" w:rsidRPr="00D801F9" w:rsidRDefault="003E7F94" w:rsidP="003E7F94">
      <w:pPr>
        <w:pStyle w:val="ListParagraph"/>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F94">
        <w:rPr>
          <w:rFonts w:ascii="Times New Roman" w:eastAsia="Times New Roman" w:hAnsi="Times New Roman" w:cs="Times New Roman"/>
          <w:kern w:val="0"/>
          <w:sz w:val="24"/>
          <w:szCs w:val="24"/>
          <w14:ligatures w14:val="none"/>
        </w:rPr>
        <w:t>Biff talks how Lorraine was naked out to him at the age of 10, “He didn’t bother to tell them she was only ten”. Older Biff walks up to younger Biff to call him a butthead and tell him that she was only 10. </w:t>
      </w:r>
    </w:p>
    <w:p w14:paraId="18B49FE2" w14:textId="469EEE3A" w:rsidR="00D801F9" w:rsidRDefault="00D801F9" w:rsidP="00D801F9">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01F9">
        <w:rPr>
          <w:rFonts w:ascii="Times New Roman" w:eastAsia="Times New Roman" w:hAnsi="Times New Roman" w:cs="Times New Roman"/>
          <w:b/>
          <w:bCs/>
          <w:kern w:val="0"/>
          <w:sz w:val="24"/>
          <w:szCs w:val="24"/>
          <w14:ligatures w14:val="none"/>
        </w:rPr>
        <w:t>19</w:t>
      </w:r>
      <w:r w:rsidRPr="00D801F9">
        <w:rPr>
          <w:rFonts w:ascii="Times New Roman" w:eastAsia="Times New Roman" w:hAnsi="Times New Roman" w:cs="Times New Roman"/>
          <w:b/>
          <w:bCs/>
          <w:kern w:val="0"/>
          <w:sz w:val="24"/>
          <w:szCs w:val="24"/>
          <w14:ligatures w14:val="none"/>
        </w:rPr>
        <w:t>45</w:t>
      </w:r>
      <w:r w:rsidRPr="00D801F9">
        <w:rPr>
          <w:rFonts w:ascii="Times New Roman" w:eastAsia="Times New Roman" w:hAnsi="Times New Roman" w:cs="Times New Roman"/>
          <w:b/>
          <w:bCs/>
          <w:kern w:val="0"/>
          <w:sz w:val="24"/>
          <w:szCs w:val="24"/>
          <w14:ligatures w14:val="none"/>
        </w:rPr>
        <w:t xml:space="preserve"> Diary Entry:</w:t>
      </w:r>
      <w:r w:rsidRPr="00D801F9">
        <w:rPr>
          <w:rFonts w:ascii="Times New Roman" w:eastAsia="Times New Roman" w:hAnsi="Times New Roman" w:cs="Times New Roman"/>
          <w:kern w:val="0"/>
          <w:sz w:val="24"/>
          <w:szCs w:val="24"/>
          <w14:ligatures w14:val="none"/>
        </w:rPr>
        <w:t xml:space="preserve"> 5 NOV 1945.txt</w:t>
      </w:r>
    </w:p>
    <w:p w14:paraId="3BD90B43" w14:textId="478DF9AF" w:rsidR="003E7F94" w:rsidRPr="00D801F9" w:rsidRDefault="003E7F94" w:rsidP="003E7F94">
      <w:pPr>
        <w:pStyle w:val="ListParagraph"/>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F94">
        <w:rPr>
          <w:rFonts w:ascii="Times New Roman" w:eastAsia="Times New Roman" w:hAnsi="Times New Roman" w:cs="Times New Roman"/>
          <w:kern w:val="0"/>
          <w:sz w:val="24"/>
          <w:szCs w:val="24"/>
          <w14:ligatures w14:val="none"/>
        </w:rPr>
        <w:t>In this portion of the diary, Biff writes that he saw a 10-year-old Lorraine take off all her clothes for “him”. Which is already a red flag that older Biff is seeing this. On top of that, Biff also explains that he was “too busy getting his phone out to take pictures” which is another red flag. He also explains that he could take 3 or 4 pictures of her.</w:t>
      </w:r>
    </w:p>
    <w:p w14:paraId="011FE3C0" w14:textId="5D6096C3" w:rsidR="00D801F9" w:rsidRDefault="00D801F9" w:rsidP="00D801F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Planning of Violent Crimes</w:t>
      </w:r>
      <w:r w:rsidR="003E7F94">
        <w:rPr>
          <w:rFonts w:ascii="Times New Roman" w:eastAsia="Times New Roman" w:hAnsi="Times New Roman" w:cs="Times New Roman"/>
          <w:b/>
          <w:bCs/>
          <w:kern w:val="0"/>
          <w:sz w:val="24"/>
          <w:szCs w:val="24"/>
          <w14:ligatures w14:val="none"/>
        </w:rPr>
        <w:t xml:space="preserve"> (3 Files</w:t>
      </w:r>
      <w:r w:rsidR="003E7F94" w:rsidRPr="00D801F9">
        <w:rPr>
          <w:rFonts w:ascii="Times New Roman" w:eastAsia="Times New Roman" w:hAnsi="Times New Roman" w:cs="Times New Roman"/>
          <w:b/>
          <w:bCs/>
          <w:kern w:val="0"/>
          <w:sz w:val="24"/>
          <w:szCs w:val="24"/>
          <w14:ligatures w14:val="none"/>
        </w:rPr>
        <w:t xml:space="preserve">): </w:t>
      </w:r>
      <w:r w:rsidR="003E7F94">
        <w:rPr>
          <w:rFonts w:ascii="Times New Roman" w:eastAsia="Times New Roman" w:hAnsi="Times New Roman" w:cs="Times New Roman"/>
          <w:kern w:val="0"/>
          <w:sz w:val="24"/>
          <w:szCs w:val="24"/>
          <w14:ligatures w14:val="none"/>
        </w:rPr>
        <w:t>1:25</w:t>
      </w:r>
      <w:r w:rsidR="003E7F94" w:rsidRPr="00D801F9">
        <w:rPr>
          <w:rFonts w:ascii="Times New Roman" w:eastAsia="Times New Roman" w:hAnsi="Times New Roman" w:cs="Times New Roman"/>
          <w:kern w:val="0"/>
          <w:sz w:val="24"/>
          <w:szCs w:val="24"/>
          <w14:ligatures w14:val="none"/>
        </w:rPr>
        <w:t> PM on August 2</w:t>
      </w:r>
      <w:r w:rsidR="003E7F94">
        <w:rPr>
          <w:rFonts w:ascii="Times New Roman" w:eastAsia="Times New Roman" w:hAnsi="Times New Roman" w:cs="Times New Roman"/>
          <w:kern w:val="0"/>
          <w:sz w:val="24"/>
          <w:szCs w:val="24"/>
          <w14:ligatures w14:val="none"/>
        </w:rPr>
        <w:t>2</w:t>
      </w:r>
      <w:r w:rsidR="003E7F94" w:rsidRPr="003E7F94">
        <w:rPr>
          <w:rFonts w:ascii="Times New Roman" w:eastAsia="Times New Roman" w:hAnsi="Times New Roman" w:cs="Times New Roman"/>
          <w:kern w:val="0"/>
          <w:sz w:val="24"/>
          <w:szCs w:val="24"/>
          <w:vertAlign w:val="superscript"/>
          <w14:ligatures w14:val="none"/>
        </w:rPr>
        <w:t>nd</w:t>
      </w:r>
      <w:r w:rsidR="003E7F94" w:rsidRPr="00D801F9">
        <w:rPr>
          <w:rFonts w:ascii="Times New Roman" w:eastAsia="Times New Roman" w:hAnsi="Times New Roman" w:cs="Times New Roman"/>
          <w:kern w:val="0"/>
          <w:sz w:val="24"/>
          <w:szCs w:val="24"/>
          <w14:ligatures w14:val="none"/>
        </w:rPr>
        <w:t>, 2024</w:t>
      </w:r>
    </w:p>
    <w:p w14:paraId="03E6F545" w14:textId="27A87045" w:rsidR="003E7F94" w:rsidRPr="003E7F94" w:rsidRDefault="003E7F94" w:rsidP="003E7F94">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F94">
        <w:rPr>
          <w:rFonts w:ascii="Times New Roman" w:eastAsia="Times New Roman" w:hAnsi="Times New Roman" w:cs="Times New Roman"/>
          <w:b/>
          <w:bCs/>
          <w:kern w:val="0"/>
          <w:sz w:val="24"/>
          <w:szCs w:val="24"/>
          <w14:ligatures w14:val="none"/>
        </w:rPr>
        <w:t xml:space="preserve">1968 Diary Entry: </w:t>
      </w:r>
      <w:r w:rsidRPr="003E7F94">
        <w:rPr>
          <w:rFonts w:ascii="Times New Roman" w:eastAsia="Times New Roman" w:hAnsi="Times New Roman" w:cs="Times New Roman"/>
          <w:kern w:val="0"/>
          <w:sz w:val="24"/>
          <w:szCs w:val="24"/>
          <w14:ligatures w14:val="none"/>
        </w:rPr>
        <w:t>5 MAR 1968.txt</w:t>
      </w:r>
    </w:p>
    <w:p w14:paraId="749EAA27" w14:textId="4FFAC78F" w:rsidR="003E7F94" w:rsidRPr="003E7F94" w:rsidRDefault="003E7F94" w:rsidP="003E7F94">
      <w:pPr>
        <w:pStyle w:val="ListParagraph"/>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F94">
        <w:rPr>
          <w:rFonts w:ascii="Times New Roman" w:eastAsia="Times New Roman" w:hAnsi="Times New Roman" w:cs="Times New Roman"/>
          <w:kern w:val="0"/>
          <w:sz w:val="24"/>
          <w:szCs w:val="24"/>
          <w14:ligatures w14:val="none"/>
        </w:rPr>
        <w:t>In this journal entree, Biff talks about how McFly and Lorraine had a child, “I should have figured out a way to kill that baby before it was ever born.” However, he does claim that it's heartless for him. But I think this is still good evidence against him since he decided to write this into his diary. </w:t>
      </w:r>
    </w:p>
    <w:p w14:paraId="721CBE7A" w14:textId="6097A0A4" w:rsidR="003E7F94" w:rsidRPr="003E7F94" w:rsidRDefault="003E7F94" w:rsidP="003E7F94">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F94">
        <w:rPr>
          <w:rFonts w:ascii="Times New Roman" w:eastAsia="Times New Roman" w:hAnsi="Times New Roman" w:cs="Times New Roman"/>
          <w:b/>
          <w:bCs/>
          <w:kern w:val="0"/>
          <w:sz w:val="24"/>
          <w:szCs w:val="24"/>
          <w14:ligatures w14:val="none"/>
        </w:rPr>
        <w:t xml:space="preserve">1973 Diary Entry: </w:t>
      </w:r>
      <w:r w:rsidRPr="003E7F94">
        <w:rPr>
          <w:rFonts w:ascii="Times New Roman" w:eastAsia="Times New Roman" w:hAnsi="Times New Roman" w:cs="Times New Roman"/>
          <w:kern w:val="0"/>
          <w:sz w:val="24"/>
          <w:szCs w:val="24"/>
          <w14:ligatures w14:val="none"/>
        </w:rPr>
        <w:t>1</w:t>
      </w:r>
      <w:r w:rsidRPr="003E7F94">
        <w:rPr>
          <w:rFonts w:ascii="Times New Roman" w:eastAsia="Times New Roman" w:hAnsi="Times New Roman" w:cs="Times New Roman"/>
          <w:kern w:val="0"/>
          <w:sz w:val="24"/>
          <w:szCs w:val="24"/>
          <w14:ligatures w14:val="none"/>
        </w:rPr>
        <w:t>5 MAR 1973.txt</w:t>
      </w:r>
    </w:p>
    <w:p w14:paraId="78195F78" w14:textId="5EEE68F1" w:rsidR="003E7F94" w:rsidRPr="003E7F94" w:rsidRDefault="003E7F94" w:rsidP="003E7F94">
      <w:pPr>
        <w:pStyle w:val="ListParagraph"/>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F94">
        <w:rPr>
          <w:rFonts w:ascii="Times New Roman" w:eastAsia="Times New Roman" w:hAnsi="Times New Roman" w:cs="Times New Roman"/>
          <w:kern w:val="0"/>
          <w:sz w:val="24"/>
          <w:szCs w:val="24"/>
          <w14:ligatures w14:val="none"/>
        </w:rPr>
        <w:t>Biff explain how Lorraine is still with McFly, “That bitch Lorraine is still with McFly...” indicating that Biff is unhappy. However further down the diary, Biff explains how he took McFly behind the coffee shot and put a bullet in his head and took his body back to 2015 to dump the body. </w:t>
      </w:r>
    </w:p>
    <w:p w14:paraId="1C32A849" w14:textId="6C57C299" w:rsidR="003E7F94" w:rsidRPr="003E7F94" w:rsidRDefault="003E7F94" w:rsidP="003E7F94">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F94">
        <w:rPr>
          <w:rFonts w:ascii="Times New Roman" w:eastAsia="Times New Roman" w:hAnsi="Times New Roman" w:cs="Times New Roman"/>
          <w:b/>
          <w:bCs/>
          <w:kern w:val="0"/>
          <w:sz w:val="24"/>
          <w:szCs w:val="24"/>
          <w14:ligatures w14:val="none"/>
        </w:rPr>
        <w:t>1955 Diary Entry:</w:t>
      </w:r>
      <w:r w:rsidRPr="003E7F94">
        <w:rPr>
          <w:rFonts w:ascii="Times New Roman" w:eastAsia="Times New Roman" w:hAnsi="Times New Roman" w:cs="Times New Roman"/>
          <w:kern w:val="0"/>
          <w:sz w:val="24"/>
          <w:szCs w:val="24"/>
          <w14:ligatures w14:val="none"/>
        </w:rPr>
        <w:t xml:space="preserve"> </w:t>
      </w:r>
      <w:r w:rsidRPr="003E7F94">
        <w:rPr>
          <w:rFonts w:ascii="Times New Roman" w:eastAsia="Times New Roman" w:hAnsi="Times New Roman" w:cs="Times New Roman"/>
          <w:kern w:val="0"/>
          <w:sz w:val="24"/>
          <w:szCs w:val="24"/>
          <w14:ligatures w14:val="none"/>
        </w:rPr>
        <w:t>8 NOV 1955.txt</w:t>
      </w:r>
    </w:p>
    <w:p w14:paraId="60AD93A2" w14:textId="2384DF8D" w:rsidR="003E7F94" w:rsidRPr="003E7F94" w:rsidRDefault="003E7F94" w:rsidP="003E7F94">
      <w:pPr>
        <w:pStyle w:val="ListParagraph"/>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7F94">
        <w:rPr>
          <w:rFonts w:ascii="Times New Roman" w:eastAsia="Times New Roman" w:hAnsi="Times New Roman" w:cs="Times New Roman"/>
          <w:kern w:val="0"/>
          <w:sz w:val="24"/>
          <w:szCs w:val="24"/>
          <w14:ligatures w14:val="none"/>
        </w:rPr>
        <w:t>Biff explains in this portion of the diary that he went 1955 for some reason when saw McFly’s son, Marty, in the same year. Biff states, “If I can kill him here in 1955, I think I will.” Which shows he had intentions on killing McFly’s son in this year.</w:t>
      </w:r>
    </w:p>
    <w:p w14:paraId="4922ABF2" w14:textId="77777777" w:rsidR="007A14C9" w:rsidRPr="007A14C9" w:rsidRDefault="007A14C9" w:rsidP="007A14C9">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7A14C9">
        <w:rPr>
          <w:rFonts w:ascii="Times New Roman" w:eastAsia="Times New Roman" w:hAnsi="Times New Roman" w:cs="Times New Roman"/>
          <w:b/>
          <w:bCs/>
          <w:kern w:val="0"/>
          <w:sz w:val="27"/>
          <w:szCs w:val="27"/>
          <w14:ligatures w14:val="none"/>
        </w:rPr>
        <w:t>6.4 Timeline Construction</w:t>
      </w:r>
    </w:p>
    <w:p w14:paraId="67C3EDC6" w14:textId="5424FC13" w:rsidR="003D1A74" w:rsidRDefault="003D1A74" w:rsidP="003D1A7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D1A74">
        <w:rPr>
          <w:rFonts w:ascii="Times New Roman" w:eastAsia="Times New Roman" w:hAnsi="Times New Roman" w:cs="Times New Roman"/>
          <w:kern w:val="0"/>
          <w:sz w:val="24"/>
          <w:szCs w:val="24"/>
          <w14:ligatures w14:val="none"/>
        </w:rPr>
        <w:t>The timeline was constructed based on the timestamps of relevant files, particularly the diary entries that suggest planned criminal activities, including potential homicides.</w:t>
      </w:r>
    </w:p>
    <w:p w14:paraId="2A2A907F" w14:textId="2489E7CD" w:rsidR="003D1A74" w:rsidRPr="007A14C9" w:rsidRDefault="003D1A74" w:rsidP="003D1A7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598E74B2" wp14:editId="5E0ECCE6">
            <wp:extent cx="2543472" cy="1463040"/>
            <wp:effectExtent l="0" t="0" r="9525" b="3810"/>
            <wp:docPr id="115500441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04419" name="Picture 1" descr="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3472" cy="1463040"/>
                    </a:xfrm>
                    <a:prstGeom prst="rect">
                      <a:avLst/>
                    </a:prstGeom>
                  </pic:spPr>
                </pic:pic>
              </a:graphicData>
            </a:graphic>
          </wp:inline>
        </w:drawing>
      </w:r>
    </w:p>
    <w:p w14:paraId="625E8BE9" w14:textId="77777777" w:rsidR="007A14C9" w:rsidRPr="007A14C9" w:rsidRDefault="007A14C9" w:rsidP="007A14C9">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7A14C9">
        <w:rPr>
          <w:rFonts w:ascii="Times New Roman" w:eastAsia="Times New Roman" w:hAnsi="Times New Roman" w:cs="Times New Roman"/>
          <w:b/>
          <w:bCs/>
          <w:kern w:val="0"/>
          <w:sz w:val="27"/>
          <w:szCs w:val="27"/>
          <w14:ligatures w14:val="none"/>
        </w:rPr>
        <w:t>6.5 Social Media Analysis</w:t>
      </w:r>
    </w:p>
    <w:p w14:paraId="6A64E84F" w14:textId="33F6FD04" w:rsidR="003D1A74" w:rsidRPr="007A14C9" w:rsidRDefault="003D1A74" w:rsidP="003D1A7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D1A74">
        <w:rPr>
          <w:rFonts w:ascii="Times New Roman" w:eastAsia="Times New Roman" w:hAnsi="Times New Roman" w:cs="Times New Roman"/>
          <w:kern w:val="0"/>
          <w:sz w:val="24"/>
          <w:szCs w:val="24"/>
          <w14:ligatures w14:val="none"/>
        </w:rPr>
        <w:t>No social media data was recovered from the disk image.</w:t>
      </w:r>
    </w:p>
    <w:p w14:paraId="516B9235" w14:textId="77777777" w:rsidR="007A14C9" w:rsidRPr="007A14C9" w:rsidRDefault="007A14C9" w:rsidP="007A14C9">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7A14C9">
        <w:rPr>
          <w:rFonts w:ascii="Times New Roman" w:eastAsia="Times New Roman" w:hAnsi="Times New Roman" w:cs="Times New Roman"/>
          <w:b/>
          <w:bCs/>
          <w:kern w:val="0"/>
          <w:sz w:val="27"/>
          <w:szCs w:val="27"/>
          <w14:ligatures w14:val="none"/>
        </w:rPr>
        <w:t>6.6 Malware and Software Analysis</w:t>
      </w:r>
    </w:p>
    <w:p w14:paraId="5352E27E" w14:textId="752BD5AA" w:rsidR="003D1A74" w:rsidRPr="007A14C9" w:rsidRDefault="003D1A74" w:rsidP="003D1A7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D1A74">
        <w:rPr>
          <w:rFonts w:ascii="Times New Roman" w:eastAsia="Times New Roman" w:hAnsi="Times New Roman" w:cs="Times New Roman"/>
          <w:kern w:val="0"/>
          <w:sz w:val="24"/>
          <w:szCs w:val="24"/>
          <w14:ligatures w14:val="none"/>
        </w:rPr>
        <w:t>No malware or suspicious software was identified on the disk image.</w:t>
      </w:r>
    </w:p>
    <w:p w14:paraId="50754F11" w14:textId="77777777" w:rsidR="007A14C9" w:rsidRPr="007A14C9" w:rsidRDefault="007A14C9" w:rsidP="007A14C9">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7A14C9">
        <w:rPr>
          <w:rFonts w:ascii="Times New Roman" w:eastAsia="Times New Roman" w:hAnsi="Times New Roman" w:cs="Times New Roman"/>
          <w:b/>
          <w:bCs/>
          <w:kern w:val="0"/>
          <w:sz w:val="27"/>
          <w:szCs w:val="27"/>
          <w14:ligatures w14:val="none"/>
        </w:rPr>
        <w:t>6.7 Artifact Correlation</w:t>
      </w:r>
    </w:p>
    <w:p w14:paraId="71ED0238" w14:textId="7B288F4F" w:rsidR="003D1A74" w:rsidRPr="007A14C9" w:rsidRDefault="003D1A74" w:rsidP="003D1A7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D1A74">
        <w:rPr>
          <w:rFonts w:ascii="Times New Roman" w:eastAsia="Times New Roman" w:hAnsi="Times New Roman" w:cs="Times New Roman"/>
          <w:kern w:val="0"/>
          <w:sz w:val="24"/>
          <w:szCs w:val="24"/>
          <w14:ligatures w14:val="none"/>
        </w:rPr>
        <w:t>Key artifacts, including $MFT entries, sector locations, and file metadata, were correlated to construct a comprehensive picture of Tannen’s activities</w:t>
      </w:r>
      <w:r>
        <w:rPr>
          <w:rFonts w:ascii="Times New Roman" w:eastAsia="Times New Roman" w:hAnsi="Times New Roman" w:cs="Times New Roman"/>
          <w:kern w:val="0"/>
          <w:sz w:val="24"/>
          <w:szCs w:val="24"/>
          <w14:ligatures w14:val="none"/>
        </w:rPr>
        <w:t>, look under 6.1 Data Extraction.</w:t>
      </w:r>
    </w:p>
    <w:p w14:paraId="73E0C179" w14:textId="77777777" w:rsidR="007A14C9" w:rsidRP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t>7. Findings</w:t>
      </w:r>
    </w:p>
    <w:p w14:paraId="15F72694" w14:textId="77777777" w:rsidR="00856685" w:rsidRPr="00856685" w:rsidRDefault="00856685" w:rsidP="00856685">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685">
        <w:rPr>
          <w:rFonts w:ascii="Times New Roman" w:eastAsia="Times New Roman" w:hAnsi="Times New Roman" w:cs="Times New Roman"/>
          <w:kern w:val="0"/>
          <w:sz w:val="24"/>
          <w:szCs w:val="24"/>
          <w14:ligatures w14:val="none"/>
        </w:rPr>
        <w:t>Sexual Exploitation: Multiple images and diary entries strongly suggest involvement in the sexual exploitation of minors.</w:t>
      </w:r>
    </w:p>
    <w:p w14:paraId="458FA9D9" w14:textId="77777777" w:rsidR="00856685" w:rsidRPr="00856685" w:rsidRDefault="00856685" w:rsidP="00856685">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685">
        <w:rPr>
          <w:rFonts w:ascii="Times New Roman" w:eastAsia="Times New Roman" w:hAnsi="Times New Roman" w:cs="Times New Roman"/>
          <w:kern w:val="0"/>
          <w:sz w:val="24"/>
          <w:szCs w:val="24"/>
          <w14:ligatures w14:val="none"/>
        </w:rPr>
        <w:t>Homicide: Diary entries indicate homicidal intent and references to disposing of victims.</w:t>
      </w:r>
    </w:p>
    <w:p w14:paraId="76B84059" w14:textId="3373B882" w:rsidR="00856685" w:rsidRPr="00856685" w:rsidRDefault="00856685" w:rsidP="00856685">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685">
        <w:rPr>
          <w:rFonts w:ascii="Times New Roman" w:eastAsia="Times New Roman" w:hAnsi="Times New Roman" w:cs="Times New Roman"/>
          <w:kern w:val="0"/>
          <w:sz w:val="24"/>
          <w:szCs w:val="24"/>
          <w14:ligatures w14:val="none"/>
        </w:rPr>
        <w:t>Drug Trafficking: No substantial evidence was found to support the drug trafficking charge.</w:t>
      </w:r>
    </w:p>
    <w:p w14:paraId="7AAE18E1" w14:textId="77777777" w:rsidR="007A14C9" w:rsidRP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t>8. Conclusion</w:t>
      </w:r>
    </w:p>
    <w:p w14:paraId="13648DEC" w14:textId="7485FC98" w:rsidR="00856685" w:rsidRPr="007A14C9" w:rsidRDefault="00856685" w:rsidP="007A14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685">
        <w:rPr>
          <w:rFonts w:ascii="Times New Roman" w:eastAsia="Times New Roman" w:hAnsi="Times New Roman" w:cs="Times New Roman"/>
          <w:kern w:val="0"/>
          <w:sz w:val="24"/>
          <w:szCs w:val="24"/>
          <w14:ligatures w14:val="none"/>
        </w:rPr>
        <w:t xml:space="preserve">The forensic analysis supports the allegations of sexual exploitation and homicide. The evidence suggests that Biff Tannen engaged in criminal activities involving minors and had plans for or </w:t>
      </w:r>
      <w:r w:rsidR="00B85264" w:rsidRPr="00856685">
        <w:rPr>
          <w:rFonts w:ascii="Times New Roman" w:eastAsia="Times New Roman" w:hAnsi="Times New Roman" w:cs="Times New Roman"/>
          <w:kern w:val="0"/>
          <w:sz w:val="24"/>
          <w:szCs w:val="24"/>
          <w14:ligatures w14:val="none"/>
        </w:rPr>
        <w:t>committed</w:t>
      </w:r>
      <w:r w:rsidRPr="00856685">
        <w:rPr>
          <w:rFonts w:ascii="Times New Roman" w:eastAsia="Times New Roman" w:hAnsi="Times New Roman" w:cs="Times New Roman"/>
          <w:kern w:val="0"/>
          <w:sz w:val="24"/>
          <w:szCs w:val="24"/>
          <w14:ligatures w14:val="none"/>
        </w:rPr>
        <w:t xml:space="preserve"> homicides. The lack of evidence for drug trafficking suggests that this charge may not be substantiated based on the current data.</w:t>
      </w:r>
    </w:p>
    <w:p w14:paraId="2E1DD278" w14:textId="77777777" w:rsidR="007A14C9" w:rsidRP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t>9. Recommendations</w:t>
      </w:r>
    </w:p>
    <w:p w14:paraId="3D582C0F" w14:textId="77777777" w:rsidR="00856685" w:rsidRPr="00856685" w:rsidRDefault="00856685" w:rsidP="00856685">
      <w:pPr>
        <w:rPr>
          <w:rFonts w:ascii="Times New Roman" w:eastAsia="Times New Roman" w:hAnsi="Times New Roman" w:cs="Times New Roman"/>
          <w:kern w:val="0"/>
          <w:sz w:val="24"/>
          <w:szCs w:val="24"/>
          <w14:ligatures w14:val="none"/>
        </w:rPr>
      </w:pPr>
      <w:r w:rsidRPr="00856685">
        <w:rPr>
          <w:rFonts w:ascii="Times New Roman" w:eastAsia="Times New Roman" w:hAnsi="Times New Roman" w:cs="Times New Roman"/>
          <w:kern w:val="0"/>
          <w:sz w:val="24"/>
          <w:szCs w:val="24"/>
          <w14:ligatures w14:val="none"/>
        </w:rPr>
        <w:t>Further investigation is recommended to explore the connections between the suspect’s documented behaviors and any unsolved crimes during the timeline in question. Additionally, monitoring of any known associates of Biff Tannen for related activities could be warranted.</w:t>
      </w:r>
    </w:p>
    <w:p w14:paraId="6B6F1007" w14:textId="77777777" w:rsidR="007A14C9" w:rsidRPr="007A14C9" w:rsidRDefault="007A14C9" w:rsidP="007A14C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14C9">
        <w:rPr>
          <w:rFonts w:ascii="Times New Roman" w:eastAsia="Times New Roman" w:hAnsi="Times New Roman" w:cs="Times New Roman"/>
          <w:b/>
          <w:bCs/>
          <w:kern w:val="0"/>
          <w:sz w:val="36"/>
          <w:szCs w:val="36"/>
          <w14:ligatures w14:val="none"/>
        </w:rPr>
        <w:lastRenderedPageBreak/>
        <w:t>10. Appendices</w:t>
      </w:r>
    </w:p>
    <w:p w14:paraId="7317E2EC" w14:textId="6CC59067" w:rsidR="00255723" w:rsidRPr="00293F11" w:rsidRDefault="00A267A7" w:rsidP="00A267A7">
      <w:pPr>
        <w:pStyle w:val="ListParagraph"/>
        <w:numPr>
          <w:ilvl w:val="0"/>
          <w:numId w:val="21"/>
        </w:numPr>
        <w:rPr>
          <w:rFonts w:ascii="Times New Roman" w:hAnsi="Times New Roman" w:cs="Times New Roman"/>
          <w:sz w:val="24"/>
          <w:szCs w:val="24"/>
        </w:rPr>
      </w:pPr>
      <w:r w:rsidRPr="00293F11">
        <w:rPr>
          <w:rFonts w:ascii="Times New Roman" w:hAnsi="Times New Roman" w:cs="Times New Roman"/>
          <w:sz w:val="24"/>
          <w:szCs w:val="24"/>
        </w:rPr>
        <w:t>Tannen (Final) Screenshots.zip</w:t>
      </w:r>
    </w:p>
    <w:p w14:paraId="5BC931E4" w14:textId="745E9D57" w:rsidR="00A267A7" w:rsidRPr="00293F11" w:rsidRDefault="00A267A7" w:rsidP="00A267A7">
      <w:pPr>
        <w:pStyle w:val="ListParagraph"/>
        <w:numPr>
          <w:ilvl w:val="0"/>
          <w:numId w:val="21"/>
        </w:numPr>
        <w:rPr>
          <w:rFonts w:ascii="Times New Roman" w:hAnsi="Times New Roman" w:cs="Times New Roman"/>
          <w:sz w:val="24"/>
          <w:szCs w:val="24"/>
        </w:rPr>
      </w:pPr>
      <w:r w:rsidRPr="00293F11">
        <w:rPr>
          <w:rFonts w:ascii="Times New Roman" w:hAnsi="Times New Roman" w:cs="Times New Roman"/>
          <w:sz w:val="24"/>
          <w:szCs w:val="24"/>
        </w:rPr>
        <w:t>Tannen (Final) Autopsy Report</w:t>
      </w:r>
      <w:r w:rsidRPr="00293F11">
        <w:rPr>
          <w:rFonts w:ascii="Times New Roman" w:hAnsi="Times New Roman" w:cs="Times New Roman"/>
          <w:sz w:val="24"/>
          <w:szCs w:val="24"/>
        </w:rPr>
        <w:t>.html</w:t>
      </w:r>
    </w:p>
    <w:sectPr w:rsidR="00A267A7" w:rsidRPr="00293F11" w:rsidSect="007A14C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31B0"/>
    <w:multiLevelType w:val="hybridMultilevel"/>
    <w:tmpl w:val="DD70A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F3F9A"/>
    <w:multiLevelType w:val="hybridMultilevel"/>
    <w:tmpl w:val="8BB401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B202F"/>
    <w:multiLevelType w:val="hybridMultilevel"/>
    <w:tmpl w:val="AE56A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C0712"/>
    <w:multiLevelType w:val="multilevel"/>
    <w:tmpl w:val="F4FC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22ED8"/>
    <w:multiLevelType w:val="hybridMultilevel"/>
    <w:tmpl w:val="B672D7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65515"/>
    <w:multiLevelType w:val="hybridMultilevel"/>
    <w:tmpl w:val="B8DC6D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578C1"/>
    <w:multiLevelType w:val="multilevel"/>
    <w:tmpl w:val="C8B8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962E8E"/>
    <w:multiLevelType w:val="multilevel"/>
    <w:tmpl w:val="808A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D67A5"/>
    <w:multiLevelType w:val="multilevel"/>
    <w:tmpl w:val="EF4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37A23"/>
    <w:multiLevelType w:val="multilevel"/>
    <w:tmpl w:val="E8A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4C27BC"/>
    <w:multiLevelType w:val="multilevel"/>
    <w:tmpl w:val="392CC1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923E65"/>
    <w:multiLevelType w:val="multilevel"/>
    <w:tmpl w:val="B51C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C15E4"/>
    <w:multiLevelType w:val="multilevel"/>
    <w:tmpl w:val="1E4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7703C1"/>
    <w:multiLevelType w:val="hybridMultilevel"/>
    <w:tmpl w:val="7442A6E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523F95"/>
    <w:multiLevelType w:val="multilevel"/>
    <w:tmpl w:val="09C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451603"/>
    <w:multiLevelType w:val="multilevel"/>
    <w:tmpl w:val="31C2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725C6"/>
    <w:multiLevelType w:val="multilevel"/>
    <w:tmpl w:val="ACE2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414316"/>
    <w:multiLevelType w:val="multilevel"/>
    <w:tmpl w:val="B7B06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3F248D"/>
    <w:multiLevelType w:val="multilevel"/>
    <w:tmpl w:val="F3E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E4A13"/>
    <w:multiLevelType w:val="hybridMultilevel"/>
    <w:tmpl w:val="DD906B6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870DF2"/>
    <w:multiLevelType w:val="multilevel"/>
    <w:tmpl w:val="48684A7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64394173">
    <w:abstractNumId w:val="7"/>
  </w:num>
  <w:num w:numId="2" w16cid:durableId="302002730">
    <w:abstractNumId w:val="17"/>
  </w:num>
  <w:num w:numId="3" w16cid:durableId="1757825490">
    <w:abstractNumId w:val="8"/>
  </w:num>
  <w:num w:numId="4" w16cid:durableId="459419372">
    <w:abstractNumId w:val="11"/>
  </w:num>
  <w:num w:numId="5" w16cid:durableId="130364032">
    <w:abstractNumId w:val="10"/>
  </w:num>
  <w:num w:numId="6" w16cid:durableId="1650356122">
    <w:abstractNumId w:val="3"/>
  </w:num>
  <w:num w:numId="7" w16cid:durableId="583804263">
    <w:abstractNumId w:val="0"/>
  </w:num>
  <w:num w:numId="8" w16cid:durableId="1008368326">
    <w:abstractNumId w:val="18"/>
  </w:num>
  <w:num w:numId="9" w16cid:durableId="620770166">
    <w:abstractNumId w:val="15"/>
  </w:num>
  <w:num w:numId="10" w16cid:durableId="404453226">
    <w:abstractNumId w:val="20"/>
  </w:num>
  <w:num w:numId="11" w16cid:durableId="1101029570">
    <w:abstractNumId w:val="5"/>
  </w:num>
  <w:num w:numId="12" w16cid:durableId="1988976071">
    <w:abstractNumId w:val="16"/>
  </w:num>
  <w:num w:numId="13" w16cid:durableId="1786997458">
    <w:abstractNumId w:val="14"/>
  </w:num>
  <w:num w:numId="14" w16cid:durableId="510074676">
    <w:abstractNumId w:val="12"/>
  </w:num>
  <w:num w:numId="15" w16cid:durableId="1316881479">
    <w:abstractNumId w:val="9"/>
  </w:num>
  <w:num w:numId="16" w16cid:durableId="1991711444">
    <w:abstractNumId w:val="6"/>
  </w:num>
  <w:num w:numId="17" w16cid:durableId="1391686013">
    <w:abstractNumId w:val="1"/>
  </w:num>
  <w:num w:numId="18" w16cid:durableId="2107267911">
    <w:abstractNumId w:val="19"/>
  </w:num>
  <w:num w:numId="19" w16cid:durableId="1062170599">
    <w:abstractNumId w:val="13"/>
  </w:num>
  <w:num w:numId="20" w16cid:durableId="1926257423">
    <w:abstractNumId w:val="4"/>
  </w:num>
  <w:num w:numId="21" w16cid:durableId="488406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C9"/>
    <w:rsid w:val="000137DB"/>
    <w:rsid w:val="00255723"/>
    <w:rsid w:val="00293F11"/>
    <w:rsid w:val="002D0C10"/>
    <w:rsid w:val="003D1A74"/>
    <w:rsid w:val="003E7F94"/>
    <w:rsid w:val="007868CC"/>
    <w:rsid w:val="007A14C9"/>
    <w:rsid w:val="00822525"/>
    <w:rsid w:val="00844A0D"/>
    <w:rsid w:val="00856685"/>
    <w:rsid w:val="009E2D19"/>
    <w:rsid w:val="00A267A7"/>
    <w:rsid w:val="00B85264"/>
    <w:rsid w:val="00D52005"/>
    <w:rsid w:val="00D801F9"/>
    <w:rsid w:val="00EC4B12"/>
    <w:rsid w:val="00F2747A"/>
    <w:rsid w:val="00F6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DD47"/>
  <w15:chartTrackingRefBased/>
  <w15:docId w15:val="{83AD5601-126E-4917-86CB-B7B52E2D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1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1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1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1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4C9"/>
    <w:rPr>
      <w:rFonts w:eastAsiaTheme="majorEastAsia" w:cstheme="majorBidi"/>
      <w:color w:val="272727" w:themeColor="text1" w:themeTint="D8"/>
    </w:rPr>
  </w:style>
  <w:style w:type="paragraph" w:styleId="Title">
    <w:name w:val="Title"/>
    <w:basedOn w:val="Normal"/>
    <w:next w:val="Normal"/>
    <w:link w:val="TitleChar"/>
    <w:uiPriority w:val="10"/>
    <w:qFormat/>
    <w:rsid w:val="007A1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4C9"/>
    <w:pPr>
      <w:spacing w:before="160"/>
      <w:jc w:val="center"/>
    </w:pPr>
    <w:rPr>
      <w:i/>
      <w:iCs/>
      <w:color w:val="404040" w:themeColor="text1" w:themeTint="BF"/>
    </w:rPr>
  </w:style>
  <w:style w:type="character" w:customStyle="1" w:styleId="QuoteChar">
    <w:name w:val="Quote Char"/>
    <w:basedOn w:val="DefaultParagraphFont"/>
    <w:link w:val="Quote"/>
    <w:uiPriority w:val="29"/>
    <w:rsid w:val="007A14C9"/>
    <w:rPr>
      <w:i/>
      <w:iCs/>
      <w:color w:val="404040" w:themeColor="text1" w:themeTint="BF"/>
    </w:rPr>
  </w:style>
  <w:style w:type="paragraph" w:styleId="ListParagraph">
    <w:name w:val="List Paragraph"/>
    <w:basedOn w:val="Normal"/>
    <w:uiPriority w:val="34"/>
    <w:qFormat/>
    <w:rsid w:val="007A14C9"/>
    <w:pPr>
      <w:ind w:left="720"/>
      <w:contextualSpacing/>
    </w:pPr>
  </w:style>
  <w:style w:type="character" w:styleId="IntenseEmphasis">
    <w:name w:val="Intense Emphasis"/>
    <w:basedOn w:val="DefaultParagraphFont"/>
    <w:uiPriority w:val="21"/>
    <w:qFormat/>
    <w:rsid w:val="007A14C9"/>
    <w:rPr>
      <w:i/>
      <w:iCs/>
      <w:color w:val="0F4761" w:themeColor="accent1" w:themeShade="BF"/>
    </w:rPr>
  </w:style>
  <w:style w:type="paragraph" w:styleId="IntenseQuote">
    <w:name w:val="Intense Quote"/>
    <w:basedOn w:val="Normal"/>
    <w:next w:val="Normal"/>
    <w:link w:val="IntenseQuoteChar"/>
    <w:uiPriority w:val="30"/>
    <w:qFormat/>
    <w:rsid w:val="007A1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4C9"/>
    <w:rPr>
      <w:i/>
      <w:iCs/>
      <w:color w:val="0F4761" w:themeColor="accent1" w:themeShade="BF"/>
    </w:rPr>
  </w:style>
  <w:style w:type="character" w:styleId="IntenseReference">
    <w:name w:val="Intense Reference"/>
    <w:basedOn w:val="DefaultParagraphFont"/>
    <w:uiPriority w:val="32"/>
    <w:qFormat/>
    <w:rsid w:val="007A14C9"/>
    <w:rPr>
      <w:b/>
      <w:bCs/>
      <w:smallCaps/>
      <w:color w:val="0F4761" w:themeColor="accent1" w:themeShade="BF"/>
      <w:spacing w:val="5"/>
    </w:rPr>
  </w:style>
  <w:style w:type="character" w:styleId="Strong">
    <w:name w:val="Strong"/>
    <w:basedOn w:val="DefaultParagraphFont"/>
    <w:uiPriority w:val="22"/>
    <w:qFormat/>
    <w:rsid w:val="007A14C9"/>
    <w:rPr>
      <w:b/>
      <w:bCs/>
    </w:rPr>
  </w:style>
  <w:style w:type="paragraph" w:styleId="NormalWeb">
    <w:name w:val="Normal (Web)"/>
    <w:basedOn w:val="Normal"/>
    <w:uiPriority w:val="99"/>
    <w:semiHidden/>
    <w:unhideWhenUsed/>
    <w:rsid w:val="007A14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cimalAligned">
    <w:name w:val="Decimal Aligned"/>
    <w:basedOn w:val="Normal"/>
    <w:uiPriority w:val="40"/>
    <w:qFormat/>
    <w:rsid w:val="007A14C9"/>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7A14C9"/>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7A14C9"/>
    <w:rPr>
      <w:rFonts w:eastAsiaTheme="minorEastAsia" w:cs="Times New Roman"/>
      <w:kern w:val="0"/>
      <w:sz w:val="20"/>
      <w:szCs w:val="20"/>
      <w14:ligatures w14:val="none"/>
    </w:rPr>
  </w:style>
  <w:style w:type="character" w:styleId="SubtleEmphasis">
    <w:name w:val="Subtle Emphasis"/>
    <w:basedOn w:val="DefaultParagraphFont"/>
    <w:uiPriority w:val="19"/>
    <w:qFormat/>
    <w:rsid w:val="007A14C9"/>
    <w:rPr>
      <w:i/>
      <w:iCs/>
    </w:rPr>
  </w:style>
  <w:style w:type="table" w:styleId="LightShading-Accent1">
    <w:name w:val="Light Shading Accent 1"/>
    <w:basedOn w:val="TableNormal"/>
    <w:uiPriority w:val="60"/>
    <w:rsid w:val="007A14C9"/>
    <w:pPr>
      <w:spacing w:after="0" w:line="240" w:lineRule="auto"/>
    </w:pPr>
    <w:rPr>
      <w:rFonts w:eastAsiaTheme="minorEastAsia"/>
      <w:color w:val="0F4761" w:themeColor="accent1" w:themeShade="BF"/>
      <w:kern w:val="0"/>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TableGrid">
    <w:name w:val="Table Grid"/>
    <w:basedOn w:val="TableNormal"/>
    <w:uiPriority w:val="39"/>
    <w:rsid w:val="007A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A14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3E7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D1A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0555">
      <w:bodyDiv w:val="1"/>
      <w:marLeft w:val="0"/>
      <w:marRight w:val="0"/>
      <w:marTop w:val="0"/>
      <w:marBottom w:val="0"/>
      <w:divBdr>
        <w:top w:val="none" w:sz="0" w:space="0" w:color="auto"/>
        <w:left w:val="none" w:sz="0" w:space="0" w:color="auto"/>
        <w:bottom w:val="none" w:sz="0" w:space="0" w:color="auto"/>
        <w:right w:val="none" w:sz="0" w:space="0" w:color="auto"/>
      </w:divBdr>
    </w:div>
    <w:div w:id="217085274">
      <w:bodyDiv w:val="1"/>
      <w:marLeft w:val="0"/>
      <w:marRight w:val="0"/>
      <w:marTop w:val="0"/>
      <w:marBottom w:val="0"/>
      <w:divBdr>
        <w:top w:val="none" w:sz="0" w:space="0" w:color="auto"/>
        <w:left w:val="none" w:sz="0" w:space="0" w:color="auto"/>
        <w:bottom w:val="none" w:sz="0" w:space="0" w:color="auto"/>
        <w:right w:val="none" w:sz="0" w:space="0" w:color="auto"/>
      </w:divBdr>
    </w:div>
    <w:div w:id="332220655">
      <w:bodyDiv w:val="1"/>
      <w:marLeft w:val="0"/>
      <w:marRight w:val="0"/>
      <w:marTop w:val="0"/>
      <w:marBottom w:val="0"/>
      <w:divBdr>
        <w:top w:val="none" w:sz="0" w:space="0" w:color="auto"/>
        <w:left w:val="none" w:sz="0" w:space="0" w:color="auto"/>
        <w:bottom w:val="none" w:sz="0" w:space="0" w:color="auto"/>
        <w:right w:val="none" w:sz="0" w:space="0" w:color="auto"/>
      </w:divBdr>
    </w:div>
    <w:div w:id="524364799">
      <w:bodyDiv w:val="1"/>
      <w:marLeft w:val="0"/>
      <w:marRight w:val="0"/>
      <w:marTop w:val="0"/>
      <w:marBottom w:val="0"/>
      <w:divBdr>
        <w:top w:val="none" w:sz="0" w:space="0" w:color="auto"/>
        <w:left w:val="none" w:sz="0" w:space="0" w:color="auto"/>
        <w:bottom w:val="none" w:sz="0" w:space="0" w:color="auto"/>
        <w:right w:val="none" w:sz="0" w:space="0" w:color="auto"/>
      </w:divBdr>
    </w:div>
    <w:div w:id="543642725">
      <w:bodyDiv w:val="1"/>
      <w:marLeft w:val="0"/>
      <w:marRight w:val="0"/>
      <w:marTop w:val="0"/>
      <w:marBottom w:val="0"/>
      <w:divBdr>
        <w:top w:val="none" w:sz="0" w:space="0" w:color="auto"/>
        <w:left w:val="none" w:sz="0" w:space="0" w:color="auto"/>
        <w:bottom w:val="none" w:sz="0" w:space="0" w:color="auto"/>
        <w:right w:val="none" w:sz="0" w:space="0" w:color="auto"/>
      </w:divBdr>
    </w:div>
    <w:div w:id="844856253">
      <w:bodyDiv w:val="1"/>
      <w:marLeft w:val="0"/>
      <w:marRight w:val="0"/>
      <w:marTop w:val="0"/>
      <w:marBottom w:val="0"/>
      <w:divBdr>
        <w:top w:val="none" w:sz="0" w:space="0" w:color="auto"/>
        <w:left w:val="none" w:sz="0" w:space="0" w:color="auto"/>
        <w:bottom w:val="none" w:sz="0" w:space="0" w:color="auto"/>
        <w:right w:val="none" w:sz="0" w:space="0" w:color="auto"/>
      </w:divBdr>
    </w:div>
    <w:div w:id="863593847">
      <w:bodyDiv w:val="1"/>
      <w:marLeft w:val="0"/>
      <w:marRight w:val="0"/>
      <w:marTop w:val="0"/>
      <w:marBottom w:val="0"/>
      <w:divBdr>
        <w:top w:val="none" w:sz="0" w:space="0" w:color="auto"/>
        <w:left w:val="none" w:sz="0" w:space="0" w:color="auto"/>
        <w:bottom w:val="none" w:sz="0" w:space="0" w:color="auto"/>
        <w:right w:val="none" w:sz="0" w:space="0" w:color="auto"/>
      </w:divBdr>
    </w:div>
    <w:div w:id="877819272">
      <w:bodyDiv w:val="1"/>
      <w:marLeft w:val="0"/>
      <w:marRight w:val="0"/>
      <w:marTop w:val="0"/>
      <w:marBottom w:val="0"/>
      <w:divBdr>
        <w:top w:val="none" w:sz="0" w:space="0" w:color="auto"/>
        <w:left w:val="none" w:sz="0" w:space="0" w:color="auto"/>
        <w:bottom w:val="none" w:sz="0" w:space="0" w:color="auto"/>
        <w:right w:val="none" w:sz="0" w:space="0" w:color="auto"/>
      </w:divBdr>
    </w:div>
    <w:div w:id="966591999">
      <w:bodyDiv w:val="1"/>
      <w:marLeft w:val="0"/>
      <w:marRight w:val="0"/>
      <w:marTop w:val="0"/>
      <w:marBottom w:val="0"/>
      <w:divBdr>
        <w:top w:val="none" w:sz="0" w:space="0" w:color="auto"/>
        <w:left w:val="none" w:sz="0" w:space="0" w:color="auto"/>
        <w:bottom w:val="none" w:sz="0" w:space="0" w:color="auto"/>
        <w:right w:val="none" w:sz="0" w:space="0" w:color="auto"/>
      </w:divBdr>
    </w:div>
    <w:div w:id="979849858">
      <w:bodyDiv w:val="1"/>
      <w:marLeft w:val="0"/>
      <w:marRight w:val="0"/>
      <w:marTop w:val="0"/>
      <w:marBottom w:val="0"/>
      <w:divBdr>
        <w:top w:val="none" w:sz="0" w:space="0" w:color="auto"/>
        <w:left w:val="none" w:sz="0" w:space="0" w:color="auto"/>
        <w:bottom w:val="none" w:sz="0" w:space="0" w:color="auto"/>
        <w:right w:val="none" w:sz="0" w:space="0" w:color="auto"/>
      </w:divBdr>
    </w:div>
    <w:div w:id="1008022903">
      <w:bodyDiv w:val="1"/>
      <w:marLeft w:val="0"/>
      <w:marRight w:val="0"/>
      <w:marTop w:val="0"/>
      <w:marBottom w:val="0"/>
      <w:divBdr>
        <w:top w:val="none" w:sz="0" w:space="0" w:color="auto"/>
        <w:left w:val="none" w:sz="0" w:space="0" w:color="auto"/>
        <w:bottom w:val="none" w:sz="0" w:space="0" w:color="auto"/>
        <w:right w:val="none" w:sz="0" w:space="0" w:color="auto"/>
      </w:divBdr>
    </w:div>
    <w:div w:id="1036277991">
      <w:bodyDiv w:val="1"/>
      <w:marLeft w:val="0"/>
      <w:marRight w:val="0"/>
      <w:marTop w:val="0"/>
      <w:marBottom w:val="0"/>
      <w:divBdr>
        <w:top w:val="none" w:sz="0" w:space="0" w:color="auto"/>
        <w:left w:val="none" w:sz="0" w:space="0" w:color="auto"/>
        <w:bottom w:val="none" w:sz="0" w:space="0" w:color="auto"/>
        <w:right w:val="none" w:sz="0" w:space="0" w:color="auto"/>
      </w:divBdr>
    </w:div>
    <w:div w:id="1069235549">
      <w:bodyDiv w:val="1"/>
      <w:marLeft w:val="0"/>
      <w:marRight w:val="0"/>
      <w:marTop w:val="0"/>
      <w:marBottom w:val="0"/>
      <w:divBdr>
        <w:top w:val="none" w:sz="0" w:space="0" w:color="auto"/>
        <w:left w:val="none" w:sz="0" w:space="0" w:color="auto"/>
        <w:bottom w:val="none" w:sz="0" w:space="0" w:color="auto"/>
        <w:right w:val="none" w:sz="0" w:space="0" w:color="auto"/>
      </w:divBdr>
    </w:div>
    <w:div w:id="1425224162">
      <w:bodyDiv w:val="1"/>
      <w:marLeft w:val="0"/>
      <w:marRight w:val="0"/>
      <w:marTop w:val="0"/>
      <w:marBottom w:val="0"/>
      <w:divBdr>
        <w:top w:val="none" w:sz="0" w:space="0" w:color="auto"/>
        <w:left w:val="none" w:sz="0" w:space="0" w:color="auto"/>
        <w:bottom w:val="none" w:sz="0" w:space="0" w:color="auto"/>
        <w:right w:val="none" w:sz="0" w:space="0" w:color="auto"/>
      </w:divBdr>
    </w:div>
    <w:div w:id="1488745524">
      <w:bodyDiv w:val="1"/>
      <w:marLeft w:val="0"/>
      <w:marRight w:val="0"/>
      <w:marTop w:val="0"/>
      <w:marBottom w:val="0"/>
      <w:divBdr>
        <w:top w:val="none" w:sz="0" w:space="0" w:color="auto"/>
        <w:left w:val="none" w:sz="0" w:space="0" w:color="auto"/>
        <w:bottom w:val="none" w:sz="0" w:space="0" w:color="auto"/>
        <w:right w:val="none" w:sz="0" w:space="0" w:color="auto"/>
      </w:divBdr>
    </w:div>
    <w:div w:id="1577082586">
      <w:bodyDiv w:val="1"/>
      <w:marLeft w:val="0"/>
      <w:marRight w:val="0"/>
      <w:marTop w:val="0"/>
      <w:marBottom w:val="0"/>
      <w:divBdr>
        <w:top w:val="none" w:sz="0" w:space="0" w:color="auto"/>
        <w:left w:val="none" w:sz="0" w:space="0" w:color="auto"/>
        <w:bottom w:val="none" w:sz="0" w:space="0" w:color="auto"/>
        <w:right w:val="none" w:sz="0" w:space="0" w:color="auto"/>
      </w:divBdr>
    </w:div>
    <w:div w:id="1644038770">
      <w:bodyDiv w:val="1"/>
      <w:marLeft w:val="0"/>
      <w:marRight w:val="0"/>
      <w:marTop w:val="0"/>
      <w:marBottom w:val="0"/>
      <w:divBdr>
        <w:top w:val="none" w:sz="0" w:space="0" w:color="auto"/>
        <w:left w:val="none" w:sz="0" w:space="0" w:color="auto"/>
        <w:bottom w:val="none" w:sz="0" w:space="0" w:color="auto"/>
        <w:right w:val="none" w:sz="0" w:space="0" w:color="auto"/>
      </w:divBdr>
    </w:div>
    <w:div w:id="1644777730">
      <w:bodyDiv w:val="1"/>
      <w:marLeft w:val="0"/>
      <w:marRight w:val="0"/>
      <w:marTop w:val="0"/>
      <w:marBottom w:val="0"/>
      <w:divBdr>
        <w:top w:val="none" w:sz="0" w:space="0" w:color="auto"/>
        <w:left w:val="none" w:sz="0" w:space="0" w:color="auto"/>
        <w:bottom w:val="none" w:sz="0" w:space="0" w:color="auto"/>
        <w:right w:val="none" w:sz="0" w:space="0" w:color="auto"/>
      </w:divBdr>
    </w:div>
    <w:div w:id="1678921857">
      <w:bodyDiv w:val="1"/>
      <w:marLeft w:val="0"/>
      <w:marRight w:val="0"/>
      <w:marTop w:val="0"/>
      <w:marBottom w:val="0"/>
      <w:divBdr>
        <w:top w:val="none" w:sz="0" w:space="0" w:color="auto"/>
        <w:left w:val="none" w:sz="0" w:space="0" w:color="auto"/>
        <w:bottom w:val="none" w:sz="0" w:space="0" w:color="auto"/>
        <w:right w:val="none" w:sz="0" w:space="0" w:color="auto"/>
      </w:divBdr>
    </w:div>
    <w:div w:id="1685591659">
      <w:bodyDiv w:val="1"/>
      <w:marLeft w:val="0"/>
      <w:marRight w:val="0"/>
      <w:marTop w:val="0"/>
      <w:marBottom w:val="0"/>
      <w:divBdr>
        <w:top w:val="none" w:sz="0" w:space="0" w:color="auto"/>
        <w:left w:val="none" w:sz="0" w:space="0" w:color="auto"/>
        <w:bottom w:val="none" w:sz="0" w:space="0" w:color="auto"/>
        <w:right w:val="none" w:sz="0" w:space="0" w:color="auto"/>
      </w:divBdr>
    </w:div>
    <w:div w:id="1691561230">
      <w:bodyDiv w:val="1"/>
      <w:marLeft w:val="0"/>
      <w:marRight w:val="0"/>
      <w:marTop w:val="0"/>
      <w:marBottom w:val="0"/>
      <w:divBdr>
        <w:top w:val="none" w:sz="0" w:space="0" w:color="auto"/>
        <w:left w:val="none" w:sz="0" w:space="0" w:color="auto"/>
        <w:bottom w:val="none" w:sz="0" w:space="0" w:color="auto"/>
        <w:right w:val="none" w:sz="0" w:space="0" w:color="auto"/>
      </w:divBdr>
    </w:div>
    <w:div w:id="1783574250">
      <w:bodyDiv w:val="1"/>
      <w:marLeft w:val="0"/>
      <w:marRight w:val="0"/>
      <w:marTop w:val="0"/>
      <w:marBottom w:val="0"/>
      <w:divBdr>
        <w:top w:val="none" w:sz="0" w:space="0" w:color="auto"/>
        <w:left w:val="none" w:sz="0" w:space="0" w:color="auto"/>
        <w:bottom w:val="none" w:sz="0" w:space="0" w:color="auto"/>
        <w:right w:val="none" w:sz="0" w:space="0" w:color="auto"/>
      </w:divBdr>
    </w:div>
    <w:div w:id="1919821373">
      <w:bodyDiv w:val="1"/>
      <w:marLeft w:val="0"/>
      <w:marRight w:val="0"/>
      <w:marTop w:val="0"/>
      <w:marBottom w:val="0"/>
      <w:divBdr>
        <w:top w:val="none" w:sz="0" w:space="0" w:color="auto"/>
        <w:left w:val="none" w:sz="0" w:space="0" w:color="auto"/>
        <w:bottom w:val="none" w:sz="0" w:space="0" w:color="auto"/>
        <w:right w:val="none" w:sz="0" w:space="0" w:color="auto"/>
      </w:divBdr>
    </w:div>
    <w:div w:id="2013557589">
      <w:bodyDiv w:val="1"/>
      <w:marLeft w:val="0"/>
      <w:marRight w:val="0"/>
      <w:marTop w:val="0"/>
      <w:marBottom w:val="0"/>
      <w:divBdr>
        <w:top w:val="none" w:sz="0" w:space="0" w:color="auto"/>
        <w:left w:val="none" w:sz="0" w:space="0" w:color="auto"/>
        <w:bottom w:val="none" w:sz="0" w:space="0" w:color="auto"/>
        <w:right w:val="none" w:sz="0" w:space="0" w:color="auto"/>
      </w:divBdr>
    </w:div>
    <w:div w:id="2019648325">
      <w:bodyDiv w:val="1"/>
      <w:marLeft w:val="0"/>
      <w:marRight w:val="0"/>
      <w:marTop w:val="0"/>
      <w:marBottom w:val="0"/>
      <w:divBdr>
        <w:top w:val="none" w:sz="0" w:space="0" w:color="auto"/>
        <w:left w:val="none" w:sz="0" w:space="0" w:color="auto"/>
        <w:bottom w:val="none" w:sz="0" w:space="0" w:color="auto"/>
        <w:right w:val="none" w:sz="0" w:space="0" w:color="auto"/>
      </w:divBdr>
    </w:div>
    <w:div w:id="2047831724">
      <w:bodyDiv w:val="1"/>
      <w:marLeft w:val="0"/>
      <w:marRight w:val="0"/>
      <w:marTop w:val="0"/>
      <w:marBottom w:val="0"/>
      <w:divBdr>
        <w:top w:val="none" w:sz="0" w:space="0" w:color="auto"/>
        <w:left w:val="none" w:sz="0" w:space="0" w:color="auto"/>
        <w:bottom w:val="none" w:sz="0" w:space="0" w:color="auto"/>
        <w:right w:val="none" w:sz="0" w:space="0" w:color="auto"/>
      </w:divBdr>
    </w:div>
    <w:div w:id="20996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B456A2CDF184980D0799CE6DAC821" ma:contentTypeVersion="15" ma:contentTypeDescription="Create a new document." ma:contentTypeScope="" ma:versionID="7f509834839895b44f9a0bc76186e84e">
  <xsd:schema xmlns:xsd="http://www.w3.org/2001/XMLSchema" xmlns:xs="http://www.w3.org/2001/XMLSchema" xmlns:p="http://schemas.microsoft.com/office/2006/metadata/properties" xmlns:ns3="011c09b7-8afb-48c5-98be-230709436732" xmlns:ns4="23d5cdae-bce8-4695-ab1f-d34f1706ecda" targetNamespace="http://schemas.microsoft.com/office/2006/metadata/properties" ma:root="true" ma:fieldsID="68d5616539f910d9bd4f19a5d7b836b5" ns3:_="" ns4:_="">
    <xsd:import namespace="011c09b7-8afb-48c5-98be-230709436732"/>
    <xsd:import namespace="23d5cdae-bce8-4695-ab1f-d34f1706ecd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c09b7-8afb-48c5-98be-230709436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d5cdae-bce8-4695-ab1f-d34f1706ec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11c09b7-8afb-48c5-98be-23070943673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69C27-6E66-4940-9191-52CC3434A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c09b7-8afb-48c5-98be-230709436732"/>
    <ds:schemaRef ds:uri="23d5cdae-bce8-4695-ab1f-d34f1706e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8B5C2A-48A0-45D0-B4E4-1FB0B5969CCB}">
  <ds:schemaRefs>
    <ds:schemaRef ds:uri="http://schemas.microsoft.com/sharepoint/v3/contenttype/forms"/>
  </ds:schemaRefs>
</ds:datastoreItem>
</file>

<file path=customXml/itemProps3.xml><?xml version="1.0" encoding="utf-8"?>
<ds:datastoreItem xmlns:ds="http://schemas.openxmlformats.org/officeDocument/2006/customXml" ds:itemID="{188C57DC-3BC7-409D-B655-9A8504FEE9CD}">
  <ds:schemaRefs>
    <ds:schemaRef ds:uri="http://schemas.microsoft.com/office/2006/metadata/properties"/>
    <ds:schemaRef ds:uri="http://schemas.microsoft.com/office/infopath/2007/PartnerControls"/>
    <ds:schemaRef ds:uri="011c09b7-8afb-48c5-98be-230709436732"/>
  </ds:schemaRefs>
</ds:datastoreItem>
</file>

<file path=customXml/itemProps4.xml><?xml version="1.0" encoding="utf-8"?>
<ds:datastoreItem xmlns:ds="http://schemas.openxmlformats.org/officeDocument/2006/customXml" ds:itemID="{F06F3164-0641-4047-9630-AE36E28D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Rodriguez</dc:creator>
  <cp:keywords/>
  <dc:description/>
  <cp:lastModifiedBy>RAMON LOPEZ</cp:lastModifiedBy>
  <cp:revision>6</cp:revision>
  <dcterms:created xsi:type="dcterms:W3CDTF">2024-08-22T23:59:00Z</dcterms:created>
  <dcterms:modified xsi:type="dcterms:W3CDTF">2024-08-23T00:02:00Z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0x0101006FCB456A2CDF184980D0799CE6DAC821</vt:lpwstr>
  </property>
</Properties>
</file>