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16B6015C" w:rsidR="00657A07" w:rsidRDefault="00657A07"/>
    <w:p w14:paraId="6690EA67" w14:textId="77777777" w:rsidR="0083553D" w:rsidRDefault="0083553D"/>
    <w:p w14:paraId="4429D8B7" w14:textId="77777777" w:rsidR="0083553D" w:rsidRDefault="0083553D"/>
    <w:p w14:paraId="0334EFB1" w14:textId="77777777" w:rsidR="0083553D" w:rsidRDefault="0083553D"/>
    <w:p w14:paraId="4BDF33B2" w14:textId="3C3E3CAD" w:rsidR="00FB418D" w:rsidRDefault="00300F4C" w:rsidP="00FC3935">
      <w:pPr>
        <w:spacing w:line="480" w:lineRule="auto"/>
        <w:jc w:val="center"/>
        <w:rPr>
          <w:rFonts w:ascii="Times New Roman" w:hAnsi="Times New Roman" w:cs="Times New Roman"/>
          <w:b/>
          <w:bCs/>
        </w:rPr>
      </w:pPr>
      <w:r w:rsidRPr="00300F4C">
        <w:rPr>
          <w:rFonts w:ascii="Times New Roman" w:hAnsi="Times New Roman" w:cs="Times New Roman"/>
          <w:b/>
          <w:bCs/>
        </w:rPr>
        <w:t>University of Advancing Technology: Community Statement</w:t>
      </w:r>
    </w:p>
    <w:p w14:paraId="3AE75156" w14:textId="77777777" w:rsidR="00300F4C" w:rsidRPr="00FC3935" w:rsidRDefault="00300F4C" w:rsidP="00FC3935">
      <w:pPr>
        <w:spacing w:line="480" w:lineRule="auto"/>
        <w:jc w:val="center"/>
        <w:rPr>
          <w:rFonts w:ascii="Times New Roman" w:hAnsi="Times New Roman" w:cs="Times New Roman"/>
        </w:rPr>
      </w:pPr>
    </w:p>
    <w:p w14:paraId="3D7F8876" w14:textId="12224A53" w:rsidR="00FB418D" w:rsidRPr="00FC3935" w:rsidRDefault="00FB418D" w:rsidP="00FC3935">
      <w:pPr>
        <w:spacing w:line="480" w:lineRule="auto"/>
        <w:jc w:val="center"/>
        <w:rPr>
          <w:rFonts w:ascii="Times New Roman" w:hAnsi="Times New Roman" w:cs="Times New Roman"/>
        </w:rPr>
      </w:pPr>
      <w:r w:rsidRPr="00FC3935">
        <w:rPr>
          <w:rFonts w:ascii="Times New Roman" w:hAnsi="Times New Roman" w:cs="Times New Roman"/>
        </w:rPr>
        <w:t>Ramon Lopez Jr</w:t>
      </w:r>
    </w:p>
    <w:p w14:paraId="75D81730" w14:textId="41550A49" w:rsidR="00FB418D" w:rsidRPr="00FC3935" w:rsidRDefault="00300F4C" w:rsidP="00FC3935">
      <w:pPr>
        <w:spacing w:line="480" w:lineRule="auto"/>
        <w:jc w:val="center"/>
        <w:rPr>
          <w:rFonts w:ascii="Times New Roman" w:hAnsi="Times New Roman" w:cs="Times New Roman"/>
        </w:rPr>
      </w:pPr>
      <w:r>
        <w:rPr>
          <w:rFonts w:ascii="Times New Roman" w:hAnsi="Times New Roman" w:cs="Times New Roman"/>
        </w:rPr>
        <w:t xml:space="preserve">Department of General Education: </w:t>
      </w:r>
      <w:r w:rsidR="00EC577C" w:rsidRPr="00FC3935">
        <w:rPr>
          <w:rFonts w:ascii="Times New Roman" w:hAnsi="Times New Roman" w:cs="Times New Roman"/>
        </w:rPr>
        <w:t>University of Advancing Technology</w:t>
      </w:r>
    </w:p>
    <w:p w14:paraId="1CB09867" w14:textId="68665E39" w:rsidR="00EC577C" w:rsidRPr="00FC3935" w:rsidRDefault="00776958" w:rsidP="00FC3935">
      <w:pPr>
        <w:spacing w:line="480" w:lineRule="auto"/>
        <w:jc w:val="center"/>
        <w:rPr>
          <w:rFonts w:ascii="Times New Roman" w:hAnsi="Times New Roman" w:cs="Times New Roman"/>
        </w:rPr>
      </w:pPr>
      <w:r w:rsidRPr="00FC3935">
        <w:rPr>
          <w:rFonts w:ascii="Times New Roman" w:hAnsi="Times New Roman" w:cs="Times New Roman"/>
        </w:rPr>
        <w:t>SIP4</w:t>
      </w:r>
      <w:r w:rsidR="00300F4C">
        <w:rPr>
          <w:rFonts w:ascii="Times New Roman" w:hAnsi="Times New Roman" w:cs="Times New Roman"/>
        </w:rPr>
        <w:t>10</w:t>
      </w:r>
      <w:r w:rsidRPr="00FC3935">
        <w:rPr>
          <w:rFonts w:ascii="Times New Roman" w:hAnsi="Times New Roman" w:cs="Times New Roman"/>
        </w:rPr>
        <w:t>:</w:t>
      </w:r>
      <w:r w:rsidR="009F4888" w:rsidRPr="00FC3935">
        <w:rPr>
          <w:rFonts w:ascii="Times New Roman" w:hAnsi="Times New Roman" w:cs="Times New Roman"/>
        </w:rPr>
        <w:t xml:space="preserve"> </w:t>
      </w:r>
      <w:r w:rsidR="00300F4C">
        <w:rPr>
          <w:rFonts w:ascii="Times New Roman" w:hAnsi="Times New Roman" w:cs="Times New Roman"/>
        </w:rPr>
        <w:t>Boards Presentations</w:t>
      </w:r>
    </w:p>
    <w:p w14:paraId="6FE5F904" w14:textId="06B042B4" w:rsidR="009F4888" w:rsidRPr="00FC3935" w:rsidRDefault="00C36B6C" w:rsidP="00FC3935">
      <w:pPr>
        <w:spacing w:line="480" w:lineRule="auto"/>
        <w:jc w:val="center"/>
        <w:rPr>
          <w:rFonts w:ascii="Times New Roman" w:hAnsi="Times New Roman" w:cs="Times New Roman"/>
        </w:rPr>
      </w:pPr>
      <w:r w:rsidRPr="00FC3935">
        <w:rPr>
          <w:rFonts w:ascii="Times New Roman" w:hAnsi="Times New Roman" w:cs="Times New Roman"/>
        </w:rPr>
        <w:t>Professor Dapzury Valenzuela</w:t>
      </w:r>
    </w:p>
    <w:p w14:paraId="7AB36A86" w14:textId="66D9367D" w:rsidR="006A6A54" w:rsidRDefault="00300F4C" w:rsidP="00FC3935">
      <w:pPr>
        <w:spacing w:line="480" w:lineRule="auto"/>
        <w:jc w:val="center"/>
        <w:rPr>
          <w:rFonts w:ascii="Times New Roman" w:hAnsi="Times New Roman" w:cs="Times New Roman"/>
        </w:rPr>
      </w:pPr>
      <w:r>
        <w:rPr>
          <w:rFonts w:ascii="Times New Roman" w:hAnsi="Times New Roman" w:cs="Times New Roman"/>
        </w:rPr>
        <w:t>March</w:t>
      </w:r>
      <w:r w:rsidR="00C36B6C" w:rsidRPr="00FC3935">
        <w:rPr>
          <w:rFonts w:ascii="Times New Roman" w:hAnsi="Times New Roman" w:cs="Times New Roman"/>
        </w:rPr>
        <w:t xml:space="preserve"> </w:t>
      </w:r>
      <w:r>
        <w:rPr>
          <w:rFonts w:ascii="Times New Roman" w:hAnsi="Times New Roman" w:cs="Times New Roman"/>
        </w:rPr>
        <w:t>23</w:t>
      </w:r>
      <w:r>
        <w:rPr>
          <w:rFonts w:ascii="Times New Roman" w:hAnsi="Times New Roman" w:cs="Times New Roman"/>
          <w:vertAlign w:val="superscript"/>
        </w:rPr>
        <w:t>rd</w:t>
      </w:r>
      <w:r w:rsidR="00C36B6C" w:rsidRPr="00FC3935">
        <w:rPr>
          <w:rFonts w:ascii="Times New Roman" w:hAnsi="Times New Roman" w:cs="Times New Roman"/>
        </w:rPr>
        <w:t>, 202</w:t>
      </w:r>
      <w:r>
        <w:rPr>
          <w:rFonts w:ascii="Times New Roman" w:hAnsi="Times New Roman" w:cs="Times New Roman"/>
        </w:rPr>
        <w:t>5</w:t>
      </w:r>
    </w:p>
    <w:p w14:paraId="2F8C0A8F" w14:textId="77777777" w:rsidR="006A6A54" w:rsidRDefault="006A6A54">
      <w:pPr>
        <w:rPr>
          <w:rFonts w:ascii="Times New Roman" w:hAnsi="Times New Roman" w:cs="Times New Roman"/>
        </w:rPr>
      </w:pPr>
      <w:r>
        <w:rPr>
          <w:rFonts w:ascii="Times New Roman" w:hAnsi="Times New Roman" w:cs="Times New Roman"/>
        </w:rPr>
        <w:br w:type="page"/>
      </w:r>
    </w:p>
    <w:p w14:paraId="2842341A" w14:textId="17468DA6" w:rsidR="006A6A54" w:rsidRPr="00FC3935" w:rsidRDefault="00300F4C" w:rsidP="006A6A54">
      <w:pPr>
        <w:spacing w:line="480" w:lineRule="auto"/>
        <w:jc w:val="center"/>
        <w:rPr>
          <w:rFonts w:ascii="Times New Roman" w:hAnsi="Times New Roman" w:cs="Times New Roman"/>
          <w:b/>
          <w:bCs/>
        </w:rPr>
      </w:pPr>
      <w:r>
        <w:rPr>
          <w:rFonts w:ascii="Times New Roman" w:hAnsi="Times New Roman" w:cs="Times New Roman"/>
          <w:b/>
          <w:bCs/>
        </w:rPr>
        <w:lastRenderedPageBreak/>
        <w:t xml:space="preserve">University of Advancing Technology: </w:t>
      </w:r>
      <w:r w:rsidR="006A6A54" w:rsidRPr="00FC3935">
        <w:rPr>
          <w:rFonts w:ascii="Times New Roman" w:hAnsi="Times New Roman" w:cs="Times New Roman"/>
          <w:b/>
          <w:bCs/>
        </w:rPr>
        <w:t>Community Statement</w:t>
      </w:r>
    </w:p>
    <w:p w14:paraId="1D02234E" w14:textId="22805CC3" w:rsidR="000220BA" w:rsidRDefault="00950CB2" w:rsidP="00747A65">
      <w:pPr>
        <w:spacing w:line="480" w:lineRule="auto"/>
        <w:ind w:firstLine="720"/>
        <w:rPr>
          <w:rFonts w:ascii="Times New Roman" w:hAnsi="Times New Roman" w:cs="Times New Roman"/>
        </w:rPr>
      </w:pPr>
      <w:r w:rsidRPr="00950CB2">
        <w:rPr>
          <w:rFonts w:ascii="Times New Roman" w:hAnsi="Times New Roman" w:cs="Times New Roman"/>
        </w:rPr>
        <w:t>A Community Statement reflects one's participation, contributions, and goals within a specific community. It serves as a personal declaration of how one engages with a field of interest and aspires to address its challenges. My chosen community is the Cyber Industry, with a specific focus on Digital Forensics. This field fascinates me because it delves into the intricate ways cybercrimes are committed and offers opportunities to counteract these threats. By joining this community, I aim to contribute my skills and understanding to make the digital world safer for everyone.</w:t>
      </w:r>
    </w:p>
    <w:p w14:paraId="26BE4A12" w14:textId="5C9C9EEC" w:rsidR="009C04CD" w:rsidRPr="009C04CD" w:rsidRDefault="009C04CD" w:rsidP="009C04CD">
      <w:pPr>
        <w:spacing w:line="480" w:lineRule="auto"/>
        <w:rPr>
          <w:rFonts w:ascii="Times New Roman" w:hAnsi="Times New Roman" w:cs="Times New Roman"/>
          <w:b/>
          <w:bCs/>
        </w:rPr>
      </w:pPr>
      <w:r w:rsidRPr="009C04CD">
        <w:rPr>
          <w:rFonts w:ascii="Times New Roman" w:hAnsi="Times New Roman" w:cs="Times New Roman"/>
          <w:b/>
          <w:bCs/>
        </w:rPr>
        <w:t>Passion for Cybersecurity and Digital Forensics</w:t>
      </w:r>
      <w:r w:rsidRPr="009C04CD">
        <w:rPr>
          <w:rFonts w:ascii="Times New Roman" w:hAnsi="Times New Roman" w:cs="Times New Roman"/>
          <w:b/>
          <w:bCs/>
        </w:rPr>
        <w:t>:</w:t>
      </w:r>
    </w:p>
    <w:p w14:paraId="33C1CE0F" w14:textId="028A0213" w:rsidR="000220BA" w:rsidRDefault="000220BA" w:rsidP="00747A65">
      <w:pPr>
        <w:spacing w:line="480" w:lineRule="auto"/>
        <w:ind w:firstLine="720"/>
        <w:rPr>
          <w:rFonts w:ascii="Times New Roman" w:hAnsi="Times New Roman" w:cs="Times New Roman"/>
        </w:rPr>
      </w:pPr>
      <w:r w:rsidRPr="000220BA">
        <w:rPr>
          <w:rFonts w:ascii="Times New Roman" w:hAnsi="Times New Roman" w:cs="Times New Roman"/>
        </w:rPr>
        <w:t>The Cyber Industry has always intrigued me, especially its role in uncovering how cybercriminals operate. My expectations from this field are to gain a deep understanding of how crimes are committed and the tools criminals use to exploit vulnerabilities. One of my primary influences has been the FBI and its innovative sting operations, which often expose sophisticated cybercriminal networks. Watching documentaries and reading about the agency’s methods has inspired me to pursue a similar path, blending technical expertise with problem-solving to address complex challenges.</w:t>
      </w:r>
      <w:r w:rsidR="00747A65">
        <w:rPr>
          <w:rFonts w:ascii="Times New Roman" w:hAnsi="Times New Roman" w:cs="Times New Roman"/>
        </w:rPr>
        <w:t xml:space="preserve"> </w:t>
      </w:r>
      <w:r w:rsidRPr="000220BA">
        <w:rPr>
          <w:rFonts w:ascii="Times New Roman" w:hAnsi="Times New Roman" w:cs="Times New Roman"/>
        </w:rPr>
        <w:t xml:space="preserve">My decision to enter this field stems from witnessing a lack of awareness about digital security among the </w:t>
      </w:r>
      <w:r w:rsidR="00C27429" w:rsidRPr="000220BA">
        <w:rPr>
          <w:rFonts w:ascii="Times New Roman" w:hAnsi="Times New Roman" w:cs="Times New Roman"/>
        </w:rPr>
        <w:t>public</w:t>
      </w:r>
      <w:r w:rsidRPr="000220BA">
        <w:rPr>
          <w:rFonts w:ascii="Times New Roman" w:hAnsi="Times New Roman" w:cs="Times New Roman"/>
        </w:rPr>
        <w:t>. During my time working in retail, I often found myself educating customers about basic cybersecurity practices. Many were astonished by the information I shared, such as the importance of strong passwords or recognizing phishing attempts. Their surprise revealed how much work remains to be done in spreading awareness about online threats. These interactions reinforced my desire to bridge the gap between technical knowledge and public understanding of cybersecurity.</w:t>
      </w:r>
    </w:p>
    <w:p w14:paraId="18E5634C" w14:textId="3CD6B77E" w:rsidR="00FD1035" w:rsidRPr="00FD1035" w:rsidRDefault="00FD1035" w:rsidP="00FD1035">
      <w:pPr>
        <w:spacing w:line="480" w:lineRule="auto"/>
        <w:rPr>
          <w:rFonts w:ascii="Times New Roman" w:hAnsi="Times New Roman" w:cs="Times New Roman"/>
          <w:b/>
          <w:bCs/>
        </w:rPr>
      </w:pPr>
      <w:r w:rsidRPr="00FD1035">
        <w:rPr>
          <w:rFonts w:ascii="Times New Roman" w:hAnsi="Times New Roman" w:cs="Times New Roman"/>
          <w:b/>
          <w:bCs/>
        </w:rPr>
        <w:lastRenderedPageBreak/>
        <w:t>Academic Growth and Digital Citizenship</w:t>
      </w:r>
      <w:r w:rsidRPr="00FD1035">
        <w:rPr>
          <w:rFonts w:ascii="Times New Roman" w:hAnsi="Times New Roman" w:cs="Times New Roman"/>
          <w:b/>
          <w:bCs/>
        </w:rPr>
        <w:t>:</w:t>
      </w:r>
    </w:p>
    <w:p w14:paraId="68FBA0AD" w14:textId="7EFE5F68" w:rsidR="002D6C42" w:rsidRDefault="002D6C42" w:rsidP="00747A65">
      <w:pPr>
        <w:spacing w:line="480" w:lineRule="auto"/>
        <w:ind w:firstLine="720"/>
        <w:rPr>
          <w:rFonts w:ascii="Times New Roman" w:hAnsi="Times New Roman" w:cs="Times New Roman"/>
        </w:rPr>
      </w:pPr>
      <w:r w:rsidRPr="002D6C42">
        <w:rPr>
          <w:rFonts w:ascii="Times New Roman" w:hAnsi="Times New Roman" w:cs="Times New Roman"/>
        </w:rPr>
        <w:t>UAT’s General Education Objective 5, “Student as Community Member,” has reinforced my understanding of how technology professionals can serve their communities. Through coursework and hands-on experience, I have developed the skills to engage meaningfully in my field, contributing to solutions that enhance security and awareness. Courses such as TCH310 have solidified my understanding of digital citizenship, emphasizing responsible technology use and ethical considerations within cybersecurity. My academic journey has helped me recognize that being part of a professional community is not just about acquiring technical expertise but also about addressing real-world concerns and making a tangible impact.</w:t>
      </w:r>
    </w:p>
    <w:p w14:paraId="16B05145" w14:textId="6B00C0CF" w:rsidR="008B504A" w:rsidRPr="008B504A" w:rsidRDefault="008B504A" w:rsidP="008B504A">
      <w:pPr>
        <w:spacing w:line="480" w:lineRule="auto"/>
        <w:rPr>
          <w:rFonts w:ascii="Times New Roman" w:hAnsi="Times New Roman" w:cs="Times New Roman"/>
          <w:b/>
          <w:bCs/>
        </w:rPr>
      </w:pPr>
      <w:r w:rsidRPr="008B504A">
        <w:rPr>
          <w:rFonts w:ascii="Times New Roman" w:hAnsi="Times New Roman" w:cs="Times New Roman"/>
          <w:b/>
          <w:bCs/>
        </w:rPr>
        <w:t>Personal Experiences Shaping My Commitment</w:t>
      </w:r>
      <w:r w:rsidRPr="008B504A">
        <w:rPr>
          <w:rFonts w:ascii="Times New Roman" w:hAnsi="Times New Roman" w:cs="Times New Roman"/>
          <w:b/>
          <w:bCs/>
        </w:rPr>
        <w:t>:</w:t>
      </w:r>
    </w:p>
    <w:p w14:paraId="709E1170" w14:textId="4AF5BD0C" w:rsidR="00747A65" w:rsidRDefault="00E815EC" w:rsidP="00747A65">
      <w:pPr>
        <w:spacing w:line="480" w:lineRule="auto"/>
        <w:ind w:firstLine="720"/>
        <w:rPr>
          <w:rFonts w:ascii="Times New Roman" w:hAnsi="Times New Roman" w:cs="Times New Roman"/>
        </w:rPr>
      </w:pPr>
      <w:r w:rsidRPr="00747A65">
        <w:rPr>
          <w:rFonts w:ascii="Times New Roman" w:hAnsi="Times New Roman" w:cs="Times New Roman"/>
        </w:rPr>
        <w:t>Individual experiences</w:t>
      </w:r>
      <w:r w:rsidR="00747A65" w:rsidRPr="00747A65">
        <w:rPr>
          <w:rFonts w:ascii="Times New Roman" w:hAnsi="Times New Roman" w:cs="Times New Roman"/>
        </w:rPr>
        <w:t xml:space="preserve"> have also shaped my passion for digital forensics. Many years ago, my brother’s computer was hit </w:t>
      </w:r>
      <w:r w:rsidR="00B23CAD" w:rsidRPr="00747A65">
        <w:rPr>
          <w:rFonts w:ascii="Times New Roman" w:hAnsi="Times New Roman" w:cs="Times New Roman"/>
        </w:rPr>
        <w:t>by</w:t>
      </w:r>
      <w:r w:rsidR="00747A65" w:rsidRPr="00747A65">
        <w:rPr>
          <w:rFonts w:ascii="Times New Roman" w:hAnsi="Times New Roman" w:cs="Times New Roman"/>
        </w:rPr>
        <w:t xml:space="preserve"> a cyberattack that gave an unauthorized user access to his webcam. To eliminate the threat, the machine had to be wiped entirely. This incident deeply </w:t>
      </w:r>
      <w:r w:rsidR="00A0211A" w:rsidRPr="00747A65">
        <w:rPr>
          <w:rFonts w:ascii="Times New Roman" w:hAnsi="Times New Roman" w:cs="Times New Roman"/>
        </w:rPr>
        <w:t>impacted on</w:t>
      </w:r>
      <w:r w:rsidR="00747A65" w:rsidRPr="00747A65">
        <w:rPr>
          <w:rFonts w:ascii="Times New Roman" w:hAnsi="Times New Roman" w:cs="Times New Roman"/>
        </w:rPr>
        <w:t xml:space="preserve"> my family, instilling in us a lifelong commitment to privacy practices such as using webcam covers. It also ignited my curiosity about how such attacks occur and how they can be prevented.</w:t>
      </w:r>
      <w:r w:rsidR="00747A65">
        <w:rPr>
          <w:rFonts w:ascii="Times New Roman" w:hAnsi="Times New Roman" w:cs="Times New Roman"/>
        </w:rPr>
        <w:t xml:space="preserve"> </w:t>
      </w:r>
      <w:r w:rsidR="00747A65" w:rsidRPr="00747A65">
        <w:rPr>
          <w:rFonts w:ascii="Times New Roman" w:hAnsi="Times New Roman" w:cs="Times New Roman"/>
        </w:rPr>
        <w:t>Similarly, an attempted fraudulent use of my bank account highlighted the vulnerabilities individuals face in the digital age. Although the breach did not originate with the bank itself, it involved a third-party service they used. This experience made me question how attackers exploit systems and inspired me to learn about the techniques they use to target personal information. These incidents have fueled my determination to understand cybercriminal tactics and contribute to solutions that protect others.</w:t>
      </w:r>
      <w:r w:rsidR="00747A65">
        <w:rPr>
          <w:rFonts w:ascii="Times New Roman" w:hAnsi="Times New Roman" w:cs="Times New Roman"/>
        </w:rPr>
        <w:t xml:space="preserve"> </w:t>
      </w:r>
      <w:r w:rsidR="00747A65" w:rsidRPr="00747A65">
        <w:rPr>
          <w:rFonts w:ascii="Times New Roman" w:hAnsi="Times New Roman" w:cs="Times New Roman"/>
        </w:rPr>
        <w:t xml:space="preserve">Looking forward, I aspire to play an active role in the Cyber Industry by engaging with projects that address real-world challenges in digital forensics. Whether it involves investigating cyberattacks, educating others about online safety, or </w:t>
      </w:r>
      <w:r w:rsidR="00747A65" w:rsidRPr="00747A65">
        <w:rPr>
          <w:rFonts w:ascii="Times New Roman" w:hAnsi="Times New Roman" w:cs="Times New Roman"/>
        </w:rPr>
        <w:lastRenderedPageBreak/>
        <w:t>creating tools to detect and prevent cyber threats, my goal is to make a meaningful impact. Additionally, I am committed to promoting responsible digital citizenship, ensuring that my actions in this field uphold ethical standards and inspire others to prioritize security in their digital interactions.</w:t>
      </w:r>
    </w:p>
    <w:p w14:paraId="17A96317" w14:textId="7B73D212" w:rsidR="007A792A" w:rsidRPr="007A792A" w:rsidRDefault="007A792A" w:rsidP="007A792A">
      <w:pPr>
        <w:spacing w:line="480" w:lineRule="auto"/>
        <w:rPr>
          <w:rFonts w:ascii="Times New Roman" w:hAnsi="Times New Roman" w:cs="Times New Roman"/>
          <w:b/>
          <w:bCs/>
        </w:rPr>
      </w:pPr>
      <w:r w:rsidRPr="007A792A">
        <w:rPr>
          <w:rFonts w:ascii="Times New Roman" w:hAnsi="Times New Roman" w:cs="Times New Roman"/>
          <w:b/>
          <w:bCs/>
        </w:rPr>
        <w:t>Future Contributions to the Cybersecurity Community</w:t>
      </w:r>
      <w:r w:rsidRPr="007A792A">
        <w:rPr>
          <w:rFonts w:ascii="Times New Roman" w:hAnsi="Times New Roman" w:cs="Times New Roman"/>
          <w:b/>
          <w:bCs/>
        </w:rPr>
        <w:t>:</w:t>
      </w:r>
    </w:p>
    <w:p w14:paraId="445A9E25" w14:textId="5D5A59C6" w:rsidR="00E81CD9" w:rsidRPr="00747A65" w:rsidRDefault="00E81CD9" w:rsidP="00747A65">
      <w:pPr>
        <w:spacing w:line="480" w:lineRule="auto"/>
        <w:ind w:firstLine="720"/>
        <w:rPr>
          <w:rFonts w:ascii="Times New Roman" w:hAnsi="Times New Roman" w:cs="Times New Roman"/>
        </w:rPr>
      </w:pPr>
      <w:r w:rsidRPr="00E81CD9">
        <w:rPr>
          <w:rFonts w:ascii="Times New Roman" w:hAnsi="Times New Roman" w:cs="Times New Roman"/>
        </w:rPr>
        <w:t>Looking forward, I aspire to play an active role in the Cyber Industry by engaging with projects that address real-world challenges in digital forensics. Whether it involves investigating cyberattacks, educating others about online safety, or creating tools to detect and prevent cyber threats, my goal is to make a meaningful impact. Additionally, I am committed to promoting responsible digital citizenship, ensuring that my actions in this field uphold ethical standards and inspire others to prioritize security in their digital interactions. Beyond my professional career, I hope to mentor aspiring cybersecurity professionals and contribute to cybersecurity awareness programs that educate businesses and individuals on best practices for digital safety.</w:t>
      </w:r>
    </w:p>
    <w:p w14:paraId="34F1001E" w14:textId="4A1915BA" w:rsidR="00747A65" w:rsidRPr="00FC3935" w:rsidRDefault="00C72108" w:rsidP="00747A65">
      <w:pPr>
        <w:spacing w:line="480" w:lineRule="auto"/>
        <w:ind w:firstLine="720"/>
        <w:rPr>
          <w:rFonts w:ascii="Times New Roman" w:hAnsi="Times New Roman" w:cs="Times New Roman"/>
        </w:rPr>
      </w:pPr>
      <w:r>
        <w:rPr>
          <w:rFonts w:ascii="Times New Roman" w:hAnsi="Times New Roman" w:cs="Times New Roman"/>
        </w:rPr>
        <w:t>T</w:t>
      </w:r>
      <w:r w:rsidR="00747A65" w:rsidRPr="00747A65">
        <w:rPr>
          <w:rFonts w:ascii="Times New Roman" w:hAnsi="Times New Roman" w:cs="Times New Roman"/>
        </w:rPr>
        <w:t>he Cyber Industry offers an opportunity for me to combine my technical skills, personal experiences, and passion for problem-solving to make a difference. By addressing cybercrime and fostering awareness, I aim to contribute to a safer, more informed digital community. This journey represents not only a professional aspiration but also a personal mission to help others navigate the complexities of the online world with greater confidence and security.</w:t>
      </w:r>
    </w:p>
    <w:sectPr w:rsidR="00747A65" w:rsidRPr="00FC393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45DE56" w14:textId="77777777" w:rsidR="006357BE" w:rsidRDefault="006357BE" w:rsidP="009C7579">
      <w:pPr>
        <w:spacing w:after="0" w:line="240" w:lineRule="auto"/>
      </w:pPr>
      <w:r>
        <w:separator/>
      </w:r>
    </w:p>
  </w:endnote>
  <w:endnote w:type="continuationSeparator" w:id="0">
    <w:p w14:paraId="6325D444" w14:textId="77777777" w:rsidR="006357BE" w:rsidRDefault="006357BE" w:rsidP="009C7579">
      <w:pPr>
        <w:spacing w:after="0" w:line="240" w:lineRule="auto"/>
      </w:pPr>
      <w:r>
        <w:continuationSeparator/>
      </w:r>
    </w:p>
  </w:endnote>
  <w:endnote w:type="continuationNotice" w:id="1">
    <w:p w14:paraId="667B438B" w14:textId="77777777" w:rsidR="00605250" w:rsidRDefault="006052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E3C2BE" w14:textId="77777777" w:rsidR="006357BE" w:rsidRDefault="006357BE" w:rsidP="009C7579">
      <w:pPr>
        <w:spacing w:after="0" w:line="240" w:lineRule="auto"/>
      </w:pPr>
      <w:r>
        <w:separator/>
      </w:r>
    </w:p>
  </w:footnote>
  <w:footnote w:type="continuationSeparator" w:id="0">
    <w:p w14:paraId="1688FC7F" w14:textId="77777777" w:rsidR="006357BE" w:rsidRDefault="006357BE" w:rsidP="009C7579">
      <w:pPr>
        <w:spacing w:after="0" w:line="240" w:lineRule="auto"/>
      </w:pPr>
      <w:r>
        <w:continuationSeparator/>
      </w:r>
    </w:p>
  </w:footnote>
  <w:footnote w:type="continuationNotice" w:id="1">
    <w:p w14:paraId="1D64BBE3" w14:textId="77777777" w:rsidR="00605250" w:rsidRDefault="0060525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579294873"/>
      <w:docPartObj>
        <w:docPartGallery w:val="Page Numbers (Top of Page)"/>
        <w:docPartUnique/>
      </w:docPartObj>
    </w:sdtPr>
    <w:sdtEndPr>
      <w:rPr>
        <w:noProof/>
      </w:rPr>
    </w:sdtEndPr>
    <w:sdtContent>
      <w:p w14:paraId="7441FD0A" w14:textId="5617EBC4" w:rsidR="009C7579" w:rsidRPr="0083553D" w:rsidRDefault="009C7579">
        <w:pPr>
          <w:pStyle w:val="Header"/>
          <w:jc w:val="right"/>
          <w:rPr>
            <w:rFonts w:ascii="Times New Roman" w:hAnsi="Times New Roman" w:cs="Times New Roman"/>
          </w:rPr>
        </w:pPr>
        <w:r w:rsidRPr="0083553D">
          <w:rPr>
            <w:rFonts w:ascii="Times New Roman" w:hAnsi="Times New Roman" w:cs="Times New Roman"/>
          </w:rPr>
          <w:fldChar w:fldCharType="begin"/>
        </w:r>
        <w:r w:rsidRPr="0083553D">
          <w:rPr>
            <w:rFonts w:ascii="Times New Roman" w:hAnsi="Times New Roman" w:cs="Times New Roman"/>
          </w:rPr>
          <w:instrText xml:space="preserve"> PAGE   \* MERGEFORMAT </w:instrText>
        </w:r>
        <w:r w:rsidRPr="0083553D">
          <w:rPr>
            <w:rFonts w:ascii="Times New Roman" w:hAnsi="Times New Roman" w:cs="Times New Roman"/>
          </w:rPr>
          <w:fldChar w:fldCharType="separate"/>
        </w:r>
        <w:r w:rsidRPr="0083553D">
          <w:rPr>
            <w:rFonts w:ascii="Times New Roman" w:hAnsi="Times New Roman" w:cs="Times New Roman"/>
            <w:noProof/>
          </w:rPr>
          <w:t>2</w:t>
        </w:r>
        <w:r w:rsidRPr="0083553D">
          <w:rPr>
            <w:rFonts w:ascii="Times New Roman" w:hAnsi="Times New Roman" w:cs="Times New Roman"/>
            <w:noProof/>
          </w:rPr>
          <w:fldChar w:fldCharType="end"/>
        </w:r>
      </w:p>
    </w:sdtContent>
  </w:sdt>
  <w:p w14:paraId="18DA406A" w14:textId="77777777" w:rsidR="009C7579" w:rsidRDefault="009C75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84B276"/>
    <w:rsid w:val="000220BA"/>
    <w:rsid w:val="002D6C42"/>
    <w:rsid w:val="00300F4C"/>
    <w:rsid w:val="00605250"/>
    <w:rsid w:val="006357BE"/>
    <w:rsid w:val="00657A07"/>
    <w:rsid w:val="006614D6"/>
    <w:rsid w:val="006A6A54"/>
    <w:rsid w:val="00747A65"/>
    <w:rsid w:val="00776958"/>
    <w:rsid w:val="007A792A"/>
    <w:rsid w:val="0083553D"/>
    <w:rsid w:val="008658DB"/>
    <w:rsid w:val="008B504A"/>
    <w:rsid w:val="00950CB2"/>
    <w:rsid w:val="009C04CD"/>
    <w:rsid w:val="009C7579"/>
    <w:rsid w:val="009F4888"/>
    <w:rsid w:val="00A0211A"/>
    <w:rsid w:val="00A13F7D"/>
    <w:rsid w:val="00B23CAD"/>
    <w:rsid w:val="00B36A64"/>
    <w:rsid w:val="00C27429"/>
    <w:rsid w:val="00C36B6C"/>
    <w:rsid w:val="00C72108"/>
    <w:rsid w:val="00CE51B2"/>
    <w:rsid w:val="00E815EC"/>
    <w:rsid w:val="00E81CD9"/>
    <w:rsid w:val="00EC577C"/>
    <w:rsid w:val="00F7072C"/>
    <w:rsid w:val="00FB418D"/>
    <w:rsid w:val="00FC3935"/>
    <w:rsid w:val="00FD1035"/>
    <w:rsid w:val="0895E148"/>
    <w:rsid w:val="7584B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4B276"/>
  <w15:chartTrackingRefBased/>
  <w15:docId w15:val="{3B6EA569-6D56-40E2-8974-05E4794CF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09C75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579"/>
  </w:style>
  <w:style w:type="paragraph" w:styleId="Footer">
    <w:name w:val="footer"/>
    <w:basedOn w:val="Normal"/>
    <w:link w:val="FooterChar"/>
    <w:uiPriority w:val="99"/>
    <w:unhideWhenUsed/>
    <w:rsid w:val="009C75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5822188">
      <w:bodyDiv w:val="1"/>
      <w:marLeft w:val="0"/>
      <w:marRight w:val="0"/>
      <w:marTop w:val="0"/>
      <w:marBottom w:val="0"/>
      <w:divBdr>
        <w:top w:val="none" w:sz="0" w:space="0" w:color="auto"/>
        <w:left w:val="none" w:sz="0" w:space="0" w:color="auto"/>
        <w:bottom w:val="none" w:sz="0" w:space="0" w:color="auto"/>
        <w:right w:val="none" w:sz="0" w:space="0" w:color="auto"/>
      </w:divBdr>
    </w:div>
    <w:div w:id="113838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CB456A2CDF184980D0799CE6DAC821" ma:contentTypeVersion="15" ma:contentTypeDescription="Create a new document." ma:contentTypeScope="" ma:versionID="7f509834839895b44f9a0bc76186e84e">
  <xsd:schema xmlns:xsd="http://www.w3.org/2001/XMLSchema" xmlns:xs="http://www.w3.org/2001/XMLSchema" xmlns:p="http://schemas.microsoft.com/office/2006/metadata/properties" xmlns:ns3="011c09b7-8afb-48c5-98be-230709436732" xmlns:ns4="23d5cdae-bce8-4695-ab1f-d34f1706ecda" targetNamespace="http://schemas.microsoft.com/office/2006/metadata/properties" ma:root="true" ma:fieldsID="68d5616539f910d9bd4f19a5d7b836b5" ns3:_="" ns4:_="">
    <xsd:import namespace="011c09b7-8afb-48c5-98be-230709436732"/>
    <xsd:import namespace="23d5cdae-bce8-4695-ab1f-d34f1706ecd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DateTaken" minOccurs="0"/>
                <xsd:element ref="ns3:MediaLengthInSeconds"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c09b7-8afb-48c5-98be-2307094367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d5cdae-bce8-4695-ab1f-d34f1706ecd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11c09b7-8afb-48c5-98be-230709436732" xsi:nil="true"/>
  </documentManagement>
</p:properties>
</file>

<file path=customXml/itemProps1.xml><?xml version="1.0" encoding="utf-8"?>
<ds:datastoreItem xmlns:ds="http://schemas.openxmlformats.org/officeDocument/2006/customXml" ds:itemID="{61D7DF40-F679-42F7-8B74-D39D0A6A76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c09b7-8afb-48c5-98be-230709436732"/>
    <ds:schemaRef ds:uri="23d5cdae-bce8-4695-ab1f-d34f1706ec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D70030-F5EB-4A87-BFF7-48EAB8078BB4}">
  <ds:schemaRefs>
    <ds:schemaRef ds:uri="http://schemas.microsoft.com/sharepoint/v3/contenttype/forms"/>
  </ds:schemaRefs>
</ds:datastoreItem>
</file>

<file path=customXml/itemProps3.xml><?xml version="1.0" encoding="utf-8"?>
<ds:datastoreItem xmlns:ds="http://schemas.openxmlformats.org/officeDocument/2006/customXml" ds:itemID="{5FA2C6C4-2E5C-45AD-8724-B8991AC9A9C5}">
  <ds:schemaRefs>
    <ds:schemaRef ds:uri="http://purl.org/dc/elements/1.1/"/>
    <ds:schemaRef ds:uri="http://purl.org/dc/terms/"/>
    <ds:schemaRef ds:uri="http://schemas.openxmlformats.org/package/2006/metadata/core-properties"/>
    <ds:schemaRef ds:uri="http://purl.org/dc/dcmitype/"/>
    <ds:schemaRef ds:uri="23d5cdae-bce8-4695-ab1f-d34f1706ecda"/>
    <ds:schemaRef ds:uri="http://schemas.microsoft.com/office/infopath/2007/PartnerControls"/>
    <ds:schemaRef ds:uri="011c09b7-8afb-48c5-98be-230709436732"/>
    <ds:schemaRef ds:uri="http://schemas.microsoft.com/office/2006/documentManagement/typ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846</Words>
  <Characters>4827</Characters>
  <Application>Microsoft Office Word</Application>
  <DocSecurity>0</DocSecurity>
  <Lines>40</Lines>
  <Paragraphs>11</Paragraphs>
  <ScaleCrop>false</ScaleCrop>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LOPEZ</dc:creator>
  <cp:keywords/>
  <dc:description/>
  <cp:lastModifiedBy>RAMON LOPEZ</cp:lastModifiedBy>
  <cp:revision>2</cp:revision>
  <dcterms:created xsi:type="dcterms:W3CDTF">2025-03-24T00:27:00Z</dcterms:created>
  <dcterms:modified xsi:type="dcterms:W3CDTF">2025-03-24T00:27:00Z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0x0101006FCB456A2CDF184980D0799CE6DAC821</vt:lpwstr>
  </property>
</Properties>
</file>