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BCC8" w14:textId="55EB27FB" w:rsidR="00060931" w:rsidRPr="003D1453" w:rsidRDefault="003D1453" w:rsidP="003D1453">
      <w:pPr>
        <w:spacing w:after="360" w:line="240" w:lineRule="auto"/>
        <w:jc w:val="center"/>
        <w:rPr>
          <w:rFonts w:ascii="Arial" w:hAnsi="Arial" w:cs="Arial"/>
          <w:sz w:val="36"/>
          <w:szCs w:val="36"/>
        </w:rPr>
      </w:pPr>
      <w:r w:rsidRPr="003D1453">
        <w:rPr>
          <w:rFonts w:ascii="Arial" w:hAnsi="Arial" w:cs="Arial"/>
          <w:sz w:val="36"/>
          <w:szCs w:val="36"/>
        </w:rPr>
        <w:t>DOCUMENTAÇÃO</w:t>
      </w:r>
    </w:p>
    <w:p w14:paraId="39699F1A" w14:textId="3B3C5D73" w:rsidR="003D1453" w:rsidRP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Criar banco de dados no MySQL</w:t>
      </w:r>
    </w:p>
    <w:p w14:paraId="15D9DBFF" w14:textId="001EFB37" w:rsidR="003D1453" w:rsidRPr="003D1453" w:rsidRDefault="003D1453" w:rsidP="003D1453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 ../</w:t>
      </w:r>
      <w:proofErr w:type="spellStart"/>
      <w:r w:rsidRPr="003D1453">
        <w:rPr>
          <w:rFonts w:ascii="Arial" w:hAnsi="Arial" w:cs="Arial"/>
          <w:sz w:val="24"/>
          <w:szCs w:val="24"/>
        </w:rPr>
        <w:t>database</w:t>
      </w:r>
      <w:proofErr w:type="spell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database.sql</w:t>
      </w:r>
      <w:proofErr w:type="spellEnd"/>
    </w:p>
    <w:p w14:paraId="199591B4" w14:textId="1A03585F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0D61EDE9" w14:textId="5AD44896" w:rsidR="003D1453" w:rsidRP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Criar </w:t>
      </w:r>
      <w:proofErr w:type="spellStart"/>
      <w:r w:rsidRPr="003D1453">
        <w:rPr>
          <w:rFonts w:ascii="Arial" w:hAnsi="Arial" w:cs="Arial"/>
          <w:sz w:val="24"/>
          <w:szCs w:val="24"/>
        </w:rPr>
        <w:t>dump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inicial para o banco de dados</w:t>
      </w:r>
    </w:p>
    <w:p w14:paraId="78E50768" w14:textId="1ECF9486" w:rsidR="003D1453" w:rsidRPr="003D1453" w:rsidRDefault="003D1453" w:rsidP="003D1453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</w:t>
      </w:r>
      <w:r w:rsidRPr="003D1453">
        <w:rPr>
          <w:rFonts w:ascii="Arial" w:hAnsi="Arial" w:cs="Arial"/>
          <w:sz w:val="24"/>
          <w:szCs w:val="24"/>
        </w:rPr>
        <w:t xml:space="preserve">: </w:t>
      </w:r>
      <w:r w:rsidRPr="003D1453">
        <w:rPr>
          <w:rFonts w:ascii="Arial" w:hAnsi="Arial" w:cs="Arial"/>
          <w:sz w:val="24"/>
          <w:szCs w:val="24"/>
        </w:rPr>
        <w:t>../</w:t>
      </w:r>
      <w:proofErr w:type="spellStart"/>
      <w:r w:rsidRPr="003D1453">
        <w:rPr>
          <w:rFonts w:ascii="Arial" w:hAnsi="Arial" w:cs="Arial"/>
          <w:sz w:val="24"/>
          <w:szCs w:val="24"/>
        </w:rPr>
        <w:t>database</w:t>
      </w:r>
      <w:proofErr w:type="spell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dump</w:t>
      </w:r>
      <w:r w:rsidRPr="003D1453">
        <w:rPr>
          <w:rFonts w:ascii="Arial" w:hAnsi="Arial" w:cs="Arial"/>
          <w:sz w:val="24"/>
          <w:szCs w:val="24"/>
        </w:rPr>
        <w:t>.sql</w:t>
      </w:r>
      <w:proofErr w:type="spellEnd"/>
    </w:p>
    <w:p w14:paraId="4D67DAE0" w14:textId="2444A3A9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78474D87" w14:textId="1C7FC4F3" w:rsidR="003D1453" w:rsidRP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Configuração de ambiente</w:t>
      </w:r>
    </w:p>
    <w:p w14:paraId="6CB365D5" w14:textId="6B8BE548" w:rsidR="003D1453" w:rsidRPr="003D1453" w:rsidRDefault="003D1453" w:rsidP="003D1453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Adicionar configurações do banco de dados</w:t>
      </w:r>
    </w:p>
    <w:p w14:paraId="70E7F1EA" w14:textId="0D389A78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4F8A95D4" w14:textId="4AE782D8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Módulo: </w:t>
      </w:r>
      <w:proofErr w:type="spellStart"/>
      <w:r w:rsidRPr="003D1453">
        <w:rPr>
          <w:rFonts w:ascii="Arial" w:hAnsi="Arial" w:cs="Arial"/>
          <w:sz w:val="24"/>
          <w:szCs w:val="24"/>
        </w:rPr>
        <w:t>chatbot</w:t>
      </w:r>
      <w:proofErr w:type="spellEnd"/>
    </w:p>
    <w:p w14:paraId="2E936E6A" w14:textId="13501414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</w:t>
      </w:r>
      <w:proofErr w:type="gramStart"/>
      <w:r w:rsidRPr="003D1453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chatbot</w:t>
      </w:r>
      <w:proofErr w:type="spellEnd"/>
      <w:r w:rsidRPr="003D1453">
        <w:rPr>
          <w:rFonts w:ascii="Arial" w:hAnsi="Arial" w:cs="Arial"/>
          <w:sz w:val="24"/>
          <w:szCs w:val="24"/>
        </w:rPr>
        <w:t>/.</w:t>
      </w:r>
      <w:proofErr w:type="spellStart"/>
      <w:r w:rsidRPr="003D1453">
        <w:rPr>
          <w:rFonts w:ascii="Arial" w:hAnsi="Arial" w:cs="Arial"/>
          <w:sz w:val="24"/>
          <w:szCs w:val="24"/>
        </w:rPr>
        <w:t>env</w:t>
      </w:r>
      <w:proofErr w:type="spellEnd"/>
    </w:p>
    <w:p w14:paraId="021F0488" w14:textId="010CC0A4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Observação: Preencher com usuário e senha do banco de dados as </w:t>
      </w:r>
      <w:proofErr w:type="spellStart"/>
      <w:r w:rsidRPr="003D1453">
        <w:rPr>
          <w:rFonts w:ascii="Arial" w:hAnsi="Arial" w:cs="Arial"/>
          <w:sz w:val="24"/>
          <w:szCs w:val="24"/>
        </w:rPr>
        <w:t>varíaveis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</w:t>
      </w:r>
      <w:r w:rsidRPr="003D1453">
        <w:rPr>
          <w:rFonts w:ascii="Arial" w:hAnsi="Arial" w:cs="Arial"/>
          <w:sz w:val="24"/>
          <w:szCs w:val="24"/>
        </w:rPr>
        <w:t>DB_USERNAME e DB_PASSWORD</w:t>
      </w:r>
    </w:p>
    <w:p w14:paraId="61470EEB" w14:textId="77777777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034C4F18" w14:textId="50FD8695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D1453">
        <w:rPr>
          <w:rFonts w:ascii="Arial" w:hAnsi="Arial" w:cs="Arial"/>
          <w:sz w:val="24"/>
          <w:szCs w:val="24"/>
          <w:lang w:val="en-US"/>
        </w:rPr>
        <w:t>Módulo</w:t>
      </w:r>
      <w:proofErr w:type="spellEnd"/>
      <w:r w:rsidRPr="003D1453">
        <w:rPr>
          <w:rFonts w:ascii="Arial" w:hAnsi="Arial" w:cs="Arial"/>
          <w:sz w:val="24"/>
          <w:szCs w:val="24"/>
          <w:lang w:val="en-US"/>
        </w:rPr>
        <w:t xml:space="preserve">: </w:t>
      </w:r>
      <w:r w:rsidRPr="003D1453">
        <w:rPr>
          <w:rFonts w:ascii="Arial" w:hAnsi="Arial" w:cs="Arial"/>
          <w:sz w:val="24"/>
          <w:szCs w:val="24"/>
          <w:lang w:val="en-US"/>
        </w:rPr>
        <w:t>backend</w:t>
      </w:r>
    </w:p>
    <w:p w14:paraId="21830378" w14:textId="277C6DF9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D1453">
        <w:rPr>
          <w:rFonts w:ascii="Arial" w:hAnsi="Arial" w:cs="Arial"/>
          <w:sz w:val="24"/>
          <w:szCs w:val="24"/>
          <w:lang w:val="en-US"/>
        </w:rPr>
        <w:t>Caminho</w:t>
      </w:r>
      <w:proofErr w:type="spellEnd"/>
      <w:r w:rsidRPr="003D1453">
        <w:rPr>
          <w:rFonts w:ascii="Arial" w:hAnsi="Arial" w:cs="Arial"/>
          <w:sz w:val="24"/>
          <w:szCs w:val="24"/>
          <w:lang w:val="en-US"/>
        </w:rPr>
        <w:t>: ..</w:t>
      </w:r>
      <w:proofErr w:type="gramEnd"/>
      <w:r w:rsidRPr="003D1453">
        <w:rPr>
          <w:rFonts w:ascii="Arial" w:hAnsi="Arial" w:cs="Arial"/>
          <w:sz w:val="24"/>
          <w:szCs w:val="24"/>
          <w:lang w:val="en-US"/>
        </w:rPr>
        <w:t>/</w:t>
      </w:r>
      <w:r w:rsidRPr="003D1453">
        <w:rPr>
          <w:rFonts w:ascii="Arial" w:hAnsi="Arial" w:cs="Arial"/>
          <w:sz w:val="24"/>
          <w:szCs w:val="24"/>
          <w:lang w:val="en-US"/>
        </w:rPr>
        <w:t>backend/</w:t>
      </w:r>
      <w:proofErr w:type="spellStart"/>
      <w:r w:rsidRPr="003D1453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3D1453">
        <w:rPr>
          <w:rFonts w:ascii="Arial" w:hAnsi="Arial" w:cs="Arial"/>
          <w:sz w:val="24"/>
          <w:szCs w:val="24"/>
          <w:lang w:val="en-US"/>
        </w:rPr>
        <w:t>/main/resources</w:t>
      </w:r>
      <w:r w:rsidRPr="003D1453">
        <w:rPr>
          <w:rFonts w:ascii="Arial" w:hAnsi="Arial" w:cs="Arial"/>
          <w:sz w:val="24"/>
          <w:szCs w:val="24"/>
          <w:lang w:val="en-US"/>
        </w:rPr>
        <w:t>/</w:t>
      </w:r>
      <w:r w:rsidRPr="003D1453">
        <w:rPr>
          <w:rFonts w:ascii="Arial" w:hAnsi="Arial" w:cs="Arial"/>
          <w:sz w:val="24"/>
          <w:szCs w:val="24"/>
          <w:lang w:val="en-US"/>
        </w:rPr>
        <w:t xml:space="preserve"> </w:t>
      </w:r>
      <w:r w:rsidRPr="003D1453">
        <w:rPr>
          <w:rFonts w:ascii="Arial" w:hAnsi="Arial" w:cs="Arial"/>
          <w:sz w:val="24"/>
          <w:szCs w:val="24"/>
          <w:lang w:val="en-US"/>
        </w:rPr>
        <w:t>application-</w:t>
      </w:r>
      <w:proofErr w:type="spellStart"/>
      <w:r w:rsidRPr="003D1453">
        <w:rPr>
          <w:rFonts w:ascii="Arial" w:hAnsi="Arial" w:cs="Arial"/>
          <w:sz w:val="24"/>
          <w:szCs w:val="24"/>
          <w:lang w:val="en-US"/>
        </w:rPr>
        <w:t>dev.properties</w:t>
      </w:r>
      <w:proofErr w:type="spellEnd"/>
    </w:p>
    <w:p w14:paraId="3A28CB78" w14:textId="7E14482D" w:rsidR="003D1453" w:rsidRPr="003D1453" w:rsidRDefault="003D1453" w:rsidP="003D145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Observação: Preencher com usuário e senha do banco de dados as </w:t>
      </w:r>
      <w:proofErr w:type="spellStart"/>
      <w:r w:rsidRPr="003D1453">
        <w:rPr>
          <w:rFonts w:ascii="Arial" w:hAnsi="Arial" w:cs="Arial"/>
          <w:sz w:val="24"/>
          <w:szCs w:val="24"/>
        </w:rPr>
        <w:t>varíaveis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D1453">
        <w:rPr>
          <w:rFonts w:ascii="Arial" w:hAnsi="Arial" w:cs="Arial"/>
          <w:sz w:val="24"/>
          <w:szCs w:val="24"/>
        </w:rPr>
        <w:t>spring.datasource</w:t>
      </w:r>
      <w:proofErr w:type="gramEnd"/>
      <w:r w:rsidRPr="003D1453">
        <w:rPr>
          <w:rFonts w:ascii="Arial" w:hAnsi="Arial" w:cs="Arial"/>
          <w:sz w:val="24"/>
          <w:szCs w:val="24"/>
        </w:rPr>
        <w:t>.username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D1453">
        <w:rPr>
          <w:rFonts w:ascii="Arial" w:hAnsi="Arial" w:cs="Arial"/>
          <w:sz w:val="24"/>
          <w:szCs w:val="24"/>
        </w:rPr>
        <w:t>spring.datasource.password</w:t>
      </w:r>
      <w:proofErr w:type="spellEnd"/>
    </w:p>
    <w:p w14:paraId="6B21E6D9" w14:textId="0EA20075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77F83216" w14:textId="588AC49D" w:rsidR="003D1453" w:rsidRDefault="003D1453" w:rsidP="003D1453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Acesso:</w:t>
      </w:r>
    </w:p>
    <w:p w14:paraId="5EA5AD4D" w14:textId="77777777" w:rsidR="003D1453" w:rsidRPr="003D1453" w:rsidRDefault="003D1453" w:rsidP="003D1453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009FB38" w14:textId="7E471AE2" w:rsidR="003D1453" w:rsidRPr="003D1453" w:rsidRDefault="003D1453" w:rsidP="003D1453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 xml:space="preserve">Credenciais do administrador criado pelo </w:t>
      </w:r>
      <w:proofErr w:type="spellStart"/>
      <w:r w:rsidRPr="003D1453">
        <w:rPr>
          <w:rFonts w:ascii="Arial" w:hAnsi="Arial" w:cs="Arial"/>
          <w:sz w:val="24"/>
          <w:szCs w:val="24"/>
        </w:rPr>
        <w:t>dump.sql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 mencionado acima encontra-se:</w:t>
      </w:r>
    </w:p>
    <w:p w14:paraId="08DF576D" w14:textId="5E4DBF4C" w:rsidR="003D1453" w:rsidRPr="003D1453" w:rsidRDefault="003D1453" w:rsidP="003D1453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Caminho:</w:t>
      </w:r>
      <w:proofErr w:type="gramStart"/>
      <w:r w:rsidRPr="003D1453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3D1453">
        <w:rPr>
          <w:rFonts w:ascii="Arial" w:hAnsi="Arial" w:cs="Arial"/>
          <w:sz w:val="24"/>
          <w:szCs w:val="24"/>
        </w:rPr>
        <w:t>/</w:t>
      </w:r>
      <w:proofErr w:type="spellStart"/>
      <w:r w:rsidRPr="003D1453">
        <w:rPr>
          <w:rFonts w:ascii="Arial" w:hAnsi="Arial" w:cs="Arial"/>
          <w:sz w:val="24"/>
          <w:szCs w:val="24"/>
        </w:rPr>
        <w:t>utils</w:t>
      </w:r>
      <w:proofErr w:type="spellEnd"/>
      <w:r w:rsidRPr="003D1453">
        <w:rPr>
          <w:rFonts w:ascii="Arial" w:hAnsi="Arial" w:cs="Arial"/>
          <w:sz w:val="24"/>
          <w:szCs w:val="24"/>
        </w:rPr>
        <w:t xml:space="preserve">/ </w:t>
      </w:r>
      <w:r w:rsidRPr="003D1453">
        <w:rPr>
          <w:rFonts w:ascii="Arial" w:hAnsi="Arial" w:cs="Arial"/>
          <w:sz w:val="24"/>
          <w:szCs w:val="24"/>
        </w:rPr>
        <w:t>AdminCredentials.txt</w:t>
      </w:r>
    </w:p>
    <w:p w14:paraId="67B0A2D8" w14:textId="7E64294F" w:rsidR="003D1453" w:rsidRPr="003D1453" w:rsidRDefault="003D1453" w:rsidP="003D1453">
      <w:pPr>
        <w:spacing w:line="240" w:lineRule="auto"/>
        <w:rPr>
          <w:rFonts w:ascii="Arial" w:hAnsi="Arial" w:cs="Arial"/>
          <w:sz w:val="24"/>
          <w:szCs w:val="24"/>
        </w:rPr>
      </w:pPr>
    </w:p>
    <w:p w14:paraId="1CF1876C" w14:textId="7F3ED868" w:rsidR="003D1453" w:rsidRPr="003D1453" w:rsidRDefault="003D1453" w:rsidP="003D1453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D1453">
        <w:rPr>
          <w:rFonts w:ascii="Arial" w:hAnsi="Arial" w:cs="Arial"/>
          <w:sz w:val="24"/>
          <w:szCs w:val="24"/>
        </w:rPr>
        <w:t>Observação: Ao criar algum usuário administrador ou especialista, a senha padrão será o próprio CPF cadastrado</w:t>
      </w:r>
    </w:p>
    <w:sectPr w:rsidR="003D1453" w:rsidRPr="003D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1208"/>
    <w:multiLevelType w:val="hybridMultilevel"/>
    <w:tmpl w:val="CE7A9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0E38"/>
    <w:multiLevelType w:val="hybridMultilevel"/>
    <w:tmpl w:val="29EC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64247"/>
    <w:multiLevelType w:val="hybridMultilevel"/>
    <w:tmpl w:val="5B506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17"/>
    <w:rsid w:val="00060931"/>
    <w:rsid w:val="003D1453"/>
    <w:rsid w:val="00D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E55"/>
  <w15:chartTrackingRefBased/>
  <w15:docId w15:val="{569DC1AE-4563-446A-93A0-BF604F48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Santos</dc:creator>
  <cp:keywords/>
  <dc:description/>
  <cp:lastModifiedBy>Ramon Santos</cp:lastModifiedBy>
  <cp:revision>2</cp:revision>
  <dcterms:created xsi:type="dcterms:W3CDTF">2020-12-18T23:29:00Z</dcterms:created>
  <dcterms:modified xsi:type="dcterms:W3CDTF">2020-12-18T23:38:00Z</dcterms:modified>
</cp:coreProperties>
</file>