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E5BA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Bedienungsanleitung – Laborrechner App</w:t>
      </w:r>
    </w:p>
    <w:p w14:paraId="702DEFCD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1. Einführung</w:t>
      </w:r>
    </w:p>
    <w:p w14:paraId="2D558682" w14:textId="4517673B" w:rsidR="00AE22B1" w:rsidRPr="00AE22B1" w:rsidRDefault="00AE22B1" w:rsidP="00AE22B1">
      <w:r w:rsidRPr="00AE22B1">
        <w:t>Die Laborrechner App unterstützt Laborpersonal bei häufigen chemischen Berechnungen. Die App bietet verschiedene Rechner und Hilfsfunktionen für den Laboralltag.</w:t>
      </w:r>
    </w:p>
    <w:p w14:paraId="4515E698" w14:textId="68D3E90F" w:rsidR="00AE22B1" w:rsidRPr="00AE22B1" w:rsidRDefault="00AE22B1" w:rsidP="00AE22B1">
      <w:r w:rsidRPr="00AE22B1">
        <w:t>Diese Anleitung erklärt die wichtigsten Funktionen Schritt für Schritt.</w:t>
      </w:r>
    </w:p>
    <w:p w14:paraId="743C25FD" w14:textId="77777777" w:rsidR="00AE22B1" w:rsidRPr="00AE22B1" w:rsidRDefault="00AE22B1" w:rsidP="00AE22B1">
      <w:r w:rsidRPr="00AE22B1">
        <w:pict w14:anchorId="481B4850">
          <v:rect id="_x0000_i1121" style="width:0;height:1.5pt" o:hralign="center" o:hrstd="t" o:hr="t" fillcolor="#a0a0a0" stroked="f"/>
        </w:pict>
      </w:r>
    </w:p>
    <w:p w14:paraId="428A53C5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2. Anmeldung und Startseite</w:t>
      </w:r>
    </w:p>
    <w:p w14:paraId="4FBC85F5" w14:textId="77777777" w:rsidR="00AE22B1" w:rsidRPr="00AE22B1" w:rsidRDefault="00AE22B1" w:rsidP="00AE22B1">
      <w:r w:rsidRPr="00AE22B1">
        <w:t>Nach dem Öffnen der App gelangen Sie zur Startseite.</w:t>
      </w:r>
    </w:p>
    <w:p w14:paraId="0E6BD63B" w14:textId="77777777" w:rsidR="00AE22B1" w:rsidRPr="00AE22B1" w:rsidRDefault="00AE22B1" w:rsidP="00AE22B1">
      <w:r w:rsidRPr="00AE22B1">
        <w:t>Dort sehen Sie:</w:t>
      </w:r>
    </w:p>
    <w:p w14:paraId="5A06612F" w14:textId="77777777" w:rsidR="00AE22B1" w:rsidRPr="00AE22B1" w:rsidRDefault="00AE22B1" w:rsidP="00AE22B1">
      <w:pPr>
        <w:numPr>
          <w:ilvl w:val="0"/>
          <w:numId w:val="1"/>
        </w:numPr>
      </w:pPr>
      <w:r w:rsidRPr="00AE22B1">
        <w:t>die verschiedenen Rechner-Funktionen</w:t>
      </w:r>
    </w:p>
    <w:p w14:paraId="41CB3A6A" w14:textId="77777777" w:rsidR="00AE22B1" w:rsidRPr="00AE22B1" w:rsidRDefault="00AE22B1" w:rsidP="00AE22B1">
      <w:pPr>
        <w:numPr>
          <w:ilvl w:val="0"/>
          <w:numId w:val="1"/>
        </w:numPr>
      </w:pPr>
      <w:r w:rsidRPr="00AE22B1">
        <w:t>ein Menü auf der linken Seite</w:t>
      </w:r>
    </w:p>
    <w:p w14:paraId="2C8CD564" w14:textId="1BDA7FDD" w:rsidR="00AE22B1" w:rsidRPr="00AE22B1" w:rsidRDefault="00AE22B1" w:rsidP="00AE22B1">
      <w:pPr>
        <w:numPr>
          <w:ilvl w:val="0"/>
          <w:numId w:val="1"/>
        </w:numPr>
      </w:pPr>
      <w:r w:rsidRPr="00AE22B1">
        <w:t>Ihr Benutzer</w:t>
      </w:r>
      <w:r>
        <w:t>-Avatar</w:t>
      </w:r>
      <w:r w:rsidRPr="00AE22B1">
        <w:t xml:space="preserve"> oben rechts</w:t>
      </w:r>
    </w:p>
    <w:p w14:paraId="31E331D9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Navigation</w:t>
      </w:r>
    </w:p>
    <w:p w14:paraId="73FC2779" w14:textId="75FF72F0" w:rsidR="00AE22B1" w:rsidRPr="00AE22B1" w:rsidRDefault="00AE22B1" w:rsidP="00AE22B1">
      <w:r w:rsidRPr="00AE22B1">
        <w:t>Die Bedienung erfolgt über das linke Seitenmenü</w:t>
      </w:r>
      <w:r>
        <w:t xml:space="preserve"> oder über den Navigationsbutton auf den Rechner-Unterseiten</w:t>
      </w:r>
      <w:r w:rsidRPr="00AE22B1">
        <w:t>.</w:t>
      </w:r>
    </w:p>
    <w:p w14:paraId="2B833E66" w14:textId="77777777" w:rsidR="00AE22B1" w:rsidRPr="00AE22B1" w:rsidRDefault="00AE22B1" w:rsidP="00AE22B1">
      <w:r w:rsidRPr="00AE22B1">
        <w:t>Dort können Sie zwischen den verschiedenen Bereichen wechseln:</w:t>
      </w:r>
    </w:p>
    <w:p w14:paraId="64FDA931" w14:textId="77777777" w:rsidR="00AE22B1" w:rsidRPr="00AE22B1" w:rsidRDefault="00AE22B1" w:rsidP="00AE22B1">
      <w:pPr>
        <w:numPr>
          <w:ilvl w:val="0"/>
          <w:numId w:val="2"/>
        </w:numPr>
      </w:pPr>
      <w:r w:rsidRPr="00AE22B1">
        <w:t>Periodensystem</w:t>
      </w:r>
    </w:p>
    <w:p w14:paraId="7250AA58" w14:textId="77777777" w:rsidR="00AE22B1" w:rsidRPr="00AE22B1" w:rsidRDefault="00AE22B1" w:rsidP="00AE22B1">
      <w:pPr>
        <w:numPr>
          <w:ilvl w:val="0"/>
          <w:numId w:val="2"/>
        </w:numPr>
      </w:pPr>
      <w:r w:rsidRPr="00AE22B1">
        <w:t>Konzentrationsrechner</w:t>
      </w:r>
    </w:p>
    <w:p w14:paraId="7904B0F5" w14:textId="37FC2EEF" w:rsidR="00AE22B1" w:rsidRPr="00AE22B1" w:rsidRDefault="00AE22B1" w:rsidP="00AE22B1">
      <w:pPr>
        <w:numPr>
          <w:ilvl w:val="0"/>
          <w:numId w:val="2"/>
        </w:numPr>
      </w:pPr>
      <w:proofErr w:type="spellStart"/>
      <w:r>
        <w:t>Einheitenumrechner</w:t>
      </w:r>
      <w:proofErr w:type="spellEnd"/>
    </w:p>
    <w:p w14:paraId="44059200" w14:textId="4396F945" w:rsidR="00AE22B1" w:rsidRPr="00AE22B1" w:rsidRDefault="00AE22B1" w:rsidP="00AE22B1">
      <w:pPr>
        <w:numPr>
          <w:ilvl w:val="0"/>
          <w:numId w:val="2"/>
        </w:numPr>
      </w:pPr>
      <w:r w:rsidRPr="00AE22B1">
        <w:t>Molare Masse</w:t>
      </w:r>
      <w:r>
        <w:t xml:space="preserve"> Rechner</w:t>
      </w:r>
    </w:p>
    <w:p w14:paraId="24BEF287" w14:textId="77777777" w:rsidR="00AE22B1" w:rsidRPr="00AE22B1" w:rsidRDefault="00AE22B1" w:rsidP="00AE22B1">
      <w:pPr>
        <w:numPr>
          <w:ilvl w:val="0"/>
          <w:numId w:val="2"/>
        </w:numPr>
      </w:pPr>
      <w:r w:rsidRPr="00AE22B1">
        <w:t>pH-Rechner</w:t>
      </w:r>
    </w:p>
    <w:p w14:paraId="4C6AE76E" w14:textId="77777777" w:rsidR="00AE22B1" w:rsidRPr="00AE22B1" w:rsidRDefault="00AE22B1" w:rsidP="00AE22B1">
      <w:pPr>
        <w:numPr>
          <w:ilvl w:val="0"/>
          <w:numId w:val="2"/>
        </w:numPr>
      </w:pPr>
      <w:r w:rsidRPr="00AE22B1">
        <w:t>Titer-Rechner</w:t>
      </w:r>
    </w:p>
    <w:p w14:paraId="3C3D3E41" w14:textId="77777777" w:rsidR="00AE22B1" w:rsidRDefault="00AE22B1" w:rsidP="00AE22B1">
      <w:pPr>
        <w:numPr>
          <w:ilvl w:val="0"/>
          <w:numId w:val="2"/>
        </w:numPr>
      </w:pPr>
      <w:r w:rsidRPr="00AE22B1">
        <w:t>Verdünnungsrechner</w:t>
      </w:r>
    </w:p>
    <w:p w14:paraId="1F83F40C" w14:textId="58F630F1" w:rsidR="00AE22B1" w:rsidRPr="00AE22B1" w:rsidRDefault="00AE22B1" w:rsidP="00AE22B1">
      <w:pPr>
        <w:numPr>
          <w:ilvl w:val="0"/>
          <w:numId w:val="2"/>
        </w:numPr>
      </w:pPr>
      <w:r>
        <w:t>Favoriten</w:t>
      </w:r>
    </w:p>
    <w:p w14:paraId="148A0E8B" w14:textId="77777777" w:rsidR="00AE22B1" w:rsidRDefault="00AE22B1" w:rsidP="00AE22B1">
      <w:pPr>
        <w:numPr>
          <w:ilvl w:val="0"/>
          <w:numId w:val="2"/>
        </w:numPr>
      </w:pPr>
      <w:r w:rsidRPr="00AE22B1">
        <w:t>Einstellungen</w:t>
      </w:r>
    </w:p>
    <w:p w14:paraId="28E9983C" w14:textId="1AC4508D" w:rsidR="00AE22B1" w:rsidRPr="00AE22B1" w:rsidRDefault="00AE22B1" w:rsidP="00AE22B1">
      <w:pPr>
        <w:numPr>
          <w:ilvl w:val="0"/>
          <w:numId w:val="2"/>
        </w:numPr>
      </w:pPr>
      <w:r>
        <w:t>Startseite</w:t>
      </w:r>
    </w:p>
    <w:p w14:paraId="0F5CB68D" w14:textId="77777777" w:rsidR="00AE22B1" w:rsidRPr="00AE22B1" w:rsidRDefault="00AE22B1" w:rsidP="00AE22B1">
      <w:r w:rsidRPr="00AE22B1">
        <w:pict w14:anchorId="59B1F084">
          <v:rect id="_x0000_i1122" style="width:0;height:1.5pt" o:hralign="center" o:hrstd="t" o:hr="t" fillcolor="#a0a0a0" stroked="f"/>
        </w:pict>
      </w:r>
    </w:p>
    <w:p w14:paraId="72D400B5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3. Allgemeine Bedienung</w:t>
      </w:r>
    </w:p>
    <w:p w14:paraId="4A2C1684" w14:textId="77777777" w:rsidR="00AE22B1" w:rsidRPr="00AE22B1" w:rsidRDefault="00AE22B1" w:rsidP="00AE22B1">
      <w:r w:rsidRPr="00AE22B1">
        <w:t>Die meisten Rechner funktionieren ähnlich.</w:t>
      </w:r>
    </w:p>
    <w:p w14:paraId="18689C0C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Schritt-für-Schritt</w:t>
      </w:r>
    </w:p>
    <w:p w14:paraId="003746E3" w14:textId="01CADEB0" w:rsidR="00AE22B1" w:rsidRPr="00AE22B1" w:rsidRDefault="00AE22B1" w:rsidP="00AE22B1">
      <w:pPr>
        <w:numPr>
          <w:ilvl w:val="0"/>
          <w:numId w:val="3"/>
        </w:numPr>
      </w:pPr>
      <w:r w:rsidRPr="00AE22B1">
        <w:t xml:space="preserve">Gewünschten Rechner im linken Menü </w:t>
      </w:r>
      <w:r>
        <w:t xml:space="preserve">oder via Navigation </w:t>
      </w:r>
      <w:r w:rsidRPr="00AE22B1">
        <w:t>auswählen.</w:t>
      </w:r>
    </w:p>
    <w:p w14:paraId="63A733BA" w14:textId="77777777" w:rsidR="00AE22B1" w:rsidRPr="00AE22B1" w:rsidRDefault="00AE22B1" w:rsidP="00AE22B1">
      <w:pPr>
        <w:numPr>
          <w:ilvl w:val="0"/>
          <w:numId w:val="3"/>
        </w:numPr>
      </w:pPr>
      <w:r w:rsidRPr="00AE22B1">
        <w:t>Werte in die Eingabefelder eintragen.</w:t>
      </w:r>
    </w:p>
    <w:p w14:paraId="2078486E" w14:textId="77777777" w:rsidR="00AE22B1" w:rsidRPr="00AE22B1" w:rsidRDefault="00AE22B1" w:rsidP="00AE22B1">
      <w:pPr>
        <w:numPr>
          <w:ilvl w:val="0"/>
          <w:numId w:val="3"/>
        </w:numPr>
      </w:pPr>
      <w:r w:rsidRPr="00AE22B1">
        <w:lastRenderedPageBreak/>
        <w:t>Einheit auswählen (falls vorhanden).</w:t>
      </w:r>
    </w:p>
    <w:p w14:paraId="417F6E5D" w14:textId="77777777" w:rsidR="00AE22B1" w:rsidRPr="00AE22B1" w:rsidRDefault="00AE22B1" w:rsidP="00AE22B1">
      <w:pPr>
        <w:numPr>
          <w:ilvl w:val="0"/>
          <w:numId w:val="3"/>
        </w:numPr>
      </w:pPr>
      <w:r w:rsidRPr="00AE22B1">
        <w:t>Ergebnis automatisch berechnen lassen.</w:t>
      </w:r>
    </w:p>
    <w:p w14:paraId="50B9CDC9" w14:textId="598657C2" w:rsidR="00AE22B1" w:rsidRPr="00AE22B1" w:rsidRDefault="00AE22B1" w:rsidP="00AE22B1">
      <w:pPr>
        <w:numPr>
          <w:ilvl w:val="0"/>
          <w:numId w:val="3"/>
        </w:numPr>
      </w:pPr>
      <w:r w:rsidRPr="00AE22B1">
        <w:t xml:space="preserve">Ergebnis ablesen oder </w:t>
      </w:r>
      <w:r>
        <w:t xml:space="preserve">als Favorit </w:t>
      </w:r>
      <w:r w:rsidRPr="00AE22B1">
        <w:t>speichern.</w:t>
      </w:r>
    </w:p>
    <w:p w14:paraId="0318765C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Hinweise</w:t>
      </w:r>
    </w:p>
    <w:p w14:paraId="5C814ED5" w14:textId="77777777" w:rsidR="00AE22B1" w:rsidRPr="00AE22B1" w:rsidRDefault="00AE22B1" w:rsidP="00AE22B1">
      <w:pPr>
        <w:numPr>
          <w:ilvl w:val="0"/>
          <w:numId w:val="4"/>
        </w:numPr>
      </w:pPr>
      <w:r w:rsidRPr="00AE22B1">
        <w:t>Dezimalzahlen mit Punkt oder Komma eingeben.</w:t>
      </w:r>
    </w:p>
    <w:p w14:paraId="67BA300C" w14:textId="77777777" w:rsidR="00AE22B1" w:rsidRPr="00AE22B1" w:rsidRDefault="00AE22B1" w:rsidP="00AE22B1">
      <w:pPr>
        <w:numPr>
          <w:ilvl w:val="0"/>
          <w:numId w:val="4"/>
        </w:numPr>
      </w:pPr>
      <w:r w:rsidRPr="00AE22B1">
        <w:t>Pflichtfelder müssen ausgefüllt werden.</w:t>
      </w:r>
    </w:p>
    <w:p w14:paraId="6CD23810" w14:textId="77777777" w:rsidR="00AE22B1" w:rsidRPr="00AE22B1" w:rsidRDefault="00AE22B1" w:rsidP="00AE22B1">
      <w:pPr>
        <w:numPr>
          <w:ilvl w:val="0"/>
          <w:numId w:val="4"/>
        </w:numPr>
      </w:pPr>
      <w:r w:rsidRPr="00AE22B1">
        <w:t>Falsche oder fehlende Eingaben werden rot markiert.</w:t>
      </w:r>
    </w:p>
    <w:p w14:paraId="57BDB9BE" w14:textId="77777777" w:rsidR="00AE22B1" w:rsidRPr="00AE22B1" w:rsidRDefault="00AE22B1" w:rsidP="00AE22B1">
      <w:r w:rsidRPr="00AE22B1">
        <w:pict w14:anchorId="1A64D9E3">
          <v:rect id="_x0000_i1123" style="width:0;height:1.5pt" o:hralign="center" o:hrstd="t" o:hr="t" fillcolor="#a0a0a0" stroked="f"/>
        </w:pict>
      </w:r>
    </w:p>
    <w:p w14:paraId="248B98A6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4. Funktionen im Detail</w:t>
      </w:r>
    </w:p>
    <w:p w14:paraId="1A6BDDFE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4.1 Periodensystem</w:t>
      </w:r>
    </w:p>
    <w:p w14:paraId="373009E7" w14:textId="77777777" w:rsidR="00AE22B1" w:rsidRPr="00AE22B1" w:rsidRDefault="00AE22B1" w:rsidP="00AE22B1">
      <w:r w:rsidRPr="00AE22B1">
        <w:t>Im Bereich „Periodensystem“ können chemische Elemente angezeigt werden.</w:t>
      </w:r>
    </w:p>
    <w:p w14:paraId="48F8B856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Funktionen</w:t>
      </w:r>
    </w:p>
    <w:p w14:paraId="08C497C8" w14:textId="77777777" w:rsidR="00AE22B1" w:rsidRPr="00AE22B1" w:rsidRDefault="00AE22B1" w:rsidP="00AE22B1">
      <w:pPr>
        <w:numPr>
          <w:ilvl w:val="0"/>
          <w:numId w:val="5"/>
        </w:numPr>
      </w:pPr>
      <w:r w:rsidRPr="00AE22B1">
        <w:t>Elemente auswählen</w:t>
      </w:r>
    </w:p>
    <w:p w14:paraId="78FF93A4" w14:textId="77777777" w:rsidR="00AE22B1" w:rsidRPr="00AE22B1" w:rsidRDefault="00AE22B1" w:rsidP="00AE22B1">
      <w:pPr>
        <w:numPr>
          <w:ilvl w:val="0"/>
          <w:numId w:val="5"/>
        </w:numPr>
      </w:pPr>
      <w:r w:rsidRPr="00AE22B1">
        <w:t>Informationen zu Elementen anzeigen</w:t>
      </w:r>
    </w:p>
    <w:p w14:paraId="7FCFFF6C" w14:textId="77777777" w:rsidR="00AE22B1" w:rsidRPr="00AE22B1" w:rsidRDefault="00AE22B1" w:rsidP="00AE22B1">
      <w:pPr>
        <w:numPr>
          <w:ilvl w:val="0"/>
          <w:numId w:val="5"/>
        </w:numPr>
      </w:pPr>
      <w:r w:rsidRPr="00AE22B1">
        <w:t>Atommasse und Symbol ansehen</w:t>
      </w:r>
    </w:p>
    <w:p w14:paraId="6986D462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Nutzung</w:t>
      </w:r>
    </w:p>
    <w:p w14:paraId="748EA112" w14:textId="77777777" w:rsidR="00AE22B1" w:rsidRPr="00AE22B1" w:rsidRDefault="00AE22B1" w:rsidP="00AE22B1">
      <w:pPr>
        <w:numPr>
          <w:ilvl w:val="0"/>
          <w:numId w:val="6"/>
        </w:numPr>
      </w:pPr>
      <w:r w:rsidRPr="00AE22B1">
        <w:t>Im Menü „Periodensystem“ anklicken.</w:t>
      </w:r>
    </w:p>
    <w:p w14:paraId="1EC617D7" w14:textId="77777777" w:rsidR="00AE22B1" w:rsidRPr="00AE22B1" w:rsidRDefault="00AE22B1" w:rsidP="00AE22B1">
      <w:pPr>
        <w:numPr>
          <w:ilvl w:val="0"/>
          <w:numId w:val="6"/>
        </w:numPr>
      </w:pPr>
      <w:r w:rsidRPr="00AE22B1">
        <w:t>Gewünschtes Element auswählen.</w:t>
      </w:r>
    </w:p>
    <w:p w14:paraId="308D66F4" w14:textId="77777777" w:rsidR="00AE22B1" w:rsidRPr="00AE22B1" w:rsidRDefault="00AE22B1" w:rsidP="00AE22B1">
      <w:pPr>
        <w:numPr>
          <w:ilvl w:val="0"/>
          <w:numId w:val="6"/>
        </w:numPr>
      </w:pPr>
      <w:r w:rsidRPr="00AE22B1">
        <w:t>Informationen direkt im Fenster ansehen.</w:t>
      </w:r>
    </w:p>
    <w:p w14:paraId="3BB35BEF" w14:textId="77777777" w:rsidR="00AE22B1" w:rsidRPr="00AE22B1" w:rsidRDefault="00AE22B1" w:rsidP="00AE22B1">
      <w:r w:rsidRPr="00AE22B1">
        <w:pict w14:anchorId="2A079C74">
          <v:rect id="_x0000_i1124" style="width:0;height:1.5pt" o:hralign="center" o:hrstd="t" o:hr="t" fillcolor="#a0a0a0" stroked="f"/>
        </w:pict>
      </w:r>
    </w:p>
    <w:p w14:paraId="6ADAA9A0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4.2 Konzentrationsrechner</w:t>
      </w:r>
    </w:p>
    <w:p w14:paraId="61AA5C1B" w14:textId="77777777" w:rsidR="00AE22B1" w:rsidRPr="00AE22B1" w:rsidRDefault="00AE22B1" w:rsidP="00AE22B1">
      <w:r w:rsidRPr="00AE22B1">
        <w:t>Mit diesem Rechner können Konzentrationen berechnet werden.</w:t>
      </w:r>
    </w:p>
    <w:p w14:paraId="5F9C50BF" w14:textId="1B67D9BA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Eingaben</w:t>
      </w:r>
    </w:p>
    <w:p w14:paraId="0AD2A088" w14:textId="77777777" w:rsidR="00AE22B1" w:rsidRPr="00AE22B1" w:rsidRDefault="00AE22B1" w:rsidP="00AE22B1">
      <w:pPr>
        <w:numPr>
          <w:ilvl w:val="0"/>
          <w:numId w:val="7"/>
        </w:numPr>
      </w:pPr>
      <w:r w:rsidRPr="00AE22B1">
        <w:t>Stoffmenge</w:t>
      </w:r>
    </w:p>
    <w:p w14:paraId="4D653F85" w14:textId="77777777" w:rsidR="00AE22B1" w:rsidRDefault="00AE22B1" w:rsidP="00AE22B1">
      <w:pPr>
        <w:numPr>
          <w:ilvl w:val="0"/>
          <w:numId w:val="7"/>
        </w:numPr>
      </w:pPr>
      <w:r w:rsidRPr="00AE22B1">
        <w:t>Volumen</w:t>
      </w:r>
    </w:p>
    <w:p w14:paraId="19925589" w14:textId="77A5F18B" w:rsidR="005A3541" w:rsidRPr="005A3541" w:rsidRDefault="005A3541" w:rsidP="005A3541">
      <w:pPr>
        <w:rPr>
          <w:b/>
          <w:bCs/>
        </w:rPr>
      </w:pPr>
      <w:r w:rsidRPr="005A3541">
        <w:rPr>
          <w:b/>
          <w:bCs/>
        </w:rPr>
        <w:t>Ergebnis</w:t>
      </w:r>
    </w:p>
    <w:p w14:paraId="4042C169" w14:textId="77777777" w:rsidR="00AE22B1" w:rsidRPr="00AE22B1" w:rsidRDefault="00AE22B1" w:rsidP="00AE22B1">
      <w:pPr>
        <w:numPr>
          <w:ilvl w:val="0"/>
          <w:numId w:val="7"/>
        </w:numPr>
      </w:pPr>
      <w:r w:rsidRPr="00AE22B1">
        <w:t>Konzentration</w:t>
      </w:r>
    </w:p>
    <w:p w14:paraId="5C02A8CB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Anwendung</w:t>
      </w:r>
    </w:p>
    <w:p w14:paraId="6D1250CE" w14:textId="0A2C44CB" w:rsidR="00AE22B1" w:rsidRPr="00AE22B1" w:rsidRDefault="005A3541" w:rsidP="00AE22B1">
      <w:pPr>
        <w:numPr>
          <w:ilvl w:val="0"/>
          <w:numId w:val="8"/>
        </w:numPr>
      </w:pPr>
      <w:r>
        <w:t xml:space="preserve">Stoffmenge in Mol </w:t>
      </w:r>
      <w:r w:rsidR="00AE22B1" w:rsidRPr="00AE22B1">
        <w:t>eingeben.</w:t>
      </w:r>
    </w:p>
    <w:p w14:paraId="72B2DF9A" w14:textId="6EF20945" w:rsidR="00AE22B1" w:rsidRPr="00AE22B1" w:rsidRDefault="005A3541" w:rsidP="00AE22B1">
      <w:pPr>
        <w:numPr>
          <w:ilvl w:val="0"/>
          <w:numId w:val="8"/>
        </w:numPr>
      </w:pPr>
      <w:r>
        <w:t>Volumen in Liter</w:t>
      </w:r>
      <w:r w:rsidR="00AE22B1" w:rsidRPr="00AE22B1">
        <w:t xml:space="preserve"> </w:t>
      </w:r>
      <w:r>
        <w:t>eingeben</w:t>
      </w:r>
      <w:r w:rsidR="00AE22B1" w:rsidRPr="00AE22B1">
        <w:t>.</w:t>
      </w:r>
    </w:p>
    <w:p w14:paraId="5338FF05" w14:textId="5F03CC4E" w:rsidR="00AE22B1" w:rsidRPr="00AE22B1" w:rsidRDefault="005A3541" w:rsidP="00AE22B1">
      <w:pPr>
        <w:numPr>
          <w:ilvl w:val="0"/>
          <w:numId w:val="8"/>
        </w:numPr>
      </w:pPr>
      <w:r>
        <w:t xml:space="preserve">Konzentration wird als </w:t>
      </w:r>
      <w:r w:rsidR="00AE22B1" w:rsidRPr="00AE22B1">
        <w:t>Ergebnis berechnet.</w:t>
      </w:r>
    </w:p>
    <w:p w14:paraId="05C7C6D2" w14:textId="34ABEB87" w:rsidR="00AE22B1" w:rsidRPr="00AE22B1" w:rsidRDefault="00AE22B1" w:rsidP="00AE22B1">
      <w:r w:rsidRPr="00AE22B1">
        <w:pict w14:anchorId="0109D075">
          <v:rect id="_x0000_i1125" style="width:0;height:1.5pt" o:hralign="center" o:hrstd="t" o:hr="t" fillcolor="#a0a0a0" stroked="f"/>
        </w:pict>
      </w:r>
    </w:p>
    <w:p w14:paraId="5C231DCF" w14:textId="479EFECB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lastRenderedPageBreak/>
        <w:t>4.</w:t>
      </w:r>
      <w:r w:rsidR="005A3541">
        <w:rPr>
          <w:b/>
          <w:bCs/>
        </w:rPr>
        <w:t>3</w:t>
      </w:r>
      <w:r w:rsidRPr="00AE22B1">
        <w:rPr>
          <w:b/>
          <w:bCs/>
        </w:rPr>
        <w:t xml:space="preserve"> </w:t>
      </w:r>
      <w:proofErr w:type="spellStart"/>
      <w:r w:rsidR="005A3541">
        <w:rPr>
          <w:b/>
          <w:bCs/>
        </w:rPr>
        <w:t>Einheitenumrechner</w:t>
      </w:r>
      <w:proofErr w:type="spellEnd"/>
    </w:p>
    <w:p w14:paraId="4A3B7EE4" w14:textId="0B1D2C2D" w:rsidR="00AE22B1" w:rsidRPr="00AE22B1" w:rsidRDefault="005A3541" w:rsidP="00AE22B1">
      <w:r>
        <w:t xml:space="preserve">Für die Umrechnung einer Gewichtsklasse in eine andere oder in ein Volumen und umgekehrt. </w:t>
      </w:r>
    </w:p>
    <w:p w14:paraId="6E1ACA27" w14:textId="18D5B6A1" w:rsidR="005A3541" w:rsidRDefault="005A3541" w:rsidP="00AE22B1">
      <w:pPr>
        <w:rPr>
          <w:b/>
          <w:bCs/>
        </w:rPr>
      </w:pPr>
      <w:r>
        <w:rPr>
          <w:b/>
          <w:bCs/>
        </w:rPr>
        <w:t>Eingaben</w:t>
      </w:r>
    </w:p>
    <w:p w14:paraId="38DCAB95" w14:textId="06579F20" w:rsidR="005A3541" w:rsidRPr="005A3541" w:rsidRDefault="005A3541" w:rsidP="005A3541">
      <w:pPr>
        <w:pStyle w:val="Listenabsatz"/>
        <w:numPr>
          <w:ilvl w:val="0"/>
          <w:numId w:val="24"/>
        </w:numPr>
        <w:rPr>
          <w:b/>
          <w:bCs/>
        </w:rPr>
      </w:pPr>
      <w:r>
        <w:t>Kategorie (Flüssigkeit in Gewicht, Gewicht in Gewicht,</w:t>
      </w:r>
      <w:r w:rsidR="006D4160">
        <w:t xml:space="preserve"> </w:t>
      </w:r>
      <w:r>
        <w:t>…)</w:t>
      </w:r>
    </w:p>
    <w:p w14:paraId="40E40E5D" w14:textId="6BC1D6BA" w:rsidR="005A3541" w:rsidRPr="005A3541" w:rsidRDefault="005A3541" w:rsidP="005A3541">
      <w:pPr>
        <w:pStyle w:val="Listenabsatz"/>
        <w:numPr>
          <w:ilvl w:val="0"/>
          <w:numId w:val="24"/>
        </w:numPr>
        <w:rPr>
          <w:b/>
          <w:bCs/>
        </w:rPr>
      </w:pPr>
      <w:r>
        <w:t xml:space="preserve">Entsprechende Eingabefelder (wie Volumen, </w:t>
      </w:r>
      <w:r w:rsidR="006D4160">
        <w:t>Gewicht, Anfangseinheit, Zieleinheit, …)</w:t>
      </w:r>
    </w:p>
    <w:p w14:paraId="02530848" w14:textId="1A4CB698" w:rsidR="006D4160" w:rsidRDefault="006D4160" w:rsidP="00AE22B1">
      <w:pPr>
        <w:rPr>
          <w:b/>
          <w:bCs/>
        </w:rPr>
      </w:pPr>
      <w:r>
        <w:rPr>
          <w:b/>
          <w:bCs/>
        </w:rPr>
        <w:t>Ergebnis</w:t>
      </w:r>
    </w:p>
    <w:p w14:paraId="5029BA88" w14:textId="0B35FC92" w:rsidR="006D4160" w:rsidRPr="006D4160" w:rsidRDefault="006D4160" w:rsidP="006D4160">
      <w:pPr>
        <w:pStyle w:val="Listenabsatz"/>
        <w:numPr>
          <w:ilvl w:val="0"/>
          <w:numId w:val="25"/>
        </w:numPr>
        <w:rPr>
          <w:b/>
          <w:bCs/>
        </w:rPr>
      </w:pPr>
      <w:r>
        <w:t>Masse in gewünschter Einheit</w:t>
      </w:r>
    </w:p>
    <w:p w14:paraId="677FD1DC" w14:textId="59CC0119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Anwendung</w:t>
      </w:r>
    </w:p>
    <w:p w14:paraId="431790A5" w14:textId="6E8FC89C" w:rsidR="006D4160" w:rsidRDefault="006D4160" w:rsidP="00AE22B1">
      <w:pPr>
        <w:numPr>
          <w:ilvl w:val="0"/>
          <w:numId w:val="10"/>
        </w:numPr>
      </w:pPr>
      <w:r>
        <w:t>Kategorie auswählen</w:t>
      </w:r>
    </w:p>
    <w:p w14:paraId="2DA2C761" w14:textId="2A42F3A5" w:rsidR="00AE22B1" w:rsidRPr="00AE22B1" w:rsidRDefault="006D4160" w:rsidP="00AE22B1">
      <w:pPr>
        <w:numPr>
          <w:ilvl w:val="0"/>
          <w:numId w:val="10"/>
        </w:numPr>
      </w:pPr>
      <w:r>
        <w:t>Entsprechend individuelle Eingabefelder ausfüllen</w:t>
      </w:r>
    </w:p>
    <w:p w14:paraId="58C7A1A3" w14:textId="5C14F0DC" w:rsidR="00AE22B1" w:rsidRDefault="006D4160" w:rsidP="00AE22B1">
      <w:pPr>
        <w:numPr>
          <w:ilvl w:val="0"/>
          <w:numId w:val="10"/>
        </w:numPr>
      </w:pPr>
      <w:r>
        <w:t>Anfangsmassen</w:t>
      </w:r>
      <w:r w:rsidR="00AE22B1" w:rsidRPr="00AE22B1">
        <w:t xml:space="preserve">werte </w:t>
      </w:r>
      <w:r>
        <w:t>auswählen</w:t>
      </w:r>
    </w:p>
    <w:p w14:paraId="383B4AA3" w14:textId="2F4DA0C5" w:rsidR="006D4160" w:rsidRPr="00AE22B1" w:rsidRDefault="006D4160" w:rsidP="00AE22B1">
      <w:pPr>
        <w:numPr>
          <w:ilvl w:val="0"/>
          <w:numId w:val="10"/>
        </w:numPr>
      </w:pPr>
      <w:r>
        <w:t>Zielmassenwert auswählen</w:t>
      </w:r>
    </w:p>
    <w:p w14:paraId="7D90DC67" w14:textId="36587C7D" w:rsidR="00AE22B1" w:rsidRPr="00AE22B1" w:rsidRDefault="00AE22B1" w:rsidP="00AE22B1">
      <w:pPr>
        <w:numPr>
          <w:ilvl w:val="0"/>
          <w:numId w:val="10"/>
        </w:numPr>
      </w:pPr>
      <w:r w:rsidRPr="00AE22B1">
        <w:t xml:space="preserve">Ergebnis </w:t>
      </w:r>
      <w:r w:rsidR="006D4160">
        <w:t>berechnen lassen</w:t>
      </w:r>
      <w:r w:rsidRPr="00AE22B1">
        <w:t>.</w:t>
      </w:r>
    </w:p>
    <w:p w14:paraId="396454BA" w14:textId="77777777" w:rsidR="00AE22B1" w:rsidRPr="00AE22B1" w:rsidRDefault="00AE22B1" w:rsidP="00AE22B1">
      <w:r w:rsidRPr="00AE22B1">
        <w:pict w14:anchorId="2FC71E48">
          <v:rect id="_x0000_i1127" style="width:0;height:1.5pt" o:hralign="center" o:hrstd="t" o:hr="t" fillcolor="#a0a0a0" stroked="f"/>
        </w:pict>
      </w:r>
    </w:p>
    <w:p w14:paraId="59134068" w14:textId="2565CBF2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4.</w:t>
      </w:r>
      <w:r w:rsidR="006D4160">
        <w:rPr>
          <w:b/>
          <w:bCs/>
        </w:rPr>
        <w:t>4</w:t>
      </w:r>
      <w:r w:rsidRPr="00AE22B1">
        <w:rPr>
          <w:b/>
          <w:bCs/>
        </w:rPr>
        <w:t xml:space="preserve"> Molare Masse-Rechner</w:t>
      </w:r>
    </w:p>
    <w:p w14:paraId="529AB1A4" w14:textId="77777777" w:rsidR="00AE22B1" w:rsidRPr="00AE22B1" w:rsidRDefault="00AE22B1" w:rsidP="00AE22B1">
      <w:r w:rsidRPr="00AE22B1">
        <w:t>Berechnet die molare Masse chemischer Verbindungen.</w:t>
      </w:r>
    </w:p>
    <w:p w14:paraId="139DD4F2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Nutzung</w:t>
      </w:r>
    </w:p>
    <w:p w14:paraId="28FEFEC3" w14:textId="77777777" w:rsidR="00AE22B1" w:rsidRPr="00AE22B1" w:rsidRDefault="00AE22B1" w:rsidP="00AE22B1">
      <w:pPr>
        <w:numPr>
          <w:ilvl w:val="0"/>
          <w:numId w:val="11"/>
        </w:numPr>
      </w:pPr>
      <w:r w:rsidRPr="00AE22B1">
        <w:t>Chemische Formel eingeben.</w:t>
      </w:r>
      <w:r w:rsidRPr="00AE22B1">
        <w:br/>
        <w:t>Beispiel: H2SO4</w:t>
      </w:r>
    </w:p>
    <w:p w14:paraId="5980572E" w14:textId="77777777" w:rsidR="00AE22B1" w:rsidRPr="00AE22B1" w:rsidRDefault="00AE22B1" w:rsidP="00AE22B1">
      <w:pPr>
        <w:numPr>
          <w:ilvl w:val="0"/>
          <w:numId w:val="11"/>
        </w:numPr>
      </w:pPr>
      <w:r w:rsidRPr="00AE22B1">
        <w:t>Berechnung starten.</w:t>
      </w:r>
    </w:p>
    <w:p w14:paraId="2B9D5F79" w14:textId="77777777" w:rsidR="00AE22B1" w:rsidRPr="00AE22B1" w:rsidRDefault="00AE22B1" w:rsidP="00AE22B1">
      <w:pPr>
        <w:numPr>
          <w:ilvl w:val="0"/>
          <w:numId w:val="11"/>
        </w:numPr>
      </w:pPr>
      <w:r w:rsidRPr="00AE22B1">
        <w:t>Molare Masse wird angezeigt.</w:t>
      </w:r>
    </w:p>
    <w:p w14:paraId="4F645DAD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Tipp</w:t>
      </w:r>
    </w:p>
    <w:p w14:paraId="586AA2F1" w14:textId="0CEA334A" w:rsidR="00AE22B1" w:rsidRPr="00AE22B1" w:rsidRDefault="00AE22B1" w:rsidP="00AE22B1">
      <w:r w:rsidRPr="00AE22B1">
        <w:t>Die Formel muss korrekt geschrieben werden.</w:t>
      </w:r>
    </w:p>
    <w:p w14:paraId="0DF9E360" w14:textId="77777777" w:rsidR="00AE22B1" w:rsidRPr="00AE22B1" w:rsidRDefault="00AE22B1" w:rsidP="00AE22B1">
      <w:r w:rsidRPr="00AE22B1">
        <w:pict w14:anchorId="04E18774">
          <v:rect id="_x0000_i1128" style="width:0;height:1.5pt" o:hralign="center" o:hrstd="t" o:hr="t" fillcolor="#a0a0a0" stroked="f"/>
        </w:pict>
      </w:r>
    </w:p>
    <w:p w14:paraId="46949BF6" w14:textId="12C58DCA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4.</w:t>
      </w:r>
      <w:r w:rsidR="0021014A">
        <w:rPr>
          <w:b/>
          <w:bCs/>
        </w:rPr>
        <w:t>5</w:t>
      </w:r>
      <w:r w:rsidRPr="00AE22B1">
        <w:rPr>
          <w:b/>
          <w:bCs/>
        </w:rPr>
        <w:t xml:space="preserve"> pH-Rechner</w:t>
      </w:r>
    </w:p>
    <w:p w14:paraId="4E300E26" w14:textId="77777777" w:rsidR="00AE22B1" w:rsidRPr="00AE22B1" w:rsidRDefault="00AE22B1" w:rsidP="00AE22B1">
      <w:r w:rsidRPr="00AE22B1">
        <w:t>Mit dem pH-Rechner kann der pH-Wert einer Lösung berechnet werden.</w:t>
      </w:r>
    </w:p>
    <w:p w14:paraId="249BA338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Funktionen</w:t>
      </w:r>
    </w:p>
    <w:p w14:paraId="01D165E7" w14:textId="6F72DFED" w:rsidR="00AE22B1" w:rsidRPr="00AE22B1" w:rsidRDefault="0021014A" w:rsidP="00AE22B1">
      <w:pPr>
        <w:numPr>
          <w:ilvl w:val="0"/>
          <w:numId w:val="12"/>
        </w:numPr>
      </w:pPr>
      <w:r>
        <w:t xml:space="preserve">Art der Lösung </w:t>
      </w:r>
      <w:r w:rsidR="00AE22B1" w:rsidRPr="00AE22B1">
        <w:t>auswählen</w:t>
      </w:r>
    </w:p>
    <w:p w14:paraId="593EF821" w14:textId="77777777" w:rsidR="00AE22B1" w:rsidRPr="00AE22B1" w:rsidRDefault="00AE22B1" w:rsidP="00AE22B1">
      <w:pPr>
        <w:numPr>
          <w:ilvl w:val="0"/>
          <w:numId w:val="12"/>
        </w:numPr>
      </w:pPr>
      <w:r w:rsidRPr="00AE22B1">
        <w:t>Konzentration eingeben</w:t>
      </w:r>
    </w:p>
    <w:p w14:paraId="5FC1E015" w14:textId="77777777" w:rsidR="00AE22B1" w:rsidRPr="00AE22B1" w:rsidRDefault="00AE22B1" w:rsidP="00AE22B1">
      <w:pPr>
        <w:numPr>
          <w:ilvl w:val="0"/>
          <w:numId w:val="12"/>
        </w:numPr>
      </w:pPr>
      <w:r w:rsidRPr="00AE22B1">
        <w:t>pH-Wert berechnen</w:t>
      </w:r>
    </w:p>
    <w:p w14:paraId="2BBE6B29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Anwendung</w:t>
      </w:r>
    </w:p>
    <w:p w14:paraId="4321BC17" w14:textId="04891BAE" w:rsidR="00AE22B1" w:rsidRPr="00AE22B1" w:rsidRDefault="0021014A" w:rsidP="00AE22B1">
      <w:pPr>
        <w:numPr>
          <w:ilvl w:val="0"/>
          <w:numId w:val="13"/>
        </w:numPr>
      </w:pPr>
      <w:r>
        <w:t>Wählen ob sa</w:t>
      </w:r>
      <w:r w:rsidR="00AE22B1" w:rsidRPr="00AE22B1">
        <w:t xml:space="preserve">ure oder </w:t>
      </w:r>
      <w:r>
        <w:t>b</w:t>
      </w:r>
      <w:r w:rsidR="00AE22B1" w:rsidRPr="00AE22B1">
        <w:t>as</w:t>
      </w:r>
      <w:r>
        <w:t>ische Lösung</w:t>
      </w:r>
      <w:r w:rsidR="00AE22B1" w:rsidRPr="00AE22B1">
        <w:t>.</w:t>
      </w:r>
    </w:p>
    <w:p w14:paraId="0039A10A" w14:textId="77777777" w:rsidR="00AE22B1" w:rsidRPr="00AE22B1" w:rsidRDefault="00AE22B1" w:rsidP="00AE22B1">
      <w:pPr>
        <w:numPr>
          <w:ilvl w:val="0"/>
          <w:numId w:val="13"/>
        </w:numPr>
      </w:pPr>
      <w:r w:rsidRPr="00AE22B1">
        <w:lastRenderedPageBreak/>
        <w:t>Konzentration eingeben.</w:t>
      </w:r>
    </w:p>
    <w:p w14:paraId="3DE3B893" w14:textId="61E56C84" w:rsidR="00AE22B1" w:rsidRPr="00AE22B1" w:rsidRDefault="00AE22B1" w:rsidP="00AE22B1">
      <w:pPr>
        <w:numPr>
          <w:ilvl w:val="0"/>
          <w:numId w:val="13"/>
        </w:numPr>
      </w:pPr>
      <w:r w:rsidRPr="00AE22B1">
        <w:t xml:space="preserve">Ergebnis </w:t>
      </w:r>
      <w:r w:rsidR="0021014A">
        <w:t xml:space="preserve">berechnen lassen und </w:t>
      </w:r>
      <w:r w:rsidRPr="00AE22B1">
        <w:t>ablesen.</w:t>
      </w:r>
    </w:p>
    <w:p w14:paraId="642CC53B" w14:textId="77777777" w:rsidR="00AE22B1" w:rsidRPr="00AE22B1" w:rsidRDefault="00AE22B1" w:rsidP="00AE22B1">
      <w:r w:rsidRPr="00AE22B1">
        <w:t>Die App zeigt zusätzlich eine grafische Darstellung des pH-Wertes.</w:t>
      </w:r>
    </w:p>
    <w:p w14:paraId="24974AE4" w14:textId="77777777" w:rsidR="00AE22B1" w:rsidRPr="00AE22B1" w:rsidRDefault="00AE22B1" w:rsidP="00AE22B1">
      <w:r w:rsidRPr="00AE22B1">
        <w:pict w14:anchorId="5B1611B4">
          <v:rect id="_x0000_i1129" style="width:0;height:1.5pt" o:hralign="center" o:hrstd="t" o:hr="t" fillcolor="#a0a0a0" stroked="f"/>
        </w:pict>
      </w:r>
    </w:p>
    <w:p w14:paraId="5B20DA3A" w14:textId="5D678693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4.</w:t>
      </w:r>
      <w:r w:rsidR="0021014A">
        <w:rPr>
          <w:b/>
          <w:bCs/>
        </w:rPr>
        <w:t>6</w:t>
      </w:r>
      <w:r w:rsidRPr="00AE22B1">
        <w:rPr>
          <w:b/>
          <w:bCs/>
        </w:rPr>
        <w:t xml:space="preserve"> Titer-Rechner</w:t>
      </w:r>
    </w:p>
    <w:p w14:paraId="1660D544" w14:textId="77777777" w:rsidR="00AE22B1" w:rsidRPr="00AE22B1" w:rsidRDefault="00AE22B1" w:rsidP="00AE22B1">
      <w:r w:rsidRPr="00AE22B1">
        <w:t>Der Titer-Rechner unterstützt bei Titrationsberechnungen.</w:t>
      </w:r>
    </w:p>
    <w:p w14:paraId="1BE23E4A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Eingaben</w:t>
      </w:r>
    </w:p>
    <w:p w14:paraId="517C5348" w14:textId="77777777" w:rsidR="00AE22B1" w:rsidRPr="00AE22B1" w:rsidRDefault="00AE22B1" w:rsidP="00AE22B1">
      <w:pPr>
        <w:numPr>
          <w:ilvl w:val="0"/>
          <w:numId w:val="14"/>
        </w:numPr>
      </w:pPr>
      <w:r w:rsidRPr="00AE22B1">
        <w:t>Sollwert</w:t>
      </w:r>
    </w:p>
    <w:p w14:paraId="2993C60D" w14:textId="77777777" w:rsidR="00AE22B1" w:rsidRPr="00AE22B1" w:rsidRDefault="00AE22B1" w:rsidP="00AE22B1">
      <w:pPr>
        <w:numPr>
          <w:ilvl w:val="0"/>
          <w:numId w:val="14"/>
        </w:numPr>
      </w:pPr>
      <w:r w:rsidRPr="00AE22B1">
        <w:t>Ist-Wert</w:t>
      </w:r>
    </w:p>
    <w:p w14:paraId="18D6E54F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Ergebnis</w:t>
      </w:r>
    </w:p>
    <w:p w14:paraId="0727BD34" w14:textId="77777777" w:rsidR="00AE22B1" w:rsidRPr="00AE22B1" w:rsidRDefault="00AE22B1" w:rsidP="00AE22B1">
      <w:r w:rsidRPr="00AE22B1">
        <w:t>Die App berechnet automatisch den Titer.</w:t>
      </w:r>
    </w:p>
    <w:p w14:paraId="1A921B88" w14:textId="77777777" w:rsidR="00AE22B1" w:rsidRPr="00AE22B1" w:rsidRDefault="00AE22B1" w:rsidP="00AE22B1">
      <w:r w:rsidRPr="00AE22B1">
        <w:pict w14:anchorId="78B218CE">
          <v:rect id="_x0000_i1130" style="width:0;height:1.5pt" o:hralign="center" o:hrstd="t" o:hr="t" fillcolor="#a0a0a0" stroked="f"/>
        </w:pict>
      </w:r>
    </w:p>
    <w:p w14:paraId="7236E740" w14:textId="4A5749E8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4.</w:t>
      </w:r>
      <w:r w:rsidR="00C1067D">
        <w:rPr>
          <w:b/>
          <w:bCs/>
        </w:rPr>
        <w:t>7</w:t>
      </w:r>
      <w:r w:rsidRPr="00AE22B1">
        <w:rPr>
          <w:b/>
          <w:bCs/>
        </w:rPr>
        <w:t xml:space="preserve"> Verdünnungsrechner</w:t>
      </w:r>
    </w:p>
    <w:p w14:paraId="3F5280F4" w14:textId="77777777" w:rsidR="00AE22B1" w:rsidRPr="00AE22B1" w:rsidRDefault="00AE22B1" w:rsidP="00AE22B1">
      <w:r w:rsidRPr="00AE22B1">
        <w:t>Mit diesem Rechner können Verdünnungen berechnet werden.</w:t>
      </w:r>
    </w:p>
    <w:p w14:paraId="5B29F079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Typische Anwendung</w:t>
      </w:r>
    </w:p>
    <w:p w14:paraId="72FB3802" w14:textId="77777777" w:rsidR="00AE22B1" w:rsidRPr="00AE22B1" w:rsidRDefault="00AE22B1" w:rsidP="00AE22B1">
      <w:r w:rsidRPr="00AE22B1">
        <w:t>Berechnung einer Zielkonzentration aus einer Stammlösung.</w:t>
      </w:r>
    </w:p>
    <w:p w14:paraId="2AA08DB4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Eingaben</w:t>
      </w:r>
    </w:p>
    <w:p w14:paraId="6C68F84C" w14:textId="77777777" w:rsidR="00AE22B1" w:rsidRPr="00AE22B1" w:rsidRDefault="00AE22B1" w:rsidP="00AE22B1">
      <w:pPr>
        <w:numPr>
          <w:ilvl w:val="0"/>
          <w:numId w:val="15"/>
        </w:numPr>
      </w:pPr>
      <w:r w:rsidRPr="00AE22B1">
        <w:t>Ausgangskonzentration</w:t>
      </w:r>
    </w:p>
    <w:p w14:paraId="120A6782" w14:textId="77777777" w:rsidR="00AE22B1" w:rsidRPr="00AE22B1" w:rsidRDefault="00AE22B1" w:rsidP="00AE22B1">
      <w:pPr>
        <w:numPr>
          <w:ilvl w:val="0"/>
          <w:numId w:val="15"/>
        </w:numPr>
      </w:pPr>
      <w:r w:rsidRPr="00AE22B1">
        <w:t>Zielkonzentration</w:t>
      </w:r>
    </w:p>
    <w:p w14:paraId="3431AF48" w14:textId="77777777" w:rsidR="00AE22B1" w:rsidRPr="00AE22B1" w:rsidRDefault="00AE22B1" w:rsidP="00AE22B1">
      <w:pPr>
        <w:numPr>
          <w:ilvl w:val="0"/>
          <w:numId w:val="15"/>
        </w:numPr>
      </w:pPr>
      <w:r w:rsidRPr="00AE22B1">
        <w:t>Volumen</w:t>
      </w:r>
    </w:p>
    <w:p w14:paraId="711E3AD0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Ergebnis</w:t>
      </w:r>
    </w:p>
    <w:p w14:paraId="2FC33FB7" w14:textId="77777777" w:rsidR="00AE22B1" w:rsidRPr="00AE22B1" w:rsidRDefault="00AE22B1" w:rsidP="00AE22B1">
      <w:r w:rsidRPr="00AE22B1">
        <w:t>Die benötigten Mengen werden automatisch angezeigt.</w:t>
      </w:r>
    </w:p>
    <w:p w14:paraId="70701696" w14:textId="77777777" w:rsidR="00AE22B1" w:rsidRPr="00AE22B1" w:rsidRDefault="00AE22B1" w:rsidP="00AE22B1">
      <w:r w:rsidRPr="00AE22B1">
        <w:t>Zusätzlich erscheint eine grafische Vergleichsanzeige.</w:t>
      </w:r>
    </w:p>
    <w:p w14:paraId="171F60CC" w14:textId="77777777" w:rsidR="00AE22B1" w:rsidRPr="00AE22B1" w:rsidRDefault="00AE22B1" w:rsidP="00AE22B1">
      <w:r w:rsidRPr="00AE22B1">
        <w:pict w14:anchorId="636E7EAF">
          <v:rect id="_x0000_i1131" style="width:0;height:1.5pt" o:hralign="center" o:hrstd="t" o:hr="t" fillcolor="#a0a0a0" stroked="f"/>
        </w:pict>
      </w:r>
    </w:p>
    <w:p w14:paraId="29D11F98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5. Berechnungshistorie</w:t>
      </w:r>
    </w:p>
    <w:p w14:paraId="16B3B666" w14:textId="7CAAB815" w:rsidR="00AE22B1" w:rsidRPr="00AE22B1" w:rsidRDefault="00AE22B1" w:rsidP="00AE22B1">
      <w:r w:rsidRPr="00AE22B1">
        <w:t>In der Historie sehen Sie:</w:t>
      </w:r>
    </w:p>
    <w:p w14:paraId="07691750" w14:textId="77777777" w:rsidR="00AE22B1" w:rsidRPr="00AE22B1" w:rsidRDefault="00AE22B1" w:rsidP="00AE22B1">
      <w:pPr>
        <w:numPr>
          <w:ilvl w:val="0"/>
          <w:numId w:val="16"/>
        </w:numPr>
      </w:pPr>
      <w:r w:rsidRPr="00AE22B1">
        <w:t>Datum</w:t>
      </w:r>
    </w:p>
    <w:p w14:paraId="65B00AA3" w14:textId="77777777" w:rsidR="00AE22B1" w:rsidRPr="00AE22B1" w:rsidRDefault="00AE22B1" w:rsidP="00AE22B1">
      <w:pPr>
        <w:numPr>
          <w:ilvl w:val="0"/>
          <w:numId w:val="16"/>
        </w:numPr>
      </w:pPr>
      <w:r w:rsidRPr="00AE22B1">
        <w:t>Eingabewerte</w:t>
      </w:r>
    </w:p>
    <w:p w14:paraId="2D95005C" w14:textId="77777777" w:rsidR="00AE22B1" w:rsidRDefault="00AE22B1" w:rsidP="00AE22B1">
      <w:pPr>
        <w:numPr>
          <w:ilvl w:val="0"/>
          <w:numId w:val="16"/>
        </w:numPr>
      </w:pPr>
      <w:r w:rsidRPr="00AE22B1">
        <w:t>Ergebnisse</w:t>
      </w:r>
    </w:p>
    <w:p w14:paraId="52FA3109" w14:textId="32583309" w:rsidR="00C1067D" w:rsidRDefault="00C1067D" w:rsidP="00AE22B1">
      <w:pPr>
        <w:numPr>
          <w:ilvl w:val="0"/>
          <w:numId w:val="16"/>
        </w:numPr>
      </w:pPr>
      <w:r>
        <w:t xml:space="preserve">Option Berechnung als Favorit zu markieren </w:t>
      </w:r>
    </w:p>
    <w:p w14:paraId="5E182AA6" w14:textId="77777777" w:rsidR="00C1067D" w:rsidRDefault="00C1067D" w:rsidP="00C1067D">
      <w:r>
        <w:t>Die Historie speichert alle getätigten Berechnungen.</w:t>
      </w:r>
    </w:p>
    <w:p w14:paraId="2ECB82DD" w14:textId="77777777" w:rsidR="00AE22B1" w:rsidRPr="00AE22B1" w:rsidRDefault="00AE22B1" w:rsidP="00AE22B1">
      <w:r w:rsidRPr="00AE22B1">
        <w:t>So können frühere Berechnungen später erneut angesehen werden.</w:t>
      </w:r>
    </w:p>
    <w:p w14:paraId="506827EF" w14:textId="77777777" w:rsidR="00AE22B1" w:rsidRPr="00AE22B1" w:rsidRDefault="00AE22B1" w:rsidP="00AE22B1">
      <w:r w:rsidRPr="00AE22B1">
        <w:lastRenderedPageBreak/>
        <w:pict w14:anchorId="20FEF67D">
          <v:rect id="_x0000_i1132" style="width:0;height:1.5pt" o:hralign="center" o:hrstd="t" o:hr="t" fillcolor="#a0a0a0" stroked="f"/>
        </w:pict>
      </w:r>
    </w:p>
    <w:p w14:paraId="46D0D8E3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6. Einstellungen</w:t>
      </w:r>
    </w:p>
    <w:p w14:paraId="2A54682D" w14:textId="7548112C" w:rsidR="00C1067D" w:rsidRPr="00AE22B1" w:rsidRDefault="00AE22B1" w:rsidP="00AE22B1">
      <w:r w:rsidRPr="00AE22B1">
        <w:t>Im Bereich „Einstellungen“ können persönliche Daten geändert werden.</w:t>
      </w:r>
    </w:p>
    <w:p w14:paraId="5F349AA6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Passwort ändern</w:t>
      </w:r>
    </w:p>
    <w:p w14:paraId="001DB0A5" w14:textId="77777777" w:rsidR="00AE22B1" w:rsidRPr="00AE22B1" w:rsidRDefault="00AE22B1" w:rsidP="00AE22B1">
      <w:pPr>
        <w:numPr>
          <w:ilvl w:val="0"/>
          <w:numId w:val="17"/>
        </w:numPr>
      </w:pPr>
      <w:r w:rsidRPr="00AE22B1">
        <w:t>Aktuelles Passwort eingeben.</w:t>
      </w:r>
    </w:p>
    <w:p w14:paraId="0E0E515B" w14:textId="77777777" w:rsidR="00AE22B1" w:rsidRPr="00AE22B1" w:rsidRDefault="00AE22B1" w:rsidP="00AE22B1">
      <w:pPr>
        <w:numPr>
          <w:ilvl w:val="0"/>
          <w:numId w:val="17"/>
        </w:numPr>
      </w:pPr>
      <w:r w:rsidRPr="00AE22B1">
        <w:t>Neues Passwort eingeben.</w:t>
      </w:r>
    </w:p>
    <w:p w14:paraId="5653D85D" w14:textId="77777777" w:rsidR="00AE22B1" w:rsidRPr="00AE22B1" w:rsidRDefault="00AE22B1" w:rsidP="00AE22B1">
      <w:pPr>
        <w:numPr>
          <w:ilvl w:val="0"/>
          <w:numId w:val="17"/>
        </w:numPr>
      </w:pPr>
      <w:r w:rsidRPr="00AE22B1">
        <w:t>Neues Passwort wiederholen.</w:t>
      </w:r>
    </w:p>
    <w:p w14:paraId="69A05ADB" w14:textId="77777777" w:rsidR="00AE22B1" w:rsidRPr="00AE22B1" w:rsidRDefault="00AE22B1" w:rsidP="00AE22B1">
      <w:pPr>
        <w:numPr>
          <w:ilvl w:val="0"/>
          <w:numId w:val="17"/>
        </w:numPr>
      </w:pPr>
      <w:r w:rsidRPr="00AE22B1">
        <w:t>Speichern auswählen.</w:t>
      </w:r>
    </w:p>
    <w:p w14:paraId="47CA6544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Passwortregeln</w:t>
      </w:r>
    </w:p>
    <w:p w14:paraId="3A9BB626" w14:textId="77777777" w:rsidR="00AE22B1" w:rsidRPr="00AE22B1" w:rsidRDefault="00AE22B1" w:rsidP="00AE22B1">
      <w:r w:rsidRPr="00AE22B1">
        <w:t>Das Passwort sollte:</w:t>
      </w:r>
    </w:p>
    <w:p w14:paraId="02A79E7C" w14:textId="77777777" w:rsidR="00AE22B1" w:rsidRPr="00AE22B1" w:rsidRDefault="00AE22B1" w:rsidP="00AE22B1">
      <w:pPr>
        <w:numPr>
          <w:ilvl w:val="0"/>
          <w:numId w:val="18"/>
        </w:numPr>
      </w:pPr>
      <w:r w:rsidRPr="00AE22B1">
        <w:t>mindestens 8 Zeichen haben</w:t>
      </w:r>
    </w:p>
    <w:p w14:paraId="7377A3E1" w14:textId="77777777" w:rsidR="00AE22B1" w:rsidRPr="00AE22B1" w:rsidRDefault="00AE22B1" w:rsidP="00AE22B1">
      <w:pPr>
        <w:numPr>
          <w:ilvl w:val="0"/>
          <w:numId w:val="18"/>
        </w:numPr>
      </w:pPr>
      <w:r w:rsidRPr="00AE22B1">
        <w:t>Groß- und Kleinbuchstaben enthalten</w:t>
      </w:r>
    </w:p>
    <w:p w14:paraId="4FD6EEB8" w14:textId="77777777" w:rsidR="00AE22B1" w:rsidRPr="00AE22B1" w:rsidRDefault="00AE22B1" w:rsidP="00AE22B1">
      <w:pPr>
        <w:numPr>
          <w:ilvl w:val="0"/>
          <w:numId w:val="18"/>
        </w:numPr>
      </w:pPr>
      <w:r w:rsidRPr="00AE22B1">
        <w:t>Zahlen enthalten</w:t>
      </w:r>
    </w:p>
    <w:p w14:paraId="0390DCB1" w14:textId="77777777" w:rsidR="00AE22B1" w:rsidRPr="00AE22B1" w:rsidRDefault="00AE22B1" w:rsidP="00AE22B1">
      <w:pPr>
        <w:numPr>
          <w:ilvl w:val="0"/>
          <w:numId w:val="18"/>
        </w:numPr>
      </w:pPr>
      <w:r w:rsidRPr="00AE22B1">
        <w:t>Sonderzeichen enthalten</w:t>
      </w:r>
    </w:p>
    <w:p w14:paraId="676F2F97" w14:textId="77777777" w:rsidR="00AE22B1" w:rsidRPr="00AE22B1" w:rsidRDefault="00AE22B1" w:rsidP="00AE22B1">
      <w:r w:rsidRPr="00AE22B1">
        <w:pict w14:anchorId="7042D700">
          <v:rect id="_x0000_i1133" style="width:0;height:1.5pt" o:hralign="center" o:hrstd="t" o:hr="t" fillcolor="#a0a0a0" stroked="f"/>
        </w:pict>
      </w:r>
    </w:p>
    <w:p w14:paraId="2F81A406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7. Abmelden</w:t>
      </w:r>
    </w:p>
    <w:p w14:paraId="1B7E50CD" w14:textId="77777777" w:rsidR="00AE22B1" w:rsidRPr="00AE22B1" w:rsidRDefault="00AE22B1" w:rsidP="00AE22B1">
      <w:r w:rsidRPr="00AE22B1">
        <w:t>Zum sicheren Beenden der App:</w:t>
      </w:r>
    </w:p>
    <w:p w14:paraId="57EE7B0C" w14:textId="5D11A117" w:rsidR="00AE22B1" w:rsidRPr="00AE22B1" w:rsidRDefault="00AE22B1" w:rsidP="00AE22B1">
      <w:pPr>
        <w:numPr>
          <w:ilvl w:val="0"/>
          <w:numId w:val="19"/>
        </w:numPr>
      </w:pPr>
      <w:r w:rsidRPr="00AE22B1">
        <w:t>Auf d</w:t>
      </w:r>
      <w:r w:rsidR="00A35680">
        <w:t>ie linken Menu-seite</w:t>
      </w:r>
      <w:r w:rsidRPr="00AE22B1">
        <w:t xml:space="preserve"> klicken.</w:t>
      </w:r>
    </w:p>
    <w:p w14:paraId="72F36C80" w14:textId="77777777" w:rsidR="00AE22B1" w:rsidRPr="00AE22B1" w:rsidRDefault="00AE22B1" w:rsidP="00AE22B1">
      <w:pPr>
        <w:numPr>
          <w:ilvl w:val="0"/>
          <w:numId w:val="19"/>
        </w:numPr>
      </w:pPr>
      <w:r w:rsidRPr="00AE22B1">
        <w:t>„Logout“ auswählen.</w:t>
      </w:r>
    </w:p>
    <w:p w14:paraId="7F964EFA" w14:textId="77777777" w:rsidR="00AE22B1" w:rsidRPr="00AE22B1" w:rsidRDefault="00AE22B1" w:rsidP="00AE22B1">
      <w:r w:rsidRPr="00AE22B1">
        <w:pict w14:anchorId="4F3F00AD">
          <v:rect id="_x0000_i1134" style="width:0;height:1.5pt" o:hralign="center" o:hrstd="t" o:hr="t" fillcolor="#a0a0a0" stroked="f"/>
        </w:pict>
      </w:r>
    </w:p>
    <w:p w14:paraId="4460BCFD" w14:textId="6C511202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8. Tipps zur Nutzung</w:t>
      </w:r>
    </w:p>
    <w:p w14:paraId="4E3F0C9A" w14:textId="77777777" w:rsidR="00AE22B1" w:rsidRPr="00AE22B1" w:rsidRDefault="00AE22B1" w:rsidP="00AE22B1">
      <w:pPr>
        <w:numPr>
          <w:ilvl w:val="0"/>
          <w:numId w:val="20"/>
        </w:numPr>
      </w:pPr>
      <w:r w:rsidRPr="00AE22B1">
        <w:t>Ergebnisse immer überprüfen.</w:t>
      </w:r>
    </w:p>
    <w:p w14:paraId="3CAB4B37" w14:textId="77777777" w:rsidR="00AE22B1" w:rsidRPr="00AE22B1" w:rsidRDefault="00AE22B1" w:rsidP="00AE22B1">
      <w:pPr>
        <w:numPr>
          <w:ilvl w:val="0"/>
          <w:numId w:val="20"/>
        </w:numPr>
      </w:pPr>
      <w:r w:rsidRPr="00AE22B1">
        <w:t>Einheiten sorgfältig auswählen.</w:t>
      </w:r>
    </w:p>
    <w:p w14:paraId="127161D6" w14:textId="1B036711" w:rsidR="00AE22B1" w:rsidRPr="00AE22B1" w:rsidRDefault="00A35680" w:rsidP="00AE22B1">
      <w:pPr>
        <w:numPr>
          <w:ilvl w:val="0"/>
          <w:numId w:val="20"/>
        </w:numPr>
      </w:pPr>
      <w:r>
        <w:t xml:space="preserve">Auf allen Rechner Seiten befindet sich ein Hilfe-Button, der eine Hilfestellung zur richtigen Benutzung darstellt. </w:t>
      </w:r>
    </w:p>
    <w:p w14:paraId="22C314F4" w14:textId="77777777" w:rsidR="00AE22B1" w:rsidRPr="00AE22B1" w:rsidRDefault="00AE22B1" w:rsidP="00AE22B1">
      <w:r w:rsidRPr="00AE22B1">
        <w:pict w14:anchorId="3F09D96B">
          <v:rect id="_x0000_i1135" style="width:0;height:1.5pt" o:hralign="center" o:hrstd="t" o:hr="t" fillcolor="#a0a0a0" stroked="f"/>
        </w:pict>
      </w:r>
    </w:p>
    <w:p w14:paraId="31078FAF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9. Häufige Probleme</w:t>
      </w:r>
    </w:p>
    <w:p w14:paraId="0A200B83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Keine Berechnung sichtbar</w:t>
      </w:r>
    </w:p>
    <w:p w14:paraId="0A665964" w14:textId="77777777" w:rsidR="00AE22B1" w:rsidRPr="00AE22B1" w:rsidRDefault="00AE22B1" w:rsidP="00AE22B1">
      <w:pPr>
        <w:numPr>
          <w:ilvl w:val="0"/>
          <w:numId w:val="21"/>
        </w:numPr>
      </w:pPr>
      <w:r w:rsidRPr="00AE22B1">
        <w:t>Prüfen, ob alle Felder ausgefüllt sind.</w:t>
      </w:r>
    </w:p>
    <w:p w14:paraId="137FF8AB" w14:textId="77777777" w:rsidR="00AE22B1" w:rsidRPr="00AE22B1" w:rsidRDefault="00AE22B1" w:rsidP="00AE22B1">
      <w:pPr>
        <w:numPr>
          <w:ilvl w:val="0"/>
          <w:numId w:val="21"/>
        </w:numPr>
      </w:pPr>
      <w:r w:rsidRPr="00AE22B1">
        <w:t>Einheit kontrollieren.</w:t>
      </w:r>
    </w:p>
    <w:p w14:paraId="2F737976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Fehlermeldung</w:t>
      </w:r>
    </w:p>
    <w:p w14:paraId="7C076653" w14:textId="77777777" w:rsidR="00AE22B1" w:rsidRPr="00AE22B1" w:rsidRDefault="00AE22B1" w:rsidP="00AE22B1">
      <w:pPr>
        <w:numPr>
          <w:ilvl w:val="0"/>
          <w:numId w:val="22"/>
        </w:numPr>
      </w:pPr>
      <w:r w:rsidRPr="00AE22B1">
        <w:t>Eingabewerte überprüfen.</w:t>
      </w:r>
    </w:p>
    <w:p w14:paraId="42ED82C7" w14:textId="77777777" w:rsidR="00AE22B1" w:rsidRPr="00AE22B1" w:rsidRDefault="00AE22B1" w:rsidP="00AE22B1">
      <w:pPr>
        <w:numPr>
          <w:ilvl w:val="0"/>
          <w:numId w:val="22"/>
        </w:numPr>
      </w:pPr>
      <w:r w:rsidRPr="00AE22B1">
        <w:lastRenderedPageBreak/>
        <w:t>Ungültige Zeichen entfernen.</w:t>
      </w:r>
    </w:p>
    <w:p w14:paraId="2CBED340" w14:textId="77777777" w:rsidR="00AE22B1" w:rsidRPr="00AE22B1" w:rsidRDefault="00AE22B1" w:rsidP="00AE22B1">
      <w:pPr>
        <w:rPr>
          <w:b/>
          <w:bCs/>
        </w:rPr>
      </w:pPr>
      <w:r w:rsidRPr="00AE22B1">
        <w:rPr>
          <w:b/>
          <w:bCs/>
        </w:rPr>
        <w:t>Falsches Ergebnis</w:t>
      </w:r>
    </w:p>
    <w:p w14:paraId="2FBB189D" w14:textId="77777777" w:rsidR="00AE22B1" w:rsidRPr="00AE22B1" w:rsidRDefault="00AE22B1" w:rsidP="00AE22B1">
      <w:pPr>
        <w:numPr>
          <w:ilvl w:val="0"/>
          <w:numId w:val="23"/>
        </w:numPr>
      </w:pPr>
      <w:r w:rsidRPr="00AE22B1">
        <w:t>Formel kontrollieren.</w:t>
      </w:r>
    </w:p>
    <w:p w14:paraId="37AC1B1F" w14:textId="77777777" w:rsidR="00AE22B1" w:rsidRPr="00AE22B1" w:rsidRDefault="00AE22B1" w:rsidP="00AE22B1">
      <w:pPr>
        <w:numPr>
          <w:ilvl w:val="0"/>
          <w:numId w:val="23"/>
        </w:numPr>
      </w:pPr>
      <w:r w:rsidRPr="00AE22B1">
        <w:t>Konzentration und Einheiten prüfen.</w:t>
      </w:r>
    </w:p>
    <w:p w14:paraId="5341E3EC" w14:textId="12554552" w:rsidR="00823AA0" w:rsidRDefault="00823AA0"/>
    <w:sectPr w:rsidR="00823A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2BC"/>
    <w:multiLevelType w:val="multilevel"/>
    <w:tmpl w:val="B1B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465C"/>
    <w:multiLevelType w:val="multilevel"/>
    <w:tmpl w:val="124E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24FBF"/>
    <w:multiLevelType w:val="multilevel"/>
    <w:tmpl w:val="3934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A61C8"/>
    <w:multiLevelType w:val="multilevel"/>
    <w:tmpl w:val="0134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5088F"/>
    <w:multiLevelType w:val="multilevel"/>
    <w:tmpl w:val="27A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D0540"/>
    <w:multiLevelType w:val="multilevel"/>
    <w:tmpl w:val="541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B2E9B"/>
    <w:multiLevelType w:val="multilevel"/>
    <w:tmpl w:val="79F0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254DA"/>
    <w:multiLevelType w:val="multilevel"/>
    <w:tmpl w:val="E10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35EC6"/>
    <w:multiLevelType w:val="multilevel"/>
    <w:tmpl w:val="23C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C50AA"/>
    <w:multiLevelType w:val="multilevel"/>
    <w:tmpl w:val="A7A4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125AC"/>
    <w:multiLevelType w:val="multilevel"/>
    <w:tmpl w:val="06C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11F09"/>
    <w:multiLevelType w:val="multilevel"/>
    <w:tmpl w:val="C1E6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25D99"/>
    <w:multiLevelType w:val="multilevel"/>
    <w:tmpl w:val="2568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6749D"/>
    <w:multiLevelType w:val="multilevel"/>
    <w:tmpl w:val="1564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5B2D7E"/>
    <w:multiLevelType w:val="hybridMultilevel"/>
    <w:tmpl w:val="006440E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C6DA5"/>
    <w:multiLevelType w:val="multilevel"/>
    <w:tmpl w:val="5E1A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6E1E3B"/>
    <w:multiLevelType w:val="multilevel"/>
    <w:tmpl w:val="CB4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67AB5"/>
    <w:multiLevelType w:val="multilevel"/>
    <w:tmpl w:val="6E62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B748B"/>
    <w:multiLevelType w:val="multilevel"/>
    <w:tmpl w:val="7D58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002AD"/>
    <w:multiLevelType w:val="multilevel"/>
    <w:tmpl w:val="C89A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B4931"/>
    <w:multiLevelType w:val="multilevel"/>
    <w:tmpl w:val="296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26068"/>
    <w:multiLevelType w:val="multilevel"/>
    <w:tmpl w:val="973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0720A"/>
    <w:multiLevelType w:val="hybridMultilevel"/>
    <w:tmpl w:val="67E8CC4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777D2F"/>
    <w:multiLevelType w:val="multilevel"/>
    <w:tmpl w:val="80DC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B23233"/>
    <w:multiLevelType w:val="multilevel"/>
    <w:tmpl w:val="F68C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785797">
    <w:abstractNumId w:val="11"/>
  </w:num>
  <w:num w:numId="2" w16cid:durableId="1880779083">
    <w:abstractNumId w:val="2"/>
  </w:num>
  <w:num w:numId="3" w16cid:durableId="1742364138">
    <w:abstractNumId w:val="9"/>
  </w:num>
  <w:num w:numId="4" w16cid:durableId="1551960488">
    <w:abstractNumId w:val="7"/>
  </w:num>
  <w:num w:numId="5" w16cid:durableId="1060178629">
    <w:abstractNumId w:val="3"/>
  </w:num>
  <w:num w:numId="6" w16cid:durableId="959144039">
    <w:abstractNumId w:val="15"/>
  </w:num>
  <w:num w:numId="7" w16cid:durableId="1112894137">
    <w:abstractNumId w:val="5"/>
  </w:num>
  <w:num w:numId="8" w16cid:durableId="958419505">
    <w:abstractNumId w:val="1"/>
  </w:num>
  <w:num w:numId="9" w16cid:durableId="1632205287">
    <w:abstractNumId w:val="21"/>
  </w:num>
  <w:num w:numId="10" w16cid:durableId="1333338098">
    <w:abstractNumId w:val="23"/>
  </w:num>
  <w:num w:numId="11" w16cid:durableId="781337643">
    <w:abstractNumId w:val="13"/>
  </w:num>
  <w:num w:numId="12" w16cid:durableId="566645136">
    <w:abstractNumId w:val="19"/>
  </w:num>
  <w:num w:numId="13" w16cid:durableId="1017537792">
    <w:abstractNumId w:val="17"/>
  </w:num>
  <w:num w:numId="14" w16cid:durableId="1419984467">
    <w:abstractNumId w:val="0"/>
  </w:num>
  <w:num w:numId="15" w16cid:durableId="925919907">
    <w:abstractNumId w:val="12"/>
  </w:num>
  <w:num w:numId="16" w16cid:durableId="652029738">
    <w:abstractNumId w:val="8"/>
  </w:num>
  <w:num w:numId="17" w16cid:durableId="625088623">
    <w:abstractNumId w:val="6"/>
  </w:num>
  <w:num w:numId="18" w16cid:durableId="1679429812">
    <w:abstractNumId w:val="4"/>
  </w:num>
  <w:num w:numId="19" w16cid:durableId="1534807380">
    <w:abstractNumId w:val="24"/>
  </w:num>
  <w:num w:numId="20" w16cid:durableId="237138283">
    <w:abstractNumId w:val="18"/>
  </w:num>
  <w:num w:numId="21" w16cid:durableId="1439907438">
    <w:abstractNumId w:val="20"/>
  </w:num>
  <w:num w:numId="22" w16cid:durableId="2058239378">
    <w:abstractNumId w:val="16"/>
  </w:num>
  <w:num w:numId="23" w16cid:durableId="711660623">
    <w:abstractNumId w:val="10"/>
  </w:num>
  <w:num w:numId="24" w16cid:durableId="2077850647">
    <w:abstractNumId w:val="14"/>
  </w:num>
  <w:num w:numId="25" w16cid:durableId="7570941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B1"/>
    <w:rsid w:val="0021014A"/>
    <w:rsid w:val="005A3541"/>
    <w:rsid w:val="006D4160"/>
    <w:rsid w:val="00823AA0"/>
    <w:rsid w:val="00A35680"/>
    <w:rsid w:val="00A944E7"/>
    <w:rsid w:val="00AE22B1"/>
    <w:rsid w:val="00C1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865672"/>
  <w15:chartTrackingRefBased/>
  <w15:docId w15:val="{C2355A41-73CD-407E-B466-2E5B216F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2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2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2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2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2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22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22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22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22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22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22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22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22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22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2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22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2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619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Hofer Samira (hofersa5)</dc:creator>
  <cp:keywords/>
  <dc:description/>
  <cp:lastModifiedBy>Hofer Samira (hofersa5)</cp:lastModifiedBy>
  <cp:revision>1</cp:revision>
  <dcterms:created xsi:type="dcterms:W3CDTF">2026-05-29T09:51:00Z</dcterms:created>
  <dcterms:modified xsi:type="dcterms:W3CDTF">2026-05-29T10:47:00Z</dcterms:modified>
</cp:coreProperties>
</file>