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D116" w14:textId="77777777" w:rsidR="00E552D2" w:rsidRPr="00E552D2" w:rsidRDefault="00E552D2" w:rsidP="00E552D2">
      <w:pPr>
        <w:spacing w:line="25" w:lineRule="atLeast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122357445"/>
      <w:bookmarkEnd w:id="0"/>
      <w:r w:rsidRPr="00E552D2">
        <w:rPr>
          <w:rFonts w:ascii="Times New Roman" w:hAnsi="Times New Roman" w:cs="Times New Roman"/>
          <w:b/>
          <w:bCs/>
          <w:szCs w:val="24"/>
        </w:rPr>
        <w:t>ACADEMIA DE STUDII ECONOMICE DIN BUCUREȘTI</w:t>
      </w:r>
    </w:p>
    <w:p w14:paraId="6A1910E1" w14:textId="77777777" w:rsidR="00E552D2" w:rsidRPr="00E552D2" w:rsidRDefault="00E552D2" w:rsidP="00E552D2">
      <w:pPr>
        <w:spacing w:line="25" w:lineRule="atLeast"/>
        <w:jc w:val="center"/>
        <w:rPr>
          <w:rFonts w:ascii="Times New Roman" w:hAnsi="Times New Roman" w:cs="Times New Roman"/>
          <w:b/>
          <w:bCs/>
          <w:szCs w:val="24"/>
        </w:rPr>
      </w:pPr>
      <w:r w:rsidRPr="00E552D2">
        <w:rPr>
          <w:rFonts w:ascii="Times New Roman" w:hAnsi="Times New Roman" w:cs="Times New Roman"/>
          <w:b/>
          <w:bCs/>
          <w:szCs w:val="24"/>
        </w:rPr>
        <w:t>FACULTATEA DE CIBERNETICĂ, STATISTICĂ ȘI INFORMATICĂ ECONOMICĂ</w:t>
      </w:r>
    </w:p>
    <w:p w14:paraId="5EA98A69" w14:textId="77777777" w:rsidR="00E552D2" w:rsidRPr="00E552D2" w:rsidRDefault="00E552D2" w:rsidP="00E552D2">
      <w:pPr>
        <w:spacing w:line="25" w:lineRule="atLeast"/>
        <w:jc w:val="center"/>
        <w:rPr>
          <w:rFonts w:ascii="Times New Roman" w:hAnsi="Times New Roman" w:cs="Times New Roman"/>
          <w:b/>
          <w:bCs/>
          <w:szCs w:val="24"/>
        </w:rPr>
      </w:pPr>
      <w:r w:rsidRPr="00E552D2">
        <w:rPr>
          <w:rFonts w:ascii="Times New Roman" w:hAnsi="Times New Roman" w:cs="Times New Roman"/>
          <w:b/>
          <w:bCs/>
          <w:szCs w:val="24"/>
        </w:rPr>
        <w:t xml:space="preserve">MASTER STATISTICĂ APLICATĂ ȘI DATA SCIENCE </w:t>
      </w:r>
    </w:p>
    <w:p w14:paraId="292FD5F5" w14:textId="2FA7D22A" w:rsidR="00E552D2" w:rsidRPr="00DE529E" w:rsidRDefault="00E552D2" w:rsidP="00E552D2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529E">
        <w:rPr>
          <w:rFonts w:ascii="Times New Roman" w:hAnsi="Times New Roman" w:cs="Times New Roman"/>
          <w:noProof/>
        </w:rPr>
        <w:drawing>
          <wp:inline distT="0" distB="0" distL="0" distR="0" wp14:anchorId="54366236" wp14:editId="45629100">
            <wp:extent cx="1666875" cy="11239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DC7D" w14:textId="5F806656" w:rsidR="00E552D2" w:rsidRPr="00DE529E" w:rsidRDefault="00E552D2" w:rsidP="00E552D2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0FDCA" w14:textId="77777777" w:rsidR="00E552D2" w:rsidRPr="00DE529E" w:rsidRDefault="00E552D2" w:rsidP="00E552D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1724FA10" w14:textId="6D485766" w:rsidR="00E552D2" w:rsidRPr="00E552D2" w:rsidRDefault="00E552D2" w:rsidP="00E552D2">
      <w:pPr>
        <w:spacing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2D2">
        <w:rPr>
          <w:rFonts w:ascii="Times New Roman" w:hAnsi="Times New Roman" w:cs="Times New Roman"/>
          <w:b/>
          <w:sz w:val="24"/>
          <w:szCs w:val="24"/>
        </w:rPr>
        <w:t>Aplicarea</w:t>
      </w:r>
      <w:proofErr w:type="spellEnd"/>
      <w:r w:rsidRPr="00E55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D2">
        <w:rPr>
          <w:rFonts w:ascii="Times New Roman" w:hAnsi="Times New Roman" w:cs="Times New Roman"/>
          <w:b/>
          <w:sz w:val="24"/>
          <w:szCs w:val="24"/>
        </w:rPr>
        <w:t>unor</w:t>
      </w:r>
      <w:proofErr w:type="spellEnd"/>
      <w:r w:rsidRPr="00E55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D2">
        <w:rPr>
          <w:rFonts w:ascii="Times New Roman" w:hAnsi="Times New Roman" w:cs="Times New Roman"/>
          <w:b/>
          <w:sz w:val="24"/>
          <w:szCs w:val="24"/>
        </w:rPr>
        <w:t>tehnici</w:t>
      </w:r>
      <w:proofErr w:type="spellEnd"/>
      <w:r w:rsidRPr="00E552D2">
        <w:rPr>
          <w:rFonts w:ascii="Times New Roman" w:hAnsi="Times New Roman" w:cs="Times New Roman"/>
          <w:b/>
          <w:sz w:val="24"/>
          <w:szCs w:val="24"/>
        </w:rPr>
        <w:t xml:space="preserve"> de NLP </w:t>
      </w:r>
      <w:proofErr w:type="spellStart"/>
      <w:r w:rsidRPr="00E552D2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55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D2">
        <w:rPr>
          <w:rFonts w:ascii="Times New Roman" w:hAnsi="Times New Roman" w:cs="Times New Roman"/>
          <w:b/>
          <w:sz w:val="24"/>
          <w:szCs w:val="24"/>
        </w:rPr>
        <w:t>detectarea</w:t>
      </w:r>
      <w:proofErr w:type="spellEnd"/>
      <w:r w:rsidRPr="00E55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D2">
        <w:rPr>
          <w:rFonts w:ascii="Times New Roman" w:hAnsi="Times New Roman" w:cs="Times New Roman"/>
          <w:b/>
          <w:sz w:val="24"/>
          <w:szCs w:val="24"/>
        </w:rPr>
        <w:t>phisingului</w:t>
      </w:r>
      <w:proofErr w:type="spellEnd"/>
      <w:r w:rsidRPr="00E552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633B">
        <w:rPr>
          <w:rFonts w:ascii="Times New Roman" w:hAnsi="Times New Roman" w:cs="Times New Roman"/>
          <w:b/>
          <w:sz w:val="24"/>
          <w:szCs w:val="24"/>
        </w:rPr>
        <w:t>într</w:t>
      </w:r>
      <w:proofErr w:type="spellEnd"/>
      <w:r w:rsidR="00B8633B">
        <w:rPr>
          <w:rFonts w:ascii="Times New Roman" w:hAnsi="Times New Roman" w:cs="Times New Roman"/>
          <w:b/>
          <w:sz w:val="24"/>
          <w:szCs w:val="24"/>
        </w:rPr>
        <w:t>-un email</w:t>
      </w:r>
    </w:p>
    <w:p w14:paraId="0099FCD3" w14:textId="77777777" w:rsidR="00E552D2" w:rsidRPr="00DE529E" w:rsidRDefault="00E552D2" w:rsidP="00E552D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E84E94B" w14:textId="77777777" w:rsidR="00E552D2" w:rsidRPr="00DE529E" w:rsidRDefault="00E552D2" w:rsidP="00E552D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BF6B664" w14:textId="77777777" w:rsidR="00E552D2" w:rsidRPr="00DE529E" w:rsidRDefault="00E552D2" w:rsidP="00E552D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2BFFF00" w14:textId="77777777" w:rsidR="00E552D2" w:rsidRPr="00DE529E" w:rsidRDefault="00E552D2" w:rsidP="00E552D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AA64492" w14:textId="77777777" w:rsidR="00E552D2" w:rsidRPr="00DE529E" w:rsidRDefault="00E552D2" w:rsidP="00E552D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77A156E6" w14:textId="77777777" w:rsidR="00E552D2" w:rsidRPr="00DE529E" w:rsidRDefault="00E552D2" w:rsidP="00E552D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38FBFCD" w14:textId="77777777" w:rsidR="00E552D2" w:rsidRPr="00DE529E" w:rsidRDefault="00E552D2" w:rsidP="00E552D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DE529E">
        <w:rPr>
          <w:rFonts w:ascii="Times New Roman" w:hAnsi="Times New Roman" w:cs="Times New Roman"/>
          <w:sz w:val="24"/>
          <w:szCs w:val="24"/>
        </w:rPr>
        <w:t>Profesori</w:t>
      </w:r>
      <w:proofErr w:type="spellEnd"/>
      <w:r w:rsidRPr="00DE5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29E">
        <w:rPr>
          <w:rFonts w:ascii="Times New Roman" w:hAnsi="Times New Roman" w:cs="Times New Roman"/>
          <w:sz w:val="24"/>
          <w:szCs w:val="24"/>
        </w:rPr>
        <w:t>coordonatori</w:t>
      </w:r>
      <w:proofErr w:type="spellEnd"/>
      <w:r w:rsidRPr="00DE529E">
        <w:rPr>
          <w:rFonts w:ascii="Times New Roman" w:hAnsi="Times New Roman" w:cs="Times New Roman"/>
          <w:sz w:val="24"/>
          <w:szCs w:val="24"/>
        </w:rPr>
        <w:t>:</w:t>
      </w:r>
    </w:p>
    <w:p w14:paraId="3CBDD3E5" w14:textId="77777777" w:rsidR="00E552D2" w:rsidRPr="00DE529E" w:rsidRDefault="00E552D2" w:rsidP="00E552D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29266B">
        <w:rPr>
          <w:rFonts w:ascii="Times New Roman" w:hAnsi="Times New Roman" w:cs="Times New Roman"/>
          <w:sz w:val="24"/>
          <w:szCs w:val="24"/>
        </w:rPr>
        <w:t xml:space="preserve">Prof. univ. dr. </w:t>
      </w:r>
      <w:r w:rsidRPr="00DE529E">
        <w:rPr>
          <w:rFonts w:ascii="Times New Roman" w:hAnsi="Times New Roman" w:cs="Times New Roman"/>
          <w:sz w:val="24"/>
          <w:szCs w:val="24"/>
        </w:rPr>
        <w:t>COSTEA Adrian</w:t>
      </w:r>
    </w:p>
    <w:p w14:paraId="5976C96A" w14:textId="77777777" w:rsidR="00E552D2" w:rsidRPr="00DE529E" w:rsidRDefault="00E552D2" w:rsidP="00E552D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29266B">
        <w:rPr>
          <w:rFonts w:ascii="Times New Roman" w:hAnsi="Times New Roman" w:cs="Times New Roman"/>
          <w:sz w:val="24"/>
          <w:szCs w:val="24"/>
        </w:rPr>
        <w:t xml:space="preserve">Lector univ. dr. </w:t>
      </w:r>
      <w:r w:rsidRPr="00DE529E">
        <w:rPr>
          <w:rFonts w:ascii="Times New Roman" w:hAnsi="Times New Roman" w:cs="Times New Roman"/>
          <w:sz w:val="24"/>
          <w:szCs w:val="24"/>
        </w:rPr>
        <w:t>OȚOIU Adrian</w:t>
      </w:r>
    </w:p>
    <w:p w14:paraId="3D19BD73" w14:textId="525CBD4A" w:rsidR="00E552D2" w:rsidRPr="00DE529E" w:rsidRDefault="00E552D2" w:rsidP="00E552D2">
      <w:pPr>
        <w:spacing w:line="25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DE529E">
        <w:rPr>
          <w:rFonts w:ascii="Times New Roman" w:hAnsi="Times New Roman" w:cs="Times New Roman"/>
          <w:sz w:val="24"/>
          <w:szCs w:val="24"/>
        </w:rPr>
        <w:t>Studen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E529E">
        <w:rPr>
          <w:rFonts w:ascii="Times New Roman" w:hAnsi="Times New Roman" w:cs="Times New Roman"/>
          <w:sz w:val="24"/>
          <w:szCs w:val="24"/>
        </w:rPr>
        <w:t>:</w:t>
      </w:r>
    </w:p>
    <w:p w14:paraId="03963FCC" w14:textId="495762A7" w:rsidR="00E552D2" w:rsidRDefault="00E552D2" w:rsidP="00E552D2">
      <w:pPr>
        <w:spacing w:line="25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 Ramona-Alexandra</w:t>
      </w:r>
    </w:p>
    <w:p w14:paraId="361A382C" w14:textId="38707351" w:rsidR="00E552D2" w:rsidRDefault="00E552D2" w:rsidP="00E552D2">
      <w:pPr>
        <w:spacing w:line="25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14:paraId="4D04AB50" w14:textId="77777777" w:rsidR="00E552D2" w:rsidRDefault="00E552D2" w:rsidP="00E552D2">
      <w:pPr>
        <w:spacing w:line="25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14:paraId="26E9B944" w14:textId="77777777" w:rsidR="00E552D2" w:rsidRPr="00DE529E" w:rsidRDefault="00E552D2" w:rsidP="00E552D2">
      <w:pPr>
        <w:spacing w:line="25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14:paraId="6F7531E7" w14:textId="77777777" w:rsidR="00E552D2" w:rsidRPr="00DE529E" w:rsidRDefault="00E552D2" w:rsidP="00E552D2">
      <w:pPr>
        <w:spacing w:line="25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14:paraId="7E0860B4" w14:textId="77777777" w:rsidR="00E552D2" w:rsidRPr="00DE529E" w:rsidRDefault="00E552D2" w:rsidP="00E552D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E529E">
        <w:rPr>
          <w:rFonts w:ascii="Times New Roman" w:hAnsi="Times New Roman" w:cs="Times New Roman"/>
          <w:sz w:val="24"/>
          <w:szCs w:val="24"/>
        </w:rPr>
        <w:t>BUCUREȘTI</w:t>
      </w:r>
    </w:p>
    <w:p w14:paraId="1527C0F9" w14:textId="3122CFD9" w:rsidR="00B8633B" w:rsidRDefault="00B8633B"/>
    <w:p w14:paraId="0764D788" w14:textId="77777777" w:rsidR="008C5EF9" w:rsidRDefault="008C5EF9"/>
    <w:p w14:paraId="06FC1AD5" w14:textId="7CC9B7FC" w:rsidR="008C5EF9" w:rsidRDefault="008C5EF9">
      <w:pPr>
        <w:rPr>
          <w:rFonts w:ascii="Times New Roman" w:hAnsi="Times New Roman" w:cs="Times New Roman"/>
          <w:b/>
          <w:sz w:val="28"/>
        </w:rPr>
      </w:pPr>
    </w:p>
    <w:sdt>
      <w:sdtPr>
        <w:id w:val="-125319519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372BFD39" w14:textId="709B763C" w:rsidR="00B8633B" w:rsidRDefault="00B8633B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B8633B">
            <w:rPr>
              <w:rFonts w:ascii="Times New Roman" w:hAnsi="Times New Roman" w:cs="Times New Roman"/>
              <w:b/>
              <w:color w:val="auto"/>
            </w:rPr>
            <w:t>Cuprins</w:t>
          </w:r>
          <w:proofErr w:type="spellEnd"/>
        </w:p>
        <w:p w14:paraId="1713CCF1" w14:textId="77777777" w:rsidR="00B8633B" w:rsidRPr="00B8633B" w:rsidRDefault="00B8633B" w:rsidP="00B8633B"/>
        <w:p w14:paraId="5C408EA0" w14:textId="04C5A929" w:rsidR="00483A5B" w:rsidRPr="00483A5B" w:rsidRDefault="00B8633B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r w:rsidRPr="00483A5B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483A5B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483A5B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154312740" w:history="1">
            <w:r w:rsidR="00483A5B"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INTRODUCERE</w:t>
            </w:r>
            <w:r w:rsidR="00483A5B"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483A5B"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A5B"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_Toc154312740 \h </w:instrText>
            </w:r>
            <w:r w:rsidR="00483A5B"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483A5B"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A5B"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3</w:t>
            </w:r>
            <w:r w:rsidR="00483A5B"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C6E3C" w14:textId="13650792" w:rsidR="00483A5B" w:rsidRPr="00483A5B" w:rsidRDefault="00483A5B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54312741" w:history="1">
            <w:r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LITERATURA DE SPECIALITATE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_Toc154312741 \h </w:instrTex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4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DD307" w14:textId="736526B2" w:rsidR="00483A5B" w:rsidRPr="00483A5B" w:rsidRDefault="00483A5B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54312742" w:history="1">
            <w:r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METODOLOGIE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_Toc154312742 \h </w:instrTex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5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5AE94" w14:textId="43B10216" w:rsidR="00483A5B" w:rsidRPr="00483A5B" w:rsidRDefault="00483A5B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54312743" w:history="1">
            <w:r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SETUL DE DATE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_Toc154312743 \h </w:instrTex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5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72122" w14:textId="00F7CACF" w:rsidR="00483A5B" w:rsidRPr="00483A5B" w:rsidRDefault="00483A5B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54312744" w:history="1">
            <w:r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REZULTATE ȘI INTERPRETĂRI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_Toc154312744 \h </w:instrTex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5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EE621" w14:textId="26BB032D" w:rsidR="00483A5B" w:rsidRPr="00483A5B" w:rsidRDefault="00483A5B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54312745" w:history="1">
            <w:r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Analiza exploratorie a datelor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_Toc154312745 \h </w:instrTex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5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F2C20" w14:textId="3EC85A1F" w:rsidR="00483A5B" w:rsidRPr="00483A5B" w:rsidRDefault="00483A5B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54312746" w:history="1">
            <w:r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Modelul Multinomial Naive Bayes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_Toc154312746 \h </w:instrTex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8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C7A94" w14:textId="1834B24C" w:rsidR="00483A5B" w:rsidRPr="00483A5B" w:rsidRDefault="00483A5B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54312747" w:history="1">
            <w:r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Aplicarea modelului LSTM (Long Short-Term Memory)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_Toc154312747 \h </w:instrTex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9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74706" w14:textId="5E358AD8" w:rsidR="00483A5B" w:rsidRPr="00483A5B" w:rsidRDefault="00483A5B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54312748" w:history="1">
            <w:r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CONCLUZII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_Toc154312748 \h </w:instrTex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10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C810E" w14:textId="56413523" w:rsidR="00483A5B" w:rsidRPr="00483A5B" w:rsidRDefault="00483A5B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54312749" w:history="1">
            <w:r w:rsidRPr="00483A5B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BIBLIOGRAFIE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_Toc154312749 \h </w:instrTex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11</w:t>
            </w:r>
            <w:r w:rsidRPr="00483A5B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E4E72" w14:textId="6668C453" w:rsidR="00B8633B" w:rsidRDefault="00B8633B">
          <w:r w:rsidRPr="00483A5B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end"/>
          </w:r>
        </w:p>
      </w:sdtContent>
    </w:sdt>
    <w:p w14:paraId="61A436F4" w14:textId="73DD2AF2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06C56CDF" w14:textId="5EEE4A4D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76A55B03" w14:textId="40A189A3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1029FC52" w14:textId="35C1A1EB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606D7CD3" w14:textId="635A9D4A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26511CA4" w14:textId="10C4839E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5DF9F52D" w14:textId="593FA2B4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7951A7AF" w14:textId="4C9ACBAD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69848349" w14:textId="1BAD86C0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6B17378F" w14:textId="74BB518C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51345794" w14:textId="60109C02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783DF15C" w14:textId="7B614131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5D0EEEDC" w14:textId="20EE43B8" w:rsidR="00B8633B" w:rsidRDefault="00B8633B">
      <w:pPr>
        <w:rPr>
          <w:rFonts w:ascii="Times New Roman" w:hAnsi="Times New Roman" w:cs="Times New Roman"/>
          <w:b/>
          <w:sz w:val="28"/>
        </w:rPr>
      </w:pPr>
    </w:p>
    <w:p w14:paraId="1ACB754D" w14:textId="77777777" w:rsidR="008C5EF9" w:rsidRPr="00857CDD" w:rsidRDefault="008C5EF9">
      <w:pPr>
        <w:rPr>
          <w:rFonts w:ascii="Times New Roman" w:hAnsi="Times New Roman" w:cs="Times New Roman"/>
          <w:b/>
          <w:sz w:val="28"/>
        </w:rPr>
      </w:pPr>
    </w:p>
    <w:p w14:paraId="23048C84" w14:textId="389264B6" w:rsidR="00B8633B" w:rsidRPr="00B8633B" w:rsidRDefault="007E2438" w:rsidP="00B8633B">
      <w:pPr>
        <w:pStyle w:val="titlu11"/>
      </w:pPr>
      <w:bookmarkStart w:id="1" w:name="_Toc154312740"/>
      <w:r w:rsidRPr="00857CDD">
        <w:lastRenderedPageBreak/>
        <w:t>INTRODUCERE</w:t>
      </w:r>
      <w:bookmarkEnd w:id="1"/>
    </w:p>
    <w:p w14:paraId="0E227BDF" w14:textId="5DB9B645" w:rsidR="007E2438" w:rsidRPr="003832D5" w:rsidRDefault="003832D5" w:rsidP="003832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Phishingul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este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un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atac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încearcă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vă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fure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banii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sau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identitatea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determinând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persoanele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dezvălui</w:t>
      </w:r>
      <w:r w:rsidR="00E814F5" w:rsidRPr="003832D5">
        <w:rPr>
          <w:rFonts w:ascii="Times New Roman" w:hAnsi="Times New Roman" w:cs="Times New Roman"/>
          <w:sz w:val="24"/>
        </w:rPr>
        <w:t>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informații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personale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>,</w:t>
      </w:r>
      <w:r w:rsidR="007E2438" w:rsidRPr="003832D5">
        <w:rPr>
          <w:rFonts w:ascii="Times New Roman" w:hAnsi="Times New Roman" w:cs="Times New Roman"/>
          <w:sz w:val="24"/>
        </w:rPr>
        <w:t xml:space="preserve"> cum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ar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fi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numere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de card de credit,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informații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bancare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sau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parole pe site-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uri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web care se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prefac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a fi legitime. De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obicei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criminalii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cibernetici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pretind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sunt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companii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prieteni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sau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cunoștințe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renume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într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-un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mesaj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fals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, care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conține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un link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către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un site web de phishing.</w:t>
      </w:r>
    </w:p>
    <w:p w14:paraId="3EBE48EB" w14:textId="32AA0CC8" w:rsidR="00E814F5" w:rsidRPr="003832D5" w:rsidRDefault="003832D5" w:rsidP="003832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Phishingul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este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formă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populară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criminalitate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cibernetică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datorită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cât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eficient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este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Infractorii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cibernetici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au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avut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succes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folosind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e-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mailuri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mesaje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text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și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mesaje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directe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pe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rețelele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sociale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sau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în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jocuri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video,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pentru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a</w:t>
      </w:r>
      <w:r w:rsidR="00B863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33B">
        <w:rPr>
          <w:rFonts w:ascii="Times New Roman" w:hAnsi="Times New Roman" w:cs="Times New Roman"/>
          <w:sz w:val="24"/>
        </w:rPr>
        <w:t>îi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determina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pe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oameni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răspundă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informațiile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lor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personale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. </w:t>
      </w:r>
    </w:p>
    <w:p w14:paraId="40664648" w14:textId="3D955534" w:rsidR="007E2438" w:rsidRPr="003832D5" w:rsidRDefault="003832D5" w:rsidP="003832D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Astfel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unele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din</w:t>
      </w:r>
      <w:r w:rsidR="00483A5B">
        <w:rPr>
          <w:rFonts w:ascii="Times New Roman" w:hAnsi="Times New Roman" w:cs="Times New Roman"/>
          <w:sz w:val="24"/>
        </w:rPr>
        <w:t>tre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semnele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 care pot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dezvălui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faptul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că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 un email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poate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 fi un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atac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 xml:space="preserve"> de phishing sunt </w:t>
      </w:r>
      <w:proofErr w:type="spellStart"/>
      <w:r w:rsidR="00E814F5" w:rsidRPr="003832D5">
        <w:rPr>
          <w:rFonts w:ascii="Times New Roman" w:hAnsi="Times New Roman" w:cs="Times New Roman"/>
          <w:sz w:val="24"/>
        </w:rPr>
        <w:t>următoarele</w:t>
      </w:r>
      <w:proofErr w:type="spellEnd"/>
      <w:r w:rsidR="00E814F5" w:rsidRPr="003832D5">
        <w:rPr>
          <w:rFonts w:ascii="Times New Roman" w:hAnsi="Times New Roman" w:cs="Times New Roman"/>
          <w:sz w:val="24"/>
        </w:rPr>
        <w:t>:</w:t>
      </w:r>
    </w:p>
    <w:p w14:paraId="6DB8D598" w14:textId="2DA59BD4" w:rsidR="007E2438" w:rsidRPr="003832D5" w:rsidRDefault="007E2438" w:rsidP="00383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2D5">
        <w:rPr>
          <w:rFonts w:ascii="Times New Roman" w:hAnsi="Times New Roman" w:cs="Times New Roman"/>
          <w:sz w:val="24"/>
        </w:rPr>
        <w:t>erori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2D5">
        <w:rPr>
          <w:rFonts w:ascii="Times New Roman" w:hAnsi="Times New Roman" w:cs="Times New Roman"/>
          <w:sz w:val="24"/>
        </w:rPr>
        <w:t>evidente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832D5">
        <w:rPr>
          <w:rFonts w:ascii="Times New Roman" w:hAnsi="Times New Roman" w:cs="Times New Roman"/>
          <w:sz w:val="24"/>
        </w:rPr>
        <w:t>ortografie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2D5">
        <w:rPr>
          <w:rFonts w:ascii="Times New Roman" w:hAnsi="Times New Roman" w:cs="Times New Roman"/>
          <w:sz w:val="24"/>
        </w:rPr>
        <w:t>sau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2D5">
        <w:rPr>
          <w:rFonts w:ascii="Times New Roman" w:hAnsi="Times New Roman" w:cs="Times New Roman"/>
          <w:sz w:val="24"/>
        </w:rPr>
        <w:t>gramaticale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>;</w:t>
      </w:r>
    </w:p>
    <w:p w14:paraId="789C9973" w14:textId="40C2E10B" w:rsidR="00DC195E" w:rsidRPr="003832D5" w:rsidRDefault="003832D5" w:rsidP="00383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2D5">
        <w:rPr>
          <w:rFonts w:ascii="Times New Roman" w:hAnsi="Times New Roman" w:cs="Times New Roman"/>
          <w:sz w:val="24"/>
        </w:rPr>
        <w:t>d</w:t>
      </w:r>
      <w:r w:rsidR="007E2438" w:rsidRPr="003832D5">
        <w:rPr>
          <w:rFonts w:ascii="Times New Roman" w:hAnsi="Times New Roman" w:cs="Times New Roman"/>
          <w:sz w:val="24"/>
        </w:rPr>
        <w:t>omenii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de e-mail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nepotrivite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r w:rsidRPr="003832D5">
        <w:rPr>
          <w:rFonts w:ascii="Times New Roman" w:hAnsi="Times New Roman" w:cs="Times New Roman"/>
          <w:sz w:val="24"/>
        </w:rPr>
        <w:t xml:space="preserve">cu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greșeli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ortografie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foarte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subtile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ale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numelui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domeniu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legitim. </w:t>
      </w:r>
      <w:r w:rsidRPr="003832D5">
        <w:rPr>
          <w:rFonts w:ascii="Times New Roman" w:hAnsi="Times New Roman" w:cs="Times New Roman"/>
          <w:sz w:val="24"/>
        </w:rPr>
        <w:t>(</w:t>
      </w:r>
      <w:proofErr w:type="spellStart"/>
      <w:r w:rsidRPr="003832D5">
        <w:rPr>
          <w:rFonts w:ascii="Times New Roman" w:hAnsi="Times New Roman" w:cs="Times New Roman"/>
          <w:sz w:val="24"/>
        </w:rPr>
        <w:t>exemplu</w:t>
      </w:r>
      <w:proofErr w:type="spellEnd"/>
      <w:r w:rsidRPr="003832D5">
        <w:rPr>
          <w:rFonts w:ascii="Times New Roman" w:hAnsi="Times New Roman" w:cs="Times New Roman"/>
          <w:sz w:val="24"/>
        </w:rPr>
        <w:t>:</w:t>
      </w:r>
      <w:r w:rsidR="007E2438" w:rsidRPr="003832D5">
        <w:rPr>
          <w:rFonts w:ascii="Times New Roman" w:hAnsi="Times New Roman" w:cs="Times New Roman"/>
          <w:sz w:val="24"/>
        </w:rPr>
        <w:t xml:space="preserve"> micros0ft.com,</w:t>
      </w:r>
      <w:r w:rsidRPr="003832D5">
        <w:rPr>
          <w:rFonts w:ascii="Times New Roman" w:hAnsi="Times New Roman" w:cs="Times New Roman"/>
          <w:sz w:val="24"/>
        </w:rPr>
        <w:t xml:space="preserve"> </w:t>
      </w:r>
      <w:r w:rsidR="007E2438" w:rsidRPr="003832D5">
        <w:rPr>
          <w:rFonts w:ascii="Times New Roman" w:hAnsi="Times New Roman" w:cs="Times New Roman"/>
          <w:sz w:val="24"/>
        </w:rPr>
        <w:t>rnicrosoft.com</w:t>
      </w:r>
      <w:r w:rsidRPr="003832D5">
        <w:rPr>
          <w:rFonts w:ascii="Times New Roman" w:hAnsi="Times New Roman" w:cs="Times New Roman"/>
          <w:sz w:val="24"/>
        </w:rPr>
        <w:t>);</w:t>
      </w:r>
    </w:p>
    <w:p w14:paraId="558CB113" w14:textId="5E3521F8" w:rsidR="007E2438" w:rsidRPr="003832D5" w:rsidRDefault="003832D5" w:rsidP="00383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2D5">
        <w:rPr>
          <w:rFonts w:ascii="Times New Roman" w:hAnsi="Times New Roman" w:cs="Times New Roman"/>
          <w:sz w:val="24"/>
        </w:rPr>
        <w:t>l</w:t>
      </w:r>
      <w:r w:rsidR="007E2438" w:rsidRPr="003832D5">
        <w:rPr>
          <w:rFonts w:ascii="Times New Roman" w:hAnsi="Times New Roman" w:cs="Times New Roman"/>
          <w:sz w:val="24"/>
        </w:rPr>
        <w:t>inkuri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suspecte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sau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atașamente</w:t>
      </w:r>
      <w:proofErr w:type="spellEnd"/>
      <w:r w:rsidR="007E2438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2438" w:rsidRPr="003832D5">
        <w:rPr>
          <w:rFonts w:ascii="Times New Roman" w:hAnsi="Times New Roman" w:cs="Times New Roman"/>
          <w:sz w:val="24"/>
        </w:rPr>
        <w:t>neașteptate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32D5">
        <w:rPr>
          <w:rFonts w:ascii="Times New Roman" w:hAnsi="Times New Roman" w:cs="Times New Roman"/>
          <w:sz w:val="24"/>
        </w:rPr>
        <w:t>majoritatea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2D5">
        <w:rPr>
          <w:rFonts w:ascii="Times New Roman" w:hAnsi="Times New Roman" w:cs="Times New Roman"/>
          <w:sz w:val="24"/>
        </w:rPr>
        <w:t>companiilor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nu </w:t>
      </w:r>
      <w:proofErr w:type="spellStart"/>
      <w:r w:rsidRPr="003832D5">
        <w:rPr>
          <w:rFonts w:ascii="Times New Roman" w:hAnsi="Times New Roman" w:cs="Times New Roman"/>
          <w:sz w:val="24"/>
        </w:rPr>
        <w:t>trimit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un mail </w:t>
      </w:r>
      <w:proofErr w:type="spellStart"/>
      <w:r w:rsidRPr="003832D5">
        <w:rPr>
          <w:rFonts w:ascii="Times New Roman" w:hAnsi="Times New Roman" w:cs="Times New Roman"/>
          <w:sz w:val="24"/>
        </w:rPr>
        <w:t>prin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B8633B">
        <w:rPr>
          <w:rFonts w:ascii="Times New Roman" w:hAnsi="Times New Roman" w:cs="Times New Roman"/>
          <w:sz w:val="24"/>
        </w:rPr>
        <w:t>să</w:t>
      </w:r>
      <w:proofErr w:type="spellEnd"/>
      <w:r w:rsidR="00B863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2D5">
        <w:rPr>
          <w:rFonts w:ascii="Times New Roman" w:hAnsi="Times New Roman" w:cs="Times New Roman"/>
          <w:sz w:val="24"/>
        </w:rPr>
        <w:t>solicit</w:t>
      </w:r>
      <w:r w:rsidR="00B8633B">
        <w:rPr>
          <w:rFonts w:ascii="Times New Roman" w:hAnsi="Times New Roman" w:cs="Times New Roman"/>
          <w:sz w:val="24"/>
        </w:rPr>
        <w:t>e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parole, </w:t>
      </w:r>
      <w:proofErr w:type="spellStart"/>
      <w:r w:rsidRPr="003832D5">
        <w:rPr>
          <w:rFonts w:ascii="Times New Roman" w:hAnsi="Times New Roman" w:cs="Times New Roman"/>
          <w:sz w:val="24"/>
        </w:rPr>
        <w:t>informații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2D5">
        <w:rPr>
          <w:rFonts w:ascii="Times New Roman" w:hAnsi="Times New Roman" w:cs="Times New Roman"/>
          <w:sz w:val="24"/>
        </w:rPr>
        <w:t>despre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2D5">
        <w:rPr>
          <w:rFonts w:ascii="Times New Roman" w:hAnsi="Times New Roman" w:cs="Times New Roman"/>
          <w:sz w:val="24"/>
        </w:rPr>
        <w:t>cardul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de credit </w:t>
      </w:r>
      <w:proofErr w:type="spellStart"/>
      <w:r w:rsidRPr="003832D5">
        <w:rPr>
          <w:rFonts w:ascii="Times New Roman" w:hAnsi="Times New Roman" w:cs="Times New Roman"/>
          <w:sz w:val="24"/>
        </w:rPr>
        <w:t>și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2D5">
        <w:rPr>
          <w:rFonts w:ascii="Times New Roman" w:hAnsi="Times New Roman" w:cs="Times New Roman"/>
          <w:sz w:val="24"/>
        </w:rPr>
        <w:t>nici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link</w:t>
      </w:r>
      <w:r w:rsidR="00B8633B">
        <w:rPr>
          <w:rFonts w:ascii="Times New Roman" w:hAnsi="Times New Roman" w:cs="Times New Roman"/>
          <w:sz w:val="24"/>
        </w:rPr>
        <w:t>-</w:t>
      </w:r>
      <w:proofErr w:type="spellStart"/>
      <w:r w:rsidR="00B8633B">
        <w:rPr>
          <w:rFonts w:ascii="Times New Roman" w:hAnsi="Times New Roman" w:cs="Times New Roman"/>
          <w:sz w:val="24"/>
        </w:rPr>
        <w:t>uri</w:t>
      </w:r>
      <w:proofErr w:type="spellEnd"/>
      <w:r w:rsidRPr="003832D5">
        <w:rPr>
          <w:rFonts w:ascii="Times New Roman" w:hAnsi="Times New Roman" w:cs="Times New Roman"/>
          <w:sz w:val="24"/>
        </w:rPr>
        <w:t xml:space="preserve"> </w:t>
      </w:r>
      <w:r w:rsidR="00B8633B">
        <w:rPr>
          <w:rFonts w:ascii="Times New Roman" w:hAnsi="Times New Roman" w:cs="Times New Roman"/>
          <w:sz w:val="24"/>
        </w:rPr>
        <w:t xml:space="preserve">care </w:t>
      </w:r>
      <w:proofErr w:type="spellStart"/>
      <w:r w:rsidR="00B8633B">
        <w:rPr>
          <w:rFonts w:ascii="Times New Roman" w:hAnsi="Times New Roman" w:cs="Times New Roman"/>
          <w:sz w:val="24"/>
        </w:rPr>
        <w:t>cer</w:t>
      </w:r>
      <w:proofErr w:type="spellEnd"/>
      <w:r w:rsidR="00B863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33B">
        <w:rPr>
          <w:rFonts w:ascii="Times New Roman" w:hAnsi="Times New Roman" w:cs="Times New Roman"/>
          <w:sz w:val="24"/>
        </w:rPr>
        <w:t>autentificarea</w:t>
      </w:r>
      <w:proofErr w:type="spellEnd"/>
      <w:r w:rsidR="00B8633B">
        <w:rPr>
          <w:rFonts w:ascii="Times New Roman" w:hAnsi="Times New Roman" w:cs="Times New Roman"/>
          <w:sz w:val="24"/>
        </w:rPr>
        <w:t>;</w:t>
      </w:r>
    </w:p>
    <w:p w14:paraId="5E2DE10D" w14:textId="3B54464E" w:rsidR="007E2438" w:rsidRPr="003832D5" w:rsidRDefault="007E2438" w:rsidP="00383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2D5">
        <w:rPr>
          <w:rFonts w:ascii="Times New Roman" w:hAnsi="Times New Roman" w:cs="Times New Roman"/>
          <w:sz w:val="24"/>
        </w:rPr>
        <w:t>adresarea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3832D5" w:rsidRPr="003832D5">
        <w:rPr>
          <w:rFonts w:ascii="Times New Roman" w:hAnsi="Times New Roman" w:cs="Times New Roman"/>
          <w:sz w:val="24"/>
        </w:rPr>
        <w:t>salutări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32D5" w:rsidRPr="003832D5">
        <w:rPr>
          <w:rFonts w:ascii="Times New Roman" w:hAnsi="Times New Roman" w:cs="Times New Roman"/>
          <w:sz w:val="24"/>
        </w:rPr>
        <w:t>generice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 xml:space="preserve"> precum „</w:t>
      </w:r>
      <w:proofErr w:type="spellStart"/>
      <w:r w:rsidR="003832D5" w:rsidRPr="003832D5">
        <w:rPr>
          <w:rFonts w:ascii="Times New Roman" w:hAnsi="Times New Roman" w:cs="Times New Roman"/>
          <w:sz w:val="24"/>
        </w:rPr>
        <w:t>Stimate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32D5" w:rsidRPr="003832D5">
        <w:rPr>
          <w:rFonts w:ascii="Times New Roman" w:hAnsi="Times New Roman" w:cs="Times New Roman"/>
          <w:sz w:val="24"/>
        </w:rPr>
        <w:t>membru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32D5" w:rsidRPr="003832D5">
        <w:rPr>
          <w:rFonts w:ascii="Times New Roman" w:hAnsi="Times New Roman" w:cs="Times New Roman"/>
          <w:sz w:val="24"/>
        </w:rPr>
        <w:t>stimat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>”, „</w:t>
      </w:r>
      <w:proofErr w:type="spellStart"/>
      <w:r w:rsidR="003832D5" w:rsidRPr="003832D5">
        <w:rPr>
          <w:rFonts w:ascii="Times New Roman" w:hAnsi="Times New Roman" w:cs="Times New Roman"/>
          <w:sz w:val="24"/>
        </w:rPr>
        <w:t>Stimate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 xml:space="preserve"> titular de </w:t>
      </w:r>
      <w:proofErr w:type="spellStart"/>
      <w:r w:rsidR="003832D5" w:rsidRPr="003832D5">
        <w:rPr>
          <w:rFonts w:ascii="Times New Roman" w:hAnsi="Times New Roman" w:cs="Times New Roman"/>
          <w:sz w:val="24"/>
        </w:rPr>
        <w:t>cont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3832D5" w:rsidRPr="003832D5">
        <w:rPr>
          <w:rFonts w:ascii="Times New Roman" w:hAnsi="Times New Roman" w:cs="Times New Roman"/>
          <w:sz w:val="24"/>
        </w:rPr>
        <w:t>sau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 xml:space="preserve"> „</w:t>
      </w:r>
      <w:proofErr w:type="spellStart"/>
      <w:r w:rsidR="003832D5" w:rsidRPr="003832D5">
        <w:rPr>
          <w:rFonts w:ascii="Times New Roman" w:hAnsi="Times New Roman" w:cs="Times New Roman"/>
          <w:sz w:val="24"/>
        </w:rPr>
        <w:t>Stimate</w:t>
      </w:r>
      <w:proofErr w:type="spellEnd"/>
      <w:r w:rsidR="003832D5" w:rsidRPr="003832D5">
        <w:rPr>
          <w:rFonts w:ascii="Times New Roman" w:hAnsi="Times New Roman" w:cs="Times New Roman"/>
          <w:sz w:val="24"/>
        </w:rPr>
        <w:t xml:space="preserve"> client”</w:t>
      </w:r>
      <w:r w:rsidR="00B8633B">
        <w:rPr>
          <w:rFonts w:ascii="Times New Roman" w:hAnsi="Times New Roman" w:cs="Times New Roman"/>
          <w:sz w:val="24"/>
        </w:rPr>
        <w:t>.</w:t>
      </w:r>
    </w:p>
    <w:p w14:paraId="020C9767" w14:textId="2BBA164D" w:rsidR="007E2438" w:rsidRPr="00015E58" w:rsidRDefault="003832D5" w:rsidP="003832D5">
      <w:pPr>
        <w:jc w:val="both"/>
        <w:rPr>
          <w:rFonts w:ascii="Times New Roman" w:hAnsi="Times New Roman" w:cs="Times New Roman"/>
          <w:sz w:val="24"/>
          <w:szCs w:val="24"/>
        </w:rPr>
      </w:pPr>
      <w:r w:rsidRPr="00015E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victima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atac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afectate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multifactorială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cunoscută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pași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>).</w:t>
      </w:r>
      <w:r w:rsid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atac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5E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afectat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școală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notificat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de IT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posibilul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atac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cardurile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de credit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bancare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contacteze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companiile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avertiza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fraudă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>.</w:t>
      </w:r>
    </w:p>
    <w:p w14:paraId="1D83CA41" w14:textId="150509E3" w:rsidR="00015E58" w:rsidRPr="00015E58" w:rsidRDefault="00015E58" w:rsidP="0069449B">
      <w:pPr>
        <w:jc w:val="both"/>
        <w:rPr>
          <w:rFonts w:ascii="Times New Roman" w:hAnsi="Times New Roman" w:cs="Times New Roman"/>
          <w:sz w:val="24"/>
          <w:szCs w:val="24"/>
        </w:rPr>
      </w:pPr>
      <w:r w:rsidRPr="00015E5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modernă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confruntă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amenințări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semnificativă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a e-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phishing, care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provoacă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uriașe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mi-am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model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NLP pe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</w:rPr>
        <w:t>p</w:t>
      </w:r>
      <w:r w:rsidRPr="003832D5">
        <w:rPr>
          <w:rFonts w:ascii="Times New Roman" w:hAnsi="Times New Roman" w:cs="Times New Roman"/>
          <w:sz w:val="24"/>
        </w:rPr>
        <w:t>hishing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reducerea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numărului</w:t>
      </w:r>
      <w:proofErr w:type="spellEnd"/>
      <w:r>
        <w:rPr>
          <w:rFonts w:ascii="Times New Roman" w:hAnsi="Times New Roman" w:cs="Times New Roman"/>
          <w:sz w:val="24"/>
        </w:rPr>
        <w:t xml:space="preserve"> de victim ale </w:t>
      </w:r>
      <w:proofErr w:type="spellStart"/>
      <w:r>
        <w:rPr>
          <w:rFonts w:ascii="Times New Roman" w:hAnsi="Times New Roman" w:cs="Times New Roman"/>
          <w:sz w:val="24"/>
        </w:rPr>
        <w:t>tipului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de  </w:t>
      </w:r>
      <w:proofErr w:type="spellStart"/>
      <w:r>
        <w:rPr>
          <w:rFonts w:ascii="Times New Roman" w:hAnsi="Times New Roman" w:cs="Times New Roman"/>
          <w:sz w:val="24"/>
        </w:rPr>
        <w:t>atac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14:paraId="5B313295" w14:textId="02B3EE51" w:rsidR="00015E58" w:rsidRPr="00483A5B" w:rsidRDefault="00483A5B" w:rsidP="003832D5">
      <w:pPr>
        <w:jc w:val="both"/>
        <w:rPr>
          <w:rFonts w:ascii="Times New Roman" w:hAnsi="Times New Roman" w:cs="Times New Roman"/>
          <w:sz w:val="24"/>
        </w:rPr>
      </w:pPr>
      <w:r w:rsidRPr="00483A5B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 </w:t>
      </w:r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Motivul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alegerii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temei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îl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reprezintă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amploarea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fenomenului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de phishing ca </w:t>
      </w:r>
      <w:proofErr w:type="spellStart"/>
      <w:r w:rsidR="00C3323F">
        <w:rPr>
          <w:rFonts w:ascii="Times New Roman" w:hAnsi="Times New Roman" w:cs="Times New Roman"/>
          <w:sz w:val="24"/>
        </w:rPr>
        <w:t>fiind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cel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mai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frecvent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323F">
        <w:rPr>
          <w:rFonts w:ascii="Times New Roman" w:hAnsi="Times New Roman" w:cs="Times New Roman"/>
          <w:sz w:val="24"/>
        </w:rPr>
        <w:t>atac</w:t>
      </w:r>
      <w:proofErr w:type="spellEnd"/>
      <w:r w:rsidR="00C3323F">
        <w:rPr>
          <w:rFonts w:ascii="Times New Roman" w:hAnsi="Times New Roman" w:cs="Times New Roman"/>
          <w:sz w:val="24"/>
        </w:rPr>
        <w:t xml:space="preserve"> </w:t>
      </w:r>
      <w:r w:rsidR="00112643">
        <w:rPr>
          <w:rFonts w:ascii="Times New Roman" w:hAnsi="Times New Roman" w:cs="Times New Roman"/>
          <w:sz w:val="24"/>
        </w:rPr>
        <w:t xml:space="preserve">cybernetic. </w:t>
      </w:r>
      <w:proofErr w:type="spellStart"/>
      <w:r w:rsidR="00112643">
        <w:rPr>
          <w:rFonts w:ascii="Times New Roman" w:hAnsi="Times New Roman" w:cs="Times New Roman"/>
          <w:sz w:val="24"/>
        </w:rPr>
        <w:t>Într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-o </w:t>
      </w:r>
      <w:proofErr w:type="spellStart"/>
      <w:r w:rsidR="00112643">
        <w:rPr>
          <w:rFonts w:ascii="Times New Roman" w:hAnsi="Times New Roman" w:cs="Times New Roman"/>
          <w:sz w:val="24"/>
        </w:rPr>
        <w:t>companie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2643">
        <w:rPr>
          <w:rFonts w:ascii="Times New Roman" w:hAnsi="Times New Roman" w:cs="Times New Roman"/>
          <w:sz w:val="24"/>
        </w:rPr>
        <w:t>angajații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112643">
        <w:rPr>
          <w:rFonts w:ascii="Times New Roman" w:hAnsi="Times New Roman" w:cs="Times New Roman"/>
          <w:sz w:val="24"/>
        </w:rPr>
        <w:t>ocupă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de email-</w:t>
      </w:r>
      <w:proofErr w:type="spellStart"/>
      <w:r w:rsidR="00112643">
        <w:rPr>
          <w:rFonts w:ascii="Times New Roman" w:hAnsi="Times New Roman" w:cs="Times New Roman"/>
          <w:sz w:val="24"/>
        </w:rPr>
        <w:t>uri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643">
        <w:rPr>
          <w:rFonts w:ascii="Times New Roman" w:hAnsi="Times New Roman" w:cs="Times New Roman"/>
          <w:sz w:val="24"/>
        </w:rPr>
        <w:t>zi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12643">
        <w:rPr>
          <w:rFonts w:ascii="Times New Roman" w:hAnsi="Times New Roman" w:cs="Times New Roman"/>
          <w:sz w:val="24"/>
        </w:rPr>
        <w:t>zi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2643">
        <w:rPr>
          <w:rFonts w:ascii="Times New Roman" w:hAnsi="Times New Roman" w:cs="Times New Roman"/>
          <w:sz w:val="24"/>
        </w:rPr>
        <w:t>fapt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643">
        <w:rPr>
          <w:rFonts w:ascii="Times New Roman" w:hAnsi="Times New Roman" w:cs="Times New Roman"/>
          <w:sz w:val="24"/>
        </w:rPr>
        <w:t>pentru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112643">
        <w:rPr>
          <w:rFonts w:ascii="Times New Roman" w:hAnsi="Times New Roman" w:cs="Times New Roman"/>
          <w:sz w:val="24"/>
        </w:rPr>
        <w:t>riscul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de a fi </w:t>
      </w:r>
      <w:proofErr w:type="spellStart"/>
      <w:r w:rsidR="00112643">
        <w:rPr>
          <w:rFonts w:ascii="Times New Roman" w:hAnsi="Times New Roman" w:cs="Times New Roman"/>
          <w:sz w:val="24"/>
        </w:rPr>
        <w:t>victima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643">
        <w:rPr>
          <w:rFonts w:ascii="Times New Roman" w:hAnsi="Times New Roman" w:cs="Times New Roman"/>
          <w:sz w:val="24"/>
        </w:rPr>
        <w:t>unei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643">
        <w:rPr>
          <w:rFonts w:ascii="Times New Roman" w:hAnsi="Times New Roman" w:cs="Times New Roman"/>
          <w:sz w:val="24"/>
        </w:rPr>
        <w:t>înșelătorii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de tip phishing </w:t>
      </w:r>
      <w:proofErr w:type="spellStart"/>
      <w:r w:rsidR="00112643">
        <w:rPr>
          <w:rFonts w:ascii="Times New Roman" w:hAnsi="Times New Roman" w:cs="Times New Roman"/>
          <w:sz w:val="24"/>
        </w:rPr>
        <w:t>este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643">
        <w:rPr>
          <w:rFonts w:ascii="Times New Roman" w:hAnsi="Times New Roman" w:cs="Times New Roman"/>
          <w:sz w:val="24"/>
        </w:rPr>
        <w:t>foarte</w:t>
      </w:r>
      <w:proofErr w:type="spellEnd"/>
      <w:r w:rsidR="001126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643">
        <w:rPr>
          <w:rFonts w:ascii="Times New Roman" w:hAnsi="Times New Roman" w:cs="Times New Roman"/>
          <w:sz w:val="24"/>
        </w:rPr>
        <w:t>ridicat</w:t>
      </w:r>
      <w:proofErr w:type="spellEnd"/>
      <w:r w:rsidR="00112643">
        <w:rPr>
          <w:rFonts w:ascii="Times New Roman" w:hAnsi="Times New Roman" w:cs="Times New Roman"/>
          <w:sz w:val="24"/>
        </w:rPr>
        <w:t>.</w:t>
      </w:r>
    </w:p>
    <w:p w14:paraId="6D28491C" w14:textId="77777777" w:rsidR="00015E58" w:rsidRDefault="00015E58" w:rsidP="003832D5">
      <w:pPr>
        <w:jc w:val="both"/>
        <w:rPr>
          <w:rFonts w:ascii="Times New Roman" w:hAnsi="Times New Roman" w:cs="Times New Roman"/>
          <w:b/>
          <w:sz w:val="28"/>
        </w:rPr>
      </w:pPr>
    </w:p>
    <w:p w14:paraId="67B14B2B" w14:textId="5120B664" w:rsidR="00015E58" w:rsidRDefault="00015E58" w:rsidP="003832D5">
      <w:pPr>
        <w:jc w:val="both"/>
        <w:rPr>
          <w:rFonts w:ascii="Times New Roman" w:hAnsi="Times New Roman" w:cs="Times New Roman"/>
          <w:b/>
          <w:sz w:val="28"/>
        </w:rPr>
      </w:pPr>
    </w:p>
    <w:p w14:paraId="6F020D57" w14:textId="77777777" w:rsidR="00015E58" w:rsidRDefault="00015E58" w:rsidP="003832D5">
      <w:pPr>
        <w:jc w:val="both"/>
        <w:rPr>
          <w:rFonts w:ascii="Times New Roman" w:hAnsi="Times New Roman" w:cs="Times New Roman"/>
          <w:b/>
          <w:sz w:val="28"/>
        </w:rPr>
      </w:pPr>
    </w:p>
    <w:p w14:paraId="153C9B5B" w14:textId="77777777" w:rsidR="00015E58" w:rsidRDefault="00015E58" w:rsidP="003832D5">
      <w:pPr>
        <w:jc w:val="both"/>
        <w:rPr>
          <w:rFonts w:ascii="Times New Roman" w:hAnsi="Times New Roman" w:cs="Times New Roman"/>
          <w:b/>
          <w:sz w:val="28"/>
        </w:rPr>
      </w:pPr>
    </w:p>
    <w:p w14:paraId="20FB59F5" w14:textId="179DA12B" w:rsidR="003832D5" w:rsidRPr="00857CDD" w:rsidRDefault="003832D5" w:rsidP="00B8633B">
      <w:pPr>
        <w:pStyle w:val="titlu11"/>
      </w:pPr>
      <w:bookmarkStart w:id="2" w:name="_Toc154312741"/>
      <w:r w:rsidRPr="00857CDD">
        <w:lastRenderedPageBreak/>
        <w:t>LITERATURA DE SPECIALITATE</w:t>
      </w:r>
      <w:bookmarkEnd w:id="2"/>
      <w:r w:rsidRPr="00857CDD">
        <w:t xml:space="preserve"> </w:t>
      </w:r>
    </w:p>
    <w:p w14:paraId="73F42DA4" w14:textId="3F5E0866" w:rsidR="00411E92" w:rsidRPr="00015E58" w:rsidRDefault="00015E58" w:rsidP="00015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ani au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articole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449B" w:rsidRPr="00015E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înțelege</w:t>
      </w:r>
      <w:r w:rsidR="0069449B" w:rsidRPr="00015E58"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fenomenului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r w:rsidR="00411E92" w:rsidRPr="00015E58">
        <w:rPr>
          <w:rFonts w:ascii="Times New Roman" w:hAnsi="Times New Roman" w:cs="Times New Roman"/>
          <w:sz w:val="24"/>
          <w:szCs w:val="24"/>
        </w:rPr>
        <w:t xml:space="preserve">phishing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cu diverse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abordări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>.</w:t>
      </w:r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r w:rsidR="00411E92" w:rsidRPr="00015E58">
        <w:rPr>
          <w:rFonts w:ascii="Times New Roman" w:hAnsi="Times New Roman" w:cs="Times New Roman"/>
          <w:sz w:val="24"/>
          <w:szCs w:val="24"/>
        </w:rPr>
        <w:t xml:space="preserve">AI s-a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de phishing </w:t>
      </w:r>
      <w:proofErr w:type="gramStart"/>
      <w:r w:rsidR="00411E92" w:rsidRPr="00015E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adoptat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ML</w:t>
      </w:r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NLP,</w:t>
      </w:r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contribui</w:t>
      </w:r>
      <w:r w:rsidR="0069449B" w:rsidRPr="00015E58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considerabil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combaterea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de tip phishing</w:t>
      </w:r>
      <w:r w:rsidR="0069449B" w:rsidRPr="00015E58">
        <w:rPr>
          <w:rFonts w:ascii="Times New Roman" w:hAnsi="Times New Roman" w:cs="Times New Roman"/>
          <w:sz w:val="24"/>
          <w:szCs w:val="24"/>
        </w:rPr>
        <w:t>.</w:t>
      </w:r>
    </w:p>
    <w:p w14:paraId="5588514B" w14:textId="6C00FC8A" w:rsidR="00411E92" w:rsidRPr="00015E58" w:rsidRDefault="00015E58" w:rsidP="00015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ciuda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actualizării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evitare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atacuri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cibernetice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inadecvat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>, e-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mailurile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de tip phishing au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exponențial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ani,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sugerează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mailuri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avansat</w:t>
      </w:r>
      <w:r w:rsidR="0069449B" w:rsidRPr="00015E5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. Au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a filtra e-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mailurile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de tip phishing,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B3CA8F" w14:textId="04BDBC1F" w:rsidR="0069449B" w:rsidRPr="00015E58" w:rsidRDefault="00015E58" w:rsidP="00015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Articolul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r w:rsidR="00857CDD" w:rsidRPr="00015E58">
        <w:rPr>
          <w:rFonts w:ascii="Times New Roman" w:hAnsi="Times New Roman" w:cs="Times New Roman"/>
          <w:i/>
          <w:sz w:val="24"/>
          <w:szCs w:val="24"/>
        </w:rPr>
        <w:t>„Phishing Email Detection Using Natural Language Processing Techniques: A Literature Survey”</w:t>
      </w:r>
      <w:r w:rsidR="00857CDD" w:rsidRPr="00015E58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publicat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numeroaselor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NLP de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ultimă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generație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1E92" w:rsidRPr="00015E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mailurile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de phishing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etape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411E92" w:rsidRPr="00015E58">
        <w:rPr>
          <w:rFonts w:ascii="Times New Roman" w:hAnsi="Times New Roman" w:cs="Times New Roman"/>
          <w:sz w:val="24"/>
          <w:szCs w:val="24"/>
        </w:rPr>
        <w:t>atacului</w:t>
      </w:r>
      <w:proofErr w:type="spellEnd"/>
      <w:r w:rsidR="00411E92" w:rsidRPr="00015E58">
        <w:rPr>
          <w:rFonts w:ascii="Times New Roman" w:hAnsi="Times New Roman" w:cs="Times New Roman"/>
          <w:sz w:val="24"/>
          <w:szCs w:val="24"/>
        </w:rPr>
        <w:t>, cu accent pe ML.</w:t>
      </w:r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critică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cercetării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tehnicile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detectare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a e-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tip phishing</w:t>
      </w:r>
      <w:r w:rsidR="00857CDD" w:rsidRPr="00015E58">
        <w:rPr>
          <w:rFonts w:ascii="Times New Roman" w:hAnsi="Times New Roman" w:cs="Times New Roman"/>
          <w:sz w:val="24"/>
          <w:szCs w:val="24"/>
        </w:rPr>
        <w:t>.</w:t>
      </w:r>
    </w:p>
    <w:p w14:paraId="29FACD9C" w14:textId="3788CC5C" w:rsidR="00015E58" w:rsidRPr="00015E58" w:rsidRDefault="00015E58" w:rsidP="00015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Clasificarea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SVM </w:t>
      </w:r>
      <w:proofErr w:type="gramStart"/>
      <w:r w:rsidR="00857CDD" w:rsidRPr="00015E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de 87%,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neuronală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acuratețea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de 90,5%,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hibridă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de 98%.</w:t>
      </w:r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r w:rsidR="00857CDD" w:rsidRPr="00015E58">
        <w:rPr>
          <w:rFonts w:ascii="Times New Roman" w:hAnsi="Times New Roman" w:cs="Times New Roman"/>
          <w:sz w:val="24"/>
          <w:szCs w:val="24"/>
        </w:rPr>
        <w:t xml:space="preserve">De-a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phishingului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email, s-a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r w:rsidRPr="00015E5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combinație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(PCA)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latentă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(LSA).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produc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reduse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care combinate cu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duc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la 100%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rată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>.</w:t>
      </w:r>
    </w:p>
    <w:p w14:paraId="5965AD91" w14:textId="4D67D02A" w:rsidR="00411E92" w:rsidRPr="00015E58" w:rsidRDefault="00015E58" w:rsidP="0069449B">
      <w:pPr>
        <w:jc w:val="both"/>
        <w:rPr>
          <w:rFonts w:ascii="Times New Roman" w:hAnsi="Times New Roman" w:cs="Times New Roman"/>
          <w:sz w:val="24"/>
          <w:szCs w:val="24"/>
        </w:rPr>
      </w:pPr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15E5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c</w:t>
      </w:r>
      <w:r w:rsidR="0069449B" w:rsidRPr="00015E58">
        <w:rPr>
          <w:rFonts w:ascii="Times New Roman" w:hAnsi="Times New Roman" w:cs="Times New Roman"/>
          <w:sz w:val="24"/>
          <w:szCs w:val="24"/>
        </w:rPr>
        <w:t>ercetarea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449B" w:rsidRPr="00015E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ML distinctive precum „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LightGBM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Bernoulli Naive Bayes”, care sunt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extrem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rapide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sunt, de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marcate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imprevizibilitate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constatări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„Bernoulli Naive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Bayesurmat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LightGBM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TF-IDF a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96,5%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0,157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95,4%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1,708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stabile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ML care pot fi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antrenate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date din diverse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date cu o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uriașă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>.</w:t>
      </w:r>
    </w:p>
    <w:p w14:paraId="0CE472A6" w14:textId="402DC754" w:rsidR="003832D5" w:rsidRPr="00015E58" w:rsidRDefault="00015E58" w:rsidP="00015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9449B" w:rsidRPr="00015E58">
        <w:rPr>
          <w:rFonts w:ascii="Times New Roman" w:hAnsi="Times New Roman" w:cs="Times New Roman"/>
          <w:sz w:val="24"/>
          <w:szCs w:val="24"/>
        </w:rPr>
        <w:t xml:space="preserve">THEMIS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model DL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tip phishing.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rulează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pe un neural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convoluțional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bun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(RCNN) care include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vectori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niveluri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mecanism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atenție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modelarea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e-mail la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corp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. THEMIS are o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 99,848% conform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studiului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[1]</w:t>
      </w:r>
      <w:r w:rsidR="0069449B" w:rsidRPr="0001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Singurul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defect al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phishing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mailurile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corp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e-mail,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9B" w:rsidRPr="00015E58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="0069449B" w:rsidRPr="00015E58">
        <w:rPr>
          <w:rFonts w:ascii="Times New Roman" w:hAnsi="Times New Roman" w:cs="Times New Roman"/>
          <w:sz w:val="24"/>
          <w:szCs w:val="24"/>
        </w:rPr>
        <w:t xml:space="preserve"> e-mail</w:t>
      </w:r>
    </w:p>
    <w:p w14:paraId="7B31FE19" w14:textId="5E7BE52C" w:rsidR="00857CDD" w:rsidRPr="00015E58" w:rsidRDefault="00015E58" w:rsidP="00857C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57CDD" w:rsidRPr="00015E58">
        <w:rPr>
          <w:rFonts w:ascii="Times New Roman" w:hAnsi="Times New Roman" w:cs="Times New Roman"/>
          <w:sz w:val="24"/>
          <w:szCs w:val="24"/>
        </w:rPr>
        <w:t xml:space="preserve">Conform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cercetărilor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, NLP se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caracterizează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vine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vorba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de tip phishing; cu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, NLP nu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încercat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CDD" w:rsidRPr="00015E58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="00857CDD" w:rsidRPr="00015E58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7E725EB2" w14:textId="61E03820" w:rsidR="003832D5" w:rsidRDefault="003832D5" w:rsidP="007E2438"/>
    <w:p w14:paraId="71D60973" w14:textId="77777777" w:rsidR="00483A5B" w:rsidRDefault="00483A5B" w:rsidP="007E2438"/>
    <w:p w14:paraId="2F20FD0D" w14:textId="1EA0732F" w:rsidR="00015E58" w:rsidRDefault="00015E58" w:rsidP="00483A5B">
      <w:pPr>
        <w:pStyle w:val="Heading1"/>
        <w:rPr>
          <w:rFonts w:ascii="Times New Roman" w:hAnsi="Times New Roman" w:cs="Times New Roman"/>
          <w:b/>
          <w:color w:val="auto"/>
        </w:rPr>
      </w:pPr>
      <w:bookmarkStart w:id="3" w:name="_Toc154312742"/>
      <w:r w:rsidRPr="00483A5B">
        <w:rPr>
          <w:rFonts w:ascii="Times New Roman" w:hAnsi="Times New Roman" w:cs="Times New Roman"/>
          <w:b/>
          <w:color w:val="auto"/>
        </w:rPr>
        <w:lastRenderedPageBreak/>
        <w:t>METODOLOGIE</w:t>
      </w:r>
      <w:bookmarkEnd w:id="3"/>
    </w:p>
    <w:p w14:paraId="0C6F8208" w14:textId="2CDC29F9" w:rsidR="00483A5B" w:rsidRDefault="00483A5B" w:rsidP="00483A5B"/>
    <w:p w14:paraId="154310B9" w14:textId="701F5F24" w:rsidR="00483A5B" w:rsidRDefault="00483A5B" w:rsidP="00483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83A5B">
        <w:rPr>
          <w:rFonts w:ascii="Times New Roman" w:hAnsi="Times New Roman" w:cs="Times New Roman"/>
          <w:sz w:val="24"/>
        </w:rPr>
        <w:t>Procesarea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limbajului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natural (</w:t>
      </w:r>
      <w:r w:rsidRPr="00CF42EB">
        <w:rPr>
          <w:rFonts w:ascii="Times New Roman" w:hAnsi="Times New Roman" w:cs="Times New Roman"/>
          <w:sz w:val="24"/>
        </w:rPr>
        <w:t>NLP</w:t>
      </w:r>
      <w:r w:rsidRPr="00483A5B">
        <w:rPr>
          <w:rFonts w:ascii="Times New Roman" w:hAnsi="Times New Roman" w:cs="Times New Roman"/>
          <w:sz w:val="24"/>
        </w:rPr>
        <w:t xml:space="preserve">) se </w:t>
      </w:r>
      <w:proofErr w:type="spellStart"/>
      <w:r w:rsidRPr="00483A5B">
        <w:rPr>
          <w:rFonts w:ascii="Times New Roman" w:hAnsi="Times New Roman" w:cs="Times New Roman"/>
          <w:sz w:val="24"/>
        </w:rPr>
        <w:t>referă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483A5B">
        <w:rPr>
          <w:rFonts w:ascii="Times New Roman" w:hAnsi="Times New Roman" w:cs="Times New Roman"/>
          <w:sz w:val="24"/>
        </w:rPr>
        <w:t>ramura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informaticii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3A5B">
        <w:rPr>
          <w:rFonts w:ascii="Times New Roman" w:hAnsi="Times New Roman" w:cs="Times New Roman"/>
          <w:sz w:val="24"/>
        </w:rPr>
        <w:t>mai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precis, </w:t>
      </w:r>
      <w:proofErr w:type="spellStart"/>
      <w:r w:rsidRPr="00483A5B">
        <w:rPr>
          <w:rFonts w:ascii="Times New Roman" w:hAnsi="Times New Roman" w:cs="Times New Roman"/>
          <w:sz w:val="24"/>
        </w:rPr>
        <w:t>ramura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inteligenței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artificiale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483A5B">
        <w:rPr>
          <w:rFonts w:ascii="Times New Roman" w:hAnsi="Times New Roman" w:cs="Times New Roman"/>
          <w:sz w:val="24"/>
        </w:rPr>
        <w:t>AI</w:t>
      </w:r>
      <w:r>
        <w:rPr>
          <w:rFonts w:ascii="Times New Roman" w:hAnsi="Times New Roman" w:cs="Times New Roman"/>
          <w:sz w:val="24"/>
        </w:rPr>
        <w:t xml:space="preserve">), </w:t>
      </w:r>
      <w:r w:rsidRPr="00483A5B">
        <w:rPr>
          <w:rFonts w:ascii="Times New Roman" w:hAnsi="Times New Roman" w:cs="Times New Roman"/>
          <w:sz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</w:rPr>
        <w:t>oferă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computerelor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capacitatea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de a </w:t>
      </w:r>
      <w:proofErr w:type="spellStart"/>
      <w:r w:rsidRPr="00483A5B">
        <w:rPr>
          <w:rFonts w:ascii="Times New Roman" w:hAnsi="Times New Roman" w:cs="Times New Roman"/>
          <w:sz w:val="24"/>
        </w:rPr>
        <w:t>înțelege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textul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și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cuvintele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rostite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în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același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mod </w:t>
      </w:r>
      <w:proofErr w:type="spellStart"/>
      <w:r w:rsidRPr="00483A5B">
        <w:rPr>
          <w:rFonts w:ascii="Times New Roman" w:hAnsi="Times New Roman" w:cs="Times New Roman"/>
          <w:sz w:val="24"/>
        </w:rPr>
        <w:t>în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483A5B">
        <w:rPr>
          <w:rFonts w:ascii="Times New Roman" w:hAnsi="Times New Roman" w:cs="Times New Roman"/>
          <w:sz w:val="24"/>
        </w:rPr>
        <w:t>po</w:t>
      </w:r>
      <w:r>
        <w:rPr>
          <w:rFonts w:ascii="Times New Roman" w:hAnsi="Times New Roman" w:cs="Times New Roman"/>
          <w:sz w:val="24"/>
        </w:rPr>
        <w:t>ate</w:t>
      </w:r>
      <w:proofErr w:type="spellEnd"/>
      <w:r>
        <w:rPr>
          <w:rFonts w:ascii="Times New Roman" w:hAnsi="Times New Roman" w:cs="Times New Roman"/>
          <w:sz w:val="24"/>
        </w:rPr>
        <w:t xml:space="preserve"> o</w:t>
      </w:r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ființ</w:t>
      </w:r>
      <w:r>
        <w:rPr>
          <w:rFonts w:ascii="Times New Roman" w:hAnsi="Times New Roman" w:cs="Times New Roman"/>
          <w:sz w:val="24"/>
        </w:rPr>
        <w:t>ă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uman</w:t>
      </w:r>
      <w:r>
        <w:rPr>
          <w:rFonts w:ascii="Times New Roman" w:hAnsi="Times New Roman" w:cs="Times New Roman"/>
          <w:sz w:val="24"/>
        </w:rPr>
        <w:t>ă</w:t>
      </w:r>
      <w:proofErr w:type="spellEnd"/>
      <w:r w:rsidRPr="00483A5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483A5B">
        <w:rPr>
          <w:rFonts w:ascii="Times New Roman" w:hAnsi="Times New Roman" w:cs="Times New Roman"/>
          <w:sz w:val="24"/>
        </w:rPr>
        <w:t xml:space="preserve">NLP </w:t>
      </w:r>
      <w:proofErr w:type="spellStart"/>
      <w:r w:rsidRPr="00483A5B">
        <w:rPr>
          <w:rFonts w:ascii="Times New Roman" w:hAnsi="Times New Roman" w:cs="Times New Roman"/>
          <w:sz w:val="24"/>
        </w:rPr>
        <w:t>combină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lingvistica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computațională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3A5B">
        <w:rPr>
          <w:rFonts w:ascii="Times New Roman" w:hAnsi="Times New Roman" w:cs="Times New Roman"/>
          <w:sz w:val="24"/>
        </w:rPr>
        <w:t>modelarea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bazată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pe reguli a </w:t>
      </w:r>
      <w:proofErr w:type="spellStart"/>
      <w:r w:rsidRPr="00483A5B">
        <w:rPr>
          <w:rFonts w:ascii="Times New Roman" w:hAnsi="Times New Roman" w:cs="Times New Roman"/>
          <w:sz w:val="24"/>
        </w:rPr>
        <w:t>limbajului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uman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483A5B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483A5B">
        <w:rPr>
          <w:rFonts w:ascii="Times New Roman" w:hAnsi="Times New Roman" w:cs="Times New Roman"/>
          <w:sz w:val="24"/>
        </w:rPr>
        <w:t>modele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statistice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483A5B">
        <w:rPr>
          <w:rFonts w:ascii="Times New Roman" w:hAnsi="Times New Roman" w:cs="Times New Roman"/>
          <w:sz w:val="24"/>
        </w:rPr>
        <w:t>învățare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automată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și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83A5B">
        <w:rPr>
          <w:rFonts w:ascii="Times New Roman" w:hAnsi="Times New Roman" w:cs="Times New Roman"/>
          <w:sz w:val="24"/>
        </w:rPr>
        <w:t>învățare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profundă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exemplu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sisteme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GPS operate de voce, </w:t>
      </w:r>
      <w:proofErr w:type="spellStart"/>
      <w:r w:rsidRPr="00483A5B">
        <w:rPr>
          <w:rFonts w:ascii="Times New Roman" w:hAnsi="Times New Roman" w:cs="Times New Roman"/>
          <w:sz w:val="24"/>
        </w:rPr>
        <w:t>asistenți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digitali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, software de </w:t>
      </w:r>
      <w:proofErr w:type="spellStart"/>
      <w:r w:rsidRPr="00483A5B">
        <w:rPr>
          <w:rFonts w:ascii="Times New Roman" w:hAnsi="Times New Roman" w:cs="Times New Roman"/>
          <w:sz w:val="24"/>
        </w:rPr>
        <w:t>dictare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83A5B">
        <w:rPr>
          <w:rFonts w:ascii="Times New Roman" w:hAnsi="Times New Roman" w:cs="Times New Roman"/>
          <w:sz w:val="24"/>
        </w:rPr>
        <w:t>vorbirii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5B">
        <w:rPr>
          <w:rFonts w:ascii="Times New Roman" w:hAnsi="Times New Roman" w:cs="Times New Roman"/>
          <w:sz w:val="24"/>
        </w:rPr>
        <w:t>în</w:t>
      </w:r>
      <w:proofErr w:type="spellEnd"/>
      <w:r w:rsidRPr="00483A5B">
        <w:rPr>
          <w:rFonts w:ascii="Times New Roman" w:hAnsi="Times New Roman" w:cs="Times New Roman"/>
          <w:sz w:val="24"/>
        </w:rPr>
        <w:t xml:space="preserve"> text</w:t>
      </w:r>
      <w:r>
        <w:rPr>
          <w:rFonts w:ascii="Times New Roman" w:hAnsi="Times New Roman" w:cs="Times New Roman"/>
          <w:sz w:val="24"/>
        </w:rPr>
        <w:t>).</w:t>
      </w:r>
    </w:p>
    <w:p w14:paraId="7E91EA9A" w14:textId="0CC1B13F" w:rsidR="00483A5B" w:rsidRDefault="00EA7DB1" w:rsidP="00483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tehnicilor</w:t>
      </w:r>
      <w:proofErr w:type="spellEnd"/>
      <w:r>
        <w:rPr>
          <w:rFonts w:ascii="Times New Roman" w:hAnsi="Times New Roman" w:cs="Times New Roman"/>
          <w:sz w:val="24"/>
        </w:rPr>
        <w:t xml:space="preserve"> de NLP, am ales </w:t>
      </w:r>
      <w:proofErr w:type="spellStart"/>
      <w:r>
        <w:rPr>
          <w:rFonts w:ascii="Times New Roman" w:hAnsi="Times New Roman" w:cs="Times New Roman"/>
          <w:sz w:val="24"/>
        </w:rPr>
        <w:t>să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folosesc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limbajul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programare</w:t>
      </w:r>
      <w:proofErr w:type="spellEnd"/>
      <w:r>
        <w:rPr>
          <w:rFonts w:ascii="Times New Roman" w:hAnsi="Times New Roman" w:cs="Times New Roman"/>
          <w:sz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aplicația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Jupyter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Nootebook</w:t>
      </w:r>
      <w:proofErr w:type="spellEnd"/>
      <w:r>
        <w:rPr>
          <w:rFonts w:ascii="Times New Roman" w:hAnsi="Times New Roman" w:cs="Times New Roman"/>
          <w:sz w:val="24"/>
        </w:rPr>
        <w:t xml:space="preserve"> din Anaconda Navigator. </w:t>
      </w:r>
      <w:proofErr w:type="spellStart"/>
      <w:r>
        <w:rPr>
          <w:rFonts w:ascii="Times New Roman" w:hAnsi="Times New Roman" w:cs="Times New Roman"/>
          <w:sz w:val="24"/>
        </w:rPr>
        <w:t>Limbajul</w:t>
      </w:r>
      <w:proofErr w:type="spellEnd"/>
      <w:r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EA7DB1">
        <w:rPr>
          <w:rFonts w:ascii="Times New Roman" w:hAnsi="Times New Roman" w:cs="Times New Roman"/>
          <w:sz w:val="24"/>
        </w:rPr>
        <w:t>oferă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EA7DB1">
        <w:rPr>
          <w:rFonts w:ascii="Times New Roman" w:hAnsi="Times New Roman" w:cs="Times New Roman"/>
          <w:sz w:val="24"/>
        </w:rPr>
        <w:t>gamă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largă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A7DB1">
        <w:rPr>
          <w:rFonts w:ascii="Times New Roman" w:hAnsi="Times New Roman" w:cs="Times New Roman"/>
          <w:sz w:val="24"/>
        </w:rPr>
        <w:t>instrumente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și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biblioteci</w:t>
      </w:r>
      <w:proofErr w:type="spellEnd"/>
      <w:r>
        <w:rPr>
          <w:rFonts w:ascii="Times New Roman" w:hAnsi="Times New Roman" w:cs="Times New Roman"/>
          <w:sz w:val="24"/>
        </w:rPr>
        <w:t xml:space="preserve"> precum </w:t>
      </w:r>
      <w:proofErr w:type="spellStart"/>
      <w:r>
        <w:rPr>
          <w:rFonts w:ascii="Times New Roman" w:hAnsi="Times New Roman" w:cs="Times New Roman"/>
          <w:sz w:val="24"/>
        </w:rPr>
        <w:t>biblioteca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A7DB1">
        <w:rPr>
          <w:rFonts w:ascii="Times New Roman" w:hAnsi="Times New Roman" w:cs="Times New Roman"/>
          <w:sz w:val="24"/>
        </w:rPr>
        <w:t>NLTK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folosită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analizarea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propozițiilor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7DB1">
        <w:rPr>
          <w:rFonts w:ascii="Times New Roman" w:hAnsi="Times New Roman" w:cs="Times New Roman"/>
          <w:sz w:val="24"/>
        </w:rPr>
        <w:t>segmentarea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cuvintelor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7DB1">
        <w:rPr>
          <w:rFonts w:ascii="Times New Roman" w:hAnsi="Times New Roman" w:cs="Times New Roman"/>
          <w:sz w:val="24"/>
        </w:rPr>
        <w:t>derivarea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și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lematizarea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A7DB1">
        <w:rPr>
          <w:rFonts w:ascii="Times New Roman" w:hAnsi="Times New Roman" w:cs="Times New Roman"/>
          <w:sz w:val="24"/>
        </w:rPr>
        <w:t>metode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A7DB1">
        <w:rPr>
          <w:rFonts w:ascii="Times New Roman" w:hAnsi="Times New Roman" w:cs="Times New Roman"/>
          <w:sz w:val="24"/>
        </w:rPr>
        <w:t>tăiere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A7DB1">
        <w:rPr>
          <w:rFonts w:ascii="Times New Roman" w:hAnsi="Times New Roman" w:cs="Times New Roman"/>
          <w:sz w:val="24"/>
        </w:rPr>
        <w:t>cuvintelor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până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EA7DB1">
        <w:rPr>
          <w:rFonts w:ascii="Times New Roman" w:hAnsi="Times New Roman" w:cs="Times New Roman"/>
          <w:sz w:val="24"/>
        </w:rPr>
        <w:t>rădăcini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EA7DB1">
        <w:rPr>
          <w:rFonts w:ascii="Times New Roman" w:hAnsi="Times New Roman" w:cs="Times New Roman"/>
          <w:sz w:val="24"/>
        </w:rPr>
        <w:t>și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tokenizare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A7DB1">
        <w:rPr>
          <w:rFonts w:ascii="Times New Roman" w:hAnsi="Times New Roman" w:cs="Times New Roman"/>
          <w:sz w:val="24"/>
        </w:rPr>
        <w:t>pentru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ruperea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</w:rPr>
        <w:t>frazelor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7DB1">
        <w:rPr>
          <w:rFonts w:ascii="Times New Roman" w:hAnsi="Times New Roman" w:cs="Times New Roman"/>
          <w:sz w:val="24"/>
        </w:rPr>
        <w:t>propozițiilor</w:t>
      </w:r>
      <w:proofErr w:type="spellEnd"/>
      <w:r w:rsidRPr="00EA7D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7DB1">
        <w:rPr>
          <w:rFonts w:ascii="Times New Roman" w:hAnsi="Times New Roman" w:cs="Times New Roman"/>
          <w:sz w:val="24"/>
        </w:rPr>
        <w:t>paragrafelor</w:t>
      </w:r>
      <w:proofErr w:type="spellEnd"/>
      <w:r w:rsidRPr="00EA7DB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DB9799A" w14:textId="56F6C134" w:rsidR="00EA7DB1" w:rsidRDefault="00EA7DB1" w:rsidP="00483A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literatura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specialitate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folosiți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clasificare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textelor</w:t>
      </w:r>
      <w:proofErr w:type="spellEnd"/>
      <w:r>
        <w:rPr>
          <w:rFonts w:ascii="Times New Roman" w:hAnsi="Times New Roman" w:cs="Times New Roman"/>
          <w:sz w:val="24"/>
        </w:rPr>
        <w:t xml:space="preserve"> sunt: </w:t>
      </w:r>
      <w:proofErr w:type="spellStart"/>
      <w:r>
        <w:rPr>
          <w:rFonts w:ascii="Times New Roman" w:hAnsi="Times New Roman" w:cs="Times New Roman"/>
          <w:sz w:val="24"/>
        </w:rPr>
        <w:t>algoritmi</w:t>
      </w:r>
      <w:proofErr w:type="spellEnd"/>
      <w:r>
        <w:rPr>
          <w:rFonts w:ascii="Times New Roman" w:hAnsi="Times New Roman" w:cs="Times New Roman"/>
          <w:sz w:val="24"/>
        </w:rPr>
        <w:t xml:space="preserve"> Naïve Bayes, ma</w:t>
      </w:r>
      <w:r>
        <w:rPr>
          <w:rFonts w:ascii="Times New Roman" w:hAnsi="Times New Roman" w:cs="Times New Roman"/>
          <w:sz w:val="24"/>
          <w:lang w:val="ro-RO"/>
        </w:rPr>
        <w:t xml:space="preserve">șini virtuale de suport (SVM) și învăatrea profundă (deep learning). În această lucrare, am aplicat algoritmul </w:t>
      </w:r>
      <w:r w:rsidRPr="00776333">
        <w:rPr>
          <w:rFonts w:ascii="Times New Roman" w:hAnsi="Times New Roman" w:cs="Times New Roman"/>
          <w:sz w:val="24"/>
          <w:szCs w:val="24"/>
        </w:rPr>
        <w:t xml:space="preserve">Multinomial Naive Bayes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r w:rsidRPr="00EA7DB1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Bayes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formulă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cunoștințelor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 xml:space="preserve"> fi legate de </w:t>
      </w:r>
      <w:proofErr w:type="spellStart"/>
      <w:r w:rsidRPr="00EA7DB1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EA7DB1">
        <w:rPr>
          <w:rFonts w:ascii="Times New Roman" w:hAnsi="Times New Roman" w:cs="Times New Roman"/>
          <w:sz w:val="24"/>
          <w:szCs w:val="24"/>
        </w:rPr>
        <w:t>.</w:t>
      </w:r>
    </w:p>
    <w:p w14:paraId="535ECD58" w14:textId="0E0C2D7B" w:rsidR="00396262" w:rsidRDefault="00396262" w:rsidP="00396262">
      <w:pPr>
        <w:jc w:val="center"/>
        <w:rPr>
          <w:rFonts w:ascii="Times New Roman" w:hAnsi="Times New Roman" w:cs="Times New Roman"/>
          <w:sz w:val="24"/>
          <w:szCs w:val="24"/>
        </w:rPr>
      </w:pPr>
      <w:r w:rsidRPr="003962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99025" wp14:editId="76E766FF">
            <wp:extent cx="1739590" cy="4748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99" t="27888" r="6185" b="27526"/>
                    <a:stretch/>
                  </pic:blipFill>
                  <pic:spPr bwMode="auto">
                    <a:xfrm>
                      <a:off x="0" y="0"/>
                      <a:ext cx="1742780" cy="47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4DA55" w14:textId="37C5C80C" w:rsidR="00396262" w:rsidRDefault="00CF42EB" w:rsidP="0039626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ro-RO"/>
        </w:rPr>
        <w:t xml:space="preserve">   </w:t>
      </w:r>
      <w:r w:rsidR="00396262" w:rsidRPr="00396262">
        <w:rPr>
          <w:rFonts w:ascii="Times New Roman" w:hAnsi="Times New Roman" w:cs="Times New Roman"/>
          <w:sz w:val="24"/>
          <w:lang w:val="ro-RO"/>
        </w:rPr>
        <w:t>Clasificatorul atribuie o etichetă de clasă unui document pe baza probabilităților calculate folosind această teoremă.</w:t>
      </w:r>
      <w:r w:rsidR="00396262"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396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6262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vector care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un text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conțină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probabilitățile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apariție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6262" w:rsidRPr="00DE47A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textele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aparțină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2" w:rsidRPr="00DE47A1">
        <w:rPr>
          <w:rFonts w:ascii="Times New Roman" w:hAnsi="Times New Roman" w:cs="Times New Roman"/>
          <w:sz w:val="24"/>
          <w:szCs w:val="24"/>
        </w:rPr>
        <w:t>categoriei</w:t>
      </w:r>
      <w:proofErr w:type="spellEnd"/>
      <w:r w:rsidR="00396262" w:rsidRPr="00DE47A1">
        <w:rPr>
          <w:rFonts w:ascii="Times New Roman" w:hAnsi="Times New Roman" w:cs="Times New Roman"/>
          <w:sz w:val="24"/>
          <w:szCs w:val="24"/>
        </w:rPr>
        <w:t xml:space="preserve"> respective.</w:t>
      </w:r>
      <w:r w:rsidRPr="00CF42EB">
        <w:t xml:space="preserve"> </w:t>
      </w:r>
      <w:r w:rsidRPr="00CF42EB">
        <w:rPr>
          <w:rFonts w:ascii="Times New Roman" w:hAnsi="Times New Roman" w:cs="Times New Roman"/>
          <w:sz w:val="24"/>
          <w:szCs w:val="24"/>
        </w:rPr>
        <w:t xml:space="preserve">Naive Bayes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categoriale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economisi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CF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EB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3612139A" w14:textId="468257CD" w:rsidR="00396262" w:rsidRDefault="00396262" w:rsidP="0039626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 Vectorizer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colecție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-un vector de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numărătoare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jetoane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plus, s-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46731">
        <w:rPr>
          <w:rFonts w:ascii="Times New Roman" w:hAnsi="Times New Roman" w:cs="Times New Roman"/>
          <w:sz w:val="24"/>
          <w:szCs w:val="24"/>
        </w:rPr>
        <w:t>lgoritm</w:t>
      </w:r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396262">
        <w:rPr>
          <w:rFonts w:ascii="Times New Roman" w:hAnsi="Times New Roman" w:cs="Times New Roman"/>
          <w:bCs/>
          <w:sz w:val="24"/>
          <w:szCs w:val="24"/>
        </w:rPr>
        <w:t>GloVe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reprezentări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vectoriale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reușește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îmbunătăț</w:t>
      </w:r>
      <w:r>
        <w:rPr>
          <w:rFonts w:ascii="Times New Roman" w:hAnsi="Times New Roman" w:cs="Times New Roman"/>
          <w:sz w:val="24"/>
          <w:szCs w:val="24"/>
        </w:rPr>
        <w:t>ească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acuratețea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clasificatorilor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antrenați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tradiționali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84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731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63FE1" w14:textId="6E92771A" w:rsidR="00396262" w:rsidRDefault="00396262" w:rsidP="00396262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96262">
        <w:rPr>
          <w:rFonts w:ascii="Times New Roman" w:hAnsi="Times New Roman" w:cs="Times New Roman"/>
          <w:sz w:val="24"/>
          <w:szCs w:val="24"/>
        </w:rPr>
        <w:t xml:space="preserve">LSTM (Long Short-Term Memory)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neuronală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recurentă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(RNN)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scară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Deep Learning.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Excelează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capturarea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dependențelor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lung,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face ideal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predicție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6262">
        <w:rPr>
          <w:rFonts w:ascii="Times New Roman" w:hAnsi="Times New Roman" w:cs="Times New Roman"/>
          <w:sz w:val="24"/>
          <w:szCs w:val="24"/>
        </w:rPr>
        <w:t>secvenței</w:t>
      </w:r>
      <w:proofErr w:type="spellEnd"/>
      <w:r w:rsidRPr="00396262">
        <w:rPr>
          <w:rFonts w:ascii="Times New Roman" w:hAnsi="Times New Roman" w:cs="Times New Roman"/>
          <w:sz w:val="24"/>
          <w:szCs w:val="24"/>
        </w:rPr>
        <w:t>.</w:t>
      </w:r>
      <w:r w:rsidR="00857B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42376" w14:textId="7CF402B0" w:rsidR="00396262" w:rsidRPr="00857BAD" w:rsidRDefault="00857BAD" w:rsidP="00857BAD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Avantajele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existența unei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celul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capabilă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stocheze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lung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capteze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rețină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important,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un interval de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păcate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antrenament</w:t>
      </w:r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LSTM-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timpi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lungi de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antrenament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7B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performanțe</w:t>
      </w:r>
      <w:proofErr w:type="spellEnd"/>
      <w:r w:rsidRPr="008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AD">
        <w:rPr>
          <w:rFonts w:ascii="Times New Roman" w:hAnsi="Times New Roman" w:cs="Times New Roman"/>
          <w:sz w:val="24"/>
          <w:szCs w:val="24"/>
        </w:rPr>
        <w:t>ridicate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5EDD47" w14:textId="51FE8C10" w:rsidR="00015E58" w:rsidRPr="00015E58" w:rsidRDefault="00015E58" w:rsidP="00B8633B">
      <w:pPr>
        <w:pStyle w:val="titlu11"/>
      </w:pPr>
      <w:bookmarkStart w:id="4" w:name="_Toc154312743"/>
      <w:r w:rsidRPr="00015E58">
        <w:lastRenderedPageBreak/>
        <w:t>SETUL DE DATE</w:t>
      </w:r>
      <w:bookmarkEnd w:id="4"/>
      <w:r w:rsidRPr="00015E58">
        <w:t xml:space="preserve"> </w:t>
      </w:r>
    </w:p>
    <w:p w14:paraId="2D502758" w14:textId="14C0C35A" w:rsidR="00015E58" w:rsidRPr="00015E58" w:rsidRDefault="00037C2A" w:rsidP="007E2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15E58" w:rsidRPr="00015E5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15E58" w:rsidRPr="00015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15E58" w:rsidRPr="00015E58">
        <w:rPr>
          <w:rFonts w:ascii="Times New Roman" w:hAnsi="Times New Roman" w:cs="Times New Roman"/>
          <w:sz w:val="24"/>
          <w:szCs w:val="24"/>
        </w:rPr>
        <w:t>îmi</w:t>
      </w:r>
      <w:proofErr w:type="spellEnd"/>
      <w:r w:rsidR="00015E58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58" w:rsidRPr="00015E58">
        <w:rPr>
          <w:rFonts w:ascii="Times New Roman" w:hAnsi="Times New Roman" w:cs="Times New Roman"/>
          <w:sz w:val="24"/>
          <w:szCs w:val="24"/>
        </w:rPr>
        <w:t>îndeplini</w:t>
      </w:r>
      <w:proofErr w:type="spellEnd"/>
      <w:r w:rsidR="00015E58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58" w:rsidRPr="00015E58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="00015E58"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58" w:rsidRPr="00015E58">
        <w:rPr>
          <w:rFonts w:ascii="Times New Roman" w:hAnsi="Times New Roman" w:cs="Times New Roman"/>
          <w:sz w:val="24"/>
          <w:szCs w:val="24"/>
        </w:rPr>
        <w:t>propus</w:t>
      </w:r>
      <w:proofErr w:type="spellEnd"/>
      <w:r w:rsidR="00015E58" w:rsidRPr="00015E5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015E58" w:rsidRPr="00015E58">
        <w:rPr>
          <w:rFonts w:ascii="Times New Roman" w:hAnsi="Times New Roman" w:cs="Times New Roman"/>
          <w:sz w:val="24"/>
          <w:szCs w:val="24"/>
        </w:rPr>
        <w:t>uitilzat</w:t>
      </w:r>
      <w:proofErr w:type="spellEnd"/>
      <w:r w:rsidR="00015E58" w:rsidRPr="00015E58">
        <w:rPr>
          <w:rFonts w:ascii="Times New Roman" w:hAnsi="Times New Roman" w:cs="Times New Roman"/>
          <w:sz w:val="24"/>
          <w:szCs w:val="24"/>
        </w:rPr>
        <w:t xml:space="preserve"> un set de date </w:t>
      </w:r>
      <w:proofErr w:type="spellStart"/>
      <w:r w:rsidR="00015E58" w:rsidRPr="00015E58">
        <w:rPr>
          <w:rFonts w:ascii="Times New Roman" w:hAnsi="Times New Roman" w:cs="Times New Roman"/>
          <w:sz w:val="24"/>
          <w:szCs w:val="24"/>
        </w:rPr>
        <w:t>preluat</w:t>
      </w:r>
      <w:proofErr w:type="spellEnd"/>
      <w:r w:rsidR="00015E58" w:rsidRPr="00015E58">
        <w:rPr>
          <w:rFonts w:ascii="Times New Roman" w:hAnsi="Times New Roman" w:cs="Times New Roman"/>
          <w:sz w:val="24"/>
          <w:szCs w:val="24"/>
        </w:rPr>
        <w:t xml:space="preserve"> de pe site-ul Kaggle.</w:t>
      </w:r>
    </w:p>
    <w:p w14:paraId="045F9F61" w14:textId="77777777" w:rsidR="0063672E" w:rsidRDefault="0063672E" w:rsidP="0063672E">
      <w:pPr>
        <w:pStyle w:val="NoSpacing"/>
        <w:jc w:val="center"/>
      </w:pPr>
      <w:r w:rsidRPr="0063672E">
        <w:rPr>
          <w:noProof/>
        </w:rPr>
        <w:drawing>
          <wp:inline distT="0" distB="0" distL="0" distR="0" wp14:anchorId="28467657" wp14:editId="46D529E8">
            <wp:extent cx="4707172" cy="168874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349" cy="17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12B0" w14:textId="7E842554" w:rsidR="003832D5" w:rsidRPr="0063672E" w:rsidRDefault="0063672E" w:rsidP="0063672E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63672E">
        <w:rPr>
          <w:rFonts w:ascii="Times New Roman" w:hAnsi="Times New Roman" w:cs="Times New Roman"/>
          <w:i/>
        </w:rPr>
        <w:t>Figura</w:t>
      </w:r>
      <w:proofErr w:type="spellEnd"/>
      <w:r w:rsidRPr="0063672E">
        <w:rPr>
          <w:rFonts w:ascii="Times New Roman" w:hAnsi="Times New Roman" w:cs="Times New Roman"/>
          <w:i/>
        </w:rPr>
        <w:t xml:space="preserve"> 1. Output set de date </w:t>
      </w:r>
    </w:p>
    <w:p w14:paraId="6BB0ED5D" w14:textId="77777777" w:rsidR="0063672E" w:rsidRDefault="0063672E" w:rsidP="007E2438"/>
    <w:p w14:paraId="0B0B6953" w14:textId="1987E8A4" w:rsidR="003832D5" w:rsidRDefault="00037C2A" w:rsidP="007E2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63672E" w:rsidRPr="0063672E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="0063672E" w:rsidRPr="0063672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63672E" w:rsidRPr="0063672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63672E" w:rsidRPr="00636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2E" w:rsidRPr="0063672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63672E" w:rsidRPr="00636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2E" w:rsidRPr="0063672E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63672E" w:rsidRPr="00DE529E">
        <w:rPr>
          <w:rFonts w:ascii="Times New Roman" w:hAnsi="Times New Roman" w:cs="Times New Roman"/>
          <w:sz w:val="24"/>
          <w:szCs w:val="24"/>
        </w:rPr>
        <w:t>:</w:t>
      </w:r>
    </w:p>
    <w:p w14:paraId="6E2B7F59" w14:textId="4C539333" w:rsidR="0063672E" w:rsidRPr="0063672E" w:rsidRDefault="0063672E" w:rsidP="0063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3672E">
        <w:rPr>
          <w:rFonts w:ascii="Times New Roman" w:hAnsi="Times New Roman" w:cs="Times New Roman"/>
          <w:sz w:val="24"/>
          <w:szCs w:val="24"/>
        </w:rPr>
        <w:t>d</w:t>
      </w:r>
    </w:p>
    <w:p w14:paraId="5E5F1ECA" w14:textId="4BB0A9F3" w:rsidR="0063672E" w:rsidRPr="0063672E" w:rsidRDefault="0063672E" w:rsidP="0063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63672E">
        <w:rPr>
          <w:rFonts w:ascii="Times New Roman" w:hAnsi="Times New Roman" w:cs="Times New Roman"/>
          <w:sz w:val="24"/>
          <w:szCs w:val="24"/>
        </w:rPr>
        <w:t xml:space="preserve">mail – 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 xml:space="preserve"> din email</w:t>
      </w:r>
    </w:p>
    <w:p w14:paraId="5238E2BF" w14:textId="7E8F6344" w:rsidR="0063672E" w:rsidRPr="0063672E" w:rsidRDefault="0063672E" w:rsidP="00636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3672E">
        <w:rPr>
          <w:rFonts w:ascii="Times New Roman" w:hAnsi="Times New Roman" w:cs="Times New Roman"/>
          <w:sz w:val="24"/>
          <w:szCs w:val="24"/>
        </w:rPr>
        <w:t xml:space="preserve">ype – 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variantele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 xml:space="preserve">: Phishing Email </w:t>
      </w:r>
      <w:r w:rsidRPr="0063672E">
        <w:rPr>
          <w:rFonts w:ascii="Times New Roman" w:hAnsi="Times New Roman" w:cs="Times New Roman"/>
          <w:sz w:val="24"/>
          <w:szCs w:val="24"/>
          <w:lang w:val="ro-RO"/>
        </w:rPr>
        <w:t>și Safe Email</w:t>
      </w:r>
    </w:p>
    <w:p w14:paraId="0067B98E" w14:textId="7A3FAE45" w:rsidR="0063672E" w:rsidRPr="0063672E" w:rsidRDefault="0063672E" w:rsidP="0063672E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63672E">
        <w:rPr>
          <w:rFonts w:ascii="Times New Roman" w:hAnsi="Times New Roman" w:cs="Times New Roman"/>
          <w:sz w:val="24"/>
          <w:szCs w:val="24"/>
          <w:lang w:val="ro-RO"/>
        </w:rPr>
        <w:t>abel – variabila type a fost codată astfel 1- dacă emailul este un atac de p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hishing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 xml:space="preserve"> 0 – 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emailul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3672E">
        <w:rPr>
          <w:rFonts w:ascii="Times New Roman" w:hAnsi="Times New Roman" w:cs="Times New Roman"/>
          <w:sz w:val="24"/>
          <w:szCs w:val="24"/>
        </w:rPr>
        <w:t>pericol</w:t>
      </w:r>
      <w:proofErr w:type="spellEnd"/>
      <w:r w:rsidRPr="0063672E">
        <w:rPr>
          <w:rFonts w:ascii="Times New Roman" w:hAnsi="Times New Roman" w:cs="Times New Roman"/>
          <w:sz w:val="24"/>
          <w:szCs w:val="24"/>
        </w:rPr>
        <w:t>.</w:t>
      </w:r>
    </w:p>
    <w:p w14:paraId="56466943" w14:textId="697F4642" w:rsidR="0063672E" w:rsidRDefault="00037C2A" w:rsidP="007E2438"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inițială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verificată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curățată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nule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63672E"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2E" w:rsidRPr="00037C2A">
        <w:rPr>
          <w:rFonts w:ascii="Times New Roman" w:hAnsi="Times New Roman" w:cs="Times New Roman"/>
          <w:sz w:val="24"/>
          <w:szCs w:val="24"/>
        </w:rPr>
        <w:t>eronate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totalul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de 10439 de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observații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, au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alocate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8284 de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observații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2155 de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observații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Pr="00037C2A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037C2A">
        <w:rPr>
          <w:rFonts w:ascii="Times New Roman" w:hAnsi="Times New Roman" w:cs="Times New Roman"/>
          <w:sz w:val="24"/>
          <w:szCs w:val="24"/>
        </w:rPr>
        <w:t>.</w:t>
      </w:r>
    </w:p>
    <w:p w14:paraId="125955A0" w14:textId="1F8AE29F" w:rsidR="003832D5" w:rsidRDefault="00037C2A" w:rsidP="00B8633B">
      <w:pPr>
        <w:pStyle w:val="titlu11"/>
      </w:pPr>
      <w:bookmarkStart w:id="5" w:name="_Toc154312744"/>
      <w:r w:rsidRPr="00037C2A">
        <w:t>REZULTATE ȘI INTERPRETĂRI</w:t>
      </w:r>
      <w:bookmarkEnd w:id="5"/>
    </w:p>
    <w:p w14:paraId="2E24B2FF" w14:textId="0B4A1903" w:rsidR="000551CB" w:rsidRPr="000551CB" w:rsidRDefault="000551CB" w:rsidP="00B8633B">
      <w:pPr>
        <w:pStyle w:val="subtitlu11"/>
      </w:pPr>
      <w:bookmarkStart w:id="6" w:name="_Toc154312745"/>
      <w:proofErr w:type="spellStart"/>
      <w:r w:rsidRPr="000551CB">
        <w:t>Analiza</w:t>
      </w:r>
      <w:proofErr w:type="spellEnd"/>
      <w:r w:rsidRPr="000551CB">
        <w:t xml:space="preserve"> </w:t>
      </w:r>
      <w:proofErr w:type="spellStart"/>
      <w:r w:rsidRPr="000551CB">
        <w:t>exploratorie</w:t>
      </w:r>
      <w:proofErr w:type="spellEnd"/>
      <w:r w:rsidRPr="000551CB">
        <w:t xml:space="preserve"> a </w:t>
      </w:r>
      <w:proofErr w:type="spellStart"/>
      <w:r w:rsidRPr="000551CB">
        <w:t>datelor</w:t>
      </w:r>
      <w:bookmarkEnd w:id="6"/>
      <w:proofErr w:type="spellEnd"/>
    </w:p>
    <w:p w14:paraId="30C1E9CE" w14:textId="7ABD3533" w:rsidR="00037C2A" w:rsidRDefault="00037C2A" w:rsidP="00037C2A">
      <w:pPr>
        <w:pStyle w:val="NoSpacing"/>
        <w:jc w:val="center"/>
      </w:pPr>
      <w:r w:rsidRPr="00037C2A">
        <w:rPr>
          <w:noProof/>
        </w:rPr>
        <w:drawing>
          <wp:inline distT="0" distB="0" distL="0" distR="0" wp14:anchorId="47AEDF36" wp14:editId="48D40C76">
            <wp:extent cx="3670300" cy="2049251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878" cy="20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EE6C" w14:textId="62EFA250" w:rsidR="00037C2A" w:rsidRPr="00037C2A" w:rsidRDefault="00037C2A" w:rsidP="00037C2A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037C2A">
        <w:rPr>
          <w:rFonts w:ascii="Times New Roman" w:hAnsi="Times New Roman" w:cs="Times New Roman"/>
          <w:i/>
        </w:rPr>
        <w:t>Figura</w:t>
      </w:r>
      <w:proofErr w:type="spellEnd"/>
      <w:r w:rsidRPr="00037C2A">
        <w:rPr>
          <w:rFonts w:ascii="Times New Roman" w:hAnsi="Times New Roman" w:cs="Times New Roman"/>
          <w:i/>
        </w:rPr>
        <w:t xml:space="preserve"> 2.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Distribuția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celor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două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categorii</w:t>
      </w:r>
      <w:proofErr w:type="spellEnd"/>
      <w:r>
        <w:rPr>
          <w:rFonts w:ascii="Times New Roman" w:hAnsi="Times New Roman" w:cs="Times New Roman"/>
          <w:i/>
        </w:rPr>
        <w:t xml:space="preserve"> de email</w:t>
      </w:r>
    </w:p>
    <w:p w14:paraId="2EADAB44" w14:textId="3E14C499" w:rsidR="003832D5" w:rsidRDefault="003832D5" w:rsidP="007E2438"/>
    <w:p w14:paraId="3DC708D5" w14:textId="476170E5" w:rsidR="00015E58" w:rsidRDefault="00037C2A" w:rsidP="00037C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</w:t>
      </w:r>
      <w:proofErr w:type="spellStart"/>
      <w:r w:rsidRPr="00037C2A">
        <w:rPr>
          <w:rFonts w:ascii="Times New Roman" w:hAnsi="Times New Roman" w:cs="Times New Roman"/>
          <w:sz w:val="24"/>
        </w:rPr>
        <w:t>În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</w:rPr>
        <w:t>figura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037C2A">
        <w:rPr>
          <w:rFonts w:ascii="Times New Roman" w:hAnsi="Times New Roman" w:cs="Times New Roman"/>
          <w:sz w:val="24"/>
        </w:rPr>
        <w:t>observăm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</w:rPr>
        <w:t>că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037C2A">
        <w:rPr>
          <w:rFonts w:ascii="Times New Roman" w:hAnsi="Times New Roman" w:cs="Times New Roman"/>
          <w:sz w:val="24"/>
        </w:rPr>
        <w:t>totalul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de 8284 de </w:t>
      </w:r>
      <w:proofErr w:type="spellStart"/>
      <w:r w:rsidRPr="00037C2A">
        <w:rPr>
          <w:rFonts w:ascii="Times New Roman" w:hAnsi="Times New Roman" w:cs="Times New Roman"/>
          <w:sz w:val="24"/>
        </w:rPr>
        <w:t>observații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7C2A">
        <w:rPr>
          <w:rFonts w:ascii="Times New Roman" w:hAnsi="Times New Roman" w:cs="Times New Roman"/>
          <w:sz w:val="24"/>
        </w:rPr>
        <w:t>ponderea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</w:rPr>
        <w:t>mai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mare, de 60,72%, </w:t>
      </w:r>
      <w:proofErr w:type="spellStart"/>
      <w:r w:rsidRPr="00037C2A">
        <w:rPr>
          <w:rFonts w:ascii="Times New Roman" w:hAnsi="Times New Roman" w:cs="Times New Roman"/>
          <w:sz w:val="24"/>
        </w:rPr>
        <w:t>este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</w:rPr>
        <w:t>reprezentată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37C2A">
        <w:rPr>
          <w:rFonts w:ascii="Times New Roman" w:hAnsi="Times New Roman" w:cs="Times New Roman"/>
          <w:sz w:val="24"/>
        </w:rPr>
        <w:t>categoria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email-</w:t>
      </w:r>
      <w:proofErr w:type="spellStart"/>
      <w:r w:rsidRPr="00037C2A">
        <w:rPr>
          <w:rFonts w:ascii="Times New Roman" w:hAnsi="Times New Roman" w:cs="Times New Roman"/>
          <w:sz w:val="24"/>
        </w:rPr>
        <w:t>urilor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37C2A">
        <w:rPr>
          <w:rFonts w:ascii="Times New Roman" w:hAnsi="Times New Roman" w:cs="Times New Roman"/>
          <w:sz w:val="24"/>
        </w:rPr>
        <w:t>sigur</w:t>
      </w:r>
      <w:proofErr w:type="spellEnd"/>
      <w:r w:rsidRPr="00037C2A">
        <w:rPr>
          <w:rFonts w:ascii="Times New Roman" w:hAnsi="Times New Roman" w:cs="Times New Roman"/>
          <w:sz w:val="24"/>
        </w:rPr>
        <w:t>(</w:t>
      </w:r>
      <w:proofErr w:type="gramEnd"/>
      <w:r w:rsidRPr="00037C2A">
        <w:rPr>
          <w:rFonts w:ascii="Times New Roman" w:hAnsi="Times New Roman" w:cs="Times New Roman"/>
          <w:sz w:val="24"/>
        </w:rPr>
        <w:t xml:space="preserve">Safe email), </w:t>
      </w:r>
      <w:proofErr w:type="spellStart"/>
      <w:r w:rsidRPr="00037C2A">
        <w:rPr>
          <w:rFonts w:ascii="Times New Roman" w:hAnsi="Times New Roman" w:cs="Times New Roman"/>
          <w:sz w:val="24"/>
        </w:rPr>
        <w:t>iar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39,28% </w:t>
      </w:r>
      <w:proofErr w:type="spellStart"/>
      <w:r w:rsidRPr="00037C2A">
        <w:rPr>
          <w:rFonts w:ascii="Times New Roman" w:hAnsi="Times New Roman" w:cs="Times New Roman"/>
          <w:sz w:val="24"/>
        </w:rPr>
        <w:t>aparțin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C2A">
        <w:rPr>
          <w:rFonts w:ascii="Times New Roman" w:hAnsi="Times New Roman" w:cs="Times New Roman"/>
          <w:sz w:val="24"/>
        </w:rPr>
        <w:t>categoriei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de email-</w:t>
      </w:r>
      <w:proofErr w:type="spellStart"/>
      <w:r w:rsidRPr="00037C2A">
        <w:rPr>
          <w:rFonts w:ascii="Times New Roman" w:hAnsi="Times New Roman" w:cs="Times New Roman"/>
          <w:sz w:val="24"/>
        </w:rPr>
        <w:t>uri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037C2A">
        <w:rPr>
          <w:rFonts w:ascii="Times New Roman" w:hAnsi="Times New Roman" w:cs="Times New Roman"/>
          <w:sz w:val="24"/>
        </w:rPr>
        <w:t>conțin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037C2A">
        <w:rPr>
          <w:rFonts w:ascii="Times New Roman" w:hAnsi="Times New Roman" w:cs="Times New Roman"/>
          <w:sz w:val="24"/>
        </w:rPr>
        <w:t>atac</w:t>
      </w:r>
      <w:proofErr w:type="spellEnd"/>
      <w:r w:rsidRPr="00037C2A">
        <w:rPr>
          <w:rFonts w:ascii="Times New Roman" w:hAnsi="Times New Roman" w:cs="Times New Roman"/>
          <w:sz w:val="24"/>
        </w:rPr>
        <w:t xml:space="preserve"> de phishing.</w:t>
      </w:r>
    </w:p>
    <w:p w14:paraId="0034CD9F" w14:textId="6CD7BB7F" w:rsidR="00037C2A" w:rsidRDefault="00F305AF" w:rsidP="00F305AF">
      <w:pPr>
        <w:pStyle w:val="NoSpacing"/>
        <w:jc w:val="center"/>
      </w:pPr>
      <w:r w:rsidRPr="00F305AF">
        <w:rPr>
          <w:noProof/>
        </w:rPr>
        <w:drawing>
          <wp:inline distT="0" distB="0" distL="0" distR="0" wp14:anchorId="2B40F877" wp14:editId="3C4D3C7C">
            <wp:extent cx="5943600" cy="2336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E048" w14:textId="2959CEC5" w:rsidR="00037C2A" w:rsidRPr="00F305AF" w:rsidRDefault="00F305AF" w:rsidP="00F305AF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F305AF">
        <w:rPr>
          <w:rFonts w:ascii="Times New Roman" w:hAnsi="Times New Roman" w:cs="Times New Roman"/>
          <w:i/>
        </w:rPr>
        <w:t>Figura</w:t>
      </w:r>
      <w:proofErr w:type="spellEnd"/>
      <w:r w:rsidRPr="00F305AF">
        <w:rPr>
          <w:rFonts w:ascii="Times New Roman" w:hAnsi="Times New Roman" w:cs="Times New Roman"/>
          <w:i/>
        </w:rPr>
        <w:t xml:space="preserve"> 3. </w:t>
      </w:r>
      <w:proofErr w:type="spellStart"/>
      <w:r w:rsidRPr="00F305AF">
        <w:rPr>
          <w:rFonts w:ascii="Times New Roman" w:hAnsi="Times New Roman" w:cs="Times New Roman"/>
          <w:i/>
        </w:rPr>
        <w:t>Distribuția</w:t>
      </w:r>
      <w:proofErr w:type="spellEnd"/>
      <w:r w:rsidRPr="00F305AF">
        <w:rPr>
          <w:rFonts w:ascii="Times New Roman" w:hAnsi="Times New Roman" w:cs="Times New Roman"/>
          <w:i/>
        </w:rPr>
        <w:t xml:space="preserve"> </w:t>
      </w:r>
      <w:proofErr w:type="spellStart"/>
      <w:r w:rsidRPr="00F305AF">
        <w:rPr>
          <w:rFonts w:ascii="Times New Roman" w:hAnsi="Times New Roman" w:cs="Times New Roman"/>
          <w:i/>
        </w:rPr>
        <w:t>numărului</w:t>
      </w:r>
      <w:proofErr w:type="spellEnd"/>
      <w:r w:rsidRPr="00F305AF">
        <w:rPr>
          <w:rFonts w:ascii="Times New Roman" w:hAnsi="Times New Roman" w:cs="Times New Roman"/>
          <w:i/>
        </w:rPr>
        <w:t xml:space="preserve"> de </w:t>
      </w:r>
      <w:proofErr w:type="spellStart"/>
      <w:r w:rsidRPr="00F305AF">
        <w:rPr>
          <w:rFonts w:ascii="Times New Roman" w:hAnsi="Times New Roman" w:cs="Times New Roman"/>
          <w:i/>
        </w:rPr>
        <w:t>caractere</w:t>
      </w:r>
      <w:proofErr w:type="spellEnd"/>
      <w:r w:rsidRPr="00F305AF">
        <w:rPr>
          <w:rFonts w:ascii="Times New Roman" w:hAnsi="Times New Roman" w:cs="Times New Roman"/>
          <w:i/>
        </w:rPr>
        <w:t xml:space="preserve"> per email</w:t>
      </w:r>
    </w:p>
    <w:p w14:paraId="0B7EBB1A" w14:textId="17DC9902" w:rsidR="00015E58" w:rsidRDefault="00015E58" w:rsidP="007E2438"/>
    <w:p w14:paraId="04E69CED" w14:textId="1764B9C2" w:rsidR="00015E58" w:rsidRDefault="00F305AF" w:rsidP="00F305AF">
      <w:pPr>
        <w:pStyle w:val="NoSpacing"/>
        <w:jc w:val="center"/>
      </w:pPr>
      <w:r w:rsidRPr="00F305AF">
        <w:rPr>
          <w:noProof/>
        </w:rPr>
        <w:drawing>
          <wp:inline distT="0" distB="0" distL="0" distR="0" wp14:anchorId="0E36FF00" wp14:editId="789FA9B2">
            <wp:extent cx="5943600" cy="2362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082" w14:textId="3BEB1532" w:rsidR="00F305AF" w:rsidRPr="00F305AF" w:rsidRDefault="00F305AF" w:rsidP="00F305AF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F305AF">
        <w:rPr>
          <w:rFonts w:ascii="Times New Roman" w:hAnsi="Times New Roman" w:cs="Times New Roman"/>
          <w:i/>
        </w:rPr>
        <w:t>Figura</w:t>
      </w:r>
      <w:proofErr w:type="spellEnd"/>
      <w:r w:rsidRPr="00F305A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4</w:t>
      </w:r>
      <w:r w:rsidRPr="00F305AF">
        <w:rPr>
          <w:rFonts w:ascii="Times New Roman" w:hAnsi="Times New Roman" w:cs="Times New Roman"/>
          <w:i/>
        </w:rPr>
        <w:t xml:space="preserve">. </w:t>
      </w:r>
      <w:proofErr w:type="spellStart"/>
      <w:r w:rsidRPr="00F305AF">
        <w:rPr>
          <w:rFonts w:ascii="Times New Roman" w:hAnsi="Times New Roman" w:cs="Times New Roman"/>
          <w:i/>
        </w:rPr>
        <w:t>Distribuția</w:t>
      </w:r>
      <w:proofErr w:type="spellEnd"/>
      <w:r w:rsidRPr="00F305AF">
        <w:rPr>
          <w:rFonts w:ascii="Times New Roman" w:hAnsi="Times New Roman" w:cs="Times New Roman"/>
          <w:i/>
        </w:rPr>
        <w:t xml:space="preserve"> </w:t>
      </w:r>
      <w:proofErr w:type="spellStart"/>
      <w:r w:rsidRPr="00F305AF">
        <w:rPr>
          <w:rFonts w:ascii="Times New Roman" w:hAnsi="Times New Roman" w:cs="Times New Roman"/>
          <w:i/>
        </w:rPr>
        <w:t>numărului</w:t>
      </w:r>
      <w:proofErr w:type="spellEnd"/>
      <w:r w:rsidRPr="00F305AF">
        <w:rPr>
          <w:rFonts w:ascii="Times New Roman" w:hAnsi="Times New Roman" w:cs="Times New Roman"/>
          <w:i/>
        </w:rPr>
        <w:t xml:space="preserve"> de </w:t>
      </w:r>
      <w:proofErr w:type="spellStart"/>
      <w:r>
        <w:rPr>
          <w:rFonts w:ascii="Times New Roman" w:hAnsi="Times New Roman" w:cs="Times New Roman"/>
          <w:i/>
        </w:rPr>
        <w:t>cuvinte</w:t>
      </w:r>
      <w:proofErr w:type="spellEnd"/>
      <w:r w:rsidRPr="00F305AF">
        <w:rPr>
          <w:rFonts w:ascii="Times New Roman" w:hAnsi="Times New Roman" w:cs="Times New Roman"/>
          <w:i/>
        </w:rPr>
        <w:t xml:space="preserve"> per email</w:t>
      </w:r>
    </w:p>
    <w:p w14:paraId="1F27B171" w14:textId="50CF0A80" w:rsidR="00015E58" w:rsidRDefault="00015E58" w:rsidP="007E2438"/>
    <w:p w14:paraId="2B82908E" w14:textId="23B12556" w:rsidR="00F305AF" w:rsidRDefault="00F305AF" w:rsidP="00F305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F305AF">
        <w:rPr>
          <w:rFonts w:ascii="Times New Roman" w:hAnsi="Times New Roman" w:cs="Times New Roman"/>
          <w:sz w:val="24"/>
        </w:rPr>
        <w:t>În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5AF">
        <w:rPr>
          <w:rFonts w:ascii="Times New Roman" w:hAnsi="Times New Roman" w:cs="Times New Roman"/>
          <w:sz w:val="24"/>
        </w:rPr>
        <w:t>figurile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F305AF">
        <w:rPr>
          <w:rFonts w:ascii="Times New Roman" w:hAnsi="Times New Roman" w:cs="Times New Roman"/>
          <w:sz w:val="24"/>
        </w:rPr>
        <w:t>și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4, se </w:t>
      </w:r>
      <w:proofErr w:type="spellStart"/>
      <w:r w:rsidRPr="00F305AF">
        <w:rPr>
          <w:rFonts w:ascii="Times New Roman" w:hAnsi="Times New Roman" w:cs="Times New Roman"/>
          <w:sz w:val="24"/>
        </w:rPr>
        <w:t>poate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5AF">
        <w:rPr>
          <w:rFonts w:ascii="Times New Roman" w:hAnsi="Times New Roman" w:cs="Times New Roman"/>
          <w:sz w:val="24"/>
        </w:rPr>
        <w:t>observa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5AF">
        <w:rPr>
          <w:rFonts w:ascii="Times New Roman" w:hAnsi="Times New Roman" w:cs="Times New Roman"/>
          <w:sz w:val="24"/>
        </w:rPr>
        <w:t>asemănarea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5AF">
        <w:rPr>
          <w:rFonts w:ascii="Times New Roman" w:hAnsi="Times New Roman" w:cs="Times New Roman"/>
          <w:sz w:val="24"/>
        </w:rPr>
        <w:t>distribuțiilor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5AF">
        <w:rPr>
          <w:rFonts w:ascii="Times New Roman" w:hAnsi="Times New Roman" w:cs="Times New Roman"/>
          <w:sz w:val="24"/>
        </w:rPr>
        <w:t>dintre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5AF">
        <w:rPr>
          <w:rFonts w:ascii="Times New Roman" w:hAnsi="Times New Roman" w:cs="Times New Roman"/>
          <w:sz w:val="24"/>
        </w:rPr>
        <w:t>cele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5AF">
        <w:rPr>
          <w:rFonts w:ascii="Times New Roman" w:hAnsi="Times New Roman" w:cs="Times New Roman"/>
          <w:sz w:val="24"/>
        </w:rPr>
        <w:t>două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5AF">
        <w:rPr>
          <w:rFonts w:ascii="Times New Roman" w:hAnsi="Times New Roman" w:cs="Times New Roman"/>
          <w:sz w:val="24"/>
        </w:rPr>
        <w:t>categorii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de email (phishing </w:t>
      </w:r>
      <w:proofErr w:type="spellStart"/>
      <w:r w:rsidRPr="00F305AF">
        <w:rPr>
          <w:rFonts w:ascii="Times New Roman" w:hAnsi="Times New Roman" w:cs="Times New Roman"/>
          <w:sz w:val="24"/>
        </w:rPr>
        <w:t>și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non-phishing) atat din </w:t>
      </w:r>
      <w:proofErr w:type="spellStart"/>
      <w:r w:rsidRPr="00F305AF">
        <w:rPr>
          <w:rFonts w:ascii="Times New Roman" w:hAnsi="Times New Roman" w:cs="Times New Roman"/>
          <w:sz w:val="24"/>
        </w:rPr>
        <w:t>punct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305AF">
        <w:rPr>
          <w:rFonts w:ascii="Times New Roman" w:hAnsi="Times New Roman" w:cs="Times New Roman"/>
          <w:sz w:val="24"/>
        </w:rPr>
        <w:t>vedere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F305AF">
        <w:rPr>
          <w:rFonts w:ascii="Times New Roman" w:hAnsi="Times New Roman" w:cs="Times New Roman"/>
          <w:sz w:val="24"/>
        </w:rPr>
        <w:t>numărului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305AF">
        <w:rPr>
          <w:rFonts w:ascii="Times New Roman" w:hAnsi="Times New Roman" w:cs="Times New Roman"/>
          <w:sz w:val="24"/>
        </w:rPr>
        <w:t>caractere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per email, </w:t>
      </w:r>
      <w:proofErr w:type="spellStart"/>
      <w:r w:rsidRPr="00F305AF">
        <w:rPr>
          <w:rFonts w:ascii="Times New Roman" w:hAnsi="Times New Roman" w:cs="Times New Roman"/>
          <w:sz w:val="24"/>
        </w:rPr>
        <w:t>cât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5AF">
        <w:rPr>
          <w:rFonts w:ascii="Times New Roman" w:hAnsi="Times New Roman" w:cs="Times New Roman"/>
          <w:sz w:val="24"/>
        </w:rPr>
        <w:t>și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F305AF">
        <w:rPr>
          <w:rFonts w:ascii="Times New Roman" w:hAnsi="Times New Roman" w:cs="Times New Roman"/>
          <w:sz w:val="24"/>
        </w:rPr>
        <w:t>numărului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305AF">
        <w:rPr>
          <w:rFonts w:ascii="Times New Roman" w:hAnsi="Times New Roman" w:cs="Times New Roman"/>
          <w:sz w:val="24"/>
        </w:rPr>
        <w:t>cuvinte</w:t>
      </w:r>
      <w:proofErr w:type="spellEnd"/>
      <w:r w:rsidRPr="00F305AF">
        <w:rPr>
          <w:rFonts w:ascii="Times New Roman" w:hAnsi="Times New Roman" w:cs="Times New Roman"/>
          <w:sz w:val="24"/>
        </w:rPr>
        <w:t xml:space="preserve"> per email.</w:t>
      </w:r>
    </w:p>
    <w:p w14:paraId="5DF22BAF" w14:textId="3ED73C7B" w:rsidR="00F305AF" w:rsidRPr="00F305AF" w:rsidRDefault="00F305AF" w:rsidP="00A1746C">
      <w:pPr>
        <w:pStyle w:val="NoSpacing"/>
        <w:jc w:val="center"/>
      </w:pPr>
      <w:r w:rsidRPr="00F305AF">
        <w:rPr>
          <w:noProof/>
        </w:rPr>
        <w:lastRenderedPageBreak/>
        <w:drawing>
          <wp:inline distT="0" distB="0" distL="0" distR="0" wp14:anchorId="62380E4D" wp14:editId="1DF92679">
            <wp:extent cx="5943600" cy="2347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25EF" w14:textId="7DE1234B" w:rsidR="00F305AF" w:rsidRPr="00A1746C" w:rsidRDefault="00F305AF" w:rsidP="00A1746C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A1746C">
        <w:rPr>
          <w:rFonts w:ascii="Times New Roman" w:hAnsi="Times New Roman" w:cs="Times New Roman"/>
          <w:i/>
        </w:rPr>
        <w:t>Figura</w:t>
      </w:r>
      <w:proofErr w:type="spellEnd"/>
      <w:r w:rsidRPr="00A1746C">
        <w:rPr>
          <w:rFonts w:ascii="Times New Roman" w:hAnsi="Times New Roman" w:cs="Times New Roman"/>
          <w:i/>
        </w:rPr>
        <w:t xml:space="preserve"> </w:t>
      </w:r>
      <w:r w:rsidR="00A1746C" w:rsidRPr="00A1746C">
        <w:rPr>
          <w:rFonts w:ascii="Times New Roman" w:hAnsi="Times New Roman" w:cs="Times New Roman"/>
          <w:i/>
        </w:rPr>
        <w:t>5</w:t>
      </w:r>
      <w:r w:rsidRPr="00A1746C">
        <w:rPr>
          <w:rFonts w:ascii="Times New Roman" w:hAnsi="Times New Roman" w:cs="Times New Roman"/>
          <w:i/>
        </w:rPr>
        <w:t xml:space="preserve">. </w:t>
      </w:r>
      <w:proofErr w:type="spellStart"/>
      <w:r w:rsidRPr="00A1746C">
        <w:rPr>
          <w:rFonts w:ascii="Times New Roman" w:hAnsi="Times New Roman" w:cs="Times New Roman"/>
          <w:i/>
        </w:rPr>
        <w:t>Distribuția</w:t>
      </w:r>
      <w:proofErr w:type="spellEnd"/>
      <w:r w:rsidRPr="00A1746C">
        <w:rPr>
          <w:rFonts w:ascii="Times New Roman" w:hAnsi="Times New Roman" w:cs="Times New Roman"/>
          <w:i/>
        </w:rPr>
        <w:t xml:space="preserve"> </w:t>
      </w:r>
      <w:proofErr w:type="spellStart"/>
      <w:r w:rsidR="00A1746C" w:rsidRPr="00A1746C">
        <w:rPr>
          <w:rFonts w:ascii="Times New Roman" w:hAnsi="Times New Roman" w:cs="Times New Roman"/>
          <w:i/>
        </w:rPr>
        <w:t>lungimii</w:t>
      </w:r>
      <w:proofErr w:type="spellEnd"/>
      <w:r w:rsidR="00A1746C" w:rsidRPr="00A1746C">
        <w:rPr>
          <w:rFonts w:ascii="Times New Roman" w:hAnsi="Times New Roman" w:cs="Times New Roman"/>
          <w:i/>
        </w:rPr>
        <w:t xml:space="preserve"> </w:t>
      </w:r>
      <w:proofErr w:type="spellStart"/>
      <w:r w:rsidR="00A1746C" w:rsidRPr="00A1746C">
        <w:rPr>
          <w:rFonts w:ascii="Times New Roman" w:hAnsi="Times New Roman" w:cs="Times New Roman"/>
          <w:i/>
        </w:rPr>
        <w:t>medie</w:t>
      </w:r>
      <w:proofErr w:type="spellEnd"/>
      <w:r w:rsidRPr="00A1746C">
        <w:rPr>
          <w:rFonts w:ascii="Times New Roman" w:hAnsi="Times New Roman" w:cs="Times New Roman"/>
          <w:i/>
        </w:rPr>
        <w:t xml:space="preserve"> </w:t>
      </w:r>
      <w:r w:rsidR="00A1746C" w:rsidRPr="00A1746C">
        <w:rPr>
          <w:rFonts w:ascii="Times New Roman" w:hAnsi="Times New Roman" w:cs="Times New Roman"/>
          <w:i/>
        </w:rPr>
        <w:t xml:space="preserve">a </w:t>
      </w:r>
      <w:proofErr w:type="spellStart"/>
      <w:r w:rsidR="00A1746C" w:rsidRPr="00A1746C">
        <w:rPr>
          <w:rFonts w:ascii="Times New Roman" w:hAnsi="Times New Roman" w:cs="Times New Roman"/>
          <w:i/>
        </w:rPr>
        <w:t>cuvintelor</w:t>
      </w:r>
      <w:proofErr w:type="spellEnd"/>
      <w:r w:rsidRPr="00A1746C">
        <w:rPr>
          <w:rFonts w:ascii="Times New Roman" w:hAnsi="Times New Roman" w:cs="Times New Roman"/>
          <w:i/>
        </w:rPr>
        <w:t xml:space="preserve"> per email</w:t>
      </w:r>
    </w:p>
    <w:p w14:paraId="3FF0951E" w14:textId="77777777" w:rsidR="00A1746C" w:rsidRDefault="00A1746C" w:rsidP="00A1746C">
      <w:pPr>
        <w:jc w:val="both"/>
        <w:rPr>
          <w:rFonts w:ascii="Times New Roman" w:hAnsi="Times New Roman" w:cs="Times New Roman"/>
          <w:sz w:val="24"/>
        </w:rPr>
      </w:pPr>
    </w:p>
    <w:p w14:paraId="0966EF62" w14:textId="16B1FF46" w:rsidR="00015E58" w:rsidRPr="00A1746C" w:rsidRDefault="00A1746C" w:rsidP="00A174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A1746C">
        <w:rPr>
          <w:rFonts w:ascii="Times New Roman" w:hAnsi="Times New Roman" w:cs="Times New Roman"/>
          <w:sz w:val="24"/>
        </w:rPr>
        <w:t>În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ceea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ce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privește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distribuția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lungimii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medie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1746C">
        <w:rPr>
          <w:rFonts w:ascii="Times New Roman" w:hAnsi="Times New Roman" w:cs="Times New Roman"/>
          <w:sz w:val="24"/>
        </w:rPr>
        <w:t>cuvintelor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per email, </w:t>
      </w:r>
      <w:proofErr w:type="spellStart"/>
      <w:r w:rsidRPr="00A1746C">
        <w:rPr>
          <w:rFonts w:ascii="Times New Roman" w:hAnsi="Times New Roman" w:cs="Times New Roman"/>
          <w:sz w:val="24"/>
        </w:rPr>
        <w:t>prezentată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în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figura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5, email-urile de tip phishing </w:t>
      </w:r>
      <w:proofErr w:type="spellStart"/>
      <w:r w:rsidRPr="00A1746C">
        <w:rPr>
          <w:rFonts w:ascii="Times New Roman" w:hAnsi="Times New Roman" w:cs="Times New Roman"/>
          <w:sz w:val="24"/>
        </w:rPr>
        <w:t>tind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să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conține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cuvinte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mai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scurte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46C">
        <w:rPr>
          <w:rFonts w:ascii="Times New Roman" w:hAnsi="Times New Roman" w:cs="Times New Roman"/>
          <w:sz w:val="24"/>
        </w:rPr>
        <w:t>decât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email-urile </w:t>
      </w:r>
      <w:proofErr w:type="spellStart"/>
      <w:r w:rsidRPr="00A1746C">
        <w:rPr>
          <w:rFonts w:ascii="Times New Roman" w:hAnsi="Times New Roman" w:cs="Times New Roman"/>
          <w:sz w:val="24"/>
        </w:rPr>
        <w:t>sigure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1746C">
        <w:rPr>
          <w:rFonts w:ascii="Times New Roman" w:hAnsi="Times New Roman" w:cs="Times New Roman"/>
          <w:sz w:val="24"/>
        </w:rPr>
        <w:t>Acest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aspect </w:t>
      </w:r>
      <w:proofErr w:type="spellStart"/>
      <w:r w:rsidRPr="00A1746C">
        <w:rPr>
          <w:rFonts w:ascii="Times New Roman" w:hAnsi="Times New Roman" w:cs="Times New Roman"/>
          <w:sz w:val="24"/>
        </w:rPr>
        <w:t>poate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A1746C">
        <w:rPr>
          <w:rFonts w:ascii="Times New Roman" w:hAnsi="Times New Roman" w:cs="Times New Roman"/>
          <w:sz w:val="24"/>
        </w:rPr>
        <w:t>considerat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A1746C">
        <w:rPr>
          <w:rFonts w:ascii="Times New Roman" w:hAnsi="Times New Roman" w:cs="Times New Roman"/>
          <w:sz w:val="24"/>
        </w:rPr>
        <w:t>semn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1746C">
        <w:rPr>
          <w:rFonts w:ascii="Times New Roman" w:hAnsi="Times New Roman" w:cs="Times New Roman"/>
          <w:sz w:val="24"/>
        </w:rPr>
        <w:t>detectare</w:t>
      </w:r>
      <w:proofErr w:type="spellEnd"/>
      <w:r w:rsidRPr="00A1746C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A1746C">
        <w:rPr>
          <w:rFonts w:ascii="Times New Roman" w:hAnsi="Times New Roman" w:cs="Times New Roman"/>
          <w:sz w:val="24"/>
        </w:rPr>
        <w:t>atacului</w:t>
      </w:r>
      <w:proofErr w:type="spellEnd"/>
      <w:r w:rsidRPr="00A1746C">
        <w:rPr>
          <w:rFonts w:ascii="Times New Roman" w:hAnsi="Times New Roman" w:cs="Times New Roman"/>
          <w:sz w:val="24"/>
        </w:rPr>
        <w:t>.</w:t>
      </w:r>
    </w:p>
    <w:p w14:paraId="016C0604" w14:textId="77777777" w:rsidR="00A1746C" w:rsidRDefault="00A1746C" w:rsidP="007E2438"/>
    <w:p w14:paraId="35A612B0" w14:textId="2A49D390" w:rsidR="00015E58" w:rsidRPr="00A1746C" w:rsidRDefault="001F5946" w:rsidP="00A1746C">
      <w:pPr>
        <w:pStyle w:val="NoSpacing"/>
        <w:jc w:val="center"/>
        <w:rPr>
          <w:rFonts w:ascii="Times New Roman" w:hAnsi="Times New Roman" w:cs="Times New Roman"/>
        </w:rPr>
      </w:pPr>
      <w:r w:rsidRPr="001F5946">
        <w:rPr>
          <w:noProof/>
        </w:rPr>
        <w:t xml:space="preserve"> </w:t>
      </w:r>
      <w:r w:rsidRPr="001F5946">
        <w:rPr>
          <w:rFonts w:ascii="Times New Roman" w:hAnsi="Times New Roman" w:cs="Times New Roman"/>
          <w:noProof/>
        </w:rPr>
        <w:drawing>
          <wp:inline distT="0" distB="0" distL="0" distR="0" wp14:anchorId="246C4522" wp14:editId="0E617F11">
            <wp:extent cx="5943600" cy="25120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C24F" w14:textId="1414B92C" w:rsidR="00A1746C" w:rsidRDefault="00A1746C" w:rsidP="000551CB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A1746C">
        <w:rPr>
          <w:rFonts w:ascii="Times New Roman" w:hAnsi="Times New Roman" w:cs="Times New Roman"/>
          <w:i/>
        </w:rPr>
        <w:t>Figura</w:t>
      </w:r>
      <w:proofErr w:type="spellEnd"/>
      <w:r w:rsidRPr="00A1746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6</w:t>
      </w:r>
      <w:r w:rsidRPr="00A1746C"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Cele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frecvente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cuvinte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="001F5946">
        <w:rPr>
          <w:rFonts w:ascii="Times New Roman" w:hAnsi="Times New Roman" w:cs="Times New Roman"/>
          <w:i/>
        </w:rPr>
        <w:t xml:space="preserve">din </w:t>
      </w:r>
      <w:proofErr w:type="spellStart"/>
      <w:r w:rsidR="001F5946">
        <w:rPr>
          <w:rFonts w:ascii="Times New Roman" w:hAnsi="Times New Roman" w:cs="Times New Roman"/>
          <w:i/>
        </w:rPr>
        <w:t>categoria</w:t>
      </w:r>
      <w:proofErr w:type="spellEnd"/>
      <w:r w:rsidR="001F5946">
        <w:rPr>
          <w:rFonts w:ascii="Times New Roman" w:hAnsi="Times New Roman" w:cs="Times New Roman"/>
          <w:i/>
        </w:rPr>
        <w:t xml:space="preserve"> Phishing Email </w:t>
      </w:r>
      <w:proofErr w:type="spellStart"/>
      <w:r w:rsidR="001F5946">
        <w:rPr>
          <w:rFonts w:ascii="Times New Roman" w:hAnsi="Times New Roman" w:cs="Times New Roman"/>
          <w:i/>
        </w:rPr>
        <w:t>înainte</w:t>
      </w:r>
      <w:proofErr w:type="spellEnd"/>
      <w:r w:rsidR="001F5946">
        <w:rPr>
          <w:rFonts w:ascii="Times New Roman" w:hAnsi="Times New Roman" w:cs="Times New Roman"/>
          <w:i/>
        </w:rPr>
        <w:t xml:space="preserve"> de </w:t>
      </w:r>
      <w:proofErr w:type="spellStart"/>
      <w:r w:rsidR="001F5946">
        <w:rPr>
          <w:rFonts w:ascii="Times New Roman" w:hAnsi="Times New Roman" w:cs="Times New Roman"/>
          <w:i/>
        </w:rPr>
        <w:t>preprocesare</w:t>
      </w:r>
      <w:proofErr w:type="spellEnd"/>
    </w:p>
    <w:p w14:paraId="7A1086FA" w14:textId="77777777" w:rsidR="000551CB" w:rsidRPr="000551CB" w:rsidRDefault="000551CB" w:rsidP="000551CB">
      <w:pPr>
        <w:pStyle w:val="NoSpacing"/>
        <w:jc w:val="center"/>
        <w:rPr>
          <w:rFonts w:ascii="Times New Roman" w:hAnsi="Times New Roman" w:cs="Times New Roman"/>
          <w:i/>
        </w:rPr>
      </w:pPr>
    </w:p>
    <w:p w14:paraId="604D169D" w14:textId="7B988415" w:rsidR="00A1746C" w:rsidRDefault="001F5946" w:rsidP="007E24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1F5946">
        <w:rPr>
          <w:rFonts w:ascii="Times New Roman" w:hAnsi="Times New Roman" w:cs="Times New Roman"/>
          <w:sz w:val="24"/>
        </w:rPr>
        <w:t>Cuvintele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care au </w:t>
      </w:r>
      <w:proofErr w:type="spellStart"/>
      <w:r w:rsidRPr="001F5946">
        <w:rPr>
          <w:rFonts w:ascii="Times New Roman" w:hAnsi="Times New Roman" w:cs="Times New Roman"/>
          <w:sz w:val="24"/>
        </w:rPr>
        <w:t>cea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4"/>
        </w:rPr>
        <w:t>mai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mare </w:t>
      </w:r>
      <w:proofErr w:type="spellStart"/>
      <w:r w:rsidRPr="001F5946">
        <w:rPr>
          <w:rFonts w:ascii="Times New Roman" w:hAnsi="Times New Roman" w:cs="Times New Roman"/>
          <w:sz w:val="24"/>
        </w:rPr>
        <w:t>frecvență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4"/>
        </w:rPr>
        <w:t>în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email-urile de tip Phishing, </w:t>
      </w:r>
      <w:proofErr w:type="spellStart"/>
      <w:r w:rsidRPr="001F5946">
        <w:rPr>
          <w:rFonts w:ascii="Times New Roman" w:hAnsi="Times New Roman" w:cs="Times New Roman"/>
          <w:sz w:val="24"/>
        </w:rPr>
        <w:t>înainte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F5946">
        <w:rPr>
          <w:rFonts w:ascii="Times New Roman" w:hAnsi="Times New Roman" w:cs="Times New Roman"/>
          <w:sz w:val="24"/>
        </w:rPr>
        <w:t>preprocesare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, sunt </w:t>
      </w:r>
      <w:proofErr w:type="spellStart"/>
      <w:r w:rsidRPr="001F5946">
        <w:rPr>
          <w:rFonts w:ascii="Times New Roman" w:hAnsi="Times New Roman" w:cs="Times New Roman"/>
          <w:sz w:val="24"/>
        </w:rPr>
        <w:t>cuvinte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F5946">
        <w:rPr>
          <w:rFonts w:ascii="Times New Roman" w:hAnsi="Times New Roman" w:cs="Times New Roman"/>
          <w:sz w:val="24"/>
        </w:rPr>
        <w:t>legătură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precum “the”, “</w:t>
      </w:r>
      <w:proofErr w:type="spellStart"/>
      <w:r w:rsidRPr="001F5946">
        <w:rPr>
          <w:rFonts w:ascii="Times New Roman" w:hAnsi="Times New Roman" w:cs="Times New Roman"/>
          <w:sz w:val="24"/>
        </w:rPr>
        <w:t>to”,”and”</w:t>
      </w:r>
      <w:proofErr w:type="gramStart"/>
      <w:r w:rsidRPr="001F5946">
        <w:rPr>
          <w:rFonts w:ascii="Times New Roman" w:hAnsi="Times New Roman" w:cs="Times New Roman"/>
          <w:sz w:val="24"/>
        </w:rPr>
        <w:t>,”of</w:t>
      </w:r>
      <w:proofErr w:type="spellEnd"/>
      <w:proofErr w:type="gramEnd"/>
      <w:r w:rsidRPr="001F5946">
        <w:rPr>
          <w:rFonts w:ascii="Times New Roman" w:hAnsi="Times New Roman" w:cs="Times New Roman"/>
          <w:sz w:val="24"/>
        </w:rPr>
        <w:t xml:space="preserve">”, “in”. </w:t>
      </w:r>
      <w:proofErr w:type="spellStart"/>
      <w:r w:rsidRPr="001F5946">
        <w:rPr>
          <w:rFonts w:ascii="Times New Roman" w:hAnsi="Times New Roman" w:cs="Times New Roman"/>
          <w:sz w:val="24"/>
        </w:rPr>
        <w:t>Cel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4"/>
        </w:rPr>
        <w:t>mai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4"/>
        </w:rPr>
        <w:t>utilizat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4"/>
        </w:rPr>
        <w:t>cuvânt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este “the” cu o </w:t>
      </w:r>
      <w:proofErr w:type="spellStart"/>
      <w:r w:rsidRPr="001F5946">
        <w:rPr>
          <w:rFonts w:ascii="Times New Roman" w:hAnsi="Times New Roman" w:cs="Times New Roman"/>
          <w:sz w:val="24"/>
        </w:rPr>
        <w:t>frecvență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5946">
        <w:rPr>
          <w:rFonts w:ascii="Times New Roman" w:hAnsi="Times New Roman" w:cs="Times New Roman"/>
          <w:sz w:val="24"/>
        </w:rPr>
        <w:t>peste</w:t>
      </w:r>
      <w:proofErr w:type="spellEnd"/>
      <w:r w:rsidRPr="001F5946">
        <w:rPr>
          <w:rFonts w:ascii="Times New Roman" w:hAnsi="Times New Roman" w:cs="Times New Roman"/>
          <w:sz w:val="24"/>
        </w:rPr>
        <w:t xml:space="preserve"> 20 mii de </w:t>
      </w:r>
      <w:proofErr w:type="spellStart"/>
      <w:r w:rsidRPr="001F5946">
        <w:rPr>
          <w:rFonts w:ascii="Times New Roman" w:hAnsi="Times New Roman" w:cs="Times New Roman"/>
          <w:sz w:val="24"/>
        </w:rPr>
        <w:t>cuvinte</w:t>
      </w:r>
      <w:proofErr w:type="spellEnd"/>
      <w:r w:rsidRPr="001F5946">
        <w:rPr>
          <w:rFonts w:ascii="Times New Roman" w:hAnsi="Times New Roman" w:cs="Times New Roman"/>
          <w:sz w:val="24"/>
        </w:rPr>
        <w:t>.</w:t>
      </w:r>
    </w:p>
    <w:p w14:paraId="25100F6B" w14:textId="253B1AD3" w:rsidR="000551CB" w:rsidRDefault="000551CB" w:rsidP="000551CB">
      <w:pPr>
        <w:pStyle w:val="NoSpacing"/>
        <w:jc w:val="center"/>
        <w:rPr>
          <w:rFonts w:ascii="Times New Roman" w:hAnsi="Times New Roman" w:cs="Times New Roman"/>
        </w:rPr>
      </w:pPr>
    </w:p>
    <w:p w14:paraId="238BB70C" w14:textId="1EAEFD8B" w:rsidR="000551CB" w:rsidRPr="000551CB" w:rsidRDefault="000551CB" w:rsidP="000551CB">
      <w:pPr>
        <w:pStyle w:val="NoSpacing"/>
        <w:jc w:val="center"/>
        <w:rPr>
          <w:rFonts w:ascii="Times New Roman" w:hAnsi="Times New Roman" w:cs="Times New Roman"/>
        </w:rPr>
      </w:pPr>
      <w:r w:rsidRPr="000551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176AB" wp14:editId="6F9888E5">
            <wp:extent cx="5943600" cy="16941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1528" w14:textId="516EA56E" w:rsidR="000551CB" w:rsidRPr="000551CB" w:rsidRDefault="000551CB" w:rsidP="000551CB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0551CB">
        <w:rPr>
          <w:rFonts w:ascii="Times New Roman" w:hAnsi="Times New Roman" w:cs="Times New Roman"/>
          <w:i/>
        </w:rPr>
        <w:t>Figura</w:t>
      </w:r>
      <w:proofErr w:type="spellEnd"/>
      <w:r w:rsidRPr="000551C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7</w:t>
      </w:r>
      <w:r w:rsidRPr="000551CB">
        <w:rPr>
          <w:rFonts w:ascii="Times New Roman" w:hAnsi="Times New Roman" w:cs="Times New Roman"/>
          <w:i/>
        </w:rPr>
        <w:t xml:space="preserve">. </w:t>
      </w:r>
      <w:proofErr w:type="spellStart"/>
      <w:r w:rsidRPr="000551CB">
        <w:rPr>
          <w:rFonts w:ascii="Times New Roman" w:hAnsi="Times New Roman" w:cs="Times New Roman"/>
          <w:i/>
        </w:rPr>
        <w:t>Cele</w:t>
      </w:r>
      <w:proofErr w:type="spellEnd"/>
      <w:r w:rsidRPr="000551CB">
        <w:rPr>
          <w:rFonts w:ascii="Times New Roman" w:hAnsi="Times New Roman" w:cs="Times New Roman"/>
          <w:i/>
        </w:rPr>
        <w:t xml:space="preserve"> </w:t>
      </w:r>
      <w:proofErr w:type="spellStart"/>
      <w:r w:rsidRPr="000551CB">
        <w:rPr>
          <w:rFonts w:ascii="Times New Roman" w:hAnsi="Times New Roman" w:cs="Times New Roman"/>
          <w:i/>
        </w:rPr>
        <w:t>mai</w:t>
      </w:r>
      <w:proofErr w:type="spellEnd"/>
      <w:r w:rsidRPr="000551CB">
        <w:rPr>
          <w:rFonts w:ascii="Times New Roman" w:hAnsi="Times New Roman" w:cs="Times New Roman"/>
          <w:i/>
        </w:rPr>
        <w:t xml:space="preserve"> </w:t>
      </w:r>
      <w:proofErr w:type="spellStart"/>
      <w:r w:rsidRPr="000551CB">
        <w:rPr>
          <w:rFonts w:ascii="Times New Roman" w:hAnsi="Times New Roman" w:cs="Times New Roman"/>
          <w:i/>
        </w:rPr>
        <w:t>frecvente</w:t>
      </w:r>
      <w:proofErr w:type="spellEnd"/>
      <w:r w:rsidRPr="000551C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15 </w:t>
      </w:r>
      <w:proofErr w:type="spellStart"/>
      <w:r w:rsidRPr="000551CB">
        <w:rPr>
          <w:rFonts w:ascii="Times New Roman" w:hAnsi="Times New Roman" w:cs="Times New Roman"/>
          <w:i/>
        </w:rPr>
        <w:t>cuvinte</w:t>
      </w:r>
      <w:proofErr w:type="spellEnd"/>
      <w:r w:rsidRPr="000551CB">
        <w:rPr>
          <w:rFonts w:ascii="Times New Roman" w:hAnsi="Times New Roman" w:cs="Times New Roman"/>
          <w:i/>
        </w:rPr>
        <w:t xml:space="preserve"> din </w:t>
      </w:r>
      <w:proofErr w:type="spellStart"/>
      <w:r w:rsidRPr="000551CB">
        <w:rPr>
          <w:rFonts w:ascii="Times New Roman" w:hAnsi="Times New Roman" w:cs="Times New Roman"/>
          <w:i/>
        </w:rPr>
        <w:t>categoria</w:t>
      </w:r>
      <w:proofErr w:type="spellEnd"/>
      <w:r w:rsidRPr="000551CB">
        <w:rPr>
          <w:rFonts w:ascii="Times New Roman" w:hAnsi="Times New Roman" w:cs="Times New Roman"/>
          <w:i/>
        </w:rPr>
        <w:t xml:space="preserve"> Phishing Email </w:t>
      </w:r>
      <w:proofErr w:type="spellStart"/>
      <w:r>
        <w:rPr>
          <w:rFonts w:ascii="Times New Roman" w:hAnsi="Times New Roman" w:cs="Times New Roman"/>
          <w:i/>
        </w:rPr>
        <w:t>după</w:t>
      </w:r>
      <w:proofErr w:type="spellEnd"/>
      <w:r w:rsidRPr="000551CB">
        <w:rPr>
          <w:rFonts w:ascii="Times New Roman" w:hAnsi="Times New Roman" w:cs="Times New Roman"/>
          <w:i/>
        </w:rPr>
        <w:t xml:space="preserve"> </w:t>
      </w:r>
      <w:proofErr w:type="spellStart"/>
      <w:r w:rsidRPr="000551CB">
        <w:rPr>
          <w:rFonts w:ascii="Times New Roman" w:hAnsi="Times New Roman" w:cs="Times New Roman"/>
          <w:i/>
        </w:rPr>
        <w:t>preprocesare</w:t>
      </w:r>
      <w:proofErr w:type="spellEnd"/>
    </w:p>
    <w:p w14:paraId="0BD11925" w14:textId="77777777" w:rsidR="000551CB" w:rsidRDefault="000551CB" w:rsidP="007E2438">
      <w:pPr>
        <w:rPr>
          <w:rFonts w:ascii="Times New Roman" w:hAnsi="Times New Roman" w:cs="Times New Roman"/>
          <w:sz w:val="24"/>
        </w:rPr>
      </w:pPr>
    </w:p>
    <w:p w14:paraId="511F8712" w14:textId="5CC8D471" w:rsidR="000551CB" w:rsidRPr="001F5946" w:rsidRDefault="000551CB" w:rsidP="000551C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figura</w:t>
      </w:r>
      <w:proofErr w:type="spellEnd"/>
      <w:r>
        <w:rPr>
          <w:rFonts w:ascii="Times New Roman" w:hAnsi="Times New Roman" w:cs="Times New Roman"/>
          <w:sz w:val="24"/>
        </w:rPr>
        <w:t xml:space="preserve"> 7, </w:t>
      </w:r>
      <w:proofErr w:type="spellStart"/>
      <w:r>
        <w:rPr>
          <w:rFonts w:ascii="Times New Roman" w:hAnsi="Times New Roman" w:cs="Times New Roman"/>
          <w:sz w:val="24"/>
        </w:rPr>
        <w:t>observăm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după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frecvent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cuvânt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email-urile de tip phishing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email</w:t>
      </w:r>
      <w:proofErr w:type="gramEnd"/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, </w:t>
      </w:r>
      <w:r w:rsidRPr="009D23C6">
        <w:rPr>
          <w:rFonts w:ascii="Times New Roman" w:hAnsi="Times New Roman" w:cs="Times New Roman"/>
          <w:sz w:val="24"/>
        </w:rPr>
        <w:t>”</w:t>
      </w:r>
      <w:proofErr w:type="spellStart"/>
      <w:r>
        <w:rPr>
          <w:rFonts w:ascii="Times New Roman" w:hAnsi="Times New Roman" w:cs="Times New Roman"/>
          <w:sz w:val="24"/>
        </w:rPr>
        <w:t>company</w:t>
      </w:r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9D23C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free</w:t>
      </w:r>
      <w:proofErr w:type="spellEnd"/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</w:rPr>
        <w:t>frecvență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puțin</w:t>
      </w:r>
      <w:proofErr w:type="spellEnd"/>
      <w:r>
        <w:rPr>
          <w:rFonts w:ascii="Times New Roman" w:hAnsi="Times New Roman" w:cs="Times New Roman"/>
          <w:sz w:val="24"/>
        </w:rPr>
        <w:t xml:space="preserve"> 2000 de </w:t>
      </w:r>
      <w:proofErr w:type="spellStart"/>
      <w:r>
        <w:rPr>
          <w:rFonts w:ascii="Times New Roman" w:hAnsi="Times New Roman" w:cs="Times New Roman"/>
          <w:sz w:val="24"/>
        </w:rPr>
        <w:t>apariții</w:t>
      </w:r>
      <w:proofErr w:type="spellEnd"/>
      <w:r>
        <w:rPr>
          <w:rFonts w:ascii="Times New Roman" w:hAnsi="Times New Roman" w:cs="Times New Roman"/>
          <w:sz w:val="24"/>
        </w:rPr>
        <w:t xml:space="preserve">. Alte </w:t>
      </w:r>
      <w:proofErr w:type="spellStart"/>
      <w:r>
        <w:rPr>
          <w:rFonts w:ascii="Times New Roman" w:hAnsi="Times New Roman" w:cs="Times New Roman"/>
          <w:sz w:val="24"/>
        </w:rPr>
        <w:t>cuvinte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frecvente</w:t>
      </w:r>
      <w:proofErr w:type="spellEnd"/>
      <w:r>
        <w:rPr>
          <w:rFonts w:ascii="Times New Roman" w:hAnsi="Times New Roman" w:cs="Times New Roman"/>
          <w:sz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</w:rPr>
        <w:t>fost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:</w:t>
      </w:r>
      <w:r w:rsidRPr="009D23C6">
        <w:rPr>
          <w:rFonts w:ascii="Times New Roman" w:hAnsi="Times New Roman" w:cs="Times New Roman"/>
          <w:sz w:val="24"/>
        </w:rPr>
        <w:t>”</w:t>
      </w:r>
      <w:proofErr w:type="spellStart"/>
      <w:r>
        <w:rPr>
          <w:rFonts w:ascii="Times New Roman" w:hAnsi="Times New Roman" w:cs="Times New Roman"/>
          <w:sz w:val="24"/>
        </w:rPr>
        <w:t>please</w:t>
      </w:r>
      <w:proofErr w:type="gramEnd"/>
      <w:r w:rsidRPr="009D23C6">
        <w:rPr>
          <w:rFonts w:ascii="Times New Roman" w:hAnsi="Times New Roman" w:cs="Times New Roman"/>
          <w:sz w:val="24"/>
        </w:rPr>
        <w:t>”,”</w:t>
      </w:r>
      <w:r>
        <w:rPr>
          <w:rFonts w:ascii="Times New Roman" w:hAnsi="Times New Roman" w:cs="Times New Roman"/>
          <w:sz w:val="24"/>
        </w:rPr>
        <w:t>business</w:t>
      </w:r>
      <w:r w:rsidRPr="009D23C6">
        <w:rPr>
          <w:rFonts w:ascii="Times New Roman" w:hAnsi="Times New Roman" w:cs="Times New Roman"/>
          <w:sz w:val="24"/>
        </w:rPr>
        <w:t>”,”</w:t>
      </w:r>
      <w:r>
        <w:rPr>
          <w:rFonts w:ascii="Times New Roman" w:hAnsi="Times New Roman" w:cs="Times New Roman"/>
          <w:sz w:val="24"/>
        </w:rPr>
        <w:t>money</w:t>
      </w:r>
      <w:r w:rsidRPr="009D23C6">
        <w:rPr>
          <w:rFonts w:ascii="Times New Roman" w:hAnsi="Times New Roman" w:cs="Times New Roman"/>
          <w:sz w:val="24"/>
        </w:rPr>
        <w:t>”,”</w:t>
      </w:r>
      <w:r>
        <w:rPr>
          <w:rFonts w:ascii="Times New Roman" w:hAnsi="Times New Roman" w:cs="Times New Roman"/>
          <w:sz w:val="24"/>
        </w:rPr>
        <w:t>address</w:t>
      </w:r>
      <w:proofErr w:type="spellEnd"/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, </w:t>
      </w:r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order</w:t>
      </w:r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, </w:t>
      </w:r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click</w:t>
      </w:r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 xml:space="preserve">și </w:t>
      </w:r>
      <w:r>
        <w:rPr>
          <w:rFonts w:ascii="Times New Roman" w:hAnsi="Times New Roman" w:cs="Times New Roman"/>
          <w:sz w:val="24"/>
        </w:rPr>
        <w:t xml:space="preserve"> </w:t>
      </w:r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price</w:t>
      </w:r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14:paraId="5193F911" w14:textId="3CE69F6F" w:rsidR="00A1746C" w:rsidRDefault="00A1746C" w:rsidP="007E2438"/>
    <w:p w14:paraId="5FE636D6" w14:textId="7EC5E777" w:rsidR="001F5946" w:rsidRDefault="009D23C6" w:rsidP="007E2438">
      <w:r w:rsidRPr="009D23C6">
        <w:rPr>
          <w:noProof/>
        </w:rPr>
        <w:drawing>
          <wp:inline distT="0" distB="0" distL="0" distR="0" wp14:anchorId="2E6686C0" wp14:editId="094DAB15">
            <wp:extent cx="5943600" cy="1670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AFFD" w14:textId="3CED5074" w:rsidR="001F5946" w:rsidRPr="00A1746C" w:rsidRDefault="001F5946" w:rsidP="001F5946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A1746C">
        <w:rPr>
          <w:rFonts w:ascii="Times New Roman" w:hAnsi="Times New Roman" w:cs="Times New Roman"/>
          <w:i/>
        </w:rPr>
        <w:t>Figura</w:t>
      </w:r>
      <w:proofErr w:type="spellEnd"/>
      <w:r w:rsidRPr="00A1746C">
        <w:rPr>
          <w:rFonts w:ascii="Times New Roman" w:hAnsi="Times New Roman" w:cs="Times New Roman"/>
          <w:i/>
        </w:rPr>
        <w:t xml:space="preserve"> </w:t>
      </w:r>
      <w:r w:rsidR="009D23C6">
        <w:rPr>
          <w:rFonts w:ascii="Times New Roman" w:hAnsi="Times New Roman" w:cs="Times New Roman"/>
          <w:i/>
        </w:rPr>
        <w:t>8</w:t>
      </w:r>
      <w:r w:rsidRPr="00A1746C"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Cele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frecvente</w:t>
      </w:r>
      <w:proofErr w:type="spellEnd"/>
      <w:r>
        <w:rPr>
          <w:rFonts w:ascii="Times New Roman" w:hAnsi="Times New Roman" w:cs="Times New Roman"/>
          <w:i/>
        </w:rPr>
        <w:t xml:space="preserve"> 10 </w:t>
      </w:r>
      <w:proofErr w:type="spellStart"/>
      <w:r>
        <w:rPr>
          <w:rFonts w:ascii="Times New Roman" w:hAnsi="Times New Roman" w:cs="Times New Roman"/>
          <w:i/>
        </w:rPr>
        <w:t>cuvinte</w:t>
      </w:r>
      <w:proofErr w:type="spellEnd"/>
      <w:r>
        <w:rPr>
          <w:rFonts w:ascii="Times New Roman" w:hAnsi="Times New Roman" w:cs="Times New Roman"/>
          <w:i/>
        </w:rPr>
        <w:t xml:space="preserve"> din </w:t>
      </w:r>
      <w:proofErr w:type="spellStart"/>
      <w:r>
        <w:rPr>
          <w:rFonts w:ascii="Times New Roman" w:hAnsi="Times New Roman" w:cs="Times New Roman"/>
          <w:i/>
        </w:rPr>
        <w:t>categoria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="009D23C6">
        <w:rPr>
          <w:rFonts w:ascii="Times New Roman" w:hAnsi="Times New Roman" w:cs="Times New Roman"/>
          <w:i/>
        </w:rPr>
        <w:t>Safe</w:t>
      </w:r>
      <w:r>
        <w:rPr>
          <w:rFonts w:ascii="Times New Roman" w:hAnsi="Times New Roman" w:cs="Times New Roman"/>
          <w:i/>
        </w:rPr>
        <w:t xml:space="preserve"> Email </w:t>
      </w:r>
      <w:proofErr w:type="spellStart"/>
      <w:r w:rsidR="000551CB">
        <w:rPr>
          <w:rFonts w:ascii="Times New Roman" w:hAnsi="Times New Roman" w:cs="Times New Roman"/>
          <w:i/>
        </w:rPr>
        <w:t>după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preprocesare</w:t>
      </w:r>
      <w:proofErr w:type="spellEnd"/>
    </w:p>
    <w:p w14:paraId="4C935133" w14:textId="4A9F0178" w:rsidR="00A1746C" w:rsidRDefault="00A1746C" w:rsidP="007E2438"/>
    <w:p w14:paraId="510840AB" w14:textId="0CD6C8CB" w:rsidR="00A1746C" w:rsidRPr="009D23C6" w:rsidRDefault="009D23C6" w:rsidP="009D23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="001F5946" w:rsidRPr="009D23C6">
        <w:rPr>
          <w:rFonts w:ascii="Times New Roman" w:hAnsi="Times New Roman" w:cs="Times New Roman"/>
          <w:sz w:val="24"/>
        </w:rPr>
        <w:t>După</w:t>
      </w:r>
      <w:proofErr w:type="spellEnd"/>
      <w:r w:rsidR="001F5946" w:rsidRPr="009D23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5946" w:rsidRPr="009D23C6">
        <w:rPr>
          <w:rFonts w:ascii="Times New Roman" w:hAnsi="Times New Roman" w:cs="Times New Roman"/>
          <w:sz w:val="24"/>
        </w:rPr>
        <w:t>procesarea</w:t>
      </w:r>
      <w:proofErr w:type="spellEnd"/>
      <w:r w:rsidR="001F5946" w:rsidRPr="009D23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5946" w:rsidRPr="009D23C6">
        <w:rPr>
          <w:rFonts w:ascii="Times New Roman" w:hAnsi="Times New Roman" w:cs="Times New Roman"/>
          <w:sz w:val="24"/>
        </w:rPr>
        <w:t>textului</w:t>
      </w:r>
      <w:proofErr w:type="spellEnd"/>
      <w:r w:rsidR="001F5946" w:rsidRPr="009D23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F5946" w:rsidRPr="009D23C6">
        <w:rPr>
          <w:rFonts w:ascii="Times New Roman" w:hAnsi="Times New Roman" w:cs="Times New Roman"/>
          <w:sz w:val="24"/>
        </w:rPr>
        <w:t>cel</w:t>
      </w:r>
      <w:proofErr w:type="spellEnd"/>
      <w:r w:rsidR="001F5946" w:rsidRPr="009D23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5946" w:rsidRPr="009D23C6">
        <w:rPr>
          <w:rFonts w:ascii="Times New Roman" w:hAnsi="Times New Roman" w:cs="Times New Roman"/>
          <w:sz w:val="24"/>
        </w:rPr>
        <w:t>mai</w:t>
      </w:r>
      <w:proofErr w:type="spellEnd"/>
      <w:r w:rsidR="001F5946" w:rsidRPr="009D23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5946" w:rsidRPr="009D23C6">
        <w:rPr>
          <w:rFonts w:ascii="Times New Roman" w:hAnsi="Times New Roman" w:cs="Times New Roman"/>
          <w:sz w:val="24"/>
        </w:rPr>
        <w:t>utilizat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5946" w:rsidRPr="009D23C6">
        <w:rPr>
          <w:rFonts w:ascii="Times New Roman" w:hAnsi="Times New Roman" w:cs="Times New Roman"/>
          <w:sz w:val="24"/>
        </w:rPr>
        <w:t>cuv</w:t>
      </w:r>
      <w:r>
        <w:rPr>
          <w:rFonts w:ascii="Times New Roman" w:hAnsi="Times New Roman" w:cs="Times New Roman"/>
          <w:sz w:val="24"/>
        </w:rPr>
        <w:t>ânt</w:t>
      </w:r>
      <w:proofErr w:type="spellEnd"/>
      <w:r w:rsidR="001F5946" w:rsidRPr="009D23C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email-urile </w:t>
      </w:r>
      <w:proofErr w:type="spellStart"/>
      <w:r>
        <w:rPr>
          <w:rFonts w:ascii="Times New Roman" w:hAnsi="Times New Roman" w:cs="Times New Roman"/>
          <w:sz w:val="24"/>
        </w:rPr>
        <w:t>sigure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F5946" w:rsidRPr="009D23C6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enron</w:t>
      </w:r>
      <w:proofErr w:type="spellEnd"/>
      <w:r w:rsidR="001F5946"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</w:t>
      </w:r>
      <w:r w:rsidR="001F5946" w:rsidRPr="009D23C6">
        <w:rPr>
          <w:rFonts w:ascii="Times New Roman" w:hAnsi="Times New Roman" w:cs="Times New Roman"/>
          <w:sz w:val="24"/>
        </w:rPr>
        <w:t xml:space="preserve">cu o </w:t>
      </w:r>
      <w:proofErr w:type="spellStart"/>
      <w:r w:rsidR="001F5946" w:rsidRPr="009D23C6">
        <w:rPr>
          <w:rFonts w:ascii="Times New Roman" w:hAnsi="Times New Roman" w:cs="Times New Roman"/>
          <w:sz w:val="24"/>
        </w:rPr>
        <w:t>frecvență</w:t>
      </w:r>
      <w:proofErr w:type="spellEnd"/>
      <w:r w:rsidR="001F5946" w:rsidRPr="009D23C6">
        <w:rPr>
          <w:rFonts w:ascii="Times New Roman" w:hAnsi="Times New Roman" w:cs="Times New Roman"/>
          <w:sz w:val="24"/>
        </w:rPr>
        <w:t xml:space="preserve"> </w:t>
      </w:r>
      <w:r w:rsidRPr="009D23C6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aproximativ</w:t>
      </w:r>
      <w:proofErr w:type="spellEnd"/>
      <w:r>
        <w:rPr>
          <w:rFonts w:ascii="Times New Roman" w:hAnsi="Times New Roman" w:cs="Times New Roman"/>
          <w:sz w:val="24"/>
        </w:rPr>
        <w:t xml:space="preserve"> 60</w:t>
      </w:r>
      <w:r w:rsidR="001F5946" w:rsidRPr="009D23C6">
        <w:rPr>
          <w:rFonts w:ascii="Times New Roman" w:hAnsi="Times New Roman" w:cs="Times New Roman"/>
          <w:sz w:val="24"/>
        </w:rPr>
        <w:t xml:space="preserve">00. </w:t>
      </w:r>
      <w:proofErr w:type="spellStart"/>
      <w:r w:rsidRPr="009D23C6">
        <w:rPr>
          <w:rFonts w:ascii="Times New Roman" w:hAnsi="Times New Roman" w:cs="Times New Roman"/>
          <w:sz w:val="24"/>
        </w:rPr>
        <w:t>Restul</w:t>
      </w:r>
      <w:proofErr w:type="spellEnd"/>
      <w:r w:rsidRPr="009D23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3C6">
        <w:rPr>
          <w:rFonts w:ascii="Times New Roman" w:hAnsi="Times New Roman" w:cs="Times New Roman"/>
          <w:sz w:val="24"/>
        </w:rPr>
        <w:t>cuvintelor</w:t>
      </w:r>
      <w:proofErr w:type="spellEnd"/>
      <w:r w:rsidRPr="009D23C6">
        <w:rPr>
          <w:rFonts w:ascii="Times New Roman" w:hAnsi="Times New Roman" w:cs="Times New Roman"/>
          <w:sz w:val="24"/>
        </w:rPr>
        <w:t xml:space="preserve"> cu un </w:t>
      </w:r>
      <w:proofErr w:type="spellStart"/>
      <w:r w:rsidRPr="009D23C6">
        <w:rPr>
          <w:rFonts w:ascii="Times New Roman" w:hAnsi="Times New Roman" w:cs="Times New Roman"/>
          <w:sz w:val="24"/>
        </w:rPr>
        <w:t>număr</w:t>
      </w:r>
      <w:proofErr w:type="spellEnd"/>
      <w:r w:rsidRPr="009D23C6">
        <w:rPr>
          <w:rFonts w:ascii="Times New Roman" w:hAnsi="Times New Roman" w:cs="Times New Roman"/>
          <w:sz w:val="24"/>
        </w:rPr>
        <w:t xml:space="preserve"> mare de </w:t>
      </w:r>
      <w:proofErr w:type="spellStart"/>
      <w:r w:rsidRPr="009D23C6">
        <w:rPr>
          <w:rFonts w:ascii="Times New Roman" w:hAnsi="Times New Roman" w:cs="Times New Roman"/>
          <w:sz w:val="24"/>
        </w:rPr>
        <w:t>apariții</w:t>
      </w:r>
      <w:proofErr w:type="spellEnd"/>
      <w:r w:rsidRPr="009D23C6">
        <w:rPr>
          <w:rFonts w:ascii="Times New Roman" w:hAnsi="Times New Roman" w:cs="Times New Roman"/>
          <w:sz w:val="24"/>
        </w:rPr>
        <w:t xml:space="preserve"> au </w:t>
      </w:r>
      <w:proofErr w:type="spellStart"/>
      <w:r w:rsidRPr="009D23C6">
        <w:rPr>
          <w:rFonts w:ascii="Times New Roman" w:hAnsi="Times New Roman" w:cs="Times New Roman"/>
          <w:sz w:val="24"/>
        </w:rPr>
        <w:t>fost</w:t>
      </w:r>
      <w:proofErr w:type="spellEnd"/>
      <w:r w:rsidRPr="009D23C6">
        <w:rPr>
          <w:rFonts w:ascii="Times New Roman" w:hAnsi="Times New Roman" w:cs="Times New Roman"/>
          <w:sz w:val="24"/>
        </w:rPr>
        <w:t>: “</w:t>
      </w:r>
      <w:r w:rsidR="000551CB">
        <w:rPr>
          <w:rFonts w:ascii="Times New Roman" w:hAnsi="Times New Roman" w:cs="Times New Roman"/>
          <w:sz w:val="24"/>
        </w:rPr>
        <w:t>language</w:t>
      </w:r>
      <w:r w:rsidRPr="009D23C6">
        <w:rPr>
          <w:rFonts w:ascii="Times New Roman" w:hAnsi="Times New Roman" w:cs="Times New Roman"/>
          <w:sz w:val="24"/>
        </w:rPr>
        <w:t>”</w:t>
      </w:r>
      <w:proofErr w:type="gramStart"/>
      <w:r w:rsidRPr="009D23C6">
        <w:rPr>
          <w:rFonts w:ascii="Times New Roman" w:hAnsi="Times New Roman" w:cs="Times New Roman"/>
          <w:sz w:val="24"/>
        </w:rPr>
        <w:t>,</w:t>
      </w:r>
      <w:r w:rsidR="000551CB">
        <w:rPr>
          <w:rFonts w:ascii="Times New Roman" w:hAnsi="Times New Roman" w:cs="Times New Roman"/>
          <w:sz w:val="24"/>
        </w:rPr>
        <w:t xml:space="preserve"> </w:t>
      </w:r>
      <w:r w:rsidRPr="009D23C6">
        <w:rPr>
          <w:rFonts w:ascii="Times New Roman" w:hAnsi="Times New Roman" w:cs="Times New Roman"/>
          <w:sz w:val="24"/>
        </w:rPr>
        <w:t>”</w:t>
      </w:r>
      <w:r w:rsidR="000551CB">
        <w:rPr>
          <w:rFonts w:ascii="Times New Roman" w:hAnsi="Times New Roman" w:cs="Times New Roman"/>
          <w:sz w:val="24"/>
        </w:rPr>
        <w:t>list</w:t>
      </w:r>
      <w:proofErr w:type="gramEnd"/>
      <w:r w:rsidRPr="009D23C6">
        <w:rPr>
          <w:rFonts w:ascii="Times New Roman" w:hAnsi="Times New Roman" w:cs="Times New Roman"/>
          <w:sz w:val="24"/>
        </w:rPr>
        <w:t>”,”</w:t>
      </w:r>
      <w:r w:rsidR="000551CB">
        <w:rPr>
          <w:rFonts w:ascii="Times New Roman" w:hAnsi="Times New Roman" w:cs="Times New Roman"/>
          <w:sz w:val="24"/>
        </w:rPr>
        <w:t>would</w:t>
      </w:r>
      <w:r w:rsidRPr="009D23C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9D23C6">
        <w:rPr>
          <w:rFonts w:ascii="Times New Roman" w:hAnsi="Times New Roman" w:cs="Times New Roman"/>
          <w:sz w:val="24"/>
        </w:rPr>
        <w:t>“</w:t>
      </w:r>
      <w:r w:rsidR="000551CB">
        <w:rPr>
          <w:rFonts w:ascii="Times New Roman" w:hAnsi="Times New Roman" w:cs="Times New Roman"/>
          <w:sz w:val="24"/>
        </w:rPr>
        <w:t>please</w:t>
      </w:r>
      <w:r w:rsidRPr="009D23C6">
        <w:rPr>
          <w:rFonts w:ascii="Times New Roman" w:hAnsi="Times New Roman" w:cs="Times New Roman"/>
          <w:sz w:val="24"/>
        </w:rPr>
        <w:t>”,”</w:t>
      </w:r>
      <w:r w:rsidR="000551CB">
        <w:rPr>
          <w:rFonts w:ascii="Times New Roman" w:hAnsi="Times New Roman" w:cs="Times New Roman"/>
          <w:sz w:val="24"/>
        </w:rPr>
        <w:t>univeristy</w:t>
      </w:r>
      <w:r w:rsidRPr="009D23C6">
        <w:rPr>
          <w:rFonts w:ascii="Times New Roman" w:hAnsi="Times New Roman" w:cs="Times New Roman"/>
          <w:sz w:val="24"/>
        </w:rPr>
        <w:t>”,”information”,”</w:t>
      </w:r>
      <w:r w:rsidR="000551CB">
        <w:rPr>
          <w:rFonts w:ascii="Times New Roman" w:hAnsi="Times New Roman" w:cs="Times New Roman"/>
          <w:sz w:val="24"/>
        </w:rPr>
        <w:t>subject</w:t>
      </w:r>
      <w:r w:rsidRPr="009D23C6">
        <w:rPr>
          <w:rFonts w:ascii="Times New Roman" w:hAnsi="Times New Roman" w:cs="Times New Roman"/>
          <w:sz w:val="24"/>
        </w:rPr>
        <w:t>”,”</w:t>
      </w:r>
      <w:r w:rsidR="000551CB">
        <w:rPr>
          <w:rFonts w:ascii="Times New Roman" w:hAnsi="Times New Roman" w:cs="Times New Roman"/>
          <w:sz w:val="24"/>
        </w:rPr>
        <w:t>time</w:t>
      </w:r>
      <w:r w:rsidRPr="009D23C6">
        <w:rPr>
          <w:rFonts w:ascii="Times New Roman" w:hAnsi="Times New Roman" w:cs="Times New Roman"/>
          <w:sz w:val="24"/>
        </w:rPr>
        <w:t>”</w:t>
      </w:r>
      <w:r w:rsidR="00055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1CB">
        <w:rPr>
          <w:rFonts w:ascii="Times New Roman" w:hAnsi="Times New Roman" w:cs="Times New Roman"/>
          <w:sz w:val="24"/>
        </w:rPr>
        <w:t>și</w:t>
      </w:r>
      <w:proofErr w:type="spellEnd"/>
      <w:r w:rsidR="000551CB">
        <w:rPr>
          <w:rFonts w:ascii="Times New Roman" w:hAnsi="Times New Roman" w:cs="Times New Roman"/>
          <w:sz w:val="24"/>
        </w:rPr>
        <w:t xml:space="preserve"> </w:t>
      </w:r>
      <w:r w:rsidRPr="009D23C6">
        <w:rPr>
          <w:rFonts w:ascii="Times New Roman" w:hAnsi="Times New Roman" w:cs="Times New Roman"/>
          <w:sz w:val="24"/>
        </w:rPr>
        <w:t>”message”</w:t>
      </w:r>
      <w:r w:rsidR="000551CB">
        <w:rPr>
          <w:rFonts w:ascii="Times New Roman" w:hAnsi="Times New Roman" w:cs="Times New Roman"/>
          <w:sz w:val="24"/>
        </w:rPr>
        <w:t>.</w:t>
      </w:r>
    </w:p>
    <w:p w14:paraId="6E92FE60" w14:textId="6ACD24BE" w:rsidR="001F5946" w:rsidRDefault="001F5946" w:rsidP="007E2438"/>
    <w:p w14:paraId="5B078296" w14:textId="048BA37F" w:rsidR="001F5946" w:rsidRPr="004E6C09" w:rsidRDefault="000551CB" w:rsidP="00B8633B">
      <w:pPr>
        <w:pStyle w:val="subtitlu11"/>
      </w:pPr>
      <w:bookmarkStart w:id="7" w:name="_Toc154312746"/>
      <w:proofErr w:type="spellStart"/>
      <w:r w:rsidRPr="004E6C09">
        <w:t>Modelul</w:t>
      </w:r>
      <w:proofErr w:type="spellEnd"/>
      <w:r w:rsidRPr="004E6C09">
        <w:t xml:space="preserve"> Multinomial Naive Bayes</w:t>
      </w:r>
      <w:bookmarkEnd w:id="7"/>
    </w:p>
    <w:p w14:paraId="374064CF" w14:textId="3C683AD5" w:rsidR="001F5946" w:rsidRDefault="001F5946" w:rsidP="007E2438"/>
    <w:p w14:paraId="05A5CADC" w14:textId="4464065B" w:rsidR="001F5946" w:rsidRDefault="001F5946" w:rsidP="007E2438"/>
    <w:p w14:paraId="4C549FE2" w14:textId="6F32A854" w:rsidR="001F5946" w:rsidRDefault="00C20B1A" w:rsidP="00C20B1A">
      <w:pPr>
        <w:pStyle w:val="NoSpacing"/>
        <w:jc w:val="center"/>
      </w:pPr>
      <w:r w:rsidRPr="00C20B1A">
        <w:rPr>
          <w:noProof/>
        </w:rPr>
        <w:lastRenderedPageBreak/>
        <w:drawing>
          <wp:inline distT="0" distB="0" distL="0" distR="0" wp14:anchorId="0570A038" wp14:editId="59CDC3E7">
            <wp:extent cx="2946400" cy="1386200"/>
            <wp:effectExtent l="0" t="0" r="635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9502" cy="139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1A97" w14:textId="103B0EDC" w:rsidR="00C20B1A" w:rsidRDefault="00C20B1A" w:rsidP="004E6C09">
      <w:pPr>
        <w:pStyle w:val="NoSpacing"/>
        <w:jc w:val="center"/>
      </w:pPr>
      <w:r w:rsidRPr="00C20B1A">
        <w:rPr>
          <w:noProof/>
        </w:rPr>
        <w:drawing>
          <wp:inline distT="0" distB="0" distL="0" distR="0" wp14:anchorId="0D52B55F" wp14:editId="536AA29D">
            <wp:extent cx="2905734" cy="1276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9041" cy="12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FC6D" w14:textId="68850B8B" w:rsidR="00A1746C" w:rsidRDefault="00C20B1A" w:rsidP="00C20B1A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A1746C">
        <w:rPr>
          <w:rFonts w:ascii="Times New Roman" w:hAnsi="Times New Roman" w:cs="Times New Roman"/>
          <w:i/>
        </w:rPr>
        <w:t>Figura</w:t>
      </w:r>
      <w:proofErr w:type="spellEnd"/>
      <w:r w:rsidRPr="00A1746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9</w:t>
      </w:r>
      <w:r w:rsidRPr="00A1746C">
        <w:rPr>
          <w:rFonts w:ascii="Times New Roman" w:hAnsi="Times New Roman" w:cs="Times New Roman"/>
          <w:i/>
        </w:rPr>
        <w:t xml:space="preserve">. </w:t>
      </w:r>
      <w:proofErr w:type="spellStart"/>
      <w:r w:rsidR="004E6C09">
        <w:rPr>
          <w:rFonts w:ascii="Times New Roman" w:hAnsi="Times New Roman" w:cs="Times New Roman"/>
          <w:i/>
        </w:rPr>
        <w:t>Matrici</w:t>
      </w:r>
      <w:proofErr w:type="spellEnd"/>
      <w:r w:rsidR="004E6C09">
        <w:rPr>
          <w:rFonts w:ascii="Times New Roman" w:hAnsi="Times New Roman" w:cs="Times New Roman"/>
          <w:i/>
        </w:rPr>
        <w:t xml:space="preserve"> - </w:t>
      </w:r>
      <w:r w:rsidRPr="00C20B1A">
        <w:rPr>
          <w:rFonts w:ascii="Times New Roman" w:hAnsi="Times New Roman" w:cs="Times New Roman"/>
          <w:i/>
        </w:rPr>
        <w:t>Multinomial Naive Bayes</w:t>
      </w:r>
    </w:p>
    <w:p w14:paraId="14BF4DBD" w14:textId="77777777" w:rsidR="00C20B1A" w:rsidRDefault="00C20B1A" w:rsidP="00C20B1A"/>
    <w:p w14:paraId="1896D0E7" w14:textId="25ED77CD" w:rsidR="00C20B1A" w:rsidRPr="004E6C09" w:rsidRDefault="004E6C09" w:rsidP="004E6C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Modelul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Naïve Bayes,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aplicat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asupra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setului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de date de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antrenare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prezice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corect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94%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dintre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email-urile care sunt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sigure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și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95%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dintre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cele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care sunt un </w:t>
      </w:r>
      <w:proofErr w:type="spellStart"/>
      <w:r w:rsidR="00C20B1A" w:rsidRPr="004E6C09">
        <w:rPr>
          <w:rFonts w:ascii="Times New Roman" w:hAnsi="Times New Roman" w:cs="Times New Roman"/>
          <w:sz w:val="24"/>
        </w:rPr>
        <w:t>atac</w:t>
      </w:r>
      <w:proofErr w:type="spellEnd"/>
      <w:r w:rsidR="00C20B1A" w:rsidRPr="004E6C09">
        <w:rPr>
          <w:rFonts w:ascii="Times New Roman" w:hAnsi="Times New Roman" w:cs="Times New Roman"/>
          <w:sz w:val="24"/>
        </w:rPr>
        <w:t xml:space="preserve"> de tip phishing. </w:t>
      </w:r>
      <w:proofErr w:type="spellStart"/>
      <w:r w:rsidRPr="004E6C09">
        <w:rPr>
          <w:rFonts w:ascii="Times New Roman" w:hAnsi="Times New Roman" w:cs="Times New Roman"/>
          <w:sz w:val="24"/>
        </w:rPr>
        <w:t>Acuratețea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modelului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este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de 95%.</w:t>
      </w:r>
    </w:p>
    <w:p w14:paraId="22625E6E" w14:textId="4A5198A1" w:rsidR="004E6C09" w:rsidRDefault="004E6C09" w:rsidP="004E6C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4E6C09">
        <w:rPr>
          <w:rFonts w:ascii="Times New Roman" w:hAnsi="Times New Roman" w:cs="Times New Roman"/>
          <w:sz w:val="24"/>
        </w:rPr>
        <w:t>În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ceea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ce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privește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modelul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Naïve Bayes, </w:t>
      </w:r>
      <w:proofErr w:type="spellStart"/>
      <w:r w:rsidRPr="004E6C09">
        <w:rPr>
          <w:rFonts w:ascii="Times New Roman" w:hAnsi="Times New Roman" w:cs="Times New Roman"/>
          <w:sz w:val="24"/>
        </w:rPr>
        <w:t>aplicat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asupra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setului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de date de </w:t>
      </w:r>
      <w:proofErr w:type="spellStart"/>
      <w:r w:rsidRPr="004E6C09">
        <w:rPr>
          <w:rFonts w:ascii="Times New Roman" w:hAnsi="Times New Roman" w:cs="Times New Roman"/>
          <w:sz w:val="24"/>
        </w:rPr>
        <w:t>testare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E6C09">
        <w:rPr>
          <w:rFonts w:ascii="Times New Roman" w:hAnsi="Times New Roman" w:cs="Times New Roman"/>
          <w:sz w:val="24"/>
        </w:rPr>
        <w:t>prezintă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4E6C09">
        <w:rPr>
          <w:rFonts w:ascii="Times New Roman" w:hAnsi="Times New Roman" w:cs="Times New Roman"/>
          <w:sz w:val="24"/>
        </w:rPr>
        <w:t>acuratețe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de 96%. </w:t>
      </w:r>
      <w:proofErr w:type="spellStart"/>
      <w:r w:rsidRPr="004E6C09">
        <w:rPr>
          <w:rFonts w:ascii="Times New Roman" w:hAnsi="Times New Roman" w:cs="Times New Roman"/>
          <w:sz w:val="24"/>
        </w:rPr>
        <w:t>Modelul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prezice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C09">
        <w:rPr>
          <w:rFonts w:ascii="Times New Roman" w:hAnsi="Times New Roman" w:cs="Times New Roman"/>
          <w:sz w:val="24"/>
        </w:rPr>
        <w:t>corect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95% </w:t>
      </w:r>
      <w:proofErr w:type="spellStart"/>
      <w:r w:rsidRPr="004E6C09">
        <w:rPr>
          <w:rFonts w:ascii="Times New Roman" w:hAnsi="Times New Roman" w:cs="Times New Roman"/>
          <w:sz w:val="24"/>
        </w:rPr>
        <w:t>dintre</w:t>
      </w:r>
      <w:proofErr w:type="spellEnd"/>
      <w:r w:rsidRPr="004E6C09">
        <w:rPr>
          <w:rFonts w:ascii="Times New Roman" w:hAnsi="Times New Roman" w:cs="Times New Roman"/>
          <w:sz w:val="24"/>
        </w:rPr>
        <w:t xml:space="preserve"> email-urile de tip “Safe Email” </w:t>
      </w:r>
      <w:r w:rsidRPr="004E6C09">
        <w:rPr>
          <w:rFonts w:ascii="Times New Roman" w:hAnsi="Times New Roman" w:cs="Times New Roman"/>
          <w:sz w:val="24"/>
          <w:lang w:val="ro-RO"/>
        </w:rPr>
        <w:t xml:space="preserve">și în proporție de 98% pe cele de tip </w:t>
      </w:r>
      <w:r w:rsidRPr="004E6C09">
        <w:rPr>
          <w:rFonts w:ascii="Times New Roman" w:hAnsi="Times New Roman" w:cs="Times New Roman"/>
          <w:sz w:val="24"/>
        </w:rPr>
        <w:t>“</w:t>
      </w:r>
      <w:r w:rsidRPr="004E6C09">
        <w:rPr>
          <w:rFonts w:ascii="Times New Roman" w:hAnsi="Times New Roman" w:cs="Times New Roman"/>
          <w:sz w:val="24"/>
          <w:lang w:val="ro-RO"/>
        </w:rPr>
        <w:t>Phishing email.</w:t>
      </w:r>
      <w:r w:rsidRPr="004E6C09">
        <w:rPr>
          <w:rFonts w:ascii="Times New Roman" w:hAnsi="Times New Roman" w:cs="Times New Roman"/>
          <w:sz w:val="24"/>
        </w:rPr>
        <w:t>”</w:t>
      </w:r>
    </w:p>
    <w:p w14:paraId="37592225" w14:textId="340100DF" w:rsidR="004E6C09" w:rsidRPr="00B8633B" w:rsidRDefault="004E6C09" w:rsidP="00B8633B">
      <w:pPr>
        <w:pStyle w:val="subtitlu11"/>
      </w:pPr>
      <w:bookmarkStart w:id="8" w:name="_Toc154312747"/>
      <w:proofErr w:type="spellStart"/>
      <w:r w:rsidRPr="00B8633B">
        <w:t>Aplicarea</w:t>
      </w:r>
      <w:proofErr w:type="spellEnd"/>
      <w:r w:rsidRPr="00B8633B">
        <w:t xml:space="preserve"> </w:t>
      </w:r>
      <w:proofErr w:type="spellStart"/>
      <w:r w:rsidRPr="00B8633B">
        <w:t>modelului</w:t>
      </w:r>
      <w:proofErr w:type="spellEnd"/>
      <w:r w:rsidRPr="00B8633B">
        <w:t xml:space="preserve"> LSTM (Long Short-Term Memory)</w:t>
      </w:r>
      <w:bookmarkEnd w:id="8"/>
    </w:p>
    <w:p w14:paraId="258B47DA" w14:textId="67248381" w:rsidR="004E6C09" w:rsidRDefault="004E6C09" w:rsidP="004E6C09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1FC161" wp14:editId="5E7E1463">
            <wp:extent cx="3708400" cy="2287468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1" r="6196" b="2580"/>
                    <a:stretch/>
                  </pic:blipFill>
                  <pic:spPr bwMode="auto">
                    <a:xfrm>
                      <a:off x="0" y="0"/>
                      <a:ext cx="3717653" cy="22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669DB" w14:textId="20264032" w:rsidR="004E6C09" w:rsidRDefault="004E6C09" w:rsidP="004E6C09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A1746C">
        <w:rPr>
          <w:rFonts w:ascii="Times New Roman" w:hAnsi="Times New Roman" w:cs="Times New Roman"/>
          <w:i/>
        </w:rPr>
        <w:t>Figura</w:t>
      </w:r>
      <w:proofErr w:type="spellEnd"/>
      <w:r w:rsidRPr="00A1746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10</w:t>
      </w:r>
      <w:r w:rsidRPr="00A1746C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Output – Model LSTM</w:t>
      </w:r>
    </w:p>
    <w:p w14:paraId="0E3E2FA8" w14:textId="77777777" w:rsidR="004E6C09" w:rsidRDefault="004E6C09" w:rsidP="004E6C09">
      <w:pPr>
        <w:rPr>
          <w:rFonts w:ascii="Times New Roman" w:hAnsi="Times New Roman" w:cs="Times New Roman"/>
          <w:sz w:val="24"/>
        </w:rPr>
      </w:pPr>
    </w:p>
    <w:p w14:paraId="7ED5DDFA" w14:textId="62214DA6" w:rsidR="004E6C09" w:rsidRPr="004E6C09" w:rsidRDefault="004E6C09" w:rsidP="004E6C09">
      <w:pPr>
        <w:rPr>
          <w:rFonts w:ascii="Times New Roman" w:hAnsi="Times New Roman" w:cs="Times New Roman"/>
          <w:sz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</w:rPr>
        <w:t>Modelul</w:t>
      </w:r>
      <w:proofErr w:type="spellEnd"/>
      <w:r>
        <w:rPr>
          <w:rFonts w:ascii="Times New Roman" w:hAnsi="Times New Roman" w:cs="Times New Roman"/>
          <w:sz w:val="24"/>
        </w:rPr>
        <w:t xml:space="preserve"> LSTM </w:t>
      </w:r>
      <w:proofErr w:type="spellStart"/>
      <w:r>
        <w:rPr>
          <w:rFonts w:ascii="Times New Roman" w:hAnsi="Times New Roman" w:cs="Times New Roman"/>
          <w:sz w:val="24"/>
        </w:rPr>
        <w:t>aplicat</w:t>
      </w:r>
      <w:proofErr w:type="spellEnd"/>
      <w:r>
        <w:rPr>
          <w:rFonts w:ascii="Times New Roman" w:hAnsi="Times New Roman" w:cs="Times New Roman"/>
          <w:sz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</w:rPr>
        <w:t>trei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straturi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cel</w:t>
      </w:r>
      <w:proofErr w:type="spellEnd"/>
      <w:r>
        <w:rPr>
          <w:rFonts w:ascii="Times New Roman" w:hAnsi="Times New Roman" w:cs="Times New Roman"/>
          <w:sz w:val="24"/>
        </w:rPr>
        <w:t xml:space="preserve"> de embedding</w:t>
      </w:r>
      <w:r w:rsidR="006E56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ro-RO"/>
        </w:rPr>
        <w:t xml:space="preserve">vectorizarea cuvintelor prin GloVe), modelul în sine și ultimu strat dat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sigmoid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rețea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57B59BC" w14:textId="0D9348CE" w:rsidR="004E6C09" w:rsidRDefault="004E6C09" w:rsidP="004E6C09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4325096F" w14:textId="26BC01A3" w:rsidR="004E6C09" w:rsidRDefault="00ED31F6" w:rsidP="004E6C09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ED31F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9D47F00" wp14:editId="7FD8442A">
            <wp:extent cx="3717985" cy="1735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1054" cy="17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7FCB" w14:textId="3BEF04AF" w:rsidR="00ED31F6" w:rsidRDefault="00ED31F6" w:rsidP="004E6C09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ED31F6">
        <w:rPr>
          <w:rFonts w:ascii="Times New Roman" w:hAnsi="Times New Roman" w:cs="Times New Roman"/>
          <w:sz w:val="24"/>
        </w:rPr>
        <w:drawing>
          <wp:inline distT="0" distB="0" distL="0" distR="0" wp14:anchorId="5B93889C" wp14:editId="33B416AD">
            <wp:extent cx="3864634" cy="1687172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8169" cy="16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A982" w14:textId="0D267B2F" w:rsidR="004E6C09" w:rsidRDefault="004E6C09" w:rsidP="004E6C09">
      <w:pPr>
        <w:pStyle w:val="NoSpacing"/>
        <w:jc w:val="center"/>
        <w:rPr>
          <w:rFonts w:ascii="Times New Roman" w:hAnsi="Times New Roman" w:cs="Times New Roman"/>
          <w:i/>
        </w:rPr>
      </w:pPr>
      <w:proofErr w:type="spellStart"/>
      <w:r w:rsidRPr="00A1746C">
        <w:rPr>
          <w:rFonts w:ascii="Times New Roman" w:hAnsi="Times New Roman" w:cs="Times New Roman"/>
          <w:i/>
        </w:rPr>
        <w:t>Figura</w:t>
      </w:r>
      <w:proofErr w:type="spellEnd"/>
      <w:r w:rsidRPr="00A1746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11</w:t>
      </w:r>
      <w:r w:rsidRPr="00A1746C"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Matrici</w:t>
      </w:r>
      <w:proofErr w:type="spellEnd"/>
      <w:r>
        <w:rPr>
          <w:rFonts w:ascii="Times New Roman" w:hAnsi="Times New Roman" w:cs="Times New Roman"/>
          <w:i/>
        </w:rPr>
        <w:t xml:space="preserve"> – Model LSTM</w:t>
      </w:r>
    </w:p>
    <w:p w14:paraId="5399D8F4" w14:textId="77777777" w:rsidR="004E6C09" w:rsidRDefault="004E6C09" w:rsidP="004E6C09">
      <w:pPr>
        <w:jc w:val="both"/>
        <w:rPr>
          <w:rFonts w:ascii="Times New Roman" w:hAnsi="Times New Roman" w:cs="Times New Roman"/>
          <w:sz w:val="24"/>
        </w:rPr>
      </w:pPr>
    </w:p>
    <w:p w14:paraId="43AB8630" w14:textId="787D9A35" w:rsidR="004E6C09" w:rsidRDefault="00DB17E0" w:rsidP="004E6C09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="004E6C09">
        <w:rPr>
          <w:rFonts w:ascii="Times New Roman" w:hAnsi="Times New Roman" w:cs="Times New Roman"/>
          <w:sz w:val="24"/>
        </w:rPr>
        <w:t>În</w:t>
      </w:r>
      <w:proofErr w:type="spellEnd"/>
      <w:r w:rsid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C09">
        <w:rPr>
          <w:rFonts w:ascii="Times New Roman" w:hAnsi="Times New Roman" w:cs="Times New Roman"/>
          <w:sz w:val="24"/>
        </w:rPr>
        <w:t>figura</w:t>
      </w:r>
      <w:proofErr w:type="spellEnd"/>
      <w:r w:rsidR="004E6C09">
        <w:rPr>
          <w:rFonts w:ascii="Times New Roman" w:hAnsi="Times New Roman" w:cs="Times New Roman"/>
          <w:sz w:val="24"/>
        </w:rPr>
        <w:t xml:space="preserve"> 11, </w:t>
      </w:r>
      <w:proofErr w:type="spellStart"/>
      <w:r w:rsidR="004E6C09">
        <w:rPr>
          <w:rFonts w:ascii="Times New Roman" w:hAnsi="Times New Roman" w:cs="Times New Roman"/>
          <w:sz w:val="24"/>
        </w:rPr>
        <w:t>observăm</w:t>
      </w:r>
      <w:proofErr w:type="spellEnd"/>
      <w:r w:rsid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C09">
        <w:rPr>
          <w:rFonts w:ascii="Times New Roman" w:hAnsi="Times New Roman" w:cs="Times New Roman"/>
          <w:sz w:val="24"/>
        </w:rPr>
        <w:t>că</w:t>
      </w:r>
      <w:proofErr w:type="spellEnd"/>
      <w:r w:rsidR="004E6C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C09">
        <w:rPr>
          <w:rFonts w:ascii="Times New Roman" w:hAnsi="Times New Roman" w:cs="Times New Roman"/>
          <w:sz w:val="24"/>
        </w:rPr>
        <w:t>modelul</w:t>
      </w:r>
      <w:proofErr w:type="spellEnd"/>
      <w:r w:rsidR="004E6C09">
        <w:rPr>
          <w:rFonts w:ascii="Times New Roman" w:hAnsi="Times New Roman" w:cs="Times New Roman"/>
          <w:sz w:val="24"/>
        </w:rPr>
        <w:t xml:space="preserve"> LSTM </w:t>
      </w:r>
      <w:proofErr w:type="spellStart"/>
      <w:r w:rsidR="00ED31F6">
        <w:rPr>
          <w:rFonts w:ascii="Times New Roman" w:hAnsi="Times New Roman" w:cs="Times New Roman"/>
          <w:sz w:val="24"/>
        </w:rPr>
        <w:t>aplicat</w:t>
      </w:r>
      <w:proofErr w:type="spellEnd"/>
      <w:r w:rsidR="00ED3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31F6">
        <w:rPr>
          <w:rFonts w:ascii="Times New Roman" w:hAnsi="Times New Roman" w:cs="Times New Roman"/>
          <w:sz w:val="24"/>
        </w:rPr>
        <w:t>asupra</w:t>
      </w:r>
      <w:proofErr w:type="spellEnd"/>
      <w:r w:rsidR="00ED3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31F6">
        <w:rPr>
          <w:rFonts w:ascii="Times New Roman" w:hAnsi="Times New Roman" w:cs="Times New Roman"/>
          <w:sz w:val="24"/>
        </w:rPr>
        <w:t>setului</w:t>
      </w:r>
      <w:proofErr w:type="spellEnd"/>
      <w:r w:rsidR="00ED31F6">
        <w:rPr>
          <w:rFonts w:ascii="Times New Roman" w:hAnsi="Times New Roman" w:cs="Times New Roman"/>
          <w:sz w:val="24"/>
        </w:rPr>
        <w:t xml:space="preserve"> de date de </w:t>
      </w:r>
      <w:proofErr w:type="spellStart"/>
      <w:r w:rsidR="00ED31F6">
        <w:rPr>
          <w:rFonts w:ascii="Times New Roman" w:hAnsi="Times New Roman" w:cs="Times New Roman"/>
          <w:sz w:val="24"/>
        </w:rPr>
        <w:t>antrenare</w:t>
      </w:r>
      <w:proofErr w:type="spellEnd"/>
      <w:r w:rsidR="00ED3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31F6">
        <w:rPr>
          <w:rFonts w:ascii="Times New Roman" w:hAnsi="Times New Roman" w:cs="Times New Roman"/>
          <w:sz w:val="24"/>
        </w:rPr>
        <w:t>prezice</w:t>
      </w:r>
      <w:proofErr w:type="spellEnd"/>
      <w:r w:rsidR="00ED3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31F6">
        <w:rPr>
          <w:rFonts w:ascii="Times New Roman" w:hAnsi="Times New Roman" w:cs="Times New Roman"/>
          <w:sz w:val="24"/>
        </w:rPr>
        <w:t>corect</w:t>
      </w:r>
      <w:proofErr w:type="spellEnd"/>
      <w:r w:rsidR="00ED31F6">
        <w:rPr>
          <w:rFonts w:ascii="Times New Roman" w:hAnsi="Times New Roman" w:cs="Times New Roman"/>
          <w:sz w:val="24"/>
        </w:rPr>
        <w:t xml:space="preserve"> 64% </w:t>
      </w:r>
      <w:proofErr w:type="spellStart"/>
      <w:r w:rsidR="00ED31F6">
        <w:rPr>
          <w:rFonts w:ascii="Times New Roman" w:hAnsi="Times New Roman" w:cs="Times New Roman"/>
          <w:sz w:val="24"/>
        </w:rPr>
        <w:t>dintre</w:t>
      </w:r>
      <w:proofErr w:type="spellEnd"/>
      <w:r w:rsidR="00ED31F6">
        <w:rPr>
          <w:rFonts w:ascii="Times New Roman" w:hAnsi="Times New Roman" w:cs="Times New Roman"/>
          <w:sz w:val="24"/>
        </w:rPr>
        <w:t xml:space="preserve"> email-urile </w:t>
      </w:r>
      <w:proofErr w:type="spellStart"/>
      <w:r w:rsidR="00ED31F6">
        <w:rPr>
          <w:rFonts w:ascii="Times New Roman" w:hAnsi="Times New Roman" w:cs="Times New Roman"/>
          <w:sz w:val="24"/>
        </w:rPr>
        <w:t>sigure</w:t>
      </w:r>
      <w:proofErr w:type="spellEnd"/>
      <w:r w:rsidR="00ED31F6">
        <w:rPr>
          <w:rFonts w:ascii="Times New Roman" w:hAnsi="Times New Roman" w:cs="Times New Roman"/>
          <w:sz w:val="24"/>
        </w:rPr>
        <w:t xml:space="preserve"> </w:t>
      </w:r>
      <w:r w:rsidR="00ED31F6">
        <w:rPr>
          <w:rFonts w:ascii="Times New Roman" w:hAnsi="Times New Roman" w:cs="Times New Roman"/>
          <w:sz w:val="24"/>
          <w:lang w:val="ro-RO"/>
        </w:rPr>
        <w:t>și în proporție de 41% prezice corect email-urile care reprezintă un atac phishing. Acuratetea modelului este 51%.</w:t>
      </w:r>
    </w:p>
    <w:p w14:paraId="7426D41C" w14:textId="73DF96D2" w:rsidR="00015E58" w:rsidRPr="00191E45" w:rsidRDefault="00DB17E0" w:rsidP="00191E4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            </w:t>
      </w:r>
      <w:r w:rsidR="00ED31F6">
        <w:rPr>
          <w:rFonts w:ascii="Times New Roman" w:hAnsi="Times New Roman" w:cs="Times New Roman"/>
          <w:sz w:val="24"/>
          <w:lang w:val="ro-RO"/>
        </w:rPr>
        <w:t xml:space="preserve">În schimb, aplicând </w:t>
      </w:r>
      <w:r w:rsidR="008C5EF9">
        <w:rPr>
          <w:rFonts w:ascii="Times New Roman" w:hAnsi="Times New Roman" w:cs="Times New Roman"/>
          <w:sz w:val="24"/>
          <w:lang w:val="ro-RO"/>
        </w:rPr>
        <w:t xml:space="preserve">modelul LSTM pe setul de date de testare, obținem o acuratețe de 48%. Modelul prezice corect 61% dintre email-urile de tip </w:t>
      </w:r>
      <w:r w:rsidR="008C5EF9">
        <w:rPr>
          <w:rFonts w:ascii="Times New Roman" w:hAnsi="Times New Roman" w:cs="Times New Roman"/>
          <w:sz w:val="24"/>
        </w:rPr>
        <w:t>“</w:t>
      </w:r>
      <w:r w:rsidR="008C5EF9">
        <w:rPr>
          <w:rFonts w:ascii="Times New Roman" w:hAnsi="Times New Roman" w:cs="Times New Roman"/>
          <w:sz w:val="24"/>
          <w:lang w:val="ro-RO"/>
        </w:rPr>
        <w:t>Safe Email</w:t>
      </w:r>
      <w:r w:rsidR="008C5EF9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8C5EF9">
        <w:rPr>
          <w:rFonts w:ascii="Times New Roman" w:hAnsi="Times New Roman" w:cs="Times New Roman"/>
          <w:sz w:val="24"/>
        </w:rPr>
        <w:t>și</w:t>
      </w:r>
      <w:proofErr w:type="spellEnd"/>
      <w:r w:rsidR="008C5EF9">
        <w:rPr>
          <w:rFonts w:ascii="Times New Roman" w:hAnsi="Times New Roman" w:cs="Times New Roman"/>
          <w:sz w:val="24"/>
        </w:rPr>
        <w:t xml:space="preserve"> 39% </w:t>
      </w:r>
      <w:proofErr w:type="spellStart"/>
      <w:r w:rsidR="008C5EF9">
        <w:rPr>
          <w:rFonts w:ascii="Times New Roman" w:hAnsi="Times New Roman" w:cs="Times New Roman"/>
          <w:sz w:val="24"/>
        </w:rPr>
        <w:t>dintre</w:t>
      </w:r>
      <w:proofErr w:type="spellEnd"/>
      <w:r w:rsidR="008C5EF9">
        <w:rPr>
          <w:rFonts w:ascii="Times New Roman" w:hAnsi="Times New Roman" w:cs="Times New Roman"/>
          <w:sz w:val="24"/>
        </w:rPr>
        <w:t xml:space="preserve"> email-urile de tip “Phishing Email”.</w:t>
      </w:r>
    </w:p>
    <w:p w14:paraId="02B92163" w14:textId="63ED1B9D" w:rsidR="00015E58" w:rsidRPr="00191E45" w:rsidRDefault="008C5EF9" w:rsidP="00191E45">
      <w:pPr>
        <w:pStyle w:val="titlu11"/>
      </w:pPr>
      <w:bookmarkStart w:id="9" w:name="_Toc154312748"/>
      <w:r w:rsidRPr="00191E45">
        <w:t>CONCLUZII</w:t>
      </w:r>
      <w:bookmarkEnd w:id="9"/>
    </w:p>
    <w:p w14:paraId="7AED060F" w14:textId="720E5645" w:rsidR="00015E58" w:rsidRDefault="00015E58" w:rsidP="007E2438"/>
    <w:p w14:paraId="2B1099C4" w14:textId="6BF49AA8" w:rsidR="00015E58" w:rsidRDefault="00DB17E0" w:rsidP="00DB17E0">
      <w:pPr>
        <w:jc w:val="both"/>
        <w:rPr>
          <w:rFonts w:ascii="Times New Roman" w:hAnsi="Times New Roman" w:cs="Times New Roman"/>
          <w:sz w:val="24"/>
          <w:szCs w:val="24"/>
        </w:rPr>
      </w:pPr>
      <w:r w:rsidRPr="00DB17E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DB17E0">
        <w:rPr>
          <w:rFonts w:ascii="Times New Roman" w:hAnsi="Times New Roman" w:cs="Times New Roman"/>
          <w:sz w:val="24"/>
          <w:szCs w:val="24"/>
        </w:rPr>
        <w:t>ezultatul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lucrării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așteptat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prezinte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7E0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DB17E0">
        <w:rPr>
          <w:rFonts w:ascii="Times New Roman" w:hAnsi="Times New Roman" w:cs="Times New Roman"/>
          <w:sz w:val="24"/>
          <w:szCs w:val="24"/>
        </w:rPr>
        <w:t xml:space="preserve"> Multinomial Naive Bayes</w:t>
      </w:r>
      <w:r>
        <w:rPr>
          <w:rFonts w:ascii="Times New Roman" w:hAnsi="Times New Roman" w:cs="Times New Roman"/>
          <w:sz w:val="24"/>
          <w:szCs w:val="24"/>
        </w:rPr>
        <w:t xml:space="preserve">.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ansamblu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95%-96%,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 a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48%-51% desi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performant.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E4D">
        <w:rPr>
          <w:rFonts w:ascii="Times New Roman" w:hAnsi="Times New Roman" w:cs="Times New Roman"/>
          <w:sz w:val="24"/>
          <w:szCs w:val="24"/>
        </w:rPr>
        <w:t xml:space="preserve">un set de date cu </w:t>
      </w:r>
      <w:proofErr w:type="spellStart"/>
      <w:r w:rsidR="00111E4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1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4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11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E4D">
        <w:rPr>
          <w:rFonts w:ascii="Times New Roman" w:hAnsi="Times New Roman" w:cs="Times New Roman"/>
          <w:sz w:val="24"/>
          <w:szCs w:val="24"/>
        </w:rPr>
        <w:t>observații</w:t>
      </w:r>
      <w:proofErr w:type="spellEnd"/>
      <w:r w:rsidR="00111E4D">
        <w:rPr>
          <w:rFonts w:ascii="Times New Roman" w:hAnsi="Times New Roman" w:cs="Times New Roman"/>
          <w:sz w:val="24"/>
          <w:szCs w:val="24"/>
        </w:rPr>
        <w:t>.</w:t>
      </w:r>
    </w:p>
    <w:p w14:paraId="21DE00D1" w14:textId="4EE573C6" w:rsidR="00111E4D" w:rsidRPr="00DB17E0" w:rsidRDefault="00111E4D" w:rsidP="00DB17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cercetările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urmărească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LSTM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mare, desi </w:t>
      </w:r>
      <w:proofErr w:type="spellStart"/>
      <w:r w:rsidRPr="00111E4D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111E4D">
        <w:rPr>
          <w:rFonts w:ascii="Times New Roman" w:hAnsi="Times New Roman" w:cs="Times New Roman"/>
          <w:sz w:val="24"/>
          <w:szCs w:val="24"/>
        </w:rPr>
        <w:t xml:space="preserve"> LSTM sunt </w:t>
      </w:r>
      <w:proofErr w:type="spellStart"/>
      <w:r w:rsidRPr="00111E4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1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4D">
        <w:rPr>
          <w:rFonts w:ascii="Times New Roman" w:hAnsi="Times New Roman" w:cs="Times New Roman"/>
          <w:sz w:val="24"/>
          <w:szCs w:val="24"/>
        </w:rPr>
        <w:t>scumpe</w:t>
      </w:r>
      <w:proofErr w:type="spellEnd"/>
      <w:r w:rsidRPr="00111E4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11E4D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111E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11E4D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11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computațional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hibridă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1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obțin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E5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15E58"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ridicată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10" w:name="_GoBack"/>
      <w:bookmarkEnd w:id="10"/>
    </w:p>
    <w:p w14:paraId="7161F5A5" w14:textId="5619C123" w:rsidR="004E6C09" w:rsidRDefault="004E6C09" w:rsidP="007E2438"/>
    <w:p w14:paraId="304CFD53" w14:textId="149F3671" w:rsidR="007E2438" w:rsidRDefault="007E2438" w:rsidP="007E2438"/>
    <w:p w14:paraId="2F8FDAAD" w14:textId="183BC563" w:rsidR="00111E4D" w:rsidRPr="00191E45" w:rsidRDefault="007E2438" w:rsidP="00191E45">
      <w:pPr>
        <w:pStyle w:val="titlu11"/>
      </w:pPr>
      <w:bookmarkStart w:id="11" w:name="_Toc154312749"/>
      <w:r w:rsidRPr="00191E45">
        <w:lastRenderedPageBreak/>
        <w:t>BIBLIOGRAFIE</w:t>
      </w:r>
      <w:bookmarkEnd w:id="11"/>
      <w:r w:rsidRPr="00191E45">
        <w:t xml:space="preserve"> </w:t>
      </w:r>
    </w:p>
    <w:p w14:paraId="571C3C5A" w14:textId="5B93C415" w:rsidR="00111E4D" w:rsidRPr="00795723" w:rsidRDefault="00111E4D" w:rsidP="00111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K</w:t>
      </w:r>
      <w:r w:rsidR="00795723">
        <w:rPr>
          <w:rFonts w:ascii="Times New Roman" w:hAnsi="Times New Roman" w:cs="Times New Roman"/>
          <w:sz w:val="24"/>
          <w:lang w:val="ro-RO"/>
        </w:rPr>
        <w:t xml:space="preserve">. Agarwal, T.Kumar (2018) - </w:t>
      </w:r>
      <w:r>
        <w:rPr>
          <w:rFonts w:ascii="Times New Roman" w:hAnsi="Times New Roman" w:cs="Times New Roman"/>
          <w:sz w:val="24"/>
          <w:lang w:val="ro-RO"/>
        </w:rPr>
        <w:t>„</w:t>
      </w:r>
      <w:r w:rsidRPr="00111E4D">
        <w:rPr>
          <w:rFonts w:ascii="Times New Roman" w:hAnsi="Times New Roman" w:cs="Times New Roman"/>
          <w:sz w:val="24"/>
          <w:lang w:val="ro-RO"/>
        </w:rPr>
        <w:t>Email Spam Detection Using Integrated Approach of Naïve Bayes and Particle Swarm Optimization</w:t>
      </w:r>
      <w:r>
        <w:rPr>
          <w:rFonts w:ascii="Times New Roman" w:hAnsi="Times New Roman" w:cs="Times New Roman"/>
          <w:sz w:val="24"/>
        </w:rPr>
        <w:t>”</w:t>
      </w:r>
    </w:p>
    <w:p w14:paraId="0BC345C9" w14:textId="77777777" w:rsidR="00795723" w:rsidRPr="00111E4D" w:rsidRDefault="00795723" w:rsidP="00795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RO"/>
        </w:rPr>
      </w:pPr>
      <w:r w:rsidRPr="00111E4D">
        <w:rPr>
          <w:rFonts w:ascii="Times New Roman" w:hAnsi="Times New Roman" w:cs="Times New Roman"/>
          <w:sz w:val="24"/>
        </w:rPr>
        <w:t xml:space="preserve">Said </w:t>
      </w:r>
      <w:proofErr w:type="spellStart"/>
      <w:r w:rsidRPr="00111E4D">
        <w:rPr>
          <w:rFonts w:ascii="Times New Roman" w:hAnsi="Times New Roman" w:cs="Times New Roman"/>
          <w:sz w:val="24"/>
        </w:rPr>
        <w:t>Salloum</w:t>
      </w:r>
      <w:proofErr w:type="spellEnd"/>
      <w:r w:rsidRPr="00111E4D">
        <w:rPr>
          <w:rFonts w:ascii="Times New Roman" w:hAnsi="Times New Roman" w:cs="Times New Roman"/>
          <w:sz w:val="24"/>
        </w:rPr>
        <w:t xml:space="preserve">, Tarek Gaber, Sunil </w:t>
      </w:r>
      <w:proofErr w:type="spellStart"/>
      <w:r w:rsidRPr="00111E4D">
        <w:rPr>
          <w:rFonts w:ascii="Times New Roman" w:hAnsi="Times New Roman" w:cs="Times New Roman"/>
          <w:sz w:val="24"/>
        </w:rPr>
        <w:t>Vadera</w:t>
      </w:r>
      <w:proofErr w:type="spellEnd"/>
      <w:r w:rsidRPr="00111E4D">
        <w:rPr>
          <w:rFonts w:ascii="Times New Roman" w:hAnsi="Times New Roman" w:cs="Times New Roman"/>
          <w:sz w:val="24"/>
        </w:rPr>
        <w:t xml:space="preserve">, Khaled </w:t>
      </w:r>
      <w:proofErr w:type="spellStart"/>
      <w:r w:rsidRPr="00111E4D">
        <w:rPr>
          <w:rFonts w:ascii="Times New Roman" w:hAnsi="Times New Roman" w:cs="Times New Roman"/>
          <w:sz w:val="24"/>
        </w:rPr>
        <w:t>Shaalan</w:t>
      </w:r>
      <w:proofErr w:type="spellEnd"/>
      <w:r w:rsidRPr="00111E4D">
        <w:rPr>
          <w:rFonts w:ascii="Times New Roman" w:hAnsi="Times New Roman" w:cs="Times New Roman"/>
          <w:sz w:val="24"/>
        </w:rPr>
        <w:t xml:space="preserve"> (2021) - “Phishing Email Detection Using Natural Language Processing Techniques: A Literature Survey”</w:t>
      </w:r>
    </w:p>
    <w:p w14:paraId="542053BC" w14:textId="63DD928B" w:rsidR="007E2438" w:rsidRDefault="00795723" w:rsidP="00795723">
      <w:pPr>
        <w:pStyle w:val="ListParagraph"/>
        <w:numPr>
          <w:ilvl w:val="0"/>
          <w:numId w:val="3"/>
        </w:numPr>
      </w:pPr>
      <w:hyperlink r:id="rId21" w:history="1">
        <w:r w:rsidRPr="007B5091">
          <w:rPr>
            <w:rStyle w:val="Hyperlink"/>
          </w:rPr>
          <w:t>https://support.microsoft.com/en-us/windows/protect-yourself-from-phishing-0c7ea947-ba98-3bd9-7184-430e1f860a44</w:t>
        </w:r>
      </w:hyperlink>
      <w:r w:rsidR="007E2438">
        <w:t xml:space="preserve"> </w:t>
      </w:r>
    </w:p>
    <w:p w14:paraId="12687000" w14:textId="24C89D83" w:rsidR="00163122" w:rsidRDefault="00795723" w:rsidP="00795723">
      <w:pPr>
        <w:pStyle w:val="ListParagraph"/>
        <w:numPr>
          <w:ilvl w:val="0"/>
          <w:numId w:val="3"/>
        </w:numPr>
      </w:pPr>
      <w:hyperlink r:id="rId22" w:history="1">
        <w:r w:rsidRPr="007B5091">
          <w:rPr>
            <w:rStyle w:val="Hyperlink"/>
          </w:rPr>
          <w:t>https://www.ibm.com/topics/natural-language-processing</w:t>
        </w:r>
      </w:hyperlink>
      <w:r w:rsidR="00EA7DB1">
        <w:t xml:space="preserve"> </w:t>
      </w:r>
    </w:p>
    <w:p w14:paraId="14A70457" w14:textId="324F7D6F" w:rsidR="00EA7DB1" w:rsidRDefault="00795723" w:rsidP="00795723">
      <w:pPr>
        <w:pStyle w:val="ListParagraph"/>
        <w:numPr>
          <w:ilvl w:val="0"/>
          <w:numId w:val="3"/>
        </w:numPr>
      </w:pPr>
      <w:hyperlink r:id="rId23" w:history="1">
        <w:r w:rsidRPr="007B5091">
          <w:rPr>
            <w:rStyle w:val="Hyperlink"/>
          </w:rPr>
          <w:t>https://www.todaysoftmag.ro/article/2463/clasificarea-automata-a-textelor-folosind-tehnici-de-procesare-a-limbajului-natural</w:t>
        </w:r>
      </w:hyperlink>
    </w:p>
    <w:p w14:paraId="6F247BD5" w14:textId="254917C4" w:rsidR="00EA7DB1" w:rsidRDefault="00795723" w:rsidP="00795723">
      <w:pPr>
        <w:pStyle w:val="ListParagraph"/>
        <w:numPr>
          <w:ilvl w:val="0"/>
          <w:numId w:val="3"/>
        </w:numPr>
      </w:pPr>
      <w:hyperlink r:id="rId24" w:history="1">
        <w:r w:rsidRPr="007B5091">
          <w:rPr>
            <w:rStyle w:val="Hyperlink"/>
          </w:rPr>
          <w:t>https://www.kaggle.com/datasets/sadikaljarif/global-vectorglove</w:t>
        </w:r>
      </w:hyperlink>
      <w:r w:rsidR="00EA7DB1">
        <w:t xml:space="preserve"> </w:t>
      </w:r>
    </w:p>
    <w:p w14:paraId="4652286A" w14:textId="545D1C11" w:rsidR="00EA7DB1" w:rsidRDefault="00795723" w:rsidP="00795723">
      <w:pPr>
        <w:pStyle w:val="ListParagraph"/>
        <w:numPr>
          <w:ilvl w:val="0"/>
          <w:numId w:val="3"/>
        </w:numPr>
      </w:pPr>
      <w:hyperlink r:id="rId25" w:history="1">
        <w:r w:rsidRPr="007B5091">
          <w:rPr>
            <w:rStyle w:val="Hyperlink"/>
          </w:rPr>
          <w:t>https://www.kaggle.com/datasets/subhajournal/phishingemails?select=Phishing_Email.csv</w:t>
        </w:r>
      </w:hyperlink>
      <w:r w:rsidR="00EA7DB1">
        <w:t xml:space="preserve"> </w:t>
      </w:r>
    </w:p>
    <w:p w14:paraId="2C43C087" w14:textId="150C51CF" w:rsidR="00EA7DB1" w:rsidRDefault="00795723" w:rsidP="00795723">
      <w:pPr>
        <w:pStyle w:val="ListParagraph"/>
        <w:numPr>
          <w:ilvl w:val="0"/>
          <w:numId w:val="3"/>
        </w:numPr>
      </w:pPr>
      <w:hyperlink r:id="rId26" w:history="1">
        <w:r w:rsidRPr="007B5091">
          <w:rPr>
            <w:rStyle w:val="Hyperlink"/>
          </w:rPr>
          <w:t>https://medium.com/@evertongomede/understanding-multinomial-naive-bayes-classifier-fdbd41b405bf</w:t>
        </w:r>
      </w:hyperlink>
      <w:r w:rsidR="00396262">
        <w:t xml:space="preserve"> </w:t>
      </w:r>
    </w:p>
    <w:p w14:paraId="1398BC9E" w14:textId="5CD44587" w:rsidR="00396262" w:rsidRDefault="00795723" w:rsidP="00795723">
      <w:pPr>
        <w:pStyle w:val="ListParagraph"/>
        <w:numPr>
          <w:ilvl w:val="0"/>
          <w:numId w:val="3"/>
        </w:numPr>
      </w:pPr>
      <w:hyperlink r:id="rId27" w:history="1">
        <w:r w:rsidRPr="007B5091">
          <w:rPr>
            <w:rStyle w:val="Hyperlink"/>
          </w:rPr>
          <w:t>https://towardsdatascience.com/basics-of-countvectorizer-e26677900f9c</w:t>
        </w:r>
      </w:hyperlink>
      <w:r w:rsidR="00396262">
        <w:t xml:space="preserve"> </w:t>
      </w:r>
    </w:p>
    <w:p w14:paraId="72373762" w14:textId="28931329" w:rsidR="00163122" w:rsidRDefault="00795723" w:rsidP="00795723">
      <w:pPr>
        <w:pStyle w:val="ListParagraph"/>
        <w:numPr>
          <w:ilvl w:val="0"/>
          <w:numId w:val="3"/>
        </w:numPr>
      </w:pPr>
      <w:hyperlink r:id="rId28" w:history="1">
        <w:r w:rsidRPr="007B5091">
          <w:rPr>
            <w:rStyle w:val="Hyperlink"/>
          </w:rPr>
          <w:t>https://www.geeksforgeeks.org/deep-learning-introduction-to-long-short-term-memory/</w:t>
        </w:r>
      </w:hyperlink>
      <w:r w:rsidR="00396262">
        <w:t xml:space="preserve"> </w:t>
      </w:r>
    </w:p>
    <w:p w14:paraId="088B8536" w14:textId="6B820E3B" w:rsidR="00163122" w:rsidRDefault="00163122"/>
    <w:p w14:paraId="7768CE50" w14:textId="0ABFCE06" w:rsidR="00163122" w:rsidRDefault="00163122"/>
    <w:p w14:paraId="7B4F7280" w14:textId="31E88CCA" w:rsidR="00163122" w:rsidRDefault="00163122"/>
    <w:p w14:paraId="416DF7A0" w14:textId="32C19196" w:rsidR="00163122" w:rsidRDefault="00163122"/>
    <w:p w14:paraId="46FB06E0" w14:textId="2743A1FC" w:rsidR="00163122" w:rsidRDefault="00163122"/>
    <w:p w14:paraId="68A9F585" w14:textId="5B3CD944" w:rsidR="00163122" w:rsidRDefault="00163122"/>
    <w:p w14:paraId="4867D966" w14:textId="530BF3C6" w:rsidR="00163122" w:rsidRDefault="00163122"/>
    <w:p w14:paraId="0C93C4FB" w14:textId="1BF880B1" w:rsidR="00163122" w:rsidRDefault="00163122"/>
    <w:p w14:paraId="276DBFEC" w14:textId="38688E5C" w:rsidR="00163122" w:rsidRDefault="00163122"/>
    <w:p w14:paraId="1E2A4028" w14:textId="55EC051D" w:rsidR="00163122" w:rsidRDefault="00163122"/>
    <w:p w14:paraId="5A8D076B" w14:textId="6F628490" w:rsidR="00163122" w:rsidRDefault="00163122"/>
    <w:p w14:paraId="08C80812" w14:textId="7CEA4458" w:rsidR="00163122" w:rsidRDefault="00163122"/>
    <w:p w14:paraId="424CF1CF" w14:textId="77777777" w:rsidR="00163122" w:rsidRDefault="00163122"/>
    <w:sectPr w:rsidR="0016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ECE"/>
    <w:multiLevelType w:val="hybridMultilevel"/>
    <w:tmpl w:val="610C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100F3"/>
    <w:multiLevelType w:val="hybridMultilevel"/>
    <w:tmpl w:val="8032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62EF"/>
    <w:multiLevelType w:val="hybridMultilevel"/>
    <w:tmpl w:val="8EE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51"/>
    <w:rsid w:val="00015E58"/>
    <w:rsid w:val="00037C2A"/>
    <w:rsid w:val="000551CB"/>
    <w:rsid w:val="00111E4D"/>
    <w:rsid w:val="00112643"/>
    <w:rsid w:val="00163122"/>
    <w:rsid w:val="00191E45"/>
    <w:rsid w:val="001F5946"/>
    <w:rsid w:val="003832D5"/>
    <w:rsid w:val="00396262"/>
    <w:rsid w:val="00411E92"/>
    <w:rsid w:val="00483A5B"/>
    <w:rsid w:val="004E6C09"/>
    <w:rsid w:val="0063672E"/>
    <w:rsid w:val="00646451"/>
    <w:rsid w:val="0069449B"/>
    <w:rsid w:val="006E5677"/>
    <w:rsid w:val="00795723"/>
    <w:rsid w:val="007E2438"/>
    <w:rsid w:val="00857BAD"/>
    <w:rsid w:val="00857CDD"/>
    <w:rsid w:val="008C5EF9"/>
    <w:rsid w:val="009D23C6"/>
    <w:rsid w:val="00A1746C"/>
    <w:rsid w:val="00B8633B"/>
    <w:rsid w:val="00BB260D"/>
    <w:rsid w:val="00C20B1A"/>
    <w:rsid w:val="00C3323F"/>
    <w:rsid w:val="00CF42EB"/>
    <w:rsid w:val="00DB17E0"/>
    <w:rsid w:val="00DC195E"/>
    <w:rsid w:val="00E552D2"/>
    <w:rsid w:val="00E814F5"/>
    <w:rsid w:val="00EA7DB1"/>
    <w:rsid w:val="00ED31F6"/>
    <w:rsid w:val="00F3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B5F4"/>
  <w15:chartTrackingRefBased/>
  <w15:docId w15:val="{326FC80E-3DA7-4AF5-9B55-F83E0EDE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122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1"/>
    <w:uiPriority w:val="10"/>
    <w:qFormat/>
    <w:rsid w:val="00163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16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sid w:val="0016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D2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2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4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14F5"/>
    <w:pPr>
      <w:ind w:left="720"/>
      <w:contextualSpacing/>
    </w:pPr>
  </w:style>
  <w:style w:type="paragraph" w:styleId="NoSpacing">
    <w:name w:val="No Spacing"/>
    <w:uiPriority w:val="1"/>
    <w:qFormat/>
    <w:rsid w:val="0063672E"/>
    <w:pPr>
      <w:spacing w:after="0" w:line="240" w:lineRule="auto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8C5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EF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C5EF9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C5EF9"/>
    <w:pPr>
      <w:spacing w:after="10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C5EF9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customStyle="1" w:styleId="titlu11">
    <w:name w:val="titlu11"/>
    <w:basedOn w:val="Heading1"/>
    <w:qFormat/>
    <w:rsid w:val="00191E45"/>
    <w:rPr>
      <w:rFonts w:ascii="Times New Roman" w:hAnsi="Times New Roman"/>
      <w:b/>
      <w:color w:val="000000" w:themeColor="text1"/>
      <w:sz w:val="28"/>
    </w:rPr>
  </w:style>
  <w:style w:type="paragraph" w:customStyle="1" w:styleId="subtitlu11">
    <w:name w:val="subtitlu11"/>
    <w:basedOn w:val="Heading2"/>
    <w:qFormat/>
    <w:rsid w:val="00B8633B"/>
    <w:pPr>
      <w:jc w:val="both"/>
    </w:pPr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hyperlink" Target="https://medium.com/@evertongomede/understanding-multinomial-naive-bayes-classifier-fdbd41b405bf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microsoft.com/en-us/windows/protect-yourself-from-phishing-0c7ea947-ba98-3bd9-7184-430e1f860a4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kaggle.com/datasets/subhajournal/phishingemails?select=Phishing_Email.cs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kaggle.com/datasets/sadikaljarif/global-vectorglov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todaysoftmag.ro/article/2463/clasificarea-automata-a-textelor-folosind-tehnici-de-procesare-a-limbajului-natural" TargetMode="External"/><Relationship Id="rId28" Type="http://schemas.openxmlformats.org/officeDocument/2006/relationships/hyperlink" Target="https://www.geeksforgeeks.org/deep-learning-introduction-to-long-short-term-memory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ibm.com/topics/natural-language-processing" TargetMode="External"/><Relationship Id="rId27" Type="http://schemas.openxmlformats.org/officeDocument/2006/relationships/hyperlink" Target="https://towardsdatascience.com/basics-of-countvectorizer-e26677900f9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002F-79F9-426D-95CF-6BDE8F77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Marin</dc:creator>
  <cp:keywords/>
  <dc:description/>
  <cp:lastModifiedBy>Ramona Marin</cp:lastModifiedBy>
  <cp:revision>10</cp:revision>
  <dcterms:created xsi:type="dcterms:W3CDTF">2023-12-17T19:26:00Z</dcterms:created>
  <dcterms:modified xsi:type="dcterms:W3CDTF">2023-12-24T11:19:00Z</dcterms:modified>
</cp:coreProperties>
</file>