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B5478" w:rsidRDefault="004B5478">
      <w:pPr>
        <w:pStyle w:val="Ttulo4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</w:pPr>
      <w:bookmarkStart w:id="0" w:name="_jqqt8gya5hdb" w:colFirst="0" w:colLast="0"/>
      <w:bookmarkStart w:id="1" w:name="_GoBack"/>
      <w:bookmarkEnd w:id="0"/>
      <w:bookmarkEnd w:id="1"/>
    </w:p>
    <w:p w14:paraId="00000002" w14:textId="77777777" w:rsidR="004B5478" w:rsidRDefault="001D6D4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b/>
        </w:rPr>
      </w:pPr>
      <w:r>
        <w:rPr>
          <w:b/>
          <w:color w:val="0D0D0D"/>
          <w:sz w:val="24"/>
          <w:szCs w:val="24"/>
        </w:rPr>
        <w:t>História:</w:t>
      </w:r>
    </w:p>
    <w:p w14:paraId="00000003" w14:textId="77777777" w:rsidR="004B5478" w:rsidRDefault="001D6D49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color w:val="0D0D0D"/>
          <w:sz w:val="24"/>
          <w:szCs w:val="24"/>
          <w:u w:val="single"/>
        </w:rPr>
        <w:t xml:space="preserve">Pesquise sobre a evolução histórica dos microprocessadores e </w:t>
      </w:r>
      <w:proofErr w:type="spellStart"/>
      <w:r>
        <w:rPr>
          <w:color w:val="0D0D0D"/>
          <w:sz w:val="24"/>
          <w:szCs w:val="24"/>
          <w:u w:val="single"/>
        </w:rPr>
        <w:t>microcontroladores</w:t>
      </w:r>
      <w:proofErr w:type="spellEnd"/>
      <w:r>
        <w:rPr>
          <w:color w:val="0D0D0D"/>
          <w:sz w:val="24"/>
          <w:szCs w:val="24"/>
          <w:u w:val="single"/>
        </w:rPr>
        <w:t>.</w:t>
      </w:r>
    </w:p>
    <w:p w14:paraId="00000004" w14:textId="77777777" w:rsidR="004B5478" w:rsidRDefault="001D6D49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color w:val="0D0D0D"/>
          <w:sz w:val="24"/>
          <w:szCs w:val="24"/>
          <w:u w:val="single"/>
        </w:rPr>
        <w:t>Destaque eventos significativos, marcos tecnológicos e os avanços que levaram ao estado atual dessas tecnologias.</w:t>
      </w:r>
    </w:p>
    <w:p w14:paraId="00000005" w14:textId="77777777" w:rsidR="004B5478" w:rsidRDefault="001D6D4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</w:rPr>
      </w:pPr>
      <w:r>
        <w:rPr>
          <w:b/>
          <w:color w:val="0D0D0D"/>
          <w:sz w:val="24"/>
          <w:szCs w:val="24"/>
        </w:rPr>
        <w:t>Definição e Funcionamento:</w:t>
      </w:r>
    </w:p>
    <w:p w14:paraId="00000006" w14:textId="77777777" w:rsidR="004B5478" w:rsidRDefault="001D6D49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color w:val="0D0D0D"/>
          <w:sz w:val="24"/>
          <w:szCs w:val="24"/>
          <w:u w:val="single"/>
        </w:rPr>
        <w:t xml:space="preserve">Apresente definições claras e distintas de microprocessadores e </w:t>
      </w:r>
      <w:proofErr w:type="spellStart"/>
      <w:r>
        <w:rPr>
          <w:color w:val="0D0D0D"/>
          <w:sz w:val="24"/>
          <w:szCs w:val="24"/>
          <w:u w:val="single"/>
        </w:rPr>
        <w:t>microcontroladores</w:t>
      </w:r>
      <w:proofErr w:type="spellEnd"/>
      <w:r>
        <w:rPr>
          <w:color w:val="0D0D0D"/>
          <w:sz w:val="24"/>
          <w:szCs w:val="24"/>
          <w:u w:val="single"/>
        </w:rPr>
        <w:t>.</w:t>
      </w:r>
    </w:p>
    <w:p w14:paraId="00000007" w14:textId="77777777" w:rsidR="004B5478" w:rsidRDefault="001D6D49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color w:val="0D0D0D"/>
          <w:sz w:val="24"/>
          <w:szCs w:val="24"/>
          <w:u w:val="single"/>
        </w:rPr>
        <w:t>Explique como eles funcionam e as diferenças fundamentais entre os dois.</w:t>
      </w:r>
    </w:p>
    <w:p w14:paraId="00000008" w14:textId="77777777" w:rsidR="004B5478" w:rsidRDefault="001D6D4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</w:rPr>
      </w:pPr>
      <w:r>
        <w:rPr>
          <w:b/>
          <w:color w:val="0D0D0D"/>
          <w:sz w:val="24"/>
          <w:szCs w:val="24"/>
        </w:rPr>
        <w:t>Características Técnicas:</w:t>
      </w:r>
    </w:p>
    <w:p w14:paraId="00000009" w14:textId="77777777" w:rsidR="004B5478" w:rsidRDefault="001D6D49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color w:val="0D0D0D"/>
          <w:sz w:val="24"/>
          <w:szCs w:val="24"/>
          <w:u w:val="single"/>
        </w:rPr>
        <w:t xml:space="preserve">Explore as características técnicas essenciais de microprocessadores e </w:t>
      </w:r>
      <w:proofErr w:type="spellStart"/>
      <w:r>
        <w:rPr>
          <w:color w:val="0D0D0D"/>
          <w:sz w:val="24"/>
          <w:szCs w:val="24"/>
          <w:u w:val="single"/>
        </w:rPr>
        <w:t>mi</w:t>
      </w:r>
      <w:r>
        <w:rPr>
          <w:color w:val="0D0D0D"/>
          <w:sz w:val="24"/>
          <w:szCs w:val="24"/>
          <w:u w:val="single"/>
        </w:rPr>
        <w:t>crocontroladores</w:t>
      </w:r>
      <w:proofErr w:type="spellEnd"/>
      <w:r>
        <w:rPr>
          <w:color w:val="0D0D0D"/>
          <w:sz w:val="24"/>
          <w:szCs w:val="24"/>
          <w:u w:val="single"/>
        </w:rPr>
        <w:t xml:space="preserve">, como a arquitetura, a contagem de bits, a velocidade de </w:t>
      </w:r>
      <w:proofErr w:type="spellStart"/>
      <w:r>
        <w:rPr>
          <w:color w:val="0D0D0D"/>
          <w:sz w:val="24"/>
          <w:szCs w:val="24"/>
          <w:u w:val="single"/>
        </w:rPr>
        <w:t>clock</w:t>
      </w:r>
      <w:proofErr w:type="spellEnd"/>
      <w:r>
        <w:rPr>
          <w:color w:val="0D0D0D"/>
          <w:sz w:val="24"/>
          <w:szCs w:val="24"/>
          <w:u w:val="single"/>
        </w:rPr>
        <w:t>, a memória cache, entre outros.</w:t>
      </w:r>
    </w:p>
    <w:p w14:paraId="0000000A" w14:textId="77777777" w:rsidR="004B5478" w:rsidRDefault="001D6D49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color w:val="0D0D0D"/>
          <w:sz w:val="24"/>
          <w:szCs w:val="24"/>
          <w:u w:val="single"/>
        </w:rPr>
        <w:t>Destaque como essas características impactam o desempenho e a aplicabilidade em diferentes contextos.</w:t>
      </w:r>
    </w:p>
    <w:p w14:paraId="0000000B" w14:textId="77777777" w:rsidR="004B5478" w:rsidRDefault="001D6D4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</w:rPr>
      </w:pPr>
      <w:r>
        <w:rPr>
          <w:b/>
          <w:color w:val="0D0D0D"/>
          <w:sz w:val="24"/>
          <w:szCs w:val="24"/>
        </w:rPr>
        <w:t>Processo de Fabricação:</w:t>
      </w:r>
    </w:p>
    <w:p w14:paraId="0000000C" w14:textId="77777777" w:rsidR="004B5478" w:rsidRDefault="001D6D49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color w:val="0D0D0D"/>
          <w:sz w:val="24"/>
          <w:szCs w:val="24"/>
          <w:u w:val="single"/>
        </w:rPr>
        <w:t>Descreva o process</w:t>
      </w:r>
      <w:r>
        <w:rPr>
          <w:color w:val="0D0D0D"/>
          <w:sz w:val="24"/>
          <w:szCs w:val="24"/>
          <w:u w:val="single"/>
        </w:rPr>
        <w:t xml:space="preserve">o de fabricação desses componentes, desde a </w:t>
      </w:r>
      <w:proofErr w:type="gramStart"/>
      <w:r>
        <w:rPr>
          <w:color w:val="0D0D0D"/>
          <w:sz w:val="24"/>
          <w:szCs w:val="24"/>
          <w:u w:val="single"/>
        </w:rPr>
        <w:t>concepção</w:t>
      </w:r>
      <w:proofErr w:type="gramEnd"/>
      <w:r>
        <w:rPr>
          <w:color w:val="0D0D0D"/>
          <w:sz w:val="24"/>
          <w:szCs w:val="24"/>
          <w:u w:val="single"/>
        </w:rPr>
        <w:t xml:space="preserve"> até a produção em massa.</w:t>
      </w:r>
    </w:p>
    <w:p w14:paraId="0000000D" w14:textId="77777777" w:rsidR="004B5478" w:rsidRDefault="001D6D49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color w:val="0D0D0D"/>
          <w:sz w:val="24"/>
          <w:szCs w:val="24"/>
          <w:u w:val="single"/>
        </w:rPr>
        <w:t>Aborde temas como litografia, tecnologia de semicondutores e outros aspectos-chave do processo de fabricação.</w:t>
      </w:r>
    </w:p>
    <w:p w14:paraId="0000000E" w14:textId="77777777" w:rsidR="004B5478" w:rsidRDefault="001D6D4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</w:rPr>
      </w:pPr>
      <w:r>
        <w:rPr>
          <w:b/>
          <w:color w:val="0D0D0D"/>
          <w:sz w:val="24"/>
          <w:szCs w:val="24"/>
        </w:rPr>
        <w:t>Principais Marcas Fabricantes:</w:t>
      </w:r>
    </w:p>
    <w:p w14:paraId="0000000F" w14:textId="77777777" w:rsidR="004B5478" w:rsidRDefault="001D6D49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color w:val="0D0D0D"/>
          <w:sz w:val="24"/>
          <w:szCs w:val="24"/>
          <w:u w:val="single"/>
        </w:rPr>
        <w:t>Identifique e pesquise as principais</w:t>
      </w:r>
      <w:r>
        <w:rPr>
          <w:color w:val="0D0D0D"/>
          <w:sz w:val="24"/>
          <w:szCs w:val="24"/>
          <w:u w:val="single"/>
        </w:rPr>
        <w:t xml:space="preserve"> marcas envolvidas na fabricação de microprocessadores e </w:t>
      </w:r>
      <w:proofErr w:type="spellStart"/>
      <w:r>
        <w:rPr>
          <w:color w:val="0D0D0D"/>
          <w:sz w:val="24"/>
          <w:szCs w:val="24"/>
          <w:u w:val="single"/>
        </w:rPr>
        <w:t>microcontroladores</w:t>
      </w:r>
      <w:proofErr w:type="spellEnd"/>
      <w:r>
        <w:rPr>
          <w:color w:val="0D0D0D"/>
          <w:sz w:val="24"/>
          <w:szCs w:val="24"/>
          <w:u w:val="single"/>
        </w:rPr>
        <w:t>.</w:t>
      </w:r>
    </w:p>
    <w:p w14:paraId="00000010" w14:textId="77777777" w:rsidR="004B5478" w:rsidRDefault="001D6D49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color w:val="0D0D0D"/>
          <w:sz w:val="24"/>
          <w:szCs w:val="24"/>
        </w:rPr>
        <w:t>Explore a reputação, a inovação e a presença no mercado de cada marca.</w:t>
      </w:r>
    </w:p>
    <w:p w14:paraId="00000011" w14:textId="77777777" w:rsidR="004B5478" w:rsidRDefault="001D6D4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</w:rPr>
      </w:pPr>
      <w:r>
        <w:rPr>
          <w:b/>
          <w:color w:val="0D0D0D"/>
          <w:sz w:val="24"/>
          <w:szCs w:val="24"/>
        </w:rPr>
        <w:t>Aplicações Práticas:</w:t>
      </w:r>
    </w:p>
    <w:p w14:paraId="00000012" w14:textId="77777777" w:rsidR="004B5478" w:rsidRDefault="001D6D49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color w:val="0D0D0D"/>
          <w:sz w:val="24"/>
          <w:szCs w:val="24"/>
          <w:u w:val="single"/>
        </w:rPr>
        <w:t xml:space="preserve">Investigação sobre as aplicações práticas de microprocessadores e </w:t>
      </w:r>
      <w:proofErr w:type="spellStart"/>
      <w:r>
        <w:rPr>
          <w:color w:val="0D0D0D"/>
          <w:sz w:val="24"/>
          <w:szCs w:val="24"/>
          <w:u w:val="single"/>
        </w:rPr>
        <w:t>microcontroladores</w:t>
      </w:r>
      <w:proofErr w:type="spellEnd"/>
      <w:r>
        <w:rPr>
          <w:color w:val="0D0D0D"/>
          <w:sz w:val="24"/>
          <w:szCs w:val="24"/>
          <w:u w:val="single"/>
        </w:rPr>
        <w:t xml:space="preserve"> em</w:t>
      </w:r>
      <w:r>
        <w:rPr>
          <w:color w:val="0D0D0D"/>
          <w:sz w:val="24"/>
          <w:szCs w:val="24"/>
          <w:u w:val="single"/>
        </w:rPr>
        <w:t xml:space="preserve"> diferentes setores, como eletrônicos de consumo, automotivo, indústria, dispositivos médicos, entre outros.</w:t>
      </w:r>
    </w:p>
    <w:p w14:paraId="00000013" w14:textId="77777777" w:rsidR="004B5478" w:rsidRDefault="001D6D4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b/>
        </w:rPr>
      </w:pPr>
      <w:r>
        <w:rPr>
          <w:b/>
          <w:color w:val="0D0D0D"/>
          <w:sz w:val="24"/>
          <w:szCs w:val="24"/>
        </w:rPr>
        <w:t>Tendências e Futuro:</w:t>
      </w:r>
    </w:p>
    <w:p w14:paraId="00000014" w14:textId="77777777" w:rsidR="004B5478" w:rsidRDefault="001D6D49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</w:pPr>
      <w:r>
        <w:rPr>
          <w:color w:val="0D0D0D"/>
          <w:sz w:val="24"/>
          <w:szCs w:val="24"/>
          <w:u w:val="single"/>
        </w:rPr>
        <w:t xml:space="preserve">Explore as tendências atuais e futuras no desenvolvimento de microprocessadores e </w:t>
      </w:r>
      <w:proofErr w:type="spellStart"/>
      <w:r>
        <w:rPr>
          <w:color w:val="0D0D0D"/>
          <w:sz w:val="24"/>
          <w:szCs w:val="24"/>
          <w:u w:val="single"/>
        </w:rPr>
        <w:t>microcontroladores</w:t>
      </w:r>
      <w:proofErr w:type="spellEnd"/>
      <w:r>
        <w:rPr>
          <w:color w:val="0D0D0D"/>
          <w:sz w:val="24"/>
          <w:szCs w:val="24"/>
          <w:u w:val="single"/>
        </w:rPr>
        <w:t>, como a adoção de arquiteturas avançadas, a integração de inteligência artificial, e a busca por maior eficiência energética.</w:t>
      </w:r>
    </w:p>
    <w:sectPr w:rsidR="004B54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17794"/>
    <w:multiLevelType w:val="multilevel"/>
    <w:tmpl w:val="84D0811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78"/>
    <w:rsid w:val="001D6D49"/>
    <w:rsid w:val="004B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BFF4F9-1ED6-4E13-9B10-892E51C6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MULLER</cp:lastModifiedBy>
  <cp:revision>2</cp:revision>
  <dcterms:created xsi:type="dcterms:W3CDTF">2024-02-21T12:34:00Z</dcterms:created>
  <dcterms:modified xsi:type="dcterms:W3CDTF">2024-02-21T12:34:00Z</dcterms:modified>
</cp:coreProperties>
</file>