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E6588" w:rsidRDefault="00000000">
      <w:r>
        <w:t>Nome: João Pedro Ramos Moraes</w:t>
      </w:r>
    </w:p>
    <w:p w14:paraId="00000002" w14:textId="77777777" w:rsidR="002E6588" w:rsidRDefault="00000000">
      <w:r>
        <w:t>Roteiro 7: Lista de Revisão de Conteúdo Geral</w:t>
      </w:r>
    </w:p>
    <w:p w14:paraId="00000003" w14:textId="77777777" w:rsidR="002E6588" w:rsidRDefault="002E6588"/>
    <w:p w14:paraId="00000004" w14:textId="77777777" w:rsidR="002E6588" w:rsidRDefault="002E6588"/>
    <w:p w14:paraId="00000005" w14:textId="77777777" w:rsidR="002E6588" w:rsidRPr="00A40215" w:rsidRDefault="00000000">
      <w:pPr>
        <w:numPr>
          <w:ilvl w:val="0"/>
          <w:numId w:val="1"/>
        </w:numPr>
        <w:spacing w:before="240"/>
        <w:rPr>
          <w:highlight w:val="green"/>
        </w:rPr>
      </w:pPr>
      <w:r w:rsidRPr="00C8413E">
        <w:rPr>
          <w:b/>
          <w:bCs/>
          <w:highlight w:val="green"/>
        </w:rPr>
        <w:t>Função para inverter vetor:</w:t>
      </w:r>
      <w:r w:rsidRPr="00C8413E">
        <w:rPr>
          <w:b/>
          <w:bCs/>
          <w:highlight w:val="green"/>
        </w:rPr>
        <w:br/>
      </w:r>
      <w:r w:rsidRPr="00C8413E">
        <w:rPr>
          <w:highlight w:val="green"/>
        </w:rPr>
        <w:t xml:space="preserve"> Crie uma função que receba um vetor de inteiros e retorne um novo vetor com os elementos em ordem inversa.</w:t>
      </w:r>
      <w:r w:rsidRPr="00C8413E">
        <w:rPr>
          <w:highlight w:val="green"/>
        </w:rPr>
        <w:tab/>
      </w:r>
      <w:r w:rsidRPr="00C8413E">
        <w:rPr>
          <w:highlight w:val="green"/>
        </w:rPr>
        <w:br/>
      </w:r>
    </w:p>
    <w:p w14:paraId="00000006" w14:textId="77777777" w:rsidR="002E6588" w:rsidRPr="00A40215" w:rsidRDefault="00000000">
      <w:pPr>
        <w:numPr>
          <w:ilvl w:val="0"/>
          <w:numId w:val="1"/>
        </w:numPr>
        <w:rPr>
          <w:highlight w:val="green"/>
        </w:rPr>
      </w:pPr>
      <w:r w:rsidRPr="00A40215">
        <w:rPr>
          <w:b/>
          <w:bCs/>
          <w:highlight w:val="green"/>
        </w:rPr>
        <w:t>Buscar maior valor:</w:t>
      </w:r>
      <w:r w:rsidRPr="00A40215">
        <w:rPr>
          <w:b/>
          <w:bCs/>
          <w:highlight w:val="green"/>
        </w:rPr>
        <w:br/>
      </w:r>
      <w:r w:rsidRPr="00A40215">
        <w:rPr>
          <w:highlight w:val="green"/>
        </w:rPr>
        <w:t xml:space="preserve"> Implemente uma função que receba um vetor e retorne o maior valor presente.</w:t>
      </w:r>
      <w:r w:rsidRPr="00A40215">
        <w:rPr>
          <w:highlight w:val="green"/>
        </w:rPr>
        <w:br/>
      </w:r>
    </w:p>
    <w:p w14:paraId="00000007" w14:textId="77777777" w:rsidR="002E6588" w:rsidRPr="00A40215" w:rsidRDefault="00000000">
      <w:pPr>
        <w:numPr>
          <w:ilvl w:val="0"/>
          <w:numId w:val="1"/>
        </w:numPr>
        <w:rPr>
          <w:highlight w:val="green"/>
        </w:rPr>
      </w:pPr>
      <w:r w:rsidRPr="00A40215">
        <w:rPr>
          <w:b/>
          <w:bCs/>
          <w:highlight w:val="green"/>
        </w:rPr>
        <w:t>Média dos elementos:</w:t>
      </w:r>
      <w:r w:rsidRPr="00A40215">
        <w:rPr>
          <w:b/>
          <w:bCs/>
          <w:highlight w:val="green"/>
        </w:rPr>
        <w:br/>
      </w:r>
      <w:r w:rsidRPr="00A40215">
        <w:rPr>
          <w:highlight w:val="green"/>
        </w:rPr>
        <w:t xml:space="preserve"> Faça uma função que calcule a média dos elementos de um vetor de números reais.</w:t>
      </w:r>
      <w:r w:rsidRPr="00A40215">
        <w:rPr>
          <w:highlight w:val="green"/>
        </w:rPr>
        <w:br/>
      </w:r>
    </w:p>
    <w:p w14:paraId="00000008" w14:textId="77777777" w:rsidR="002E6588" w:rsidRPr="00A40215" w:rsidRDefault="00000000">
      <w:pPr>
        <w:numPr>
          <w:ilvl w:val="0"/>
          <w:numId w:val="1"/>
        </w:numPr>
        <w:rPr>
          <w:highlight w:val="green"/>
        </w:rPr>
      </w:pPr>
      <w:r w:rsidRPr="00A40215">
        <w:rPr>
          <w:b/>
          <w:bCs/>
          <w:highlight w:val="green"/>
        </w:rPr>
        <w:t>Contar pares e ímpares:</w:t>
      </w:r>
      <w:r w:rsidRPr="00A40215">
        <w:rPr>
          <w:b/>
          <w:bCs/>
          <w:highlight w:val="green"/>
        </w:rPr>
        <w:br/>
      </w:r>
      <w:r w:rsidRPr="00A40215">
        <w:rPr>
          <w:highlight w:val="green"/>
        </w:rPr>
        <w:t xml:space="preserve"> Escreva uma função que conte quantos números pares e ímpares existem em um vetor.</w:t>
      </w:r>
      <w:r w:rsidRPr="00A40215">
        <w:rPr>
          <w:highlight w:val="green"/>
        </w:rPr>
        <w:br/>
      </w:r>
    </w:p>
    <w:p w14:paraId="00000009" w14:textId="77777777" w:rsidR="002E6588" w:rsidRPr="006E6358" w:rsidRDefault="00000000">
      <w:pPr>
        <w:numPr>
          <w:ilvl w:val="0"/>
          <w:numId w:val="1"/>
        </w:numPr>
        <w:rPr>
          <w:highlight w:val="green"/>
        </w:rPr>
      </w:pPr>
      <w:r w:rsidRPr="006E6358">
        <w:rPr>
          <w:b/>
          <w:bCs/>
          <w:highlight w:val="green"/>
        </w:rPr>
        <w:t>Verificar se vetor está ordenado:</w:t>
      </w:r>
      <w:r w:rsidRPr="006E6358">
        <w:rPr>
          <w:b/>
          <w:bCs/>
          <w:highlight w:val="green"/>
        </w:rPr>
        <w:br/>
      </w:r>
      <w:r w:rsidRPr="006E6358">
        <w:rPr>
          <w:highlight w:val="green"/>
        </w:rPr>
        <w:t xml:space="preserve"> Crie uma função que retorne </w:t>
      </w:r>
      <w:r w:rsidRPr="006E6358">
        <w:rPr>
          <w:rFonts w:ascii="Roboto Mono" w:eastAsia="Roboto Mono" w:hAnsi="Roboto Mono" w:cs="Roboto Mono"/>
          <w:color w:val="188038"/>
          <w:highlight w:val="green"/>
        </w:rPr>
        <w:t>true</w:t>
      </w:r>
      <w:r w:rsidRPr="006E6358">
        <w:rPr>
          <w:highlight w:val="green"/>
        </w:rPr>
        <w:t xml:space="preserve"> se o vetor estiver em ordem crescente, e </w:t>
      </w:r>
      <w:r w:rsidRPr="006E6358">
        <w:rPr>
          <w:rFonts w:ascii="Roboto Mono" w:eastAsia="Roboto Mono" w:hAnsi="Roboto Mono" w:cs="Roboto Mono"/>
          <w:color w:val="188038"/>
          <w:highlight w:val="green"/>
        </w:rPr>
        <w:t>false</w:t>
      </w:r>
      <w:r w:rsidRPr="006E6358">
        <w:rPr>
          <w:highlight w:val="green"/>
        </w:rPr>
        <w:t xml:space="preserve"> caso contrário.</w:t>
      </w:r>
      <w:r w:rsidRPr="006E6358">
        <w:rPr>
          <w:highlight w:val="green"/>
        </w:rPr>
        <w:br/>
      </w:r>
    </w:p>
    <w:p w14:paraId="0000000A" w14:textId="77777777" w:rsidR="002E6588" w:rsidRDefault="00000000">
      <w:pPr>
        <w:numPr>
          <w:ilvl w:val="0"/>
          <w:numId w:val="3"/>
        </w:numPr>
      </w:pPr>
      <w:r w:rsidRPr="006E6358">
        <w:rPr>
          <w:b/>
          <w:bCs/>
          <w:highlight w:val="green"/>
        </w:rPr>
        <w:t>Somar duas matrizes:</w:t>
      </w:r>
      <w:r w:rsidRPr="006E6358">
        <w:rPr>
          <w:b/>
          <w:bCs/>
          <w:highlight w:val="green"/>
        </w:rPr>
        <w:br/>
      </w:r>
      <w:r w:rsidRPr="006E6358">
        <w:rPr>
          <w:highlight w:val="green"/>
        </w:rPr>
        <w:t xml:space="preserve"> Escreva uma função que receba duas matrizes de inteiros de mesma dimensão e retorne a matriz soma.</w:t>
      </w:r>
      <w:r>
        <w:br/>
      </w:r>
    </w:p>
    <w:p w14:paraId="0000000B" w14:textId="77777777" w:rsidR="002E6588" w:rsidRDefault="00000000">
      <w:pPr>
        <w:numPr>
          <w:ilvl w:val="0"/>
          <w:numId w:val="3"/>
        </w:numPr>
      </w:pPr>
      <w:r>
        <w:rPr>
          <w:b/>
          <w:bCs/>
        </w:rPr>
        <w:t>Transposta de uma matriz:</w:t>
      </w:r>
      <w:r>
        <w:rPr>
          <w:b/>
          <w:bCs/>
        </w:rPr>
        <w:br/>
      </w:r>
      <w:r>
        <w:t xml:space="preserve"> Crie uma função que calcule a transposta de uma matriz quadrada.</w:t>
      </w:r>
      <w:r>
        <w:br/>
      </w:r>
    </w:p>
    <w:p w14:paraId="0000000C" w14:textId="77777777" w:rsidR="002E6588" w:rsidRDefault="00000000">
      <w:pPr>
        <w:numPr>
          <w:ilvl w:val="0"/>
          <w:numId w:val="3"/>
        </w:numPr>
      </w:pPr>
      <w:r>
        <w:rPr>
          <w:b/>
          <w:bCs/>
        </w:rPr>
        <w:t>Matriz identidade:</w:t>
      </w:r>
      <w:r>
        <w:rPr>
          <w:b/>
          <w:bCs/>
        </w:rPr>
        <w:br/>
      </w:r>
      <w:r>
        <w:t xml:space="preserve"> Implemente uma função que gere uma matriz identidade de ordem </w:t>
      </w:r>
      <w:r>
        <w:rPr>
          <w:rFonts w:ascii="Roboto Mono" w:eastAsia="Roboto Mono" w:hAnsi="Roboto Mono" w:cs="Roboto Mono"/>
          <w:color w:val="188038"/>
        </w:rPr>
        <w:t>n</w:t>
      </w:r>
      <w:r>
        <w:t>.</w:t>
      </w:r>
      <w:r>
        <w:br/>
      </w:r>
    </w:p>
    <w:p w14:paraId="0000000D" w14:textId="77777777" w:rsidR="002E6588" w:rsidRDefault="00000000">
      <w:pPr>
        <w:numPr>
          <w:ilvl w:val="0"/>
          <w:numId w:val="3"/>
        </w:numPr>
      </w:pPr>
      <w:r>
        <w:rPr>
          <w:b/>
          <w:bCs/>
        </w:rPr>
        <w:t>Soma dos elementos da diagonal principal:</w:t>
      </w:r>
      <w:r>
        <w:rPr>
          <w:b/>
          <w:bCs/>
        </w:rPr>
        <w:br/>
      </w:r>
      <w:r>
        <w:t xml:space="preserve"> Crie uma função que receba uma matriz quadrada e retorne a soma dos elementos da diagonal principal.</w:t>
      </w:r>
      <w:r>
        <w:br/>
      </w:r>
    </w:p>
    <w:p w14:paraId="0000000E" w14:textId="77777777" w:rsidR="002E6588" w:rsidRDefault="00000000">
      <w:pPr>
        <w:numPr>
          <w:ilvl w:val="0"/>
          <w:numId w:val="3"/>
        </w:numPr>
      </w:pPr>
      <w:r>
        <w:rPr>
          <w:b/>
          <w:bCs/>
        </w:rPr>
        <w:t>Verificar simetria em matriz quadrada:</w:t>
      </w:r>
      <w:r>
        <w:rPr>
          <w:b/>
          <w:bCs/>
        </w:rPr>
        <w:br/>
      </w:r>
      <w:r>
        <w:t xml:space="preserve"> Faça uma função que verifique se uma matriz quadrada é simétrica (A = Aᵗ).</w:t>
      </w:r>
      <w:r>
        <w:br/>
      </w:r>
    </w:p>
    <w:p w14:paraId="0000000F" w14:textId="77777777" w:rsidR="002E6588" w:rsidRDefault="00000000">
      <w:pPr>
        <w:numPr>
          <w:ilvl w:val="0"/>
          <w:numId w:val="4"/>
        </w:numPr>
      </w:pPr>
      <w:r>
        <w:rPr>
          <w:b/>
          <w:bCs/>
        </w:rPr>
        <w:t>Raízes de equação quadrática:</w:t>
      </w:r>
      <w:r>
        <w:rPr>
          <w:b/>
          <w:bCs/>
        </w:rPr>
        <w:br/>
      </w:r>
      <w:r>
        <w:t xml:space="preserve"> Crie uma função que receba os coeficientes de uma equação do 2º grau e calcule suas raízes usando </w:t>
      </w:r>
      <w:r>
        <w:rPr>
          <w:rFonts w:ascii="Roboto Mono" w:eastAsia="Roboto Mono" w:hAnsi="Roboto Mono" w:cs="Roboto Mono"/>
          <w:color w:val="188038"/>
        </w:rPr>
        <w:t>Math.sqrt()</w:t>
      </w:r>
      <w:r>
        <w:t>.</w:t>
      </w:r>
      <w:r>
        <w:br/>
      </w:r>
    </w:p>
    <w:p w14:paraId="00000010" w14:textId="77777777" w:rsidR="002E6588" w:rsidRDefault="00000000">
      <w:pPr>
        <w:numPr>
          <w:ilvl w:val="0"/>
          <w:numId w:val="4"/>
        </w:numPr>
      </w:pPr>
      <w:r>
        <w:rPr>
          <w:b/>
          <w:bCs/>
        </w:rPr>
        <w:t>Distância entre dois pontos no plano:</w:t>
      </w:r>
      <w:r>
        <w:rPr>
          <w:b/>
          <w:bCs/>
        </w:rPr>
        <w:br/>
      </w:r>
      <w:r>
        <w:t xml:space="preserve"> Implemente uma função que calcule a distância entre dois pontos (x1, y1) e (x2, y2) </w:t>
      </w:r>
      <w:r>
        <w:lastRenderedPageBreak/>
        <w:t xml:space="preserve">usando </w:t>
      </w:r>
      <w:r>
        <w:rPr>
          <w:rFonts w:ascii="Roboto Mono" w:eastAsia="Roboto Mono" w:hAnsi="Roboto Mono" w:cs="Roboto Mono"/>
          <w:color w:val="188038"/>
        </w:rPr>
        <w:t>Math.pow()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Math.sqrt()</w:t>
      </w:r>
      <w:r>
        <w:t>.</w:t>
      </w:r>
      <w:r>
        <w:br/>
      </w:r>
    </w:p>
    <w:p w14:paraId="00000011" w14:textId="77777777" w:rsidR="002E6588" w:rsidRDefault="00000000">
      <w:pPr>
        <w:numPr>
          <w:ilvl w:val="0"/>
          <w:numId w:val="4"/>
        </w:numPr>
      </w:pPr>
      <w:r>
        <w:rPr>
          <w:b/>
          <w:bCs/>
        </w:rPr>
        <w:t>Cálculo de ângulo em radianos:</w:t>
      </w:r>
      <w:r>
        <w:rPr>
          <w:b/>
          <w:bCs/>
        </w:rPr>
        <w:br/>
      </w:r>
      <w:r>
        <w:t xml:space="preserve"> Dada a medida de um ângulo em graus, use </w:t>
      </w:r>
      <w:r>
        <w:rPr>
          <w:rFonts w:ascii="Roboto Mono" w:eastAsia="Roboto Mono" w:hAnsi="Roboto Mono" w:cs="Roboto Mono"/>
          <w:color w:val="188038"/>
        </w:rPr>
        <w:t>Math.toRadians()</w:t>
      </w:r>
      <w:r>
        <w:t xml:space="preserve"> para convertê-lo e calcule seu seno, cosseno e tangente.</w:t>
      </w:r>
      <w:r>
        <w:br/>
      </w:r>
    </w:p>
    <w:p w14:paraId="00000012" w14:textId="77777777" w:rsidR="002E6588" w:rsidRDefault="00000000">
      <w:pPr>
        <w:numPr>
          <w:ilvl w:val="0"/>
          <w:numId w:val="4"/>
        </w:numPr>
      </w:pPr>
      <w:r>
        <w:rPr>
          <w:b/>
          <w:bCs/>
        </w:rPr>
        <w:t>Valor absoluto e arredondamento:</w:t>
      </w:r>
      <w:r>
        <w:rPr>
          <w:b/>
          <w:bCs/>
        </w:rPr>
        <w:br/>
      </w:r>
      <w:r>
        <w:t xml:space="preserve"> Faça uma função que retorne o valor absoluto de um número e seus arredondamentos com </w:t>
      </w:r>
      <w:r>
        <w:rPr>
          <w:rFonts w:ascii="Roboto Mono" w:eastAsia="Roboto Mono" w:hAnsi="Roboto Mono" w:cs="Roboto Mono"/>
          <w:color w:val="188038"/>
        </w:rPr>
        <w:t>Math.abs()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Math.ceil()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Math.floor()</w:t>
      </w:r>
      <w:r>
        <w:t>.</w:t>
      </w:r>
      <w:r>
        <w:br/>
      </w:r>
    </w:p>
    <w:p w14:paraId="00000013" w14:textId="77777777" w:rsidR="002E6588" w:rsidRDefault="00000000">
      <w:pPr>
        <w:numPr>
          <w:ilvl w:val="0"/>
          <w:numId w:val="4"/>
        </w:numPr>
      </w:pPr>
      <w:r>
        <w:rPr>
          <w:b/>
          <w:bCs/>
        </w:rPr>
        <w:t>Potência e logaritmo:</w:t>
      </w:r>
      <w:r>
        <w:rPr>
          <w:b/>
          <w:bCs/>
        </w:rPr>
        <w:br/>
      </w:r>
      <w:r>
        <w:t xml:space="preserve"> Escreva uma função que calcule a potência </w:t>
      </w:r>
      <w:r>
        <w:rPr>
          <w:rFonts w:ascii="Roboto Mono" w:eastAsia="Roboto Mono" w:hAnsi="Roboto Mono" w:cs="Roboto Mono"/>
          <w:color w:val="188038"/>
        </w:rPr>
        <w:t>a^b</w:t>
      </w:r>
      <w:r>
        <w:t xml:space="preserve"> e o logaritmo natural de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usando </w:t>
      </w:r>
      <w:r>
        <w:rPr>
          <w:rFonts w:ascii="Roboto Mono" w:eastAsia="Roboto Mono" w:hAnsi="Roboto Mono" w:cs="Roboto Mono"/>
          <w:color w:val="188038"/>
        </w:rPr>
        <w:t>Math.pow()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Math.log()</w:t>
      </w:r>
      <w:r>
        <w:t>.</w:t>
      </w:r>
      <w:r>
        <w:br/>
      </w:r>
    </w:p>
    <w:p w14:paraId="00000014" w14:textId="77777777" w:rsidR="002E6588" w:rsidRDefault="00000000">
      <w:pPr>
        <w:numPr>
          <w:ilvl w:val="0"/>
          <w:numId w:val="2"/>
        </w:numPr>
      </w:pPr>
      <w:r>
        <w:rPr>
          <w:b/>
          <w:bCs/>
        </w:rPr>
        <w:t xml:space="preserve">Soma dos </w:t>
      </w:r>
      <w:r>
        <w:rPr>
          <w:rFonts w:ascii="Roboto Mono" w:eastAsia="Roboto Mono" w:hAnsi="Roboto Mono" w:cs="Roboto Mono"/>
          <w:b/>
          <w:bCs/>
          <w:color w:val="188038"/>
        </w:rPr>
        <w:t>n</w:t>
      </w:r>
      <w:r>
        <w:rPr>
          <w:b/>
          <w:bCs/>
        </w:rPr>
        <w:t xml:space="preserve"> primeiros números naturais:</w:t>
      </w:r>
      <w:r>
        <w:rPr>
          <w:b/>
          <w:bCs/>
        </w:rPr>
        <w:br/>
      </w:r>
      <w:r>
        <w:t xml:space="preserve"> Implemente uma função que calcule a soma S=1+2+3+...+nS = 1 + 2 + 3 + ... + nS=1+2+3+...+n.</w:t>
      </w:r>
      <w:r>
        <w:br/>
      </w:r>
    </w:p>
    <w:p w14:paraId="00000015" w14:textId="77777777" w:rsidR="002E6588" w:rsidRDefault="00000000">
      <w:pPr>
        <w:numPr>
          <w:ilvl w:val="0"/>
          <w:numId w:val="2"/>
        </w:numPr>
      </w:pPr>
      <w:r>
        <w:rPr>
          <w:b/>
          <w:bCs/>
        </w:rPr>
        <w:t>Sequência de Fibonacci:</w:t>
      </w:r>
      <w:r>
        <w:rPr>
          <w:b/>
          <w:bCs/>
        </w:rPr>
        <w:br/>
      </w:r>
      <w:r>
        <w:t xml:space="preserve"> Crie uma função que retorne os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primeiros termos da sequência de Fibonacci.</w:t>
      </w:r>
      <w:r>
        <w:br/>
      </w:r>
    </w:p>
    <w:p w14:paraId="00000016" w14:textId="77777777" w:rsidR="002E6588" w:rsidRDefault="00000000">
      <w:pPr>
        <w:numPr>
          <w:ilvl w:val="0"/>
          <w:numId w:val="2"/>
        </w:numPr>
      </w:pPr>
      <w:r>
        <w:rPr>
          <w:b/>
          <w:bCs/>
        </w:rPr>
        <w:t>Série harmônica:</w:t>
      </w:r>
      <w:r>
        <w:rPr>
          <w:b/>
          <w:bCs/>
        </w:rPr>
        <w:br/>
      </w:r>
      <w:r>
        <w:t xml:space="preserve"> Faça uma função que calcule a soma dos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primeiros termos da série harmônica:</w:t>
      </w:r>
      <w:r>
        <w:br/>
        <w:t xml:space="preserve"> Hn=1+12+13+...+1nH_n = 1 + \frac{1}{2} + \frac{1}{3} + ... + \frac{1}{n}Hn​=1+21​+31​+...+n1​</w:t>
      </w:r>
      <w:r>
        <w:br/>
      </w:r>
    </w:p>
    <w:p w14:paraId="00000017" w14:textId="77777777" w:rsidR="002E6588" w:rsidRDefault="00000000">
      <w:pPr>
        <w:numPr>
          <w:ilvl w:val="0"/>
          <w:numId w:val="2"/>
        </w:numPr>
      </w:pPr>
      <w:r>
        <w:rPr>
          <w:b/>
          <w:bCs/>
        </w:rPr>
        <w:t>Progressão aritmética (PA):</w:t>
      </w:r>
      <w:r>
        <w:rPr>
          <w:b/>
          <w:bCs/>
        </w:rPr>
        <w:br/>
      </w:r>
      <w:r>
        <w:t xml:space="preserve"> Crie uma função que gere os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primeiros termos de uma PA com razão </w:t>
      </w:r>
      <w:r>
        <w:rPr>
          <w:rFonts w:ascii="Roboto Mono" w:eastAsia="Roboto Mono" w:hAnsi="Roboto Mono" w:cs="Roboto Mono"/>
          <w:color w:val="188038"/>
        </w:rPr>
        <w:t>r</w:t>
      </w:r>
      <w:r>
        <w:t xml:space="preserve"> e termo inicial </w:t>
      </w:r>
      <w:r>
        <w:rPr>
          <w:rFonts w:ascii="Andika" w:eastAsia="Andika" w:hAnsi="Andika" w:cs="Andika"/>
          <w:color w:val="188038"/>
        </w:rPr>
        <w:t>a₁</w:t>
      </w:r>
      <w:r>
        <w:t>.</w:t>
      </w:r>
      <w:r>
        <w:br/>
      </w:r>
    </w:p>
    <w:p w14:paraId="00000018" w14:textId="77777777" w:rsidR="002E6588" w:rsidRDefault="00000000">
      <w:pPr>
        <w:numPr>
          <w:ilvl w:val="0"/>
          <w:numId w:val="2"/>
        </w:numPr>
      </w:pPr>
      <w:r>
        <w:rPr>
          <w:b/>
          <w:bCs/>
        </w:rPr>
        <w:t>Progressão geométrica (PG):</w:t>
      </w:r>
      <w:r>
        <w:rPr>
          <w:b/>
          <w:bCs/>
        </w:rPr>
        <w:br/>
      </w:r>
      <w:r>
        <w:t xml:space="preserve"> Crie uma função que gere os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primeiros termos de uma PG com razão </w:t>
      </w:r>
      <w:r>
        <w:rPr>
          <w:rFonts w:ascii="Roboto Mono" w:eastAsia="Roboto Mono" w:hAnsi="Roboto Mono" w:cs="Roboto Mono"/>
          <w:color w:val="188038"/>
        </w:rPr>
        <w:t>q</w:t>
      </w:r>
      <w:r>
        <w:t xml:space="preserve"> e termo inicial </w:t>
      </w:r>
      <w:r>
        <w:rPr>
          <w:rFonts w:ascii="Andika" w:eastAsia="Andika" w:hAnsi="Andika" w:cs="Andika"/>
          <w:color w:val="188038"/>
        </w:rPr>
        <w:t>a₁</w:t>
      </w:r>
      <w:r>
        <w:t>.</w:t>
      </w:r>
      <w:r>
        <w:br/>
      </w:r>
    </w:p>
    <w:p w14:paraId="00000019" w14:textId="77777777" w:rsidR="002E6588" w:rsidRDefault="00000000">
      <w:pPr>
        <w:numPr>
          <w:ilvl w:val="0"/>
          <w:numId w:val="5"/>
        </w:numPr>
      </w:pPr>
      <w:r>
        <w:rPr>
          <w:b/>
          <w:bCs/>
        </w:rPr>
        <w:t>Matriz espelhada:</w:t>
      </w:r>
      <w:r>
        <w:rPr>
          <w:b/>
          <w:bCs/>
        </w:rPr>
        <w:br/>
      </w:r>
      <w:r>
        <w:t xml:space="preserve"> Crie uma matriz 5×5 onde os elementos da diagonal secundária (de cima à direita até embaixo à esquerda) são preenchidos com 1 e os demais com 0.</w:t>
      </w:r>
      <w:r>
        <w:br/>
      </w:r>
    </w:p>
    <w:p w14:paraId="0000001A" w14:textId="77777777" w:rsidR="002E6588" w:rsidRDefault="00000000">
      <w:pPr>
        <w:numPr>
          <w:ilvl w:val="0"/>
          <w:numId w:val="5"/>
        </w:numPr>
      </w:pPr>
      <w:r>
        <w:rPr>
          <w:b/>
          <w:bCs/>
        </w:rPr>
        <w:t>Triângulo de Pascal:</w:t>
      </w:r>
      <w:r>
        <w:rPr>
          <w:b/>
          <w:bCs/>
        </w:rPr>
        <w:br/>
      </w:r>
      <w:r>
        <w:t xml:space="preserve"> Implemente uma função que construa as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primeiras linhas do Triângulo de Pascal.</w:t>
      </w:r>
      <w:r>
        <w:br/>
      </w:r>
    </w:p>
    <w:p w14:paraId="0000001B" w14:textId="77777777" w:rsidR="002E6588" w:rsidRDefault="00000000">
      <w:pPr>
        <w:numPr>
          <w:ilvl w:val="0"/>
          <w:numId w:val="5"/>
        </w:numPr>
      </w:pPr>
      <w:r>
        <w:rPr>
          <w:b/>
          <w:bCs/>
        </w:rPr>
        <w:t>Verificação de número primo:</w:t>
      </w:r>
      <w:r>
        <w:rPr>
          <w:b/>
          <w:bCs/>
        </w:rPr>
        <w:br/>
      </w:r>
      <w:r>
        <w:t xml:space="preserve"> Crie uma função que determine se um número é primo. Depois, use-a para listar todos os primos até </w:t>
      </w:r>
      <w:r>
        <w:rPr>
          <w:rFonts w:ascii="Roboto Mono" w:eastAsia="Roboto Mono" w:hAnsi="Roboto Mono" w:cs="Roboto Mono"/>
          <w:color w:val="188038"/>
        </w:rPr>
        <w:t>n</w:t>
      </w:r>
      <w:r>
        <w:t>.</w:t>
      </w:r>
      <w:r>
        <w:br/>
      </w:r>
    </w:p>
    <w:p w14:paraId="0000001C" w14:textId="77777777" w:rsidR="002E6588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Soma de dígitos:</w:t>
      </w:r>
      <w:r>
        <w:rPr>
          <w:b/>
          <w:bCs/>
        </w:rPr>
        <w:br/>
      </w:r>
      <w:r>
        <w:t xml:space="preserve"> Escreva uma função que receba um número inteiro e retorne a soma de seus dígitos.</w:t>
      </w:r>
      <w:r>
        <w:br/>
      </w:r>
    </w:p>
    <w:p w14:paraId="0000001D" w14:textId="77777777" w:rsidR="002E658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Quadrado mágico (nível alto):</w:t>
      </w:r>
      <w:r>
        <w:rPr>
          <w:b/>
          <w:bCs/>
        </w:rPr>
        <w:br/>
      </w:r>
      <w:r>
        <w:t xml:space="preserve"> Implemente um programa que verifique se uma matriz 3×3 é um quadrado mágico (soma das linhas, colunas e diagonais é igual).</w:t>
      </w:r>
    </w:p>
    <w:p w14:paraId="0000001E" w14:textId="77777777" w:rsidR="002E6588" w:rsidRDefault="002E6588">
      <w:pPr>
        <w:spacing w:before="240" w:after="240"/>
        <w:ind w:left="720"/>
      </w:pPr>
    </w:p>
    <w:p w14:paraId="0000001F" w14:textId="77777777" w:rsidR="002E6588" w:rsidRDefault="00000000">
      <w:pPr>
        <w:numPr>
          <w:ilvl w:val="0"/>
          <w:numId w:val="5"/>
        </w:numPr>
        <w:spacing w:before="240" w:after="240"/>
      </w:pPr>
      <w:r>
        <w:rPr>
          <w:b/>
          <w:bCs/>
        </w:rPr>
        <w:t>Fatorial recursivo</w:t>
      </w:r>
      <w:r>
        <w:rPr>
          <w:b/>
          <w:bCs/>
        </w:rPr>
        <w:br/>
      </w:r>
      <w:r>
        <w:t xml:space="preserve"> Implemente uma função recursiva que calcule o fatorial de um número inteiro </w:t>
      </w:r>
      <w:r>
        <w:rPr>
          <w:rFonts w:ascii="Roboto Mono" w:eastAsia="Roboto Mono" w:hAnsi="Roboto Mono" w:cs="Roboto Mono"/>
          <w:color w:val="188038"/>
        </w:rPr>
        <w:t>n</w:t>
      </w:r>
      <w:r>
        <w:t>, definido por:</w:t>
      </w:r>
    </w:p>
    <w:p w14:paraId="00000020" w14:textId="77777777" w:rsidR="002E6588" w:rsidRDefault="00000000">
      <w:sdt>
        <w:sdtPr>
          <w:tag w:val="goog_rdk_0"/>
          <w:id w:val="-1821618805"/>
        </w:sdtPr>
        <w:sdtContent>
          <w:r>
            <w:rPr>
              <w:rFonts w:ascii="Arial Unicode MS" w:eastAsia="Arial Unicode MS" w:hAnsi="Arial Unicode MS" w:cs="Arial Unicode MS"/>
            </w:rPr>
            <w:t>n!=n⋅(n−1)⋅(n−2)⋯1n! = n \cdot (n-1) \cdot (n-2) \cdots 1n!=n⋅(n−1)⋅(n−2)⋯1</w:t>
          </w:r>
        </w:sdtContent>
      </w:sdt>
    </w:p>
    <w:p w14:paraId="00000021" w14:textId="77777777" w:rsidR="002E6588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t xml:space="preserve">Exemplo: </w:t>
      </w:r>
      <w:r>
        <w:rPr>
          <w:rFonts w:ascii="Roboto Mono" w:eastAsia="Roboto Mono" w:hAnsi="Roboto Mono" w:cs="Roboto Mono"/>
          <w:color w:val="188038"/>
        </w:rPr>
        <w:t>fatorial(5) = 120</w:t>
      </w:r>
    </w:p>
    <w:p w14:paraId="00000022" w14:textId="77777777" w:rsidR="002E6588" w:rsidRDefault="002E6588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</w:p>
    <w:p w14:paraId="00000023" w14:textId="77777777" w:rsidR="002E6588" w:rsidRDefault="00000000">
      <w:pPr>
        <w:spacing w:before="240" w:after="240"/>
        <w:ind w:right="600"/>
      </w:pPr>
      <w:r>
        <w:rPr>
          <w:b/>
          <w:bCs/>
        </w:rPr>
        <w:t xml:space="preserve">      </w:t>
      </w:r>
      <w:r>
        <w:t>27.</w:t>
      </w:r>
      <w:r>
        <w:rPr>
          <w:b/>
          <w:bCs/>
        </w:rPr>
        <w:t xml:space="preserve"> Soma dos números naturais (recursiva)</w:t>
      </w:r>
      <w:r>
        <w:rPr>
          <w:b/>
          <w:bCs/>
        </w:rPr>
        <w:br/>
      </w:r>
      <w:r>
        <w:t xml:space="preserve"> Escreva uma função recursiva que calcule a soma dos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primeiros números naturais:</w:t>
      </w:r>
    </w:p>
    <w:p w14:paraId="00000024" w14:textId="77777777" w:rsidR="002E6588" w:rsidRDefault="00000000">
      <w:sdt>
        <w:sdtPr>
          <w:tag w:val="goog_rdk_1"/>
          <w:id w:val="1115534101"/>
        </w:sdtPr>
        <w:sdtContent>
          <w:r>
            <w:rPr>
              <w:rFonts w:ascii="Arial Unicode MS" w:eastAsia="Arial Unicode MS" w:hAnsi="Arial Unicode MS" w:cs="Arial Unicode MS"/>
            </w:rPr>
            <w:t>S(n)=n+(n−1)+(n−2)+⋯+1S(n) = n + (n - 1) + (n - 2) + \dots + 1S(n)=n+(n−1)+(n−2)+⋯+1</w:t>
          </w:r>
        </w:sdtContent>
      </w:sdt>
    </w:p>
    <w:p w14:paraId="00000025" w14:textId="77777777" w:rsidR="002E6588" w:rsidRDefault="00000000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t xml:space="preserve">Exemplo: </w:t>
      </w:r>
      <w:r>
        <w:rPr>
          <w:rFonts w:ascii="Roboto Mono" w:eastAsia="Roboto Mono" w:hAnsi="Roboto Mono" w:cs="Roboto Mono"/>
          <w:color w:val="188038"/>
        </w:rPr>
        <w:t>soma(5) = 5 + 4 + 3 + 2 + 1 = 15</w:t>
      </w:r>
    </w:p>
    <w:p w14:paraId="00000026" w14:textId="77777777" w:rsidR="002E6588" w:rsidRDefault="002E6588"/>
    <w:sectPr w:rsidR="002E658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E92C45B-CCED-4B34-BFD3-905EAE5A44C4}"/>
    <w:embedBold r:id="rId2" w:fontKey="{8BD75522-2F8B-4AAE-A857-F81ED7C7317F}"/>
  </w:font>
  <w:font w:name="Andika">
    <w:charset w:val="00"/>
    <w:family w:val="auto"/>
    <w:pitch w:val="default"/>
    <w:embedRegular r:id="rId3" w:fontKey="{4EE53057-834D-4E8F-86A7-A7DBE774C69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E4C9E8-0923-42B3-B2FC-FFDA4CA4EA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172751-FEC9-423A-8E46-C1CD817B43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B6F"/>
    <w:multiLevelType w:val="multilevel"/>
    <w:tmpl w:val="4D1ED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1B3E5F"/>
    <w:multiLevelType w:val="multilevel"/>
    <w:tmpl w:val="EBCECB0E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AD458F"/>
    <w:multiLevelType w:val="multilevel"/>
    <w:tmpl w:val="A0380002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5E3E88"/>
    <w:multiLevelType w:val="multilevel"/>
    <w:tmpl w:val="5704C732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5434DE"/>
    <w:multiLevelType w:val="multilevel"/>
    <w:tmpl w:val="D90C5B5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7940177">
    <w:abstractNumId w:val="0"/>
  </w:num>
  <w:num w:numId="2" w16cid:durableId="1719547894">
    <w:abstractNumId w:val="1"/>
  </w:num>
  <w:num w:numId="3" w16cid:durableId="806977121">
    <w:abstractNumId w:val="4"/>
  </w:num>
  <w:num w:numId="4" w16cid:durableId="1574243181">
    <w:abstractNumId w:val="3"/>
  </w:num>
  <w:num w:numId="5" w16cid:durableId="1962220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88"/>
    <w:rsid w:val="000E570D"/>
    <w:rsid w:val="002E6588"/>
    <w:rsid w:val="006E6358"/>
    <w:rsid w:val="00A40215"/>
    <w:rsid w:val="00C8413E"/>
    <w:rsid w:val="00CB6673"/>
    <w:rsid w:val="00D93367"/>
    <w:rsid w:val="00EB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6F5D6A-CC75-42F8-A2A7-8027375E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4jOu6PJYrl3+bLiSIFB8Dna7qw==">CgMxLjAaJAoBMBIfCh0IB0IZCgVBcmltbxIQQXJpYWwgVW5pY29kZSBNUxokCgExEh8KHQgHQhkKBUFyaW1vEhBBcmlhbCBVbmljb2RlIE1TOAByITEzVVU0RGRQX3J2c0hqLURDSXd0TGhFa3pvTkdOOUhWOA==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587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Pedro Ramos Moraes</cp:lastModifiedBy>
  <cp:revision>3</cp:revision>
  <dcterms:created xsi:type="dcterms:W3CDTF">2026-03-01T19:29:00Z</dcterms:created>
  <dcterms:modified xsi:type="dcterms:W3CDTF">2026-03-19T20:44:00Z</dcterms:modified>
</cp:coreProperties>
</file>