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60"/>
          <w:szCs w:val="60"/>
        </w:rPr>
      </w:pPr>
      <w:r>
        <w:rPr>
          <w:rFonts w:eastAsia="Times New Roman" w:cs="Times New Roman" w:ascii="Times New Roman" w:hAnsi="Times New Roman"/>
          <w:b/>
          <w:sz w:val="60"/>
          <w:szCs w:val="60"/>
        </w:rPr>
        <w:t>Project charter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48"/>
          <w:szCs w:val="48"/>
        </w:rPr>
        <w:t>“</w:t>
      </w:r>
      <w:r>
        <w:rPr>
          <w:b/>
          <w:i/>
          <w:sz w:val="28"/>
          <w:szCs w:val="28"/>
          <w:highlight w:val="white"/>
        </w:rPr>
        <w:t>SCAE (SIstema de Control de Asistencia de Estudiantes)</w:t>
      </w:r>
      <w:r>
        <w:rPr>
          <w:rFonts w:eastAsia="Times New Roman" w:cs="Times New Roman" w:ascii="Times New Roman" w:hAnsi="Times New Roman"/>
          <w:b/>
          <w:i/>
          <w:sz w:val="48"/>
          <w:szCs w:val="48"/>
        </w:rPr>
        <w:t>”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36"/>
          <w:szCs w:val="36"/>
        </w:rPr>
        <w:t>Fecha: 07/04/2017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"/>
        <w:spacing w:lineRule="auto" w:line="240" w:before="0" w:after="240"/>
        <w:rPr>
          <w:rFonts w:ascii="Times New Roman" w:hAnsi="Times New Roman" w:eastAsia="Times New Roman" w:cs="Times New Roman"/>
          <w:b/>
          <w:b/>
        </w:rPr>
      </w:pPr>
      <w:bookmarkStart w:id="0" w:name="_vkqlvz8btssn"/>
      <w:bookmarkEnd w:id="0"/>
      <w:r>
        <w:rPr>
          <w:rFonts w:eastAsia="Times New Roman" w:cs="Times New Roman" w:ascii="Times New Roman" w:hAnsi="Times New Roman"/>
          <w:b/>
        </w:rPr>
        <w:t xml:space="preserve">Tabla de Contenido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bookmarkStart w:id="1" w:name="_u0co1ax76pa4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Información del Proyecto ……………………………………….…….. 3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Propósito y Justificación del Proyecto ………………………….…….. 3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Descripción del Proyecto y Entregables …………………………….… 4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Requerimientos del proyecto/producto ……………..……………….… 4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Objetivos ………………………………….…………………………… 5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Premisas y Restricciones ……………………..……..……………….…5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Riesgos iniciales de alto nivel ……………..…………..…………….…5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Cronograma de hitos principales ……………..……………..……….…6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Presupuesto estimado ……………..……………….…………………...6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Lista de Interesados (stakeholders)  ……………..……………….…….6</w:t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 w:before="0" w:after="240"/>
        <w:ind w:left="720" w:right="0" w:hanging="360"/>
        <w:contextualSpacing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"/>
        <w:numPr>
          <w:ilvl w:val="0"/>
          <w:numId w:val="1"/>
        </w:numPr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2" w:name="_khjaumjsvmbw"/>
      <w:bookmarkEnd w:id="2"/>
      <w:r>
        <w:rPr>
          <w:rFonts w:eastAsia="Times New Roman" w:cs="Times New Roman" w:ascii="Times New Roman" w:hAnsi="Times New Roman"/>
          <w:b/>
          <w:sz w:val="32"/>
          <w:szCs w:val="32"/>
        </w:rPr>
        <w:t>Información del Proyecto</w:t>
      </w:r>
    </w:p>
    <w:p>
      <w:pPr>
        <w:pStyle w:val="Encabezado2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Datos</w:t>
      </w:r>
    </w:p>
    <w:tbl>
      <w:tblPr>
        <w:tblStyle w:val="Table1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9"/>
        <w:gridCol w:w="5750"/>
      </w:tblGrid>
      <w:tr>
        <w:trPr/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Alumnos del curso de Gestión de Configuración y Mantenimiento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highlight w:val="white"/>
              </w:rPr>
              <w:t>SCAE (SIstema de Control de Asistencia de Estudiantes)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07/04/17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Cliente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Universidad Nacional Mayor de San Marcos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Wong Portillo, Lenis Rossi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Ramos Cruz, Jean Carlos</w:t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3" w:name="_1fob9te"/>
      <w:bookmarkStart w:id="4" w:name="_1fob9te"/>
      <w:bookmarkEnd w:id="4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1"/>
        <w:spacing w:before="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2. Propósito y Justificación del Proyecto</w:t>
      </w:r>
    </w:p>
    <w:tbl>
      <w:tblPr>
        <w:tblStyle w:val="Table2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proyecto “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>SCAE (SIstema de Control de Asistencia de Estudiantes)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” tiene como propósito: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Disminuir en su totalidad la falsificación de asistencias por parte de los estudiantes y sus “compañeros”.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Disminuir en  70% posibles posteriores modificaciones de la lista de asistencia.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Aumentar en al menos 5% la productividad del personal de la FISI encargado de la gestión de la asistencia de los alumnos.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Automatizar el proceso de toma de asistencia de los alumnos en la facultad haciendo uso de tecnologías.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Las justificaciones del proyecto “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>SCAE (SIstema de Control de Asistencia de Estudiantes)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” son: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Facilitar al docente la toma de asistencia de los alumnos, evitando así las posibles pérdidas de hojas de asistencia.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Evitar la falsificación de asistencias por parte de los estudiantes.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Llevar un control automático, además de eficaz y eficiente de las asistencias de los estudiantes a sus clases, logrando así que el personal encargado de este trabajo se enfoque en otras tareas.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permitir modificaciones de la toma de asistencias una vez cerrada la clase.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5" w:name="_cstzojhcm93l"/>
      <w:bookmarkStart w:id="6" w:name="_cstzojhcm93l"/>
      <w:bookmarkEnd w:id="6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7" w:name="_c89zkngzns2o"/>
      <w:bookmarkEnd w:id="7"/>
      <w:r>
        <w:rPr>
          <w:rFonts w:eastAsia="Times New Roman" w:cs="Times New Roman" w:ascii="Times New Roman" w:hAnsi="Times New Roman"/>
          <w:b/>
          <w:sz w:val="32"/>
          <w:szCs w:val="32"/>
        </w:rPr>
        <w:t>3. Descripción del Proyecto y Entregables</w:t>
      </w:r>
    </w:p>
    <w:tbl>
      <w:tblPr>
        <w:tblStyle w:val="Table3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proyecto “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>SCAE (S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>stema de Control de Asistencia de Estudiantes)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” es un sistema que busca automatizar, así como optimizar, la gestión de asistencias de los alumnos en la FISI, implementando un sistema modularizado que facilite la toma de asistencias y gestión de entidades del negocio, así mismo permita la generación de reportes.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 elaboración de los documentos a entregar se hará respetando las indicaciones designadas por la docente del curso de Gestión de la configuración y mantenimiento, Wong Portillo, Lenis Rossi, quien así mismo supervisará constantemente el avance del proyecto.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 gestión del desarrollo del sistema se llevará a cabo siguiendo la metodología ágil de desarrollo de software SCRUM..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proyecto inició el 10/04/2017 y finalizará aproximadamente el 07/07/2017.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8" w:name="_2et92p0"/>
      <w:bookmarkStart w:id="9" w:name="_2et92p0"/>
      <w:bookmarkEnd w:id="9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2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4. Requerimientos del proyecto/producto</w:t>
      </w:r>
    </w:p>
    <w:tbl>
      <w:tblPr>
        <w:tblStyle w:val="Table4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Los alumnos del curso así como el profesor y delegado deben ser registrados en el sistema para poder ser parte del sistema.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sistema debe permitir tomar la asistencia de alumnos de manera offline, sin la necesidad de tener acceso a internet por el motivo que la universidad en ciertas zonas no tiene acceso a internet, luego de ello permitirle al usuario sincronizar las asistencias tomadas.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El sistema debe contar con un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CRUD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que le permita al usuario (administrador), administrar la lista de profesores y alumnos, por cada curso y ciclo.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 final de cada sincronización de la asistencias, el sistema debe ser capaz de generar los reportes diarios, semanales y mensuales de las asistencias de los alumnos.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El sistema debe automatizará el proceso de toma de asistencia con el uso de un lector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 permitiendo la identificación inmediata del estudiante, y por último se digitalizar la firma del mismo.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sistema debe contemplar el problema de los alumnos que se encuentran en el proceso de rectificación de matrícula, permitiéndoles el registro de su asistencia en el curso.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5. Objetivos</w:t>
      </w:r>
    </w:p>
    <w:tbl>
      <w:tblPr>
        <w:tblStyle w:val="Table5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811"/>
        <w:gridCol w:w="3058"/>
      </w:tblGrid>
      <w:tr>
        <w:trPr>
          <w:trHeight w:val="220" w:hRule="atLeast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Indicador de éxito</w:t>
            </w:r>
          </w:p>
        </w:tc>
      </w:tr>
      <w:tr>
        <w:trPr/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Alcance</w:t>
            </w:r>
          </w:p>
        </w:tc>
      </w:tr>
      <w:tr>
        <w:trPr>
          <w:trHeight w:val="840" w:hRule="atLeast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La aplicación podrá ser usada por todos los estudiantes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autorizados por el profesor de curso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 personal administrativo y docentes de la FISI, a largo plazo se podría usar en toda la UNMSM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Entrega del proyecto y aceptación de este.</w:t>
            </w:r>
          </w:p>
        </w:tc>
      </w:tr>
      <w:tr>
        <w:trPr/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Cronograma (Tiempo)</w:t>
            </w:r>
          </w:p>
        </w:tc>
      </w:tr>
      <w:tr>
        <w:trPr>
          <w:trHeight w:val="840" w:hRule="atLeast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Duración del proyecto es aproximadamente 3 meses y dos semanas.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Conclusión del proyecto dentro del periodo académico 2017-II</w:t>
            </w:r>
          </w:p>
        </w:tc>
      </w:tr>
      <w:tr>
        <w:trPr/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Costo</w:t>
            </w:r>
          </w:p>
        </w:tc>
      </w:tr>
      <w:tr>
        <w:trPr>
          <w:trHeight w:val="840" w:hRule="atLeast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Implementación: s/.6890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gasto se encuentre dentro de lo estimado</w:t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0" w:name="_3uqgche8of0h"/>
      <w:bookmarkStart w:id="11" w:name="_3uqgche8of0h"/>
      <w:bookmarkEnd w:id="11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2" w:name="_3dy6vkm"/>
      <w:bookmarkEnd w:id="12"/>
      <w:r>
        <w:rPr>
          <w:rFonts w:eastAsia="Times New Roman" w:cs="Times New Roman" w:ascii="Times New Roman" w:hAnsi="Times New Roman"/>
          <w:b/>
          <w:sz w:val="32"/>
          <w:szCs w:val="32"/>
        </w:rPr>
        <w:t>6. Premisas y Restricciones</w:t>
      </w:r>
    </w:p>
    <w:tbl>
      <w:tblPr>
        <w:tblStyle w:val="Table6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cuenta con una lista de todos los alumnos activos de la FISI.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cuenta con una lista de todos los profesores que dictan clases actualmente en la FISI.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cuenta con una lista de todos los cursos aperturados en el ciclo en la FISI.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cuenta con la programación de cursos, así como los profesores que dictan la clase en el grupo correspondiente a un determinado grupo de alumnos.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Los servidores se encontrarán activos las 24 horas.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 aplicación móvil, que servirá para toma de asistencias, será accesible únicamente a través de credenciales brindadas a los docentes.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administrador web, será accesible únicamente para el personal administrativo de la FISI, además la aplicación se encontrará desplegada en la red local de la facultad para prevenir accesos externos.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435" w:right="0" w:hanging="36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 fecha máxima de despliegue en producción del sistema será el 22/06/2017.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3" w:name="_9zkih2bdk1hj"/>
      <w:bookmarkStart w:id="14" w:name="_9zkih2bdk1hj"/>
      <w:bookmarkEnd w:id="14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5" w:name="_1t3h5sf"/>
      <w:bookmarkEnd w:id="15"/>
      <w:r>
        <w:rPr>
          <w:rFonts w:eastAsia="Times New Roman" w:cs="Times New Roman" w:ascii="Times New Roman" w:hAnsi="Times New Roman"/>
          <w:b/>
          <w:sz w:val="32"/>
          <w:szCs w:val="32"/>
        </w:rPr>
        <w:t>7. Riesgos iniciales de alto nivel</w:t>
      </w:r>
    </w:p>
    <w:tbl>
      <w:tblPr>
        <w:tblStyle w:val="Table7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-Rechazo de la aplicación por parte de la comunidad san marquina.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-Presupuesto insuficiente para la implementación del proyecto.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-Falta de acceso a la información necesaria.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-Mal planeamiento de tiempo para el desarrollo de la aplicación.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6" w:name="_8e6ozsfq3kz6"/>
      <w:bookmarkStart w:id="17" w:name="_8e6ozsfq3kz6"/>
      <w:bookmarkEnd w:id="17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8. Cronograma de hitos principales</w:t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8" w:name="_uxi91fik3dly"/>
      <w:bookmarkEnd w:id="18"/>
      <w:r>
        <w:rPr/>
        <w:drawing>
          <wp:inline distT="0" distB="0" distL="0" distR="0">
            <wp:extent cx="5731510" cy="3136900"/>
            <wp:effectExtent l="0" t="0" r="0" b="0"/>
            <wp:docPr id="1" name="image01.png" descr="cronograma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ronograma confi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19" w:name="_2s8eyo1"/>
      <w:bookmarkEnd w:id="19"/>
      <w:r>
        <w:rPr>
          <w:rFonts w:eastAsia="Times New Roman" w:cs="Times New Roman" w:ascii="Times New Roman" w:hAnsi="Times New Roman"/>
          <w:b/>
          <w:sz w:val="32"/>
          <w:szCs w:val="32"/>
        </w:rPr>
        <w:t>9. Presupuesto estimado</w:t>
      </w:r>
    </w:p>
    <w:tbl>
      <w:tblPr>
        <w:tblStyle w:val="Table8"/>
        <w:tblW w:w="887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35"/>
        <w:gridCol w:w="4434"/>
      </w:tblGrid>
      <w:tr>
        <w:trPr/>
        <w:tc>
          <w:tcPr>
            <w:tcW w:w="4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4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Monto(S/.)</w:t>
            </w:r>
          </w:p>
        </w:tc>
      </w:tr>
      <w:tr>
        <w:trPr/>
        <w:tc>
          <w:tcPr>
            <w:tcW w:w="4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Desarrollo del sistema</w:t>
            </w:r>
          </w:p>
        </w:tc>
        <w:tc>
          <w:tcPr>
            <w:tcW w:w="4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2100</w:t>
            </w:r>
          </w:p>
        </w:tc>
      </w:tr>
      <w:tr>
        <w:trPr/>
        <w:tc>
          <w:tcPr>
            <w:tcW w:w="4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Gestión del proyecto</w:t>
            </w:r>
          </w:p>
        </w:tc>
        <w:tc>
          <w:tcPr>
            <w:tcW w:w="4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1400</w:t>
            </w:r>
          </w:p>
        </w:tc>
      </w:tr>
      <w:tr>
        <w:trPr/>
        <w:tc>
          <w:tcPr>
            <w:tcW w:w="4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Servicios(Agua, Luz, Comida)</w:t>
            </w:r>
          </w:p>
        </w:tc>
        <w:tc>
          <w:tcPr>
            <w:tcW w:w="4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1785</w:t>
            </w:r>
          </w:p>
        </w:tc>
      </w:tr>
      <w:tr>
        <w:trPr/>
        <w:tc>
          <w:tcPr>
            <w:tcW w:w="4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Mantenimiento</w:t>
            </w:r>
          </w:p>
        </w:tc>
        <w:tc>
          <w:tcPr>
            <w:tcW w:w="4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1080</w:t>
            </w:r>
          </w:p>
        </w:tc>
      </w:tr>
      <w:tr>
        <w:trPr/>
        <w:tc>
          <w:tcPr>
            <w:tcW w:w="4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Materiales(PCs, Pizarra, Plumones, etc)</w:t>
            </w:r>
          </w:p>
        </w:tc>
        <w:tc>
          <w:tcPr>
            <w:tcW w:w="4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645</w:t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20" w:name="_17dp8vu"/>
      <w:bookmarkStart w:id="21" w:name="_17dp8vu"/>
      <w:bookmarkEnd w:id="21"/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10. Lista de Interesados (stakeholders)</w:t>
      </w:r>
    </w:p>
    <w:tbl>
      <w:tblPr>
        <w:tblStyle w:val="Table9"/>
        <w:tblW w:w="893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7"/>
        <w:gridCol w:w="2410"/>
        <w:gridCol w:w="3544"/>
      </w:tblGrid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Rol en el Proyecto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EAAAA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Organización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Wong Portillo, Lenis Rossi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Patrocinador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Facultad de Ingeniería de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Sistemas e Informática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Comunidad San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Marquina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Clientes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UNMSM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Wong Portillo, Lenis Rossi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Proveedor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Facultad de Ingeniería de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Sistemas e Informática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Encabezado1"/>
        <w:keepNext/>
        <w:keepLines w:val="false"/>
        <w:widowControl w:val="false"/>
        <w:spacing w:lineRule="auto" w:line="240" w:before="100" w:after="100"/>
        <w:rPr>
          <w:rFonts w:ascii="Times New Roman" w:hAnsi="Times New Roman" w:eastAsia="Times New Roman" w:cs="Times New Roman"/>
          <w:b/>
          <w:b/>
        </w:rPr>
      </w:pPr>
      <w:bookmarkStart w:id="22" w:name="_lyxqhy51rdws"/>
      <w:bookmarkStart w:id="23" w:name="_lyxqhy51rdws"/>
      <w:bookmarkEnd w:id="23"/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2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tbl>
    <w:tblPr>
      <w:tblStyle w:val="Table10"/>
      <w:tblW w:w="9029" w:type="dxa"/>
      <w:jc w:val="left"/>
      <w:tblInd w:w="-17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/>
    </w:tblPr>
    <w:tblGrid>
      <w:gridCol w:w="4514"/>
      <w:gridCol w:w="4514"/>
    </w:tblGrid>
    <w:tr>
      <w:trPr/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90" w:type="dxa"/>
          </w:tcMar>
        </w:tcPr>
        <w:p>
          <w:pPr>
            <w:pStyle w:val="Normal"/>
            <w:spacing w:lineRule="auto" w:line="240" w:before="0" w:after="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b/>
              <w:i/>
              <w:sz w:val="20"/>
              <w:szCs w:val="20"/>
              <w:highlight w:val="white"/>
            </w:rPr>
            <w:t>SCAE (SIstema de Control de Asistencia de Estudiantes)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90" w:type="dxa"/>
          </w:tcMar>
        </w:tcPr>
        <w:p>
          <w:pPr>
            <w:pStyle w:val="Normal"/>
            <w:keepNext/>
            <w:keepLines w:val="false"/>
            <w:widowControl w:val="false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Versión 1.0</w:t>
          </w:r>
        </w:p>
      </w:tc>
    </w:tr>
    <w:tr>
      <w:trPr/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90" w:type="dxa"/>
          </w:tcMar>
        </w:tcPr>
        <w:p>
          <w:pPr>
            <w:pStyle w:val="Normal"/>
            <w:keepNext/>
            <w:keepLines w:val="false"/>
            <w:widowControl w:val="false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Project Charter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90" w:type="dxa"/>
          </w:tcMar>
        </w:tcPr>
        <w:p>
          <w:pPr>
            <w:pStyle w:val="Normal"/>
            <w:keepNext/>
            <w:keepLines w:val="false"/>
            <w:widowControl w:val="false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Fecha: 07/04/2017</w:t>
          </w:r>
        </w:p>
      </w:tc>
    </w:tr>
  </w:tbl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32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b/>
      <w:sz w:val="3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971</Words>
  <Characters>5410</Characters>
  <CharactersWithSpaces>6245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2017-04-14T21:54:32Z</dcterms:modified>
  <cp:revision>1</cp:revision>
  <dc:subject/>
  <dc:title/>
</cp:coreProperties>
</file>