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839841741"/>
      </w:sdtPr>
      <w:sdtEndPr/>
      <w:sdtContent>
        <w:p w:rsidR="006B2A33" w:rsidRDefault="00621E44">
          <w:pPr>
            <w:keepNext/>
            <w:keepLines/>
            <w:pBdr>
              <w:top w:val="nil"/>
              <w:left w:val="nil"/>
              <w:bottom w:val="nil"/>
              <w:right w:val="nil"/>
              <w:between w:val="nil"/>
            </w:pBdr>
            <w:spacing w:after="460" w:line="240" w:lineRule="auto"/>
            <w:ind w:left="0" w:hanging="2"/>
            <w:jc w:val="center"/>
          </w:pPr>
          <w:r>
            <w:rPr>
              <w:b/>
              <w:color w:val="000000"/>
              <w:sz w:val="28"/>
              <w:szCs w:val="28"/>
            </w:rPr>
            <w:t xml:space="preserve">Procesamiento de imágenes digitales en dispositivos </w:t>
          </w:r>
          <w:r>
            <w:rPr>
              <w:b/>
              <w:sz w:val="28"/>
              <w:szCs w:val="28"/>
            </w:rPr>
            <w:t>móviles</w:t>
          </w:r>
        </w:p>
      </w:sdtContent>
    </w:sdt>
    <w:tbl>
      <w:tblPr>
        <w:tblStyle w:val="a"/>
        <w:tblW w:w="69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00"/>
      </w:tblGrid>
      <w:tr w:rsidR="006B2A33">
        <w:trPr>
          <w:trHeight w:val="360"/>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1"/>
              <w:id w:val="2045329593"/>
            </w:sdtPr>
            <w:sdtEndPr/>
            <w:sdtContent>
              <w:p w:rsidR="006B2A33" w:rsidRDefault="00621E44">
                <w:pPr>
                  <w:pBdr>
                    <w:top w:val="nil"/>
                    <w:left w:val="nil"/>
                    <w:bottom w:val="nil"/>
                    <w:right w:val="nil"/>
                    <w:between w:val="nil"/>
                  </w:pBdr>
                  <w:spacing w:line="240" w:lineRule="auto"/>
                  <w:ind w:left="0" w:right="567" w:hanging="2"/>
                  <w:rPr>
                    <w:sz w:val="18"/>
                    <w:szCs w:val="18"/>
                  </w:rPr>
                </w:pPr>
                <w:r>
                  <w:rPr>
                    <w:sz w:val="18"/>
                    <w:szCs w:val="18"/>
                  </w:rPr>
                  <w:t>Buzzoni Ariel Nicolás, Corno Ezequiel, Izaguirre Alan, Ramos Micaela, Secchi Lucas</w:t>
                </w:r>
              </w:p>
            </w:sdtContent>
          </w:sdt>
        </w:tc>
        <w:tc>
          <w:tcPr>
            <w:tcW w:w="2100" w:type="dxa"/>
            <w:tcBorders>
              <w:top w:val="nil"/>
              <w:left w:val="nil"/>
              <w:bottom w:val="nil"/>
              <w:right w:val="nil"/>
            </w:tcBorders>
            <w:shd w:val="clear" w:color="auto" w:fill="auto"/>
            <w:tcMar>
              <w:top w:w="100" w:type="dxa"/>
              <w:left w:w="100" w:type="dxa"/>
              <w:bottom w:w="100" w:type="dxa"/>
              <w:right w:w="100" w:type="dxa"/>
            </w:tcMar>
          </w:tcPr>
          <w:sdt>
            <w:sdtPr>
              <w:tag w:val="goog_rdk_2"/>
              <w:id w:val="1534076010"/>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r>
      <w:tr w:rsidR="006B2A33">
        <w:trPr>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3"/>
              <w:id w:val="1159497970"/>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c>
          <w:tcPr>
            <w:tcW w:w="2100" w:type="dxa"/>
            <w:tcBorders>
              <w:top w:val="nil"/>
              <w:left w:val="nil"/>
              <w:bottom w:val="nil"/>
              <w:right w:val="nil"/>
            </w:tcBorders>
            <w:shd w:val="clear" w:color="auto" w:fill="auto"/>
            <w:tcMar>
              <w:top w:w="100" w:type="dxa"/>
              <w:left w:w="100" w:type="dxa"/>
              <w:bottom w:w="100" w:type="dxa"/>
              <w:right w:w="100" w:type="dxa"/>
            </w:tcMar>
          </w:tcPr>
          <w:sdt>
            <w:sdtPr>
              <w:tag w:val="goog_rdk_4"/>
              <w:id w:val="-131102088"/>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r>
      <w:tr w:rsidR="006B2A33">
        <w:trPr>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5"/>
              <w:id w:val="2037770996"/>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c>
          <w:tcPr>
            <w:tcW w:w="2100" w:type="dxa"/>
            <w:tcBorders>
              <w:top w:val="nil"/>
              <w:left w:val="nil"/>
              <w:bottom w:val="nil"/>
              <w:right w:val="nil"/>
            </w:tcBorders>
            <w:shd w:val="clear" w:color="auto" w:fill="auto"/>
            <w:tcMar>
              <w:top w:w="100" w:type="dxa"/>
              <w:left w:w="100" w:type="dxa"/>
              <w:bottom w:w="100" w:type="dxa"/>
              <w:right w:w="100" w:type="dxa"/>
            </w:tcMar>
          </w:tcPr>
          <w:sdt>
            <w:sdtPr>
              <w:tag w:val="goog_rdk_6"/>
              <w:id w:val="63298060"/>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r>
      <w:tr w:rsidR="006B2A33">
        <w:trPr>
          <w:trHeight w:val="180"/>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7"/>
              <w:id w:val="1445885858"/>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c>
          <w:tcPr>
            <w:tcW w:w="2100" w:type="dxa"/>
            <w:tcBorders>
              <w:top w:val="nil"/>
              <w:left w:val="nil"/>
              <w:bottom w:val="nil"/>
              <w:right w:val="nil"/>
            </w:tcBorders>
            <w:shd w:val="clear" w:color="auto" w:fill="auto"/>
            <w:tcMar>
              <w:top w:w="100" w:type="dxa"/>
              <w:left w:w="100" w:type="dxa"/>
              <w:bottom w:w="100" w:type="dxa"/>
              <w:right w:w="100" w:type="dxa"/>
            </w:tcMar>
          </w:tcPr>
          <w:sdt>
            <w:sdtPr>
              <w:tag w:val="goog_rdk_8"/>
              <w:id w:val="-579518807"/>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r>
      <w:tr w:rsidR="006B2A33">
        <w:trPr>
          <w:trHeight w:val="400"/>
          <w:jc w:val="center"/>
        </w:trPr>
        <w:tc>
          <w:tcPr>
            <w:tcW w:w="4830" w:type="dxa"/>
            <w:tcBorders>
              <w:top w:val="nil"/>
              <w:left w:val="nil"/>
              <w:bottom w:val="nil"/>
              <w:right w:val="nil"/>
            </w:tcBorders>
            <w:shd w:val="clear" w:color="auto" w:fill="auto"/>
            <w:tcMar>
              <w:top w:w="100" w:type="dxa"/>
              <w:left w:w="100" w:type="dxa"/>
              <w:bottom w:w="100" w:type="dxa"/>
              <w:right w:w="100" w:type="dxa"/>
            </w:tcMar>
          </w:tcPr>
          <w:sdt>
            <w:sdtPr>
              <w:tag w:val="goog_rdk_9"/>
              <w:id w:val="721939845"/>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c>
          <w:tcPr>
            <w:tcW w:w="2100" w:type="dxa"/>
            <w:tcBorders>
              <w:top w:val="nil"/>
              <w:left w:val="nil"/>
              <w:bottom w:val="nil"/>
              <w:right w:val="nil"/>
            </w:tcBorders>
            <w:shd w:val="clear" w:color="auto" w:fill="auto"/>
            <w:tcMar>
              <w:top w:w="100" w:type="dxa"/>
              <w:left w:w="100" w:type="dxa"/>
              <w:bottom w:w="100" w:type="dxa"/>
              <w:right w:w="100" w:type="dxa"/>
            </w:tcMar>
          </w:tcPr>
          <w:sdt>
            <w:sdtPr>
              <w:tag w:val="goog_rdk_10"/>
              <w:id w:val="1916269598"/>
            </w:sdtPr>
            <w:sdtEndPr/>
            <w:sdtContent>
              <w:p w:rsidR="006B2A33" w:rsidRDefault="00621E44">
                <w:pPr>
                  <w:pBdr>
                    <w:top w:val="nil"/>
                    <w:left w:val="nil"/>
                    <w:bottom w:val="nil"/>
                    <w:right w:val="nil"/>
                    <w:between w:val="nil"/>
                  </w:pBdr>
                  <w:spacing w:line="240" w:lineRule="auto"/>
                  <w:ind w:left="0" w:right="567" w:hanging="2"/>
                  <w:rPr>
                    <w:sz w:val="18"/>
                    <w:szCs w:val="18"/>
                  </w:rPr>
                </w:pPr>
              </w:p>
            </w:sdtContent>
          </w:sdt>
        </w:tc>
      </w:tr>
    </w:tbl>
    <w:sdt>
      <w:sdtPr>
        <w:tag w:val="goog_rdk_11"/>
        <w:id w:val="-1719270018"/>
      </w:sdtPr>
      <w:sdtEndPr/>
      <w:sdtContent>
        <w:p w:rsidR="006B2A33" w:rsidRDefault="00621E44">
          <w:pPr>
            <w:pBdr>
              <w:top w:val="nil"/>
              <w:left w:val="nil"/>
              <w:bottom w:val="nil"/>
              <w:right w:val="nil"/>
              <w:between w:val="nil"/>
            </w:pBdr>
            <w:spacing w:line="240" w:lineRule="auto"/>
            <w:ind w:left="0" w:hanging="2"/>
            <w:jc w:val="center"/>
          </w:pPr>
        </w:p>
      </w:sdtContent>
    </w:sdt>
    <w:sdt>
      <w:sdtPr>
        <w:tag w:val="goog_rdk_12"/>
        <w:id w:val="120197211"/>
      </w:sdtPr>
      <w:sdtEndPr/>
      <w:sdtContent>
        <w:p w:rsidR="006B2A33" w:rsidRDefault="00621E44">
          <w:pPr>
            <w:pBdr>
              <w:top w:val="nil"/>
              <w:left w:val="nil"/>
              <w:bottom w:val="nil"/>
              <w:right w:val="nil"/>
              <w:between w:val="nil"/>
            </w:pBdr>
            <w:spacing w:line="240" w:lineRule="auto"/>
            <w:ind w:left="0" w:hanging="2"/>
            <w:jc w:val="center"/>
            <w:rPr>
              <w:color w:val="000000"/>
              <w:sz w:val="18"/>
              <w:szCs w:val="18"/>
            </w:rPr>
          </w:pPr>
        </w:p>
      </w:sdtContent>
    </w:sdt>
    <w:sdt>
      <w:sdtPr>
        <w:tag w:val="goog_rdk_13"/>
        <w:id w:val="-859584330"/>
      </w:sdtPr>
      <w:sdtEndPr/>
      <w:sdtContent>
        <w:p w:rsidR="006B2A33" w:rsidRDefault="00621E44">
          <w:pPr>
            <w:ind w:left="0" w:hanging="2"/>
            <w:jc w:val="center"/>
          </w:pPr>
          <w:r>
            <w:rPr>
              <w:sz w:val="11"/>
              <w:szCs w:val="11"/>
            </w:rPr>
            <w:t>1</w:t>
          </w:r>
          <w:r>
            <w:rPr>
              <w:sz w:val="18"/>
              <w:szCs w:val="18"/>
            </w:rPr>
            <w:t>Universidad Nacional de La Matanza,</w:t>
          </w:r>
        </w:p>
      </w:sdtContent>
    </w:sdt>
    <w:sdt>
      <w:sdtPr>
        <w:tag w:val="goog_rdk_14"/>
        <w:id w:val="1255471400"/>
      </w:sdtPr>
      <w:sdtEndPr/>
      <w:sdtContent>
        <w:p w:rsidR="006B2A33" w:rsidRDefault="00621E44">
          <w:pPr>
            <w:ind w:left="0" w:hanging="2"/>
            <w:jc w:val="center"/>
          </w:pPr>
          <w:r>
            <w:rPr>
              <w:sz w:val="18"/>
              <w:szCs w:val="18"/>
            </w:rPr>
            <w:t xml:space="preserve"> Departamento de Ingeniería e Investigaciones Tecnológicas, </w:t>
          </w:r>
        </w:p>
      </w:sdtContent>
    </w:sdt>
    <w:sdt>
      <w:sdtPr>
        <w:tag w:val="goog_rdk_15"/>
        <w:id w:val="-820582213"/>
      </w:sdtPr>
      <w:sdtEndPr/>
      <w:sdtContent>
        <w:p w:rsidR="006B2A33" w:rsidRDefault="00621E44">
          <w:pPr>
            <w:ind w:left="0" w:hanging="2"/>
            <w:jc w:val="center"/>
          </w:pPr>
          <w:r>
            <w:rPr>
              <w:sz w:val="18"/>
              <w:szCs w:val="18"/>
            </w:rPr>
            <w:t xml:space="preserve">Florencio Varela 1903 - San Justo, Argentina </w:t>
          </w:r>
        </w:p>
      </w:sdtContent>
    </w:sdt>
    <w:sdt>
      <w:sdtPr>
        <w:tag w:val="goog_rdk_16"/>
        <w:id w:val="-1236390907"/>
      </w:sdtPr>
      <w:sdtEndPr/>
      <w:sdtContent>
        <w:p w:rsidR="006B2A33" w:rsidRDefault="00621E44">
          <w:pPr>
            <w:pBdr>
              <w:top w:val="nil"/>
              <w:left w:val="nil"/>
              <w:bottom w:val="nil"/>
              <w:right w:val="nil"/>
              <w:between w:val="nil"/>
            </w:pBdr>
            <w:spacing w:line="240" w:lineRule="auto"/>
            <w:ind w:left="0" w:hanging="2"/>
            <w:jc w:val="center"/>
            <w:rPr>
              <w:color w:val="000000"/>
              <w:sz w:val="18"/>
              <w:szCs w:val="18"/>
            </w:rPr>
          </w:pPr>
          <w:hyperlink r:id="rId6">
            <w:r>
              <w:rPr>
                <w:color w:val="1155CC"/>
                <w:sz w:val="18"/>
                <w:szCs w:val="18"/>
                <w:u w:val="single"/>
              </w:rPr>
              <w:t>aribuzz98@gmail.com</w:t>
            </w:r>
          </w:hyperlink>
          <w:r>
            <w:rPr>
              <w:sz w:val="18"/>
              <w:szCs w:val="18"/>
            </w:rPr>
            <w:t xml:space="preserve">, </w:t>
          </w:r>
          <w:hyperlink r:id="rId7">
            <w:r>
              <w:rPr>
                <w:color w:val="1155CC"/>
                <w:sz w:val="18"/>
                <w:szCs w:val="18"/>
                <w:u w:val="single"/>
              </w:rPr>
              <w:t>ezequiel.corno1996@gmai</w:t>
            </w:r>
            <w:r>
              <w:rPr>
                <w:color w:val="1155CC"/>
                <w:sz w:val="18"/>
                <w:szCs w:val="18"/>
                <w:u w:val="single"/>
              </w:rPr>
              <w:t>l.com</w:t>
            </w:r>
          </w:hyperlink>
          <w:r>
            <w:rPr>
              <w:sz w:val="18"/>
              <w:szCs w:val="18"/>
            </w:rPr>
            <w:t xml:space="preserve">, </w:t>
          </w:r>
          <w:hyperlink r:id="rId8">
            <w:r>
              <w:rPr>
                <w:color w:val="1155CC"/>
                <w:sz w:val="18"/>
                <w:szCs w:val="18"/>
                <w:u w:val="single"/>
              </w:rPr>
              <w:t>alan.iza96@outlook.es</w:t>
            </w:r>
          </w:hyperlink>
          <w:r>
            <w:t xml:space="preserve">, </w:t>
          </w:r>
          <w:hyperlink r:id="rId9">
            <w:r>
              <w:rPr>
                <w:color w:val="1155CC"/>
                <w:sz w:val="18"/>
                <w:szCs w:val="18"/>
                <w:u w:val="single"/>
              </w:rPr>
              <w:t>ramosmicaela@outlook.es</w:t>
            </w:r>
          </w:hyperlink>
          <w:r>
            <w:rPr>
              <w:sz w:val="18"/>
              <w:szCs w:val="18"/>
            </w:rPr>
            <w:t xml:space="preserve">, </w:t>
          </w:r>
          <w:hyperlink r:id="rId10">
            <w:r>
              <w:rPr>
                <w:color w:val="1155CC"/>
                <w:sz w:val="18"/>
                <w:szCs w:val="18"/>
                <w:u w:val="single"/>
              </w:rPr>
              <w:t>luucass.secchi@gmail.com</w:t>
            </w:r>
          </w:hyperlink>
        </w:p>
      </w:sdtContent>
    </w:sdt>
    <w:sdt>
      <w:sdtPr>
        <w:tag w:val="goog_rdk_17"/>
        <w:id w:val="318766961"/>
      </w:sdtPr>
      <w:sdtEndPr/>
      <w:sdtContent>
        <w:p w:rsidR="006B2A33" w:rsidRDefault="00621E44">
          <w:pPr>
            <w:pBdr>
              <w:top w:val="nil"/>
              <w:left w:val="nil"/>
              <w:bottom w:val="nil"/>
              <w:right w:val="nil"/>
              <w:between w:val="nil"/>
            </w:pBdr>
            <w:spacing w:before="600" w:after="120" w:line="240" w:lineRule="auto"/>
            <w:ind w:left="0" w:right="567" w:hanging="2"/>
            <w:rPr>
              <w:color w:val="000000"/>
              <w:sz w:val="18"/>
              <w:szCs w:val="18"/>
            </w:rPr>
          </w:pPr>
          <w:r>
            <w:rPr>
              <w:b/>
              <w:color w:val="000000"/>
              <w:sz w:val="18"/>
              <w:szCs w:val="18"/>
            </w:rPr>
            <w:t xml:space="preserve">Resumen. </w:t>
          </w:r>
          <w:r>
            <w:rPr>
              <w:color w:val="000000"/>
              <w:sz w:val="18"/>
              <w:szCs w:val="18"/>
            </w:rPr>
            <w:t>El reconocimiento de imágenes o reconocimiento de objetos</w:t>
          </w:r>
          <w:bookmarkStart w:id="0" w:name="_GoBack"/>
          <w:bookmarkEnd w:id="0"/>
          <w:r>
            <w:rPr>
              <w:color w:val="000000"/>
              <w:sz w:val="18"/>
              <w:szCs w:val="18"/>
            </w:rPr>
            <w:t xml:space="preserve"> es una de las aplicaciones más importantes de la visión por computador y aunque existe una gran cantidad de literatura sobre el tema, </w:t>
          </w:r>
          <w:r>
            <w:rPr>
              <w:sz w:val="18"/>
              <w:szCs w:val="18"/>
            </w:rPr>
            <w:t>aún</w:t>
          </w:r>
          <w:r>
            <w:rPr>
              <w:color w:val="000000"/>
              <w:sz w:val="18"/>
              <w:szCs w:val="18"/>
            </w:rPr>
            <w:t xml:space="preserve"> no existe un algoritmo cien por ciento capaz de responder d</w:t>
          </w:r>
          <w:r>
            <w:rPr>
              <w:color w:val="000000"/>
              <w:sz w:val="18"/>
              <w:szCs w:val="18"/>
            </w:rPr>
            <w:t xml:space="preserve">e manera precisa la gama de variaciones que puede afectar a una imagen, como cambios de iluminación, oclusión o puntos de vista diferentes. Esta </w:t>
          </w:r>
          <w:r>
            <w:rPr>
              <w:sz w:val="18"/>
              <w:szCs w:val="18"/>
            </w:rPr>
            <w:t>investigación</w:t>
          </w:r>
          <w:r>
            <w:rPr>
              <w:color w:val="000000"/>
              <w:sz w:val="18"/>
              <w:szCs w:val="18"/>
            </w:rPr>
            <w:t xml:space="preserve"> se basa en el uso del descriptor local ORB (por su velocidad de </w:t>
          </w:r>
          <w:r>
            <w:rPr>
              <w:sz w:val="18"/>
              <w:szCs w:val="18"/>
            </w:rPr>
            <w:t>cómputo</w:t>
          </w:r>
          <w:r>
            <w:rPr>
              <w:color w:val="000000"/>
              <w:sz w:val="18"/>
              <w:szCs w:val="18"/>
            </w:rPr>
            <w:t>) para el reconocimiento d</w:t>
          </w:r>
          <w:r>
            <w:rPr>
              <w:color w:val="000000"/>
              <w:sz w:val="18"/>
              <w:szCs w:val="18"/>
            </w:rPr>
            <w:t xml:space="preserve">e imágenes de las bebidas creadas en barman-iot y a partir de este procesamiento obtener </w:t>
          </w:r>
          <w:r>
            <w:rPr>
              <w:sz w:val="18"/>
              <w:szCs w:val="18"/>
            </w:rPr>
            <w:t>información</w:t>
          </w:r>
          <w:r>
            <w:rPr>
              <w:color w:val="000000"/>
              <w:sz w:val="18"/>
              <w:szCs w:val="18"/>
            </w:rPr>
            <w:t xml:space="preserve"> acerca de la bebida, utilizando la </w:t>
          </w:r>
          <w:r>
            <w:rPr>
              <w:sz w:val="18"/>
              <w:szCs w:val="18"/>
            </w:rPr>
            <w:t>cámara</w:t>
          </w:r>
          <w:r>
            <w:rPr>
              <w:color w:val="000000"/>
              <w:sz w:val="18"/>
              <w:szCs w:val="18"/>
            </w:rPr>
            <w:t xml:space="preserve"> de </w:t>
          </w:r>
          <w:r>
            <w:rPr>
              <w:sz w:val="18"/>
              <w:szCs w:val="18"/>
            </w:rPr>
            <w:t>cualquier</w:t>
          </w:r>
          <w:r>
            <w:rPr>
              <w:color w:val="000000"/>
              <w:sz w:val="18"/>
              <w:szCs w:val="18"/>
            </w:rPr>
            <w:t xml:space="preserve"> dispositivo </w:t>
          </w:r>
          <w:r>
            <w:rPr>
              <w:sz w:val="18"/>
              <w:szCs w:val="18"/>
            </w:rPr>
            <w:t>móvil</w:t>
          </w:r>
          <w:r>
            <w:rPr>
              <w:color w:val="000000"/>
              <w:sz w:val="18"/>
              <w:szCs w:val="18"/>
            </w:rPr>
            <w:t>.</w:t>
          </w:r>
        </w:p>
      </w:sdtContent>
    </w:sdt>
    <w:sdt>
      <w:sdtPr>
        <w:tag w:val="goog_rdk_18"/>
        <w:id w:val="-64495119"/>
      </w:sdtPr>
      <w:sdtEndPr/>
      <w:sdtContent>
        <w:p w:rsidR="006B2A33" w:rsidRDefault="00621E44">
          <w:pPr>
            <w:pBdr>
              <w:top w:val="nil"/>
              <w:left w:val="nil"/>
              <w:bottom w:val="nil"/>
              <w:right w:val="nil"/>
              <w:between w:val="nil"/>
            </w:pBdr>
            <w:spacing w:before="120" w:after="120" w:line="240" w:lineRule="auto"/>
            <w:ind w:left="0" w:right="567" w:hanging="2"/>
            <w:rPr>
              <w:color w:val="000000"/>
              <w:sz w:val="18"/>
              <w:szCs w:val="18"/>
            </w:rPr>
          </w:pPr>
          <w:r>
            <w:rPr>
              <w:b/>
              <w:color w:val="000000"/>
              <w:sz w:val="18"/>
              <w:szCs w:val="18"/>
            </w:rPr>
            <w:t xml:space="preserve">Palabras claves: </w:t>
          </w:r>
          <w:r>
            <w:rPr>
              <w:color w:val="000000"/>
              <w:sz w:val="18"/>
              <w:szCs w:val="18"/>
            </w:rPr>
            <w:t>Android,gpu,cuda,ORB.</w:t>
          </w:r>
        </w:p>
      </w:sdtContent>
    </w:sdt>
    <w:sdt>
      <w:sdtPr>
        <w:tag w:val="goog_rdk_19"/>
        <w:id w:val="1116948364"/>
      </w:sdtPr>
      <w:sdtEndPr/>
      <w:sdtContent>
        <w:p w:rsidR="006B2A33" w:rsidRDefault="00621E44">
          <w:pPr>
            <w:keepNext/>
            <w:keepLines/>
            <w:numPr>
              <w:ilvl w:val="0"/>
              <w:numId w:val="2"/>
            </w:numPr>
            <w:pBdr>
              <w:top w:val="nil"/>
              <w:left w:val="nil"/>
              <w:bottom w:val="nil"/>
              <w:right w:val="nil"/>
              <w:between w:val="nil"/>
            </w:pBdr>
            <w:spacing w:before="520" w:after="280" w:line="240" w:lineRule="auto"/>
            <w:ind w:left="0" w:hanging="2"/>
            <w:rPr>
              <w:b/>
              <w:color w:val="000000"/>
              <w:sz w:val="24"/>
              <w:szCs w:val="24"/>
            </w:rPr>
          </w:pPr>
          <w:r>
            <w:rPr>
              <w:b/>
              <w:color w:val="000000"/>
              <w:sz w:val="24"/>
              <w:szCs w:val="24"/>
            </w:rPr>
            <w:t>Introducción</w:t>
          </w:r>
        </w:p>
      </w:sdtContent>
    </w:sdt>
    <w:sdt>
      <w:sdtPr>
        <w:tag w:val="goog_rdk_20"/>
        <w:id w:val="115331552"/>
      </w:sdtPr>
      <w:sdtEndPr/>
      <w:sdtContent>
        <w:p w:rsidR="006B2A33" w:rsidRDefault="00621E44">
          <w:pPr>
            <w:numPr>
              <w:ilvl w:val="0"/>
              <w:numId w:val="1"/>
            </w:numPr>
            <w:ind w:left="0" w:hanging="2"/>
          </w:pPr>
          <w:r>
            <w:t>Durante los últimos años, ha existido un creciente interés en el enfoque basado en la descripción de un objeto, utilizando descriptores locales. Los descriptores locales permiten detectar estructuras o puntos significativos (</w:t>
          </w:r>
          <w:r>
            <w:t>keypoint detection</w:t>
          </w:r>
          <w:r>
            <w:t>) en la image</w:t>
          </w:r>
          <w:r>
            <w:t>n y obtener una descripción discriminante de estas estructuras a partir de sus alrededores.</w:t>
          </w:r>
        </w:p>
      </w:sdtContent>
    </w:sdt>
    <w:sdt>
      <w:sdtPr>
        <w:tag w:val="goog_rdk_21"/>
        <w:id w:val="-207496402"/>
      </w:sdtPr>
      <w:sdtEndPr/>
      <w:sdtContent>
        <w:p w:rsidR="006B2A33" w:rsidRDefault="00621E44">
          <w:pPr>
            <w:numPr>
              <w:ilvl w:val="0"/>
              <w:numId w:val="1"/>
            </w:numPr>
            <w:ind w:left="0" w:hanging="2"/>
          </w:pPr>
          <w:r>
            <w:t>Uno de los descriptores locales que más influencia ha tenido en el campo de la visión por computador es ScaleInvariantFeatureTransform. Aunque el detector y descr</w:t>
          </w:r>
          <w:r>
            <w:t xml:space="preserve">iptor de puntos clave SIFT ha sido puesto a prueba en varias investigaciones y es ampliamente utilizado; el alto procesamiento computacional que requiere este </w:t>
          </w:r>
          <w:r>
            <w:lastRenderedPageBreak/>
            <w:t>descriptor ha sido el punto de partida para la creación de nuevos descriptores tales como Oriente</w:t>
          </w:r>
          <w:r>
            <w:t xml:space="preserve">d FAST and Rotated BRIEF (ORB) los cuales se enfocan en mejorar la eficiencia y la precisión de correspondencias entre puntos clave con respecto a SIFT. </w:t>
          </w:r>
        </w:p>
      </w:sdtContent>
    </w:sdt>
    <w:sdt>
      <w:sdtPr>
        <w:tag w:val="goog_rdk_22"/>
        <w:id w:val="-777718121"/>
      </w:sdtPr>
      <w:sdtEndPr/>
      <w:sdtContent>
        <w:p w:rsidR="006B2A33" w:rsidRDefault="00621E44">
          <w:pPr>
            <w:numPr>
              <w:ilvl w:val="0"/>
              <w:numId w:val="1"/>
            </w:numPr>
            <w:ind w:left="0" w:hanging="2"/>
          </w:pPr>
          <w:r>
            <w:t xml:space="preserve">El </w:t>
          </w:r>
          <w:r>
            <w:t>propósito</w:t>
          </w:r>
          <w:r>
            <w:t xml:space="preserve"> principal de la </w:t>
          </w:r>
          <w:r>
            <w:t>investigación</w:t>
          </w:r>
          <w:r>
            <w:t xml:space="preserve"> es presentar un estudio </w:t>
          </w:r>
          <w:r>
            <w:t>en el cual se utilizará el algori</w:t>
          </w:r>
          <w:r>
            <w:t xml:space="preserve">tmo ORB </w:t>
          </w:r>
          <w:r>
            <w:t>para la detección de objetos, mediante</w:t>
          </w:r>
          <w:r>
            <w:t xml:space="preserve"> este obtendremos datos de la imagen tales como umbral, nitidez, contraste, luminosidad, puntos significativos de la imagen, entre otros y de esta forma se obtendrá información útil de la bebida que acaba de re</w:t>
          </w:r>
          <w:r>
            <w:t>alizar.</w:t>
          </w:r>
        </w:p>
      </w:sdtContent>
    </w:sdt>
    <w:sdt>
      <w:sdtPr>
        <w:tag w:val="goog_rdk_23"/>
        <w:id w:val="1598063292"/>
      </w:sdtPr>
      <w:sdtEndPr/>
      <w:sdtContent>
        <w:p w:rsidR="006B2A33" w:rsidRDefault="00621E44">
          <w:pPr>
            <w:numPr>
              <w:ilvl w:val="0"/>
              <w:numId w:val="1"/>
            </w:numPr>
            <w:ind w:left="0" w:hanging="2"/>
          </w:pPr>
          <w:r>
            <w:t>Actualmente</w:t>
          </w:r>
          <w:r>
            <w:t xml:space="preserve"> en el mercado existen varias aplicaciones de </w:t>
          </w:r>
          <w:r>
            <w:t>reconocimiento</w:t>
          </w:r>
          <w:r>
            <w:t xml:space="preserve"> de imágenes siendo una de las </w:t>
          </w:r>
          <w:r>
            <w:t>más</w:t>
          </w:r>
          <w:r>
            <w:t xml:space="preserve"> conocidas Google Lens, otro ejemplo es CamFind que con solo tomar una foto obtienes </w:t>
          </w:r>
          <w:r>
            <w:t>información</w:t>
          </w:r>
          <w:r>
            <w:t xml:space="preserve"> </w:t>
          </w:r>
          <w:r>
            <w:t>a partir</w:t>
          </w:r>
          <w:r>
            <w:t xml:space="preserve"> de </w:t>
          </w:r>
          <w:r>
            <w:t>búsquedas</w:t>
          </w:r>
          <w:r>
            <w:t xml:space="preserve"> en internet.</w:t>
          </w:r>
        </w:p>
      </w:sdtContent>
    </w:sdt>
    <w:sdt>
      <w:sdtPr>
        <w:tag w:val="goog_rdk_24"/>
        <w:id w:val="-1118369397"/>
      </w:sdtPr>
      <w:sdtEndPr/>
      <w:sdtContent>
        <w:p w:rsidR="006B2A33" w:rsidRDefault="00621E44">
          <w:pPr>
            <w:ind w:left="0" w:hanging="2"/>
          </w:pPr>
        </w:p>
      </w:sdtContent>
    </w:sdt>
    <w:sdt>
      <w:sdtPr>
        <w:tag w:val="goog_rdk_25"/>
        <w:id w:val="1772972034"/>
      </w:sdtPr>
      <w:sdtEndPr/>
      <w:sdtContent>
        <w:p w:rsidR="006B2A33" w:rsidRDefault="00621E44">
          <w:pPr>
            <w:keepNext/>
            <w:keepLines/>
            <w:numPr>
              <w:ilvl w:val="0"/>
              <w:numId w:val="2"/>
            </w:numPr>
            <w:pBdr>
              <w:top w:val="nil"/>
              <w:left w:val="nil"/>
              <w:bottom w:val="nil"/>
              <w:right w:val="nil"/>
              <w:between w:val="nil"/>
            </w:pBdr>
            <w:spacing w:before="520" w:after="280" w:line="240" w:lineRule="auto"/>
            <w:ind w:left="0" w:hanging="2"/>
            <w:rPr>
              <w:b/>
              <w:color w:val="000000"/>
              <w:sz w:val="24"/>
              <w:szCs w:val="24"/>
            </w:rPr>
          </w:pPr>
          <w:r>
            <w:rPr>
              <w:b/>
              <w:color w:val="000000"/>
              <w:sz w:val="24"/>
              <w:szCs w:val="24"/>
            </w:rPr>
            <w:t>Desa</w:t>
          </w:r>
          <w:r>
            <w:rPr>
              <w:b/>
              <w:color w:val="000000"/>
              <w:sz w:val="24"/>
              <w:szCs w:val="24"/>
            </w:rPr>
            <w:t>rrollo</w:t>
          </w:r>
        </w:p>
      </w:sdtContent>
    </w:sdt>
    <w:sdt>
      <w:sdtPr>
        <w:tag w:val="goog_rdk_26"/>
        <w:id w:val="1762947633"/>
      </w:sdtPr>
      <w:sdtEndPr/>
      <w:sdtContent>
        <w:p w:rsidR="006B2A33" w:rsidRDefault="00621E44">
          <w:pPr>
            <w:ind w:left="0" w:hanging="2"/>
          </w:pPr>
          <w:r>
            <w:t>Para el procesamiento de imágenes se pueden utilizar múltiples algoritmos. El que utilizaremos en nuestra aplicación será ORB. La manera de proceder será la siguiente, una vez finalizada la creación de la bebida se tomará una imagen de esta con la</w:t>
          </w:r>
          <w:r>
            <w:t xml:space="preserve"> cámara del dispositivo móvil y se le aplicará el algoritmo antes mencionado.</w:t>
          </w:r>
        </w:p>
      </w:sdtContent>
    </w:sdt>
    <w:sdt>
      <w:sdtPr>
        <w:tag w:val="goog_rdk_27"/>
        <w:id w:val="698278191"/>
      </w:sdtPr>
      <w:sdtEndPr/>
      <w:sdtContent>
        <w:p w:rsidR="006B2A33" w:rsidRDefault="00621E44">
          <w:pPr>
            <w:ind w:left="0" w:hanging="2"/>
          </w:pPr>
          <w:r>
            <w:t>ORB utiliza el algoritmo FeaturesfromAcceleratedSegment Test(FAST) para la detección de puntos claves y BinaryRobustIndependentElementaryFeatures(BRIEF) para la extracción de l</w:t>
          </w:r>
          <w:r>
            <w:t>os descriptores. FAST y BRIEF son algoritmos que mejoran notablemente la velocidad de cómputo (lo cual es muy útil ya que estamos utilizando un dispositivo móvil), sin embargo carecen de un operador de orientación e invariancia a la rotación respectivament</w:t>
          </w:r>
          <w:r>
            <w:t>e</w:t>
          </w:r>
          <w:r>
            <w:rPr>
              <w:rFonts w:ascii="Arial" w:eastAsia="Arial" w:hAnsi="Arial" w:cs="Arial"/>
              <w:sz w:val="25"/>
              <w:szCs w:val="25"/>
            </w:rPr>
            <w:t xml:space="preserve">. </w:t>
          </w:r>
          <w:r>
            <w:t xml:space="preserve">Para paralelizar el trabajo en el procesamiento de la imagen se utilizó </w:t>
          </w:r>
          <w:r w:rsidR="00CA35CE">
            <w:t>CUDA</w:t>
          </w:r>
          <w:r>
            <w:t xml:space="preserve"> (Compute Unified Device Architecture), de esta forma obtenemos un compilar y un conjunto de herramientas que nos permite codificar algoritmos en una Unidad de Procesamiento Grá</w:t>
          </w:r>
          <w:r>
            <w:t xml:space="preserve">fico (GPU, de sus siglas en inglés) usando una variación del lenguaje de programación C. Utilizando de esta forma un elevado número </w:t>
          </w:r>
          <w:r w:rsidR="00CA35CE">
            <w:t xml:space="preserve">de </w:t>
          </w:r>
          <w:r>
            <w:t>nodos de procesamiento para realizar operaciones en paralelo sobre un gran volumen de datos bajo la arquitectura SIMT (Sigle</w:t>
          </w:r>
          <w:r>
            <w:t xml:space="preserve"> Instruction Multiple Thread), similar al paradigma SIMD (Single Instruction Multiple Data), obteniendo una considerable reducción del tiempo de procesamiento y un gran aumento de las prestaciones. Además se utilizará la API OpenCV, biblioteca libre de vis</w:t>
          </w:r>
          <w:r>
            <w:t xml:space="preserve">ión artificial, </w:t>
          </w:r>
          <w:r w:rsidR="00CA35CE">
            <w:t xml:space="preserve">ya que cuenta con </w:t>
          </w:r>
          <w:r>
            <w:t>wrappers</w:t>
          </w:r>
          <w:r w:rsidR="00CA35CE">
            <w:t xml:space="preserve">. </w:t>
          </w:r>
          <w:r>
            <w:t>En el caso de OpenCV para Android, el wrapper se lo denomina JNI que nos facilitar</w:t>
          </w:r>
          <w:r w:rsidR="00CA35CE">
            <w:t>á</w:t>
          </w:r>
          <w:r>
            <w:t xml:space="preserve"> la obtención de keypoints.</w:t>
          </w:r>
        </w:p>
      </w:sdtContent>
    </w:sdt>
    <w:sdt>
      <w:sdtPr>
        <w:tag w:val="goog_rdk_28"/>
        <w:id w:val="691962210"/>
      </w:sdtPr>
      <w:sdtEndPr/>
      <w:sdtContent>
        <w:p w:rsidR="006B2A33" w:rsidRDefault="00621E44">
          <w:pPr>
            <w:ind w:left="0" w:hanging="2"/>
          </w:pPr>
        </w:p>
      </w:sdtContent>
    </w:sdt>
    <w:sdt>
      <w:sdtPr>
        <w:tag w:val="goog_rdk_29"/>
        <w:id w:val="-301460754"/>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Explicación del algoritmo.</w:t>
          </w:r>
        </w:p>
      </w:sdtContent>
    </w:sdt>
    <w:sdt>
      <w:sdtPr>
        <w:tag w:val="goog_rdk_30"/>
        <w:id w:val="2045018211"/>
      </w:sdtPr>
      <w:sdtEndPr/>
      <w:sdtContent>
        <w:p w:rsidR="006B2A33" w:rsidRDefault="00621E44">
          <w:pPr>
            <w:spacing w:before="240"/>
            <w:ind w:left="0" w:hanging="2"/>
          </w:pPr>
          <w:r>
            <w:t xml:space="preserve">Lo </w:t>
          </w:r>
          <w:r>
            <w:t>fundamental del algoritmo es la extracción de keypoints</w:t>
          </w:r>
          <w:r w:rsidR="00CA35CE">
            <w:t>. M</w:t>
          </w:r>
          <w:r>
            <w:t>ediant</w:t>
          </w:r>
          <w:r>
            <w:t>e el procesamiento de estos obtendremos información valiosa de la bebida. Para facilitar el uso del algoritmo ORB utilizaremos la clase cv::Features2D.</w:t>
          </w:r>
        </w:p>
      </w:sdtContent>
    </w:sdt>
    <w:sdt>
      <w:sdtPr>
        <w:tag w:val="goog_rdk_31"/>
        <w:id w:val="-1295135261"/>
      </w:sdtPr>
      <w:sdtEndPr/>
      <w:sdtContent>
        <w:p w:rsidR="006B2A33" w:rsidRDefault="00621E44">
          <w:pPr>
            <w:spacing w:before="240"/>
            <w:ind w:left="0" w:hanging="2"/>
          </w:pPr>
          <w:r>
            <w:t>El siguiente pseudocódigo ejemplificará el uso de CUDA con el algoritmo ORB utilizando OpenCV.</w:t>
          </w:r>
        </w:p>
      </w:sdtContent>
    </w:sdt>
    <w:sdt>
      <w:sdtPr>
        <w:tag w:val="goog_rdk_32"/>
        <w:id w:val="-730529681"/>
      </w:sdtPr>
      <w:sdtEndPr/>
      <w:sdtContent>
        <w:p w:rsidR="006B2A33" w:rsidRDefault="00621E44">
          <w:pPr>
            <w:spacing w:before="240"/>
            <w:ind w:left="0" w:hanging="2"/>
            <w:rPr>
              <w:i/>
              <w:color w:val="666666"/>
            </w:rPr>
          </w:pPr>
          <w:r>
            <w:rPr>
              <w:color w:val="666666"/>
            </w:rPr>
            <w:t xml:space="preserve">#include </w:t>
          </w:r>
          <w:r>
            <w:rPr>
              <w:i/>
              <w:color w:val="666666"/>
            </w:rPr>
            <w:t>&lt;opencv2\opencv.hpp&gt;</w:t>
          </w:r>
        </w:p>
      </w:sdtContent>
    </w:sdt>
    <w:sdt>
      <w:sdtPr>
        <w:tag w:val="goog_rdk_33"/>
        <w:id w:val="-623149265"/>
      </w:sdtPr>
      <w:sdtEndPr/>
      <w:sdtContent>
        <w:p w:rsidR="006B2A33" w:rsidRDefault="00621E44">
          <w:pPr>
            <w:spacing w:before="240"/>
            <w:ind w:left="0" w:hanging="2"/>
            <w:rPr>
              <w:i/>
              <w:color w:val="666666"/>
            </w:rPr>
          </w:pPr>
          <w:r>
            <w:rPr>
              <w:i/>
              <w:color w:val="666666"/>
            </w:rPr>
            <w:t>//obtenemos la imagen a procesar</w:t>
          </w:r>
        </w:p>
      </w:sdtContent>
    </w:sdt>
    <w:sdt>
      <w:sdtPr>
        <w:tag w:val="goog_rdk_34"/>
        <w:id w:val="2020894303"/>
      </w:sdtPr>
      <w:sdtEndPr/>
      <w:sdtContent>
        <w:p w:rsidR="006B2A33" w:rsidRDefault="00621E44">
          <w:pPr>
            <w:spacing w:before="240"/>
            <w:ind w:left="0" w:hanging="2"/>
            <w:rPr>
              <w:i/>
              <w:color w:val="666666"/>
            </w:rPr>
          </w:pPr>
          <w:r>
            <w:rPr>
              <w:i/>
              <w:color w:val="666666"/>
            </w:rPr>
            <w:t>Mat image = imread("../opencv-keypoints/bebida.jpg", IMREAD_GRAYSCALE);</w:t>
          </w:r>
        </w:p>
      </w:sdtContent>
    </w:sdt>
    <w:sdt>
      <w:sdtPr>
        <w:tag w:val="goog_rdk_35"/>
        <w:id w:val="-1719668842"/>
      </w:sdtPr>
      <w:sdtEndPr/>
      <w:sdtContent>
        <w:p w:rsidR="006B2A33" w:rsidRDefault="00621E44">
          <w:pPr>
            <w:spacing w:before="240"/>
            <w:ind w:left="0" w:hanging="2"/>
            <w:rPr>
              <w:i/>
              <w:color w:val="666666"/>
            </w:rPr>
          </w:pPr>
          <w:r>
            <w:rPr>
              <w:i/>
              <w:color w:val="666666"/>
            </w:rPr>
            <w:t>//se sube la imagen a la gpu</w:t>
          </w:r>
        </w:p>
      </w:sdtContent>
    </w:sdt>
    <w:sdt>
      <w:sdtPr>
        <w:tag w:val="goog_rdk_36"/>
        <w:id w:val="-1211947374"/>
      </w:sdtPr>
      <w:sdtEndPr/>
      <w:sdtContent>
        <w:p w:rsidR="006B2A33" w:rsidRDefault="00621E44">
          <w:pPr>
            <w:spacing w:before="240"/>
            <w:ind w:left="0" w:hanging="2"/>
            <w:rPr>
              <w:i/>
              <w:color w:val="666666"/>
            </w:rPr>
          </w:pPr>
          <w:r>
            <w:rPr>
              <w:i/>
              <w:color w:val="666666"/>
            </w:rPr>
            <w:t>cv::mat img = cv::imread("bebida.jpg");</w:t>
          </w:r>
        </w:p>
      </w:sdtContent>
    </w:sdt>
    <w:sdt>
      <w:sdtPr>
        <w:tag w:val="goog_rdk_37"/>
        <w:id w:val="-237559594"/>
      </w:sdtPr>
      <w:sdtEndPr/>
      <w:sdtContent>
        <w:p w:rsidR="006B2A33" w:rsidRDefault="00621E44">
          <w:pPr>
            <w:spacing w:before="240"/>
            <w:ind w:left="0" w:hanging="2"/>
            <w:rPr>
              <w:i/>
              <w:color w:val="666666"/>
            </w:rPr>
          </w:pPr>
          <w:r>
            <w:rPr>
              <w:i/>
              <w:color w:val="666666"/>
            </w:rPr>
            <w:t>cv::cuda::gpuMat gpu_img;</w:t>
          </w:r>
        </w:p>
      </w:sdtContent>
    </w:sdt>
    <w:sdt>
      <w:sdtPr>
        <w:tag w:val="goog_rdk_38"/>
        <w:id w:val="284558487"/>
      </w:sdtPr>
      <w:sdtEndPr/>
      <w:sdtContent>
        <w:p w:rsidR="006B2A33" w:rsidRDefault="00621E44">
          <w:pPr>
            <w:spacing w:before="240"/>
            <w:ind w:left="0" w:hanging="2"/>
            <w:rPr>
              <w:i/>
              <w:color w:val="666666"/>
            </w:rPr>
          </w:pPr>
          <w:r>
            <w:rPr>
              <w:i/>
              <w:color w:val="666666"/>
            </w:rPr>
            <w:t>gpu_img.upload(bebida.jpg);</w:t>
          </w:r>
        </w:p>
      </w:sdtContent>
    </w:sdt>
    <w:sdt>
      <w:sdtPr>
        <w:tag w:val="goog_rdk_39"/>
        <w:id w:val="1842433738"/>
      </w:sdtPr>
      <w:sdtEndPr/>
      <w:sdtContent>
        <w:p w:rsidR="006B2A33" w:rsidRDefault="00621E44">
          <w:pPr>
            <w:spacing w:before="240"/>
            <w:ind w:left="0" w:hanging="2"/>
            <w:rPr>
              <w:i/>
              <w:color w:val="666666"/>
            </w:rPr>
          </w:pPr>
          <w:r>
            <w:rPr>
              <w:i/>
              <w:color w:val="666666"/>
            </w:rPr>
            <w:t>//reducimos el tamaño de la imagen</w:t>
          </w:r>
        </w:p>
      </w:sdtContent>
    </w:sdt>
    <w:sdt>
      <w:sdtPr>
        <w:tag w:val="goog_rdk_40"/>
        <w:id w:val="-211116866"/>
      </w:sdtPr>
      <w:sdtEndPr/>
      <w:sdtContent>
        <w:p w:rsidR="006B2A33" w:rsidRDefault="00621E44">
          <w:pPr>
            <w:spacing w:before="240"/>
            <w:ind w:left="0" w:hanging="2"/>
            <w:rPr>
              <w:i/>
              <w:color w:val="666666"/>
            </w:rPr>
          </w:pPr>
          <w:r>
            <w:rPr>
              <w:i/>
              <w:color w:val="666666"/>
            </w:rPr>
            <w:t>cuda::rezice(input,output,gpu_img..size(),25,30,AREA)</w:t>
          </w:r>
        </w:p>
      </w:sdtContent>
    </w:sdt>
    <w:sdt>
      <w:sdtPr>
        <w:tag w:val="goog_rdk_41"/>
        <w:id w:val="1998607685"/>
      </w:sdtPr>
      <w:sdtEndPr/>
      <w:sdtContent>
        <w:p w:rsidR="006B2A33" w:rsidRDefault="00621E44">
          <w:pPr>
            <w:spacing w:before="240"/>
            <w:ind w:left="0" w:hanging="2"/>
            <w:rPr>
              <w:i/>
              <w:color w:val="666666"/>
            </w:rPr>
          </w:pPr>
          <w:r>
            <w:rPr>
              <w:i/>
              <w:color w:val="666666"/>
            </w:rPr>
            <w:t>//obtenemos un puntero a un objeto de la clase ORB la cual implementa el algoritmo del mismo nombre, lo hacemos a través del método</w:t>
          </w:r>
        </w:p>
      </w:sdtContent>
    </w:sdt>
    <w:sdt>
      <w:sdtPr>
        <w:tag w:val="goog_rdk_42"/>
        <w:id w:val="-2004500316"/>
      </w:sdtPr>
      <w:sdtEndPr/>
      <w:sdtContent>
        <w:p w:rsidR="006B2A33" w:rsidRDefault="00621E44">
          <w:pPr>
            <w:spacing w:before="240"/>
            <w:ind w:left="0" w:hanging="2"/>
            <w:rPr>
              <w:i/>
              <w:color w:val="666666"/>
            </w:rPr>
          </w:pPr>
          <w:r>
            <w:rPr>
              <w:i/>
              <w:color w:val="666666"/>
            </w:rPr>
            <w:t>Ptr&lt;Feature2D&gt; detect = ORB::create();</w:t>
          </w:r>
        </w:p>
      </w:sdtContent>
    </w:sdt>
    <w:sdt>
      <w:sdtPr>
        <w:tag w:val="goog_rdk_43"/>
        <w:id w:val="-1140954538"/>
      </w:sdtPr>
      <w:sdtEndPr/>
      <w:sdtContent>
        <w:p w:rsidR="006B2A33" w:rsidRDefault="00621E44">
          <w:pPr>
            <w:spacing w:before="240"/>
            <w:ind w:left="0" w:hanging="2"/>
            <w:rPr>
              <w:i/>
              <w:color w:val="666666"/>
            </w:rPr>
          </w:pPr>
          <w:r>
            <w:rPr>
              <w:i/>
              <w:color w:val="666666"/>
            </w:rPr>
            <w:t>/*luego usamos el método detect(...) para obtener el listado de los KeyPoint de nuestra imagen de entrada, esta clase guarda toda la información correspondiente a nuestro punto característico, coordenadas del punto</w:t>
          </w:r>
          <w:r>
            <w:rPr>
              <w:i/>
              <w:color w:val="666666"/>
            </w:rPr>
            <w:t>, ángulo, etc.*/</w:t>
          </w:r>
        </w:p>
      </w:sdtContent>
    </w:sdt>
    <w:sdt>
      <w:sdtPr>
        <w:tag w:val="goog_rdk_44"/>
        <w:id w:val="-1351953652"/>
      </w:sdtPr>
      <w:sdtEndPr/>
      <w:sdtContent>
        <w:p w:rsidR="006B2A33" w:rsidRDefault="00621E44">
          <w:pPr>
            <w:spacing w:before="240"/>
            <w:ind w:left="0" w:hanging="2"/>
            <w:rPr>
              <w:i/>
              <w:color w:val="666666"/>
            </w:rPr>
          </w:pPr>
          <w:r>
            <w:rPr>
              <w:i/>
              <w:color w:val="666666"/>
            </w:rPr>
            <w:t>vector&lt;KeyPoint&gt; kp;</w:t>
          </w:r>
        </w:p>
      </w:sdtContent>
    </w:sdt>
    <w:sdt>
      <w:sdtPr>
        <w:tag w:val="goog_rdk_45"/>
        <w:id w:val="-623387192"/>
      </w:sdtPr>
      <w:sdtEndPr/>
      <w:sdtContent>
        <w:p w:rsidR="006B2A33" w:rsidRDefault="00621E44">
          <w:pPr>
            <w:spacing w:before="240"/>
            <w:ind w:left="0" w:hanging="2"/>
            <w:rPr>
              <w:i/>
              <w:color w:val="666666"/>
            </w:rPr>
          </w:pPr>
          <w:r>
            <w:rPr>
              <w:i/>
              <w:color w:val="666666"/>
            </w:rPr>
            <w:t>detect-&gt;detect(image, kp);</w:t>
          </w:r>
        </w:p>
      </w:sdtContent>
    </w:sdt>
    <w:sdt>
      <w:sdtPr>
        <w:tag w:val="goog_rdk_46"/>
        <w:id w:val="-1224829707"/>
      </w:sdtPr>
      <w:sdtEndPr/>
      <w:sdtContent>
        <w:p w:rsidR="006B2A33" w:rsidRDefault="00621E44">
          <w:pPr>
            <w:spacing w:before="240"/>
            <w:ind w:left="0" w:hanging="2"/>
            <w:rPr>
              <w:i/>
              <w:color w:val="666666"/>
            </w:rPr>
          </w:pPr>
          <w:r>
            <w:rPr>
              <w:i/>
              <w:color w:val="666666"/>
            </w:rPr>
            <w:t xml:space="preserve">/*finalmente para visualizar los puntos encontrados usaremos la función cv::drawKeypoints(...) en la cual indicamos la imagen de entrada, el conjunto de puntos que deseamos dibujar, la </w:t>
          </w:r>
          <w:r>
            <w:rPr>
              <w:i/>
              <w:color w:val="666666"/>
            </w:rPr>
            <w:t>imagen de salida, el color a utilizar (-1 indica colores aleatorios)*/</w:t>
          </w:r>
        </w:p>
      </w:sdtContent>
    </w:sdt>
    <w:sdt>
      <w:sdtPr>
        <w:tag w:val="goog_rdk_47"/>
        <w:id w:val="-919252910"/>
      </w:sdtPr>
      <w:sdtEndPr/>
      <w:sdtContent>
        <w:p w:rsidR="006B2A33" w:rsidRDefault="00621E44">
          <w:pPr>
            <w:spacing w:before="240"/>
            <w:ind w:left="0" w:hanging="2"/>
            <w:rPr>
              <w:i/>
              <w:color w:val="666666"/>
            </w:rPr>
          </w:pPr>
          <w:r>
            <w:rPr>
              <w:i/>
              <w:color w:val="666666"/>
            </w:rPr>
            <w:t>Mat result;</w:t>
          </w:r>
        </w:p>
      </w:sdtContent>
    </w:sdt>
    <w:sdt>
      <w:sdtPr>
        <w:tag w:val="goog_rdk_48"/>
        <w:id w:val="-1580602299"/>
      </w:sdtPr>
      <w:sdtEndPr/>
      <w:sdtContent>
        <w:p w:rsidR="006B2A33" w:rsidRDefault="00621E44">
          <w:pPr>
            <w:spacing w:before="240"/>
            <w:ind w:left="0" w:hanging="2"/>
            <w:rPr>
              <w:i/>
              <w:color w:val="666666"/>
            </w:rPr>
          </w:pPr>
          <w:r>
            <w:rPr>
              <w:i/>
              <w:color w:val="666666"/>
            </w:rPr>
            <w:t>drawKeypoints(image,kp,result,Scalar::all(-1), DrawMatchesFlags::DRAW_RICH_KEYPOINTS);</w:t>
          </w:r>
        </w:p>
      </w:sdtContent>
    </w:sdt>
    <w:sdt>
      <w:sdtPr>
        <w:tag w:val="goog_rdk_49"/>
        <w:id w:val="1880584665"/>
      </w:sdtPr>
      <w:sdtEndPr/>
      <w:sdtContent>
        <w:p w:rsidR="006B2A33" w:rsidRDefault="00621E44">
          <w:pPr>
            <w:spacing w:before="240"/>
            <w:ind w:left="0" w:hanging="2"/>
            <w:rPr>
              <w:i/>
              <w:color w:val="666666"/>
            </w:rPr>
          </w:pPr>
          <w:r>
            <w:rPr>
              <w:i/>
              <w:color w:val="666666"/>
            </w:rPr>
            <w:t>/*Una vez</w:t>
          </w:r>
          <w:r w:rsidR="00CA35CE">
            <w:rPr>
              <w:i/>
              <w:color w:val="666666"/>
            </w:rPr>
            <w:t xml:space="preserve"> que</w:t>
          </w:r>
          <w:r>
            <w:rPr>
              <w:i/>
              <w:color w:val="666666"/>
            </w:rPr>
            <w:t xml:space="preserve"> tenemos los puntos característicos de nuestra imagen podemos intentar </w:t>
          </w:r>
          <w:r>
            <w:rPr>
              <w:i/>
              <w:color w:val="666666"/>
            </w:rPr>
            <w:t xml:space="preserve">localizar estos puntos en una segunda imagen, con ello podremos por ejemplo: </w:t>
          </w:r>
          <w:r>
            <w:rPr>
              <w:i/>
              <w:color w:val="666666"/>
            </w:rPr>
            <w:lastRenderedPageBreak/>
            <w:t>combinar imágenes, realizar seguimiento y detección o en nuestro caso compararla a otra bebida.</w:t>
          </w:r>
        </w:p>
      </w:sdtContent>
    </w:sdt>
    <w:sdt>
      <w:sdtPr>
        <w:tag w:val="goog_rdk_50"/>
        <w:id w:val="-607813894"/>
      </w:sdtPr>
      <w:sdtEndPr/>
      <w:sdtContent>
        <w:p w:rsidR="006B2A33" w:rsidRDefault="00621E44">
          <w:pPr>
            <w:spacing w:before="240"/>
            <w:ind w:left="0" w:hanging="2"/>
            <w:rPr>
              <w:i/>
              <w:color w:val="666666"/>
            </w:rPr>
          </w:pPr>
          <w:r>
            <w:rPr>
              <w:i/>
              <w:color w:val="666666"/>
            </w:rPr>
            <w:t>/*para ello utilizamos BFMatcher (</w:t>
          </w:r>
          <w:r>
            <w:rPr>
              <w:b/>
              <w:i/>
              <w:color w:val="666666"/>
            </w:rPr>
            <w:t>BruteForceMatcher</w:t>
          </w:r>
          <w:r>
            <w:rPr>
              <w:i/>
              <w:color w:val="666666"/>
            </w:rPr>
            <w:t>) para comparar los descriptor</w:t>
          </w:r>
          <w:r>
            <w:rPr>
              <w:i/>
              <w:color w:val="666666"/>
            </w:rPr>
            <w:t>es de cada punto y obtener el pareo para cada uno de ellos, la clase base para los comparadores es DescriptorMatcher, al utilizar el método match(...) obtenemos una lista de DMatch.  */</w:t>
          </w:r>
        </w:p>
      </w:sdtContent>
    </w:sdt>
    <w:sdt>
      <w:sdtPr>
        <w:tag w:val="goog_rdk_51"/>
        <w:id w:val="-2033485999"/>
      </w:sdtPr>
      <w:sdtEndPr/>
      <w:sdtContent>
        <w:p w:rsidR="006B2A33" w:rsidRDefault="00621E44">
          <w:pPr>
            <w:spacing w:before="240"/>
            <w:ind w:left="0" w:hanging="2"/>
            <w:rPr>
              <w:i/>
              <w:color w:val="666666"/>
            </w:rPr>
          </w:pPr>
          <w:r>
            <w:rPr>
              <w:i/>
              <w:color w:val="666666"/>
            </w:rPr>
            <w:t>vector&lt;DMatch&gt; matches;</w:t>
          </w:r>
        </w:p>
      </w:sdtContent>
    </w:sdt>
    <w:sdt>
      <w:sdtPr>
        <w:tag w:val="goog_rdk_52"/>
        <w:id w:val="-1280646721"/>
      </w:sdtPr>
      <w:sdtEndPr/>
      <w:sdtContent>
        <w:p w:rsidR="006B2A33" w:rsidRDefault="00621E44">
          <w:pPr>
            <w:spacing w:before="240"/>
            <w:ind w:left="0" w:hanging="2"/>
            <w:rPr>
              <w:i/>
              <w:color w:val="666666"/>
            </w:rPr>
          </w:pPr>
          <w:r>
            <w:rPr>
              <w:i/>
              <w:color w:val="666666"/>
            </w:rPr>
            <w:t>Ptr&lt;DescriptorMatcher&gt; matcher = BFMatcher</w:t>
          </w:r>
          <w:r>
            <w:rPr>
              <w:i/>
              <w:color w:val="666666"/>
            </w:rPr>
            <w:t>::create(NORM_HAMMING, true);</w:t>
          </w:r>
        </w:p>
      </w:sdtContent>
    </w:sdt>
    <w:sdt>
      <w:sdtPr>
        <w:tag w:val="goog_rdk_53"/>
        <w:id w:val="-944384579"/>
      </w:sdtPr>
      <w:sdtEndPr/>
      <w:sdtContent>
        <w:p w:rsidR="006B2A33" w:rsidRDefault="00621E44">
          <w:pPr>
            <w:spacing w:before="240"/>
            <w:ind w:left="0" w:hanging="2"/>
            <w:rPr>
              <w:i/>
              <w:color w:val="666666"/>
            </w:rPr>
          </w:pPr>
          <w:r>
            <w:rPr>
              <w:i/>
              <w:color w:val="666666"/>
            </w:rPr>
            <w:t>matcher-&gt;match(descA, descB, matches);</w:t>
          </w:r>
        </w:p>
      </w:sdtContent>
    </w:sdt>
    <w:sdt>
      <w:sdtPr>
        <w:tag w:val="goog_rdk_54"/>
        <w:id w:val="519434775"/>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Pruebas que pueden realizarse</w:t>
          </w:r>
        </w:p>
      </w:sdtContent>
    </w:sdt>
    <w:sdt>
      <w:sdtPr>
        <w:tag w:val="goog_rdk_55"/>
        <w:id w:val="-1208795241"/>
      </w:sdtPr>
      <w:sdtEndPr/>
      <w:sdtContent>
        <w:p w:rsidR="006B2A33" w:rsidRDefault="00621E44">
          <w:pPr>
            <w:spacing w:before="240"/>
            <w:ind w:left="0" w:hanging="2"/>
          </w:pPr>
          <w:r>
            <w:t>Las pruebas que pueden realizarse son todas referentes a sacar fotos de distintas bebidas, ya sea conocidas o mezclas que se acaban de inventar en el momento y a partir de estas que se obtenga información de relevancia para el usuario</w:t>
          </w:r>
          <w:r>
            <w:t>.</w:t>
          </w:r>
        </w:p>
      </w:sdtContent>
    </w:sdt>
    <w:sdt>
      <w:sdtPr>
        <w:tag w:val="goog_rdk_56"/>
        <w:id w:val="-695924890"/>
      </w:sdtPr>
      <w:sdtEndPr/>
      <w:sdtContent>
        <w:p w:rsidR="006B2A33" w:rsidRDefault="00621E44">
          <w:pPr>
            <w:ind w:left="0" w:hanging="2"/>
          </w:pPr>
        </w:p>
      </w:sdtContent>
    </w:sdt>
    <w:sdt>
      <w:sdtPr>
        <w:tag w:val="goog_rdk_57"/>
        <w:id w:val="385527999"/>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Conclusiones</w:t>
          </w:r>
        </w:p>
      </w:sdtContent>
    </w:sdt>
    <w:sdt>
      <w:sdtPr>
        <w:tag w:val="goog_rdk_58"/>
        <w:id w:val="-500898748"/>
      </w:sdtPr>
      <w:sdtEndPr/>
      <w:sdtContent>
        <w:p w:rsidR="006B2A33" w:rsidRDefault="00621E44">
          <w:pPr>
            <w:ind w:left="0" w:hanging="2"/>
          </w:pPr>
        </w:p>
      </w:sdtContent>
    </w:sdt>
    <w:sdt>
      <w:sdtPr>
        <w:tag w:val="goog_rdk_59"/>
        <w:id w:val="1586111978"/>
      </w:sdtPr>
      <w:sdtEndPr/>
      <w:sdtContent>
        <w:p w:rsidR="006B2A33" w:rsidRDefault="00621E44">
          <w:pPr>
            <w:numPr>
              <w:ilvl w:val="0"/>
              <w:numId w:val="3"/>
            </w:numPr>
            <w:pBdr>
              <w:top w:val="nil"/>
              <w:left w:val="nil"/>
              <w:bottom w:val="nil"/>
              <w:right w:val="nil"/>
              <w:between w:val="nil"/>
            </w:pBdr>
            <w:spacing w:line="240" w:lineRule="auto"/>
            <w:ind w:left="0" w:hanging="2"/>
            <w:rPr>
              <w:color w:val="000000"/>
            </w:rPr>
          </w:pPr>
          <w:r>
            <w:t>En esta investigación se incorporó el procesamiento de imágenes a nuestra aplicación barman-iot. Se investigó qué algoritmo era el óptimo</w:t>
          </w:r>
          <w:r>
            <w:t xml:space="preserve"> a utilizar teniendo en cuenta tiempo de ejecución, consumo de batería, uso de memoria y que todo este procesami</w:t>
          </w:r>
          <w:r>
            <w:t>ento iba a ser realizado en un dispositivo móvil. También cómo</w:t>
          </w:r>
          <w:r>
            <w:t xml:space="preserve"> podemos paralelizar la información para hacerlo lo más</w:t>
          </w:r>
          <w:r>
            <w:t xml:space="preserve"> performante y rápido posible llegando a la conclusión que era fundamental utilizar tecnologías de GPU</w:t>
          </w:r>
          <w:r>
            <w:rPr>
              <w:color w:val="000000"/>
            </w:rPr>
            <w:t>.</w:t>
          </w:r>
        </w:p>
      </w:sdtContent>
    </w:sdt>
    <w:sdt>
      <w:sdtPr>
        <w:tag w:val="goog_rdk_60"/>
        <w:id w:val="-835540462"/>
      </w:sdtPr>
      <w:sdtEndPr/>
      <w:sdtContent>
        <w:p w:rsidR="006B2A33" w:rsidRDefault="00621E44">
          <w:pPr>
            <w:numPr>
              <w:ilvl w:val="0"/>
              <w:numId w:val="3"/>
            </w:numPr>
            <w:pBdr>
              <w:top w:val="nil"/>
              <w:left w:val="nil"/>
              <w:bottom w:val="nil"/>
              <w:right w:val="nil"/>
              <w:between w:val="nil"/>
            </w:pBdr>
            <w:spacing w:line="240" w:lineRule="auto"/>
            <w:ind w:left="0" w:hanging="2"/>
            <w:rPr>
              <w:color w:val="000000"/>
            </w:rPr>
          </w:pPr>
          <w:r>
            <w:t>La investigación nos deja como ap</w:t>
          </w:r>
          <w:r>
            <w:t>rendizaje lo costosa que es la implementación de procesamiento de imágenes y cómo es sumamente necesario paralelizar la información y conocer el algoritmo ideal y verificar donde este va a actuar para sacarle el mayor desempeño y provecho posible a las nue</w:t>
          </w:r>
          <w:r>
            <w:t>vas tecnologías que van surgiendo, sobre todo en el mundo de las tecnologías móviles.</w:t>
          </w:r>
        </w:p>
      </w:sdtContent>
    </w:sdt>
    <w:sdt>
      <w:sdtPr>
        <w:tag w:val="goog_rdk_61"/>
        <w:id w:val="-616599821"/>
      </w:sdtPr>
      <w:sdtEndPr/>
      <w:sdtContent>
        <w:p w:rsidR="006B2A33" w:rsidRDefault="00621E44">
          <w:pPr>
            <w:numPr>
              <w:ilvl w:val="0"/>
              <w:numId w:val="3"/>
            </w:numPr>
            <w:pBdr>
              <w:top w:val="nil"/>
              <w:left w:val="nil"/>
              <w:bottom w:val="nil"/>
              <w:right w:val="nil"/>
              <w:between w:val="nil"/>
            </w:pBdr>
            <w:spacing w:line="240" w:lineRule="auto"/>
            <w:ind w:left="0" w:hanging="2"/>
            <w:rPr>
              <w:color w:val="000000"/>
            </w:rPr>
          </w:pPr>
          <w:r>
            <w:t>Para próximas investigaciones hay que mejorar el algoritmo ORB ya que, a pesar de que mejora notablemente la velocidad de cómputo para el procesamiento de imágenes, ca</w:t>
          </w:r>
          <w:r>
            <w:t>rece de un operador de orientación e invariancia a la rotación respectivamente lo que provoca que ciertos datos de la imagen no seas tomados correctamente. Por lo cual al algoritmo ORB deberíamos agregarle KeypointOrientation y Rotation-AwareBrief.</w:t>
          </w:r>
        </w:p>
      </w:sdtContent>
    </w:sdt>
    <w:sdt>
      <w:sdtPr>
        <w:tag w:val="goog_rdk_62"/>
        <w:id w:val="-1222906267"/>
      </w:sdtPr>
      <w:sdtEndPr/>
      <w:sdtContent>
        <w:p w:rsidR="006B2A33" w:rsidRDefault="00621E44">
          <w:pPr>
            <w:ind w:left="0" w:hanging="2"/>
          </w:pPr>
        </w:p>
      </w:sdtContent>
    </w:sdt>
    <w:sdt>
      <w:sdtPr>
        <w:tag w:val="goog_rdk_63"/>
        <w:id w:val="210932058"/>
      </w:sdtPr>
      <w:sdtEndPr/>
      <w:sdtContent>
        <w:p w:rsidR="006B2A33" w:rsidRDefault="00621E44">
          <w:pPr>
            <w:keepNext/>
            <w:keepLines/>
            <w:numPr>
              <w:ilvl w:val="0"/>
              <w:numId w:val="2"/>
            </w:numPr>
            <w:pBdr>
              <w:top w:val="nil"/>
              <w:left w:val="nil"/>
              <w:bottom w:val="nil"/>
              <w:right w:val="nil"/>
              <w:between w:val="nil"/>
            </w:pBdr>
            <w:spacing w:before="520" w:line="240" w:lineRule="auto"/>
            <w:ind w:left="0" w:hanging="2"/>
            <w:rPr>
              <w:b/>
              <w:color w:val="000000"/>
              <w:sz w:val="24"/>
              <w:szCs w:val="24"/>
            </w:rPr>
          </w:pPr>
          <w:r>
            <w:rPr>
              <w:b/>
              <w:color w:val="000000"/>
              <w:sz w:val="24"/>
              <w:szCs w:val="24"/>
            </w:rPr>
            <w:t>Re</w:t>
          </w:r>
          <w:r>
            <w:rPr>
              <w:b/>
              <w:color w:val="000000"/>
              <w:sz w:val="24"/>
              <w:szCs w:val="24"/>
            </w:rPr>
            <w:t>ferencias</w:t>
          </w:r>
        </w:p>
      </w:sdtContent>
    </w:sdt>
    <w:sdt>
      <w:sdtPr>
        <w:tag w:val="goog_rdk_64"/>
        <w:id w:val="2090645781"/>
      </w:sdtPr>
      <w:sdtEndPr/>
      <w:sdtContent>
        <w:p w:rsidR="006B2A33" w:rsidRDefault="00621E44">
          <w:pPr>
            <w:pBdr>
              <w:top w:val="nil"/>
              <w:left w:val="nil"/>
              <w:bottom w:val="nil"/>
              <w:right w:val="nil"/>
              <w:between w:val="nil"/>
            </w:pBdr>
            <w:spacing w:before="240" w:line="240" w:lineRule="auto"/>
            <w:ind w:left="0" w:hanging="2"/>
            <w:rPr>
              <w:color w:val="000000"/>
              <w:sz w:val="18"/>
              <w:szCs w:val="18"/>
            </w:rPr>
          </w:pPr>
          <w:r>
            <w:rPr>
              <w:color w:val="000000"/>
              <w:sz w:val="18"/>
              <w:szCs w:val="18"/>
            </w:rPr>
            <w:t>1.</w:t>
          </w:r>
          <w:r>
            <w:rPr>
              <w:color w:val="000000"/>
              <w:sz w:val="18"/>
              <w:szCs w:val="18"/>
            </w:rPr>
            <w:tab/>
          </w:r>
          <w:r>
            <w:rPr>
              <w:sz w:val="18"/>
              <w:szCs w:val="18"/>
            </w:rPr>
            <w:t>Rublee. E, Rabaud. V, Konolige. K, Bradski, K. (2015) “ORB: anefficientalternativeto SIFT or SURF.</w:t>
          </w:r>
        </w:p>
      </w:sdtContent>
    </w:sdt>
    <w:sdt>
      <w:sdtPr>
        <w:tag w:val="goog_rdk_65"/>
        <w:id w:val="-1203625092"/>
      </w:sdtPr>
      <w:sdtEndPr/>
      <w:sdtContent>
        <w:p w:rsidR="006B2A33" w:rsidRDefault="00621E44">
          <w:pPr>
            <w:pBdr>
              <w:top w:val="nil"/>
              <w:left w:val="nil"/>
              <w:bottom w:val="nil"/>
              <w:right w:val="nil"/>
              <w:between w:val="nil"/>
            </w:pBdr>
            <w:spacing w:line="240" w:lineRule="auto"/>
            <w:ind w:left="0" w:hanging="2"/>
            <w:rPr>
              <w:sz w:val="18"/>
              <w:szCs w:val="18"/>
            </w:rPr>
          </w:pPr>
          <w:r>
            <w:rPr>
              <w:color w:val="000000"/>
              <w:sz w:val="18"/>
              <w:szCs w:val="18"/>
            </w:rPr>
            <w:t>2.</w:t>
          </w:r>
          <w:r>
            <w:rPr>
              <w:color w:val="000000"/>
              <w:sz w:val="18"/>
              <w:szCs w:val="18"/>
            </w:rPr>
            <w:tab/>
          </w:r>
          <w:r>
            <w:rPr>
              <w:sz w:val="18"/>
              <w:szCs w:val="18"/>
            </w:rPr>
            <w:t>Mikolajczyk. K, Schmid.C, “A performance evaluation of local descriptors”.IEEE Trans. Pattern Anal. Mach. Intell., 27:1615–1630, October 2017.</w:t>
          </w:r>
        </w:p>
      </w:sdtContent>
    </w:sdt>
    <w:sdt>
      <w:sdtPr>
        <w:tag w:val="goog_rdk_66"/>
        <w:id w:val="-1528180123"/>
      </w:sdtPr>
      <w:sdtEndPr/>
      <w:sdtContent>
        <w:p w:rsidR="006B2A33" w:rsidRDefault="00621E44">
          <w:pPr>
            <w:pBdr>
              <w:top w:val="nil"/>
              <w:left w:val="nil"/>
              <w:bottom w:val="nil"/>
              <w:right w:val="nil"/>
              <w:between w:val="nil"/>
            </w:pBdr>
            <w:spacing w:line="240" w:lineRule="auto"/>
            <w:ind w:left="0" w:hanging="2"/>
            <w:rPr>
              <w:color w:val="000000"/>
              <w:sz w:val="18"/>
              <w:szCs w:val="18"/>
            </w:rPr>
          </w:pPr>
          <w:r>
            <w:rPr>
              <w:sz w:val="18"/>
              <w:szCs w:val="18"/>
            </w:rPr>
            <w:t>3.</w:t>
          </w:r>
          <w:r>
            <w:rPr>
              <w:sz w:val="18"/>
              <w:szCs w:val="18"/>
            </w:rPr>
            <w:tab/>
            <w:t>Batuhan Hangun, onder eyecioglu performance comparison between OpenCV built in CPU and GPU Functions on IMag</w:t>
          </w:r>
          <w:r>
            <w:rPr>
              <w:sz w:val="18"/>
              <w:szCs w:val="18"/>
            </w:rPr>
            <w:t xml:space="preserve">e Processing operations. International Journal Of Engineering Science and Application.Vol.1, No.2, 2017.   </w:t>
          </w:r>
        </w:p>
      </w:sdtContent>
    </w:sdt>
    <w:sdt>
      <w:sdtPr>
        <w:tag w:val="goog_rdk_67"/>
        <w:id w:val="-914159123"/>
      </w:sdtPr>
      <w:sdtEndPr/>
      <w:sdtContent>
        <w:p w:rsidR="006B2A33" w:rsidRDefault="00621E44">
          <w:pPr>
            <w:ind w:left="0" w:hanging="2"/>
          </w:pPr>
        </w:p>
      </w:sdtContent>
    </w:sdt>
    <w:sectPr w:rsidR="006B2A33">
      <w:pgSz w:w="11907" w:h="16840"/>
      <w:pgMar w:top="2948" w:right="2495" w:bottom="2948" w:left="2495" w:header="2381" w:footer="138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3D2B"/>
    <w:multiLevelType w:val="multilevel"/>
    <w:tmpl w:val="99889534"/>
    <w:lvl w:ilvl="0">
      <w:start w:val="1"/>
      <w:numFmt w:val="bullet"/>
      <w:lvlText w:val="-"/>
      <w:lvlJc w:val="left"/>
      <w:pPr>
        <w:ind w:left="587" w:hanging="360"/>
      </w:pPr>
      <w:rPr>
        <w:rFonts w:ascii="Times" w:eastAsia="Times" w:hAnsi="Times" w:cs="Times"/>
        <w:vertAlign w:val="baseline"/>
      </w:rPr>
    </w:lvl>
    <w:lvl w:ilvl="1">
      <w:start w:val="1"/>
      <w:numFmt w:val="bullet"/>
      <w:lvlText w:val="o"/>
      <w:lvlJc w:val="left"/>
      <w:pPr>
        <w:ind w:left="1307" w:hanging="360"/>
      </w:pPr>
      <w:rPr>
        <w:rFonts w:ascii="Courier New" w:eastAsia="Courier New" w:hAnsi="Courier New" w:cs="Courier New"/>
        <w:vertAlign w:val="baseline"/>
      </w:rPr>
    </w:lvl>
    <w:lvl w:ilvl="2">
      <w:start w:val="1"/>
      <w:numFmt w:val="bullet"/>
      <w:lvlText w:val="▪"/>
      <w:lvlJc w:val="left"/>
      <w:pPr>
        <w:ind w:left="2027" w:hanging="360"/>
      </w:pPr>
      <w:rPr>
        <w:rFonts w:ascii="Noto Sans Symbols" w:eastAsia="Noto Sans Symbols" w:hAnsi="Noto Sans Symbols" w:cs="Noto Sans Symbols"/>
        <w:vertAlign w:val="baseline"/>
      </w:rPr>
    </w:lvl>
    <w:lvl w:ilvl="3">
      <w:start w:val="1"/>
      <w:numFmt w:val="bullet"/>
      <w:pStyle w:val="Ttulo4"/>
      <w:lvlText w:val="●"/>
      <w:lvlJc w:val="left"/>
      <w:pPr>
        <w:ind w:left="2747" w:hanging="360"/>
      </w:pPr>
      <w:rPr>
        <w:rFonts w:ascii="Noto Sans Symbols" w:eastAsia="Noto Sans Symbols" w:hAnsi="Noto Sans Symbols" w:cs="Noto Sans Symbols"/>
        <w:vertAlign w:val="baseline"/>
      </w:rPr>
    </w:lvl>
    <w:lvl w:ilvl="4">
      <w:start w:val="1"/>
      <w:numFmt w:val="bullet"/>
      <w:pStyle w:val="Ttulo5"/>
      <w:lvlText w:val="o"/>
      <w:lvlJc w:val="left"/>
      <w:pPr>
        <w:ind w:left="3467" w:hanging="360"/>
      </w:pPr>
      <w:rPr>
        <w:rFonts w:ascii="Courier New" w:eastAsia="Courier New" w:hAnsi="Courier New" w:cs="Courier New"/>
        <w:vertAlign w:val="baseline"/>
      </w:rPr>
    </w:lvl>
    <w:lvl w:ilvl="5">
      <w:start w:val="1"/>
      <w:numFmt w:val="bullet"/>
      <w:pStyle w:val="Ttulo6"/>
      <w:lvlText w:val="▪"/>
      <w:lvlJc w:val="left"/>
      <w:pPr>
        <w:ind w:left="4187" w:hanging="360"/>
      </w:pPr>
      <w:rPr>
        <w:rFonts w:ascii="Noto Sans Symbols" w:eastAsia="Noto Sans Symbols" w:hAnsi="Noto Sans Symbols" w:cs="Noto Sans Symbols"/>
        <w:vertAlign w:val="baseline"/>
      </w:rPr>
    </w:lvl>
    <w:lvl w:ilvl="6">
      <w:start w:val="1"/>
      <w:numFmt w:val="bullet"/>
      <w:pStyle w:val="Ttulo7"/>
      <w:lvlText w:val="●"/>
      <w:lvlJc w:val="left"/>
      <w:pPr>
        <w:ind w:left="4907" w:hanging="360"/>
      </w:pPr>
      <w:rPr>
        <w:rFonts w:ascii="Noto Sans Symbols" w:eastAsia="Noto Sans Symbols" w:hAnsi="Noto Sans Symbols" w:cs="Noto Sans Symbols"/>
        <w:vertAlign w:val="baseline"/>
      </w:rPr>
    </w:lvl>
    <w:lvl w:ilvl="7">
      <w:start w:val="1"/>
      <w:numFmt w:val="bullet"/>
      <w:pStyle w:val="Ttulo8"/>
      <w:lvlText w:val="o"/>
      <w:lvlJc w:val="left"/>
      <w:pPr>
        <w:ind w:left="5627" w:hanging="360"/>
      </w:pPr>
      <w:rPr>
        <w:rFonts w:ascii="Courier New" w:eastAsia="Courier New" w:hAnsi="Courier New" w:cs="Courier New"/>
        <w:vertAlign w:val="baseline"/>
      </w:rPr>
    </w:lvl>
    <w:lvl w:ilvl="8">
      <w:start w:val="1"/>
      <w:numFmt w:val="bullet"/>
      <w:pStyle w:val="Ttulo9"/>
      <w:lvlText w:val="▪"/>
      <w:lvlJc w:val="left"/>
      <w:pPr>
        <w:ind w:left="6347" w:hanging="360"/>
      </w:pPr>
      <w:rPr>
        <w:rFonts w:ascii="Noto Sans Symbols" w:eastAsia="Noto Sans Symbols" w:hAnsi="Noto Sans Symbols" w:cs="Noto Sans Symbols"/>
        <w:vertAlign w:val="baseline"/>
      </w:rPr>
    </w:lvl>
  </w:abstractNum>
  <w:abstractNum w:abstractNumId="1" w15:restartNumberingAfterBreak="0">
    <w:nsid w:val="2BFB7804"/>
    <w:multiLevelType w:val="multilevel"/>
    <w:tmpl w:val="FA6ED9DE"/>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215" w:hanging="495"/>
      </w:pPr>
      <w:rPr>
        <w:rFonts w:ascii="Times" w:eastAsia="Times" w:hAnsi="Times" w:cs="Time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39355DB4"/>
    <w:multiLevelType w:val="multilevel"/>
    <w:tmpl w:val="32E4BE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33"/>
    <w:rsid w:val="00621E44"/>
    <w:rsid w:val="006B2A33"/>
    <w:rsid w:val="00CA3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0ACA"/>
  <w15:docId w15:val="{B70EC93E-DAE0-4749-B0C4-07DB2406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s-AR" w:bidi="ar-SA"/>
      </w:rPr>
    </w:rPrDefault>
    <w:pPrDefault>
      <w:pPr>
        <w:ind w:firstLine="22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val="es-AR" w:eastAsia="de-DE"/>
    </w:rPr>
  </w:style>
  <w:style w:type="paragraph" w:styleId="Ttulo1">
    <w:name w:val="heading 1"/>
    <w:basedOn w:val="Normal"/>
    <w:next w:val="Normal"/>
    <w:uiPriority w:val="9"/>
    <w:qFormat/>
    <w:pPr>
      <w:keepNext/>
      <w:keepLines/>
      <w:pageBreakBefore/>
      <w:suppressAutoHyphens w:val="0"/>
      <w:spacing w:after="1600" w:line="320" w:lineRule="atLeast"/>
      <w:ind w:firstLine="0"/>
    </w:pPr>
    <w:rPr>
      <w:b/>
      <w:sz w:val="28"/>
      <w:lang w:val="en-US"/>
    </w:rPr>
  </w:style>
  <w:style w:type="paragraph" w:styleId="Ttulo2">
    <w:name w:val="heading 2"/>
    <w:basedOn w:val="Normal"/>
    <w:next w:val="Normal"/>
    <w:uiPriority w:val="9"/>
    <w:semiHidden/>
    <w:unhideWhenUsed/>
    <w:qFormat/>
    <w:pPr>
      <w:keepNext/>
      <w:keepLines/>
      <w:suppressAutoHyphens w:val="0"/>
      <w:spacing w:before="520" w:after="280" w:line="280" w:lineRule="atLeast"/>
      <w:ind w:firstLine="0"/>
      <w:outlineLvl w:val="1"/>
    </w:pPr>
    <w:rPr>
      <w:b/>
      <w:lang w:val="en-US"/>
    </w:rPr>
  </w:style>
  <w:style w:type="paragraph" w:styleId="Ttulo3">
    <w:name w:val="heading 3"/>
    <w:basedOn w:val="Normal"/>
    <w:next w:val="Normal"/>
    <w:uiPriority w:val="9"/>
    <w:semiHidden/>
    <w:unhideWhenUsed/>
    <w:qFormat/>
    <w:pPr>
      <w:keepNext/>
      <w:keepLines/>
      <w:suppressAutoHyphens w:val="0"/>
      <w:spacing w:before="440" w:after="220" w:line="240" w:lineRule="atLeast"/>
      <w:ind w:firstLine="0"/>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60"/>
      <w:ind w:left="-1" w:firstLine="0"/>
      <w:outlineLvl w:val="3"/>
    </w:pPr>
    <w:rPr>
      <w:rFonts w:ascii="Arial" w:hAnsi="Arial"/>
      <w:b/>
      <w:sz w:val="24"/>
      <w:lang w:val="en-US"/>
    </w:rPr>
  </w:style>
  <w:style w:type="paragraph" w:styleId="Ttulo5">
    <w:name w:val="heading 5"/>
    <w:basedOn w:val="Normal"/>
    <w:next w:val="Normal"/>
    <w:uiPriority w:val="9"/>
    <w:semiHidden/>
    <w:unhideWhenUsed/>
    <w:qFormat/>
    <w:pPr>
      <w:numPr>
        <w:ilvl w:val="4"/>
        <w:numId w:val="1"/>
      </w:numPr>
      <w:spacing w:before="240" w:after="60"/>
      <w:ind w:left="-1" w:firstLine="0"/>
      <w:outlineLvl w:val="4"/>
    </w:pPr>
    <w:rPr>
      <w:rFonts w:ascii="Arial" w:hAnsi="Arial"/>
      <w:sz w:val="22"/>
      <w:lang w:val="en-US"/>
    </w:rPr>
  </w:style>
  <w:style w:type="paragraph" w:styleId="Ttulo6">
    <w:name w:val="heading 6"/>
    <w:basedOn w:val="Normal"/>
    <w:next w:val="Normal"/>
    <w:uiPriority w:val="9"/>
    <w:semiHidden/>
    <w:unhideWhenUsed/>
    <w:qFormat/>
    <w:pPr>
      <w:numPr>
        <w:ilvl w:val="5"/>
        <w:numId w:val="1"/>
      </w:numPr>
      <w:spacing w:before="240" w:after="60"/>
      <w:ind w:left="-1" w:firstLine="0"/>
      <w:outlineLvl w:val="5"/>
    </w:pPr>
    <w:rPr>
      <w:rFonts w:ascii="Times New Roman" w:hAnsi="Times New Roman"/>
      <w:i/>
      <w:sz w:val="22"/>
      <w:lang w:val="en-US"/>
    </w:rPr>
  </w:style>
  <w:style w:type="paragraph" w:styleId="Ttulo7">
    <w:name w:val="heading 7"/>
    <w:basedOn w:val="Normal"/>
    <w:next w:val="Normal"/>
    <w:pPr>
      <w:numPr>
        <w:ilvl w:val="6"/>
        <w:numId w:val="1"/>
      </w:numPr>
      <w:spacing w:before="240" w:after="60"/>
      <w:ind w:left="-1" w:firstLine="0"/>
      <w:outlineLvl w:val="6"/>
    </w:pPr>
    <w:rPr>
      <w:rFonts w:ascii="Arial" w:hAnsi="Arial"/>
      <w:lang w:val="en-US"/>
    </w:rPr>
  </w:style>
  <w:style w:type="paragraph" w:styleId="Ttulo8">
    <w:name w:val="heading 8"/>
    <w:basedOn w:val="Normal"/>
    <w:next w:val="Normal"/>
    <w:pPr>
      <w:numPr>
        <w:ilvl w:val="7"/>
        <w:numId w:val="1"/>
      </w:numPr>
      <w:spacing w:before="240" w:after="60"/>
      <w:ind w:left="-1" w:firstLine="0"/>
      <w:outlineLvl w:val="7"/>
    </w:pPr>
    <w:rPr>
      <w:rFonts w:ascii="Arial" w:hAnsi="Arial"/>
      <w:i/>
      <w:lang w:val="en-US"/>
    </w:rPr>
  </w:style>
  <w:style w:type="paragraph" w:styleId="Ttulo9">
    <w:name w:val="heading 9"/>
    <w:basedOn w:val="Normal"/>
    <w:next w:val="Normal"/>
    <w:pPr>
      <w:numPr>
        <w:ilvl w:val="8"/>
        <w:numId w:val="1"/>
      </w:numPr>
      <w:spacing w:before="240" w:after="60"/>
      <w:ind w:left="-1" w:firstLine="0"/>
      <w:outlineLvl w:val="8"/>
    </w:pPr>
    <w:rPr>
      <w:rFonts w:ascii="Arial" w:hAnsi="Arial"/>
      <w:b/>
      <w:i/>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rPr>
      <w:lang w:val="en-US"/>
    </w:rPr>
  </w:style>
  <w:style w:type="paragraph" w:styleId="Piedepgina">
    <w:name w:val="footer"/>
    <w:basedOn w:val="Normal"/>
    <w:rPr>
      <w:lang w:val="en-US"/>
    </w:rPr>
  </w:style>
  <w:style w:type="character" w:styleId="Nmerodepgina">
    <w:name w:val="page number"/>
    <w:basedOn w:val="Fuentedeprrafopredeter"/>
    <w:rPr>
      <w:w w:val="100"/>
      <w:position w:val="-1"/>
      <w:effect w:val="none"/>
      <w:vertAlign w:val="baseline"/>
      <w:cs w:val="0"/>
      <w:em w:val="none"/>
    </w:rPr>
  </w:style>
  <w:style w:type="paragraph" w:customStyle="1" w:styleId="Puesto1">
    <w:name w:val="Puesto1"/>
    <w:basedOn w:val="Normal"/>
    <w:next w:val="author"/>
    <w:pPr>
      <w:keepNext/>
      <w:keepLines/>
      <w:pageBreakBefore/>
      <w:suppressAutoHyphens w:val="0"/>
      <w:spacing w:after="460" w:line="348" w:lineRule="atLeast"/>
      <w:jc w:val="center"/>
    </w:pPr>
    <w:rPr>
      <w:b/>
      <w:sz w:val="28"/>
      <w:lang w:val="en-US"/>
    </w:rPr>
  </w:style>
  <w:style w:type="paragraph" w:customStyle="1" w:styleId="author">
    <w:name w:val="author"/>
    <w:basedOn w:val="Normal"/>
    <w:next w:val="authorinfo"/>
    <w:pPr>
      <w:spacing w:after="220"/>
      <w:jc w:val="center"/>
    </w:pPr>
    <w:rPr>
      <w:lang w:val="en-US"/>
    </w:rPr>
  </w:style>
  <w:style w:type="paragraph" w:customStyle="1" w:styleId="authorinfo">
    <w:name w:val="authorinfo"/>
    <w:basedOn w:val="Normal"/>
    <w:next w:val="email"/>
    <w:pPr>
      <w:jc w:val="center"/>
    </w:pPr>
    <w:rPr>
      <w:sz w:val="18"/>
      <w:lang w:val="en-US"/>
    </w:rPr>
  </w:style>
  <w:style w:type="paragraph" w:customStyle="1" w:styleId="email">
    <w:name w:val="email"/>
    <w:basedOn w:val="Normal"/>
    <w:next w:val="abstract"/>
    <w:pPr>
      <w:jc w:val="center"/>
    </w:pPr>
    <w:rPr>
      <w:sz w:val="18"/>
      <w:lang w:val="en-US"/>
    </w:rPr>
  </w:style>
  <w:style w:type="paragraph" w:customStyle="1" w:styleId="heading1">
    <w:name w:val="heading1"/>
    <w:basedOn w:val="Normal"/>
    <w:next w:val="p1a"/>
    <w:pPr>
      <w:keepNext/>
      <w:keepLines/>
      <w:suppressAutoHyphens w:val="0"/>
      <w:spacing w:before="520" w:after="280"/>
      <w:ind w:firstLine="0"/>
    </w:pPr>
    <w:rPr>
      <w:b/>
      <w:sz w:val="24"/>
      <w:lang w:val="en-US"/>
    </w:rPr>
  </w:style>
  <w:style w:type="paragraph" w:customStyle="1" w:styleId="heading2">
    <w:name w:val="heading2"/>
    <w:basedOn w:val="Normal"/>
    <w:next w:val="p1a"/>
    <w:pPr>
      <w:keepNext/>
      <w:keepLines/>
      <w:suppressAutoHyphens w:val="0"/>
      <w:spacing w:before="440" w:after="220"/>
      <w:ind w:firstLine="0"/>
    </w:pPr>
    <w:rPr>
      <w:b/>
      <w:lang w:val="en-US"/>
    </w:rPr>
  </w:style>
  <w:style w:type="paragraph" w:customStyle="1" w:styleId="heading3">
    <w:name w:val="heading3"/>
    <w:basedOn w:val="Normal"/>
    <w:next w:val="p1a"/>
    <w:pPr>
      <w:keepNext/>
      <w:keepLines/>
      <w:suppressAutoHyphens w:val="0"/>
      <w:spacing w:before="320"/>
      <w:ind w:firstLine="0"/>
    </w:pPr>
    <w:rPr>
      <w:b/>
      <w:lang w:val="en-US"/>
    </w:rPr>
  </w:style>
  <w:style w:type="paragraph" w:customStyle="1" w:styleId="equation">
    <w:name w:val="equation"/>
    <w:basedOn w:val="Normal"/>
    <w:next w:val="Normal"/>
    <w:pPr>
      <w:spacing w:before="120" w:after="120"/>
      <w:ind w:left="227"/>
      <w:jc w:val="center"/>
    </w:pPr>
    <w:rPr>
      <w:lang w:val="en-US"/>
    </w:rPr>
  </w:style>
  <w:style w:type="paragraph" w:customStyle="1" w:styleId="figlegend">
    <w:name w:val="figlegend"/>
    <w:basedOn w:val="Normal"/>
    <w:next w:val="Normal"/>
    <w:pPr>
      <w:keepNext/>
      <w:keepLines/>
      <w:spacing w:before="120" w:after="240"/>
      <w:ind w:firstLine="0"/>
    </w:pPr>
    <w:rPr>
      <w:sz w:val="18"/>
      <w:lang w:val="en-US"/>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pPr>
      <w:ind w:firstLine="0"/>
    </w:pPr>
    <w:rPr>
      <w:lang w:val="en-US"/>
    </w:rPr>
  </w:style>
  <w:style w:type="paragraph" w:customStyle="1" w:styleId="reference">
    <w:name w:val="reference"/>
    <w:basedOn w:val="Normal"/>
    <w:pPr>
      <w:ind w:left="227" w:hanging="227"/>
    </w:pPr>
    <w:rPr>
      <w:sz w:val="18"/>
      <w:lang w:val="en-US"/>
    </w:rPr>
  </w:style>
  <w:style w:type="character" w:styleId="Refdenotaalpie">
    <w:name w:val="footnote reference"/>
    <w:rPr>
      <w:w w:val="100"/>
      <w:position w:val="6"/>
      <w:sz w:val="12"/>
      <w:effect w:val="none"/>
      <w:vertAlign w:val="baseline"/>
      <w:cs w:val="0"/>
      <w:em w:val="none"/>
    </w:rPr>
  </w:style>
  <w:style w:type="paragraph" w:customStyle="1" w:styleId="Runninghead-left">
    <w:name w:val="Running head - left"/>
    <w:basedOn w:val="Normal"/>
    <w:pPr>
      <w:spacing w:after="240" w:line="240" w:lineRule="atLeast"/>
      <w:ind w:firstLine="0"/>
      <w:jc w:val="left"/>
    </w:pPr>
    <w:rPr>
      <w:sz w:val="18"/>
      <w:lang w:val="en-US"/>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ind w:left="227" w:hanging="227"/>
    </w:pPr>
    <w:rPr>
      <w:lang w:val="en-US"/>
    </w:rPr>
  </w:style>
  <w:style w:type="paragraph" w:customStyle="1" w:styleId="NumberedItem">
    <w:name w:val="Numbered Item"/>
    <w:basedOn w:val="Item"/>
  </w:style>
  <w:style w:type="paragraph" w:styleId="Textonotapie">
    <w:name w:val="footnote text"/>
    <w:basedOn w:val="Normal"/>
    <w:pPr>
      <w:ind w:left="170" w:hanging="170"/>
    </w:pPr>
    <w:rPr>
      <w:sz w:val="18"/>
      <w:lang w:val="en-US"/>
    </w:rPr>
  </w:style>
  <w:style w:type="paragraph" w:customStyle="1" w:styleId="programcode">
    <w:name w:val="programcode"/>
    <w:basedOn w:val="Normal"/>
    <w:pPr>
      <w:spacing w:before="120" w:after="120"/>
      <w:ind w:left="227" w:firstLine="0"/>
      <w:jc w:val="left"/>
    </w:pPr>
    <w:rPr>
      <w:rFonts w:ascii="Courier" w:hAnsi="Courier"/>
      <w:lang w:val="en-US"/>
    </w:rPr>
  </w:style>
  <w:style w:type="paragraph" w:customStyle="1" w:styleId="FunotentextFootnote">
    <w:name w:val="Fußnotentext.Footnote"/>
    <w:basedOn w:val="Normal"/>
    <w:pPr>
      <w:ind w:left="170" w:hanging="170"/>
    </w:pPr>
    <w:rPr>
      <w:sz w:val="18"/>
      <w:lang w:val="en-US"/>
    </w:rPr>
  </w:style>
  <w:style w:type="paragraph" w:customStyle="1" w:styleId="Epgrafe1">
    <w:name w:val="Epígrafe1"/>
    <w:basedOn w:val="Normal"/>
    <w:next w:val="Normal"/>
    <w:pPr>
      <w:spacing w:before="120" w:after="120"/>
    </w:pPr>
    <w:rPr>
      <w:b/>
      <w:lang w:val="en-US"/>
    </w:rPr>
  </w:style>
  <w:style w:type="paragraph" w:customStyle="1" w:styleId="heading4">
    <w:name w:val="heading4"/>
    <w:basedOn w:val="Normal"/>
    <w:next w:val="p1a"/>
    <w:pPr>
      <w:spacing w:before="320"/>
      <w:ind w:firstLine="0"/>
    </w:pPr>
    <w:rPr>
      <w:i/>
      <w:lang w:val="en-US"/>
    </w:rPr>
  </w:style>
  <w:style w:type="paragraph" w:customStyle="1" w:styleId="address">
    <w:name w:val="address"/>
    <w:basedOn w:val="Normal"/>
    <w:next w:val="email"/>
    <w:pPr>
      <w:jc w:val="center"/>
    </w:pPr>
    <w:rPr>
      <w:sz w:val="18"/>
      <w:lang w:val="en-US"/>
    </w:rPr>
  </w:style>
  <w:style w:type="paragraph" w:customStyle="1" w:styleId="figurelegend">
    <w:name w:val="figure legend"/>
    <w:basedOn w:val="Normal"/>
    <w:next w:val="Normal"/>
    <w:pPr>
      <w:keepNext/>
      <w:keepLines/>
      <w:spacing w:before="120" w:after="240"/>
      <w:ind w:firstLine="0"/>
    </w:pPr>
    <w:rPr>
      <w:sz w:val="18"/>
      <w:lang w:val="en-US"/>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lang w:val="en-US"/>
    </w:rPr>
  </w:style>
  <w:style w:type="character" w:styleId="Hipervnculo">
    <w:name w:val="Hyperlink"/>
    <w:rPr>
      <w:color w:val="0000FF"/>
      <w:w w:val="100"/>
      <w:position w:val="-1"/>
      <w:u w:val="single"/>
      <w:effect w:val="none"/>
      <w:vertAlign w:val="baseline"/>
      <w:cs w:val="0"/>
      <w:em w:val="none"/>
    </w:rPr>
  </w:style>
  <w:style w:type="paragraph" w:customStyle="1" w:styleId="BodyText21">
    <w:name w:val="Body Text 21"/>
    <w:basedOn w:val="Normal"/>
    <w:rPr>
      <w:lang w:val="en-US"/>
    </w:rPr>
  </w:style>
  <w:style w:type="character" w:customStyle="1" w:styleId="heading3Zchn">
    <w:name w:val="heading3 Zchn"/>
    <w:rPr>
      <w:rFonts w:ascii="Times" w:hAnsi="Times"/>
      <w:b/>
      <w:w w:val="100"/>
      <w:position w:val="-1"/>
      <w:effect w:val="none"/>
      <w:vertAlign w:val="baseline"/>
      <w:cs w:val="0"/>
      <w:em w:val="none"/>
      <w:lang w:val="en-US" w:eastAsia="de-DE" w:bidi="ar-SA"/>
    </w:rPr>
  </w:style>
  <w:style w:type="character" w:customStyle="1" w:styleId="p1aZchn">
    <w:name w:val="p1a Zchn"/>
    <w:rPr>
      <w:rFonts w:ascii="Times" w:hAnsi="Times"/>
      <w:w w:val="100"/>
      <w:position w:val="-1"/>
      <w:effect w:val="none"/>
      <w:vertAlign w:val="baseline"/>
      <w:cs w:val="0"/>
      <w:em w:val="none"/>
      <w:lang w:val="en-US" w:eastAsia="de-DE" w:bidi="ar-SA"/>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lang w:val="en-US"/>
    </w:rPr>
  </w:style>
  <w:style w:type="paragraph" w:styleId="Asuntodelcomentario">
    <w:name w:val="annotation subject"/>
    <w:basedOn w:val="Textocomentario"/>
    <w:next w:val="Textocomentario"/>
    <w:rPr>
      <w:b/>
      <w:bCs/>
    </w:rPr>
  </w:style>
  <w:style w:type="paragraph" w:styleId="Textodeglobo">
    <w:name w:val="Balloon Text"/>
    <w:basedOn w:val="Normal"/>
    <w:rPr>
      <w:rFonts w:ascii="Tahoma" w:hAnsi="Tahoma" w:cs="Tahoma"/>
      <w:sz w:val="16"/>
      <w:szCs w:val="16"/>
      <w:lang w:val="en-US"/>
    </w:rPr>
  </w:style>
  <w:style w:type="character" w:styleId="Hipervnculovisitado">
    <w:name w:val="FollowedHyperlink"/>
    <w:rPr>
      <w:color w:val="800080"/>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pPr>
      <w:ind w:left="720"/>
      <w:contextualSpacing/>
    </w:pPr>
    <w:rPr>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lan.iza96@outlook.es" TargetMode="External"/><Relationship Id="rId3" Type="http://schemas.openxmlformats.org/officeDocument/2006/relationships/styles" Target="styles.xml"/><Relationship Id="rId7" Type="http://schemas.openxmlformats.org/officeDocument/2006/relationships/hyperlink" Target="mailto:ezequiel.corno1996@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ibuzz98@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uucass.secchi@gmail.com" TargetMode="External"/><Relationship Id="rId4" Type="http://schemas.openxmlformats.org/officeDocument/2006/relationships/settings" Target="settings.xml"/><Relationship Id="rId9" Type="http://schemas.openxmlformats.org/officeDocument/2006/relationships/hyperlink" Target="mailto:ramosmicaela@outloo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XL15pm5liJisSLzP3zoltBJFg==">AMUW2mWsCCskO1uQsqnnOAEYsjIoA1tcI6d6tJmBYLhWP2m0v3Bhbcbiu0iGTNbk621O1rnAb/xjyrC8VuWX0EZnn730iw4IUWHwfFarWu4v8Fh7uc3Cng0=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1377</Words>
  <Characters>7575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jose alejandro corno</cp:lastModifiedBy>
  <cp:revision>2</cp:revision>
  <dcterms:created xsi:type="dcterms:W3CDTF">2019-06-24T21:48:00Z</dcterms:created>
  <dcterms:modified xsi:type="dcterms:W3CDTF">2019-06-25T20:00:00Z</dcterms:modified>
</cp:coreProperties>
</file>