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B9D" w:rsidRDefault="00544B9D" w:rsidP="008D058B">
      <w:pPr>
        <w:overflowPunct/>
        <w:spacing w:before="0"/>
        <w:ind w:left="-360" w:firstLine="360"/>
        <w:jc w:val="center"/>
        <w:textAlignment w:val="auto"/>
      </w:pPr>
    </w:p>
    <w:p w:rsidR="00C55F07" w:rsidRDefault="00C55F07" w:rsidP="00544B9D">
      <w:pPr>
        <w:overflowPunct/>
        <w:spacing w:before="0"/>
        <w:ind w:left="0"/>
        <w:jc w:val="left"/>
        <w:textAlignment w:val="auto"/>
        <w:rPr>
          <w:b/>
          <w:bCs/>
        </w:rPr>
      </w:pPr>
    </w:p>
    <w:p w:rsidR="00C55F07" w:rsidRDefault="00C55F07" w:rsidP="00544B9D">
      <w:pPr>
        <w:overflowPunct/>
        <w:spacing w:before="0"/>
        <w:ind w:left="0"/>
        <w:jc w:val="left"/>
        <w:textAlignment w:val="auto"/>
        <w:rPr>
          <w:b/>
          <w:bCs/>
        </w:rPr>
      </w:pPr>
    </w:p>
    <w:p w:rsidR="00F16E42" w:rsidRPr="000C5F3D" w:rsidRDefault="00786B6C" w:rsidP="00786B6C">
      <w:pPr>
        <w:ind w:left="360"/>
        <w:jc w:val="center"/>
        <w:rPr>
          <w:rFonts w:asciiTheme="majorBidi" w:hAnsiTheme="majorBidi" w:cstheme="majorBidi"/>
          <w:b/>
          <w:bCs/>
          <w:color w:val="000000"/>
          <w:sz w:val="22"/>
          <w:szCs w:val="22"/>
          <w:u w:val="single"/>
        </w:rPr>
      </w:pPr>
      <w:r>
        <w:rPr>
          <w:rFonts w:asciiTheme="majorBidi" w:hAnsiTheme="majorBidi" w:cstheme="majorBidi"/>
          <w:b/>
          <w:bCs/>
          <w:color w:val="000000"/>
          <w:sz w:val="22"/>
          <w:szCs w:val="22"/>
          <w:u w:val="single"/>
        </w:rPr>
        <w:t>Database Sh</w:t>
      </w:r>
      <w:r w:rsidR="00D07D24">
        <w:rPr>
          <w:rFonts w:asciiTheme="majorBidi" w:hAnsiTheme="majorBidi" w:cstheme="majorBidi"/>
          <w:b/>
          <w:bCs/>
          <w:color w:val="000000"/>
          <w:sz w:val="22"/>
          <w:szCs w:val="22"/>
          <w:u w:val="single"/>
        </w:rPr>
        <w:t>eet-2  Dr. Hatem Abdulkader 2019</w:t>
      </w:r>
    </w:p>
    <w:p w:rsidR="00EC44A5" w:rsidRPr="000C5F3D" w:rsidRDefault="00F16E42" w:rsidP="000C5F3D">
      <w:pPr>
        <w:rPr>
          <w:rFonts w:asciiTheme="majorBidi" w:hAnsiTheme="majorBidi" w:cstheme="majorBidi"/>
          <w:b/>
          <w:bCs/>
          <w:color w:val="000000"/>
          <w:sz w:val="22"/>
          <w:szCs w:val="22"/>
          <w:u w:val="single"/>
          <w:rtl/>
        </w:rPr>
      </w:pPr>
      <w:r w:rsidRPr="000C5F3D">
        <w:rPr>
          <w:rFonts w:asciiTheme="majorBidi" w:hAnsiTheme="majorBidi" w:cstheme="majorBidi"/>
          <w:b/>
          <w:bCs/>
          <w:color w:val="000000"/>
          <w:sz w:val="22"/>
          <w:szCs w:val="22"/>
          <w:u w:val="single"/>
        </w:rPr>
        <w:t>Question One</w:t>
      </w:r>
    </w:p>
    <w:p w:rsidR="00F16E42" w:rsidRPr="000C5F3D" w:rsidRDefault="00D042EF" w:rsidP="00C101CF">
      <w:pPr>
        <w:rPr>
          <w:rFonts w:asciiTheme="majorBidi" w:hAnsiTheme="majorBidi" w:cstheme="majorBidi"/>
          <w:color w:val="000000"/>
          <w:sz w:val="22"/>
          <w:szCs w:val="22"/>
        </w:rPr>
      </w:pPr>
      <w:r>
        <w:rPr>
          <w:rFonts w:asciiTheme="majorBidi" w:hAnsiTheme="majorBidi" w:cstheme="majorBidi"/>
          <w:b/>
          <w:bCs/>
          <w:color w:val="000000"/>
          <w:sz w:val="22"/>
          <w:szCs w:val="22"/>
        </w:rPr>
        <w:t>1-</w:t>
      </w:r>
      <w:r w:rsidR="00F16E42" w:rsidRPr="000C5F3D">
        <w:rPr>
          <w:rFonts w:asciiTheme="majorBidi" w:hAnsiTheme="majorBidi" w:cstheme="majorBidi"/>
          <w:color w:val="000000"/>
          <w:sz w:val="22"/>
          <w:szCs w:val="22"/>
        </w:rPr>
        <w:t>Give five attributes for the following entities:</w:t>
      </w:r>
    </w:p>
    <w:p w:rsidR="000C5F3D" w:rsidRPr="00B77E66" w:rsidRDefault="00F16E42" w:rsidP="00B77E66">
      <w:pPr>
        <w:ind w:left="720"/>
        <w:rPr>
          <w:rFonts w:asciiTheme="majorBidi" w:hAnsiTheme="majorBidi" w:cstheme="majorBidi"/>
          <w:color w:val="000000"/>
          <w:sz w:val="22"/>
          <w:szCs w:val="22"/>
        </w:rPr>
      </w:pPr>
      <w:r w:rsidRPr="000C5F3D">
        <w:rPr>
          <w:rFonts w:asciiTheme="majorBidi" w:hAnsiTheme="majorBidi" w:cstheme="majorBidi"/>
          <w:color w:val="000000"/>
          <w:sz w:val="22"/>
          <w:szCs w:val="22"/>
        </w:rPr>
        <w:t xml:space="preserve">Student- Book- Professor </w:t>
      </w:r>
    </w:p>
    <w:p w:rsidR="000C5F3D" w:rsidRPr="000C5F3D" w:rsidRDefault="00B77E66" w:rsidP="000C5F3D">
      <w:pPr>
        <w:shd w:val="clear" w:color="auto" w:fill="FFFFFF"/>
        <w:rPr>
          <w:rFonts w:asciiTheme="majorBidi" w:hAnsiTheme="majorBidi" w:cstheme="majorBidi"/>
          <w:sz w:val="22"/>
          <w:szCs w:val="22"/>
        </w:rPr>
      </w:pPr>
      <w:r>
        <w:rPr>
          <w:rFonts w:asciiTheme="majorBidi" w:hAnsiTheme="majorBidi" w:cstheme="majorBidi"/>
          <w:sz w:val="22"/>
          <w:szCs w:val="22"/>
        </w:rPr>
        <w:t>2</w:t>
      </w:r>
      <w:r w:rsidR="000C5F3D" w:rsidRPr="000C5F3D">
        <w:rPr>
          <w:rFonts w:asciiTheme="majorBidi" w:hAnsiTheme="majorBidi" w:cstheme="majorBidi"/>
          <w:sz w:val="22"/>
          <w:szCs w:val="22"/>
        </w:rPr>
        <w:t>- Co</w:t>
      </w:r>
      <w:r>
        <w:rPr>
          <w:rFonts w:asciiTheme="majorBidi" w:hAnsiTheme="majorBidi" w:cstheme="majorBidi"/>
          <w:sz w:val="22"/>
          <w:szCs w:val="22"/>
        </w:rPr>
        <w:t xml:space="preserve">nsider a small database for a School </w:t>
      </w:r>
      <w:r w:rsidR="000C5F3D" w:rsidRPr="000C5F3D">
        <w:rPr>
          <w:rFonts w:asciiTheme="majorBidi" w:hAnsiTheme="majorBidi" w:cstheme="majorBidi"/>
          <w:sz w:val="22"/>
          <w:szCs w:val="22"/>
        </w:rPr>
        <w:t xml:space="preserve">. The database stores general information about students (stud_id, stud_name, grad_level), classes (class_id, class_name, units_earned), instructors (inst_id, inst_name, position), and grades (grad_id, stud_id, class_id, grad) in the following way. </w:t>
      </w:r>
    </w:p>
    <w:p w:rsidR="000C5F3D" w:rsidRPr="000C5F3D" w:rsidRDefault="000C5F3D" w:rsidP="000C5F3D">
      <w:pPr>
        <w:numPr>
          <w:ilvl w:val="0"/>
          <w:numId w:val="23"/>
        </w:numPr>
        <w:shd w:val="clear" w:color="auto" w:fill="FFFFFF"/>
        <w:overflowPunct/>
        <w:autoSpaceDE/>
        <w:autoSpaceDN/>
        <w:adjustRightInd/>
        <w:spacing w:before="0"/>
        <w:textAlignment w:val="auto"/>
        <w:rPr>
          <w:rFonts w:asciiTheme="majorBidi" w:hAnsiTheme="majorBidi" w:cstheme="majorBidi"/>
          <w:sz w:val="22"/>
          <w:szCs w:val="22"/>
        </w:rPr>
      </w:pPr>
      <w:r w:rsidRPr="000C5F3D">
        <w:rPr>
          <w:rFonts w:asciiTheme="majorBidi" w:hAnsiTheme="majorBidi" w:cstheme="majorBidi"/>
          <w:sz w:val="22"/>
          <w:szCs w:val="22"/>
        </w:rPr>
        <w:t>Classes can contain zero, one, or more students. Students are enrolled in zero, one, or more classes.</w:t>
      </w:r>
    </w:p>
    <w:p w:rsidR="000C5F3D" w:rsidRPr="000C5F3D" w:rsidRDefault="000C5F3D" w:rsidP="000C5F3D">
      <w:pPr>
        <w:numPr>
          <w:ilvl w:val="0"/>
          <w:numId w:val="23"/>
        </w:numPr>
        <w:shd w:val="clear" w:color="auto" w:fill="FFFFFF"/>
        <w:overflowPunct/>
        <w:autoSpaceDE/>
        <w:autoSpaceDN/>
        <w:adjustRightInd/>
        <w:spacing w:before="0"/>
        <w:textAlignment w:val="auto"/>
        <w:rPr>
          <w:rFonts w:asciiTheme="majorBidi" w:hAnsiTheme="majorBidi" w:cstheme="majorBidi"/>
          <w:sz w:val="22"/>
          <w:szCs w:val="22"/>
        </w:rPr>
      </w:pPr>
      <w:r w:rsidRPr="000C5F3D">
        <w:rPr>
          <w:rFonts w:asciiTheme="majorBidi" w:hAnsiTheme="majorBidi" w:cstheme="majorBidi"/>
          <w:sz w:val="22"/>
          <w:szCs w:val="22"/>
        </w:rPr>
        <w:t>Classes can be a prerequisite of zero, one, or more classes. In this case, a class can be both a normal class and a prerequisite class for another class.</w:t>
      </w:r>
    </w:p>
    <w:p w:rsidR="000C5F3D" w:rsidRPr="000C5F3D" w:rsidRDefault="000C5F3D" w:rsidP="000C5F3D">
      <w:pPr>
        <w:numPr>
          <w:ilvl w:val="0"/>
          <w:numId w:val="23"/>
        </w:numPr>
        <w:shd w:val="clear" w:color="auto" w:fill="FFFFFF"/>
        <w:overflowPunct/>
        <w:autoSpaceDE/>
        <w:autoSpaceDN/>
        <w:adjustRightInd/>
        <w:spacing w:before="0"/>
        <w:textAlignment w:val="auto"/>
        <w:rPr>
          <w:rFonts w:asciiTheme="majorBidi" w:hAnsiTheme="majorBidi" w:cstheme="majorBidi"/>
          <w:sz w:val="22"/>
          <w:szCs w:val="22"/>
        </w:rPr>
      </w:pPr>
      <w:r w:rsidRPr="000C5F3D">
        <w:rPr>
          <w:rFonts w:asciiTheme="majorBidi" w:hAnsiTheme="majorBidi" w:cstheme="majorBidi"/>
          <w:sz w:val="22"/>
          <w:szCs w:val="22"/>
        </w:rPr>
        <w:t>A class can be taught by one instructor and one instructor only. Each instructor can teach zero, one, or many classes.</w:t>
      </w:r>
    </w:p>
    <w:p w:rsidR="000C5F3D" w:rsidRPr="000C5F3D" w:rsidRDefault="000C5F3D" w:rsidP="000C5F3D">
      <w:pPr>
        <w:numPr>
          <w:ilvl w:val="0"/>
          <w:numId w:val="23"/>
        </w:numPr>
        <w:shd w:val="clear" w:color="auto" w:fill="FFFFFF"/>
        <w:overflowPunct/>
        <w:autoSpaceDE/>
        <w:autoSpaceDN/>
        <w:adjustRightInd/>
        <w:spacing w:before="0"/>
        <w:textAlignment w:val="auto"/>
        <w:rPr>
          <w:rFonts w:asciiTheme="majorBidi" w:hAnsiTheme="majorBidi" w:cstheme="majorBidi"/>
          <w:sz w:val="22"/>
          <w:szCs w:val="22"/>
        </w:rPr>
      </w:pPr>
      <w:r w:rsidRPr="000C5F3D">
        <w:rPr>
          <w:rFonts w:asciiTheme="majorBidi" w:hAnsiTheme="majorBidi" w:cstheme="majorBidi"/>
          <w:sz w:val="22"/>
          <w:szCs w:val="22"/>
        </w:rPr>
        <w:t>Instructors can give zero, one, or more grades. Grades can be given by zero, one, or more instructors.</w:t>
      </w:r>
    </w:p>
    <w:p w:rsidR="000C5F3D" w:rsidRPr="000C5F3D" w:rsidRDefault="000C5F3D" w:rsidP="000C5F3D">
      <w:pPr>
        <w:numPr>
          <w:ilvl w:val="0"/>
          <w:numId w:val="23"/>
        </w:numPr>
        <w:shd w:val="clear" w:color="auto" w:fill="FFFFFF"/>
        <w:overflowPunct/>
        <w:autoSpaceDE/>
        <w:autoSpaceDN/>
        <w:adjustRightInd/>
        <w:spacing w:before="0"/>
        <w:textAlignment w:val="auto"/>
        <w:rPr>
          <w:rFonts w:asciiTheme="majorBidi" w:hAnsiTheme="majorBidi" w:cstheme="majorBidi"/>
          <w:sz w:val="22"/>
          <w:szCs w:val="22"/>
        </w:rPr>
      </w:pPr>
      <w:r w:rsidRPr="000C5F3D">
        <w:rPr>
          <w:rFonts w:asciiTheme="majorBidi" w:hAnsiTheme="majorBidi" w:cstheme="majorBidi"/>
          <w:sz w:val="22"/>
          <w:szCs w:val="22"/>
        </w:rPr>
        <w:t>Students can receive zero, one, or more grades. Grades can be given to zero, one, or more students.</w:t>
      </w:r>
    </w:p>
    <w:p w:rsidR="000C5F3D" w:rsidRPr="000C5F3D" w:rsidRDefault="000C5F3D" w:rsidP="000C5F3D">
      <w:pPr>
        <w:numPr>
          <w:ilvl w:val="0"/>
          <w:numId w:val="23"/>
        </w:numPr>
        <w:shd w:val="clear" w:color="auto" w:fill="FFFFFF"/>
        <w:overflowPunct/>
        <w:autoSpaceDE/>
        <w:autoSpaceDN/>
        <w:adjustRightInd/>
        <w:spacing w:before="0"/>
        <w:textAlignment w:val="auto"/>
        <w:rPr>
          <w:rFonts w:asciiTheme="majorBidi" w:hAnsiTheme="majorBidi" w:cstheme="majorBidi"/>
          <w:sz w:val="22"/>
          <w:szCs w:val="22"/>
        </w:rPr>
      </w:pPr>
      <w:r w:rsidRPr="000C5F3D">
        <w:rPr>
          <w:rFonts w:asciiTheme="majorBidi" w:hAnsiTheme="majorBidi" w:cstheme="majorBidi"/>
          <w:sz w:val="22"/>
          <w:szCs w:val="22"/>
        </w:rPr>
        <w:t>Grades can come from one class and one class only. A class can have many grades earned from it.</w:t>
      </w:r>
    </w:p>
    <w:p w:rsidR="000C5F3D" w:rsidRPr="000C5F3D" w:rsidRDefault="000C5F3D" w:rsidP="000C5F3D">
      <w:pPr>
        <w:ind w:left="240"/>
        <w:rPr>
          <w:rFonts w:asciiTheme="majorBidi" w:hAnsiTheme="majorBidi" w:cstheme="majorBidi"/>
          <w:sz w:val="22"/>
          <w:szCs w:val="22"/>
        </w:rPr>
      </w:pPr>
      <w:r w:rsidRPr="000C5F3D">
        <w:rPr>
          <w:rFonts w:asciiTheme="majorBidi" w:hAnsiTheme="majorBidi" w:cstheme="majorBidi"/>
          <w:sz w:val="22"/>
          <w:szCs w:val="22"/>
        </w:rPr>
        <w:t>Draw the E/R diagram, including the cardinality of the relationships and determine which relationship is a recursive relationship. Also, determine which attributes are candidate keys, and select a primary key for each entity.</w:t>
      </w:r>
    </w:p>
    <w:p w:rsidR="000C5F3D" w:rsidRPr="00333829" w:rsidRDefault="000C5F3D" w:rsidP="000C5F3D">
      <w:pPr>
        <w:rPr>
          <w:rFonts w:asciiTheme="majorBidi" w:hAnsiTheme="majorBidi" w:cstheme="majorBidi"/>
          <w:b/>
          <w:bCs/>
          <w:sz w:val="22"/>
          <w:szCs w:val="22"/>
          <w:u w:val="single"/>
        </w:rPr>
      </w:pPr>
      <w:r w:rsidRPr="00333829">
        <w:rPr>
          <w:rFonts w:asciiTheme="majorBidi" w:hAnsiTheme="majorBidi" w:cstheme="majorBidi"/>
          <w:b/>
          <w:bCs/>
          <w:sz w:val="22"/>
          <w:szCs w:val="22"/>
          <w:u w:val="single"/>
        </w:rPr>
        <w:t>Question Two</w:t>
      </w:r>
    </w:p>
    <w:p w:rsidR="00333829" w:rsidRPr="00333829" w:rsidRDefault="00333829" w:rsidP="00333829">
      <w:pPr>
        <w:ind w:left="0"/>
        <w:rPr>
          <w:sz w:val="22"/>
          <w:szCs w:val="22"/>
          <w:lang w:eastAsia="en-GB"/>
        </w:rPr>
      </w:pPr>
      <w:r w:rsidRPr="00333829">
        <w:rPr>
          <w:sz w:val="22"/>
          <w:szCs w:val="22"/>
          <w:lang w:eastAsia="en-GB"/>
        </w:rPr>
        <w:t>A engineering consultancy firm supplies temporary specialized staff to bigger companies in the country to work on their project for certain amount of time. The table below lists the time spent by each of the company’s employees at other companies to carry out projects. The National Insurance Number (NIN) is unique for every member of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0"/>
        <w:gridCol w:w="1420"/>
        <w:gridCol w:w="1420"/>
        <w:gridCol w:w="1429"/>
        <w:gridCol w:w="1421"/>
        <w:gridCol w:w="1421"/>
      </w:tblGrid>
      <w:tr w:rsidR="00333829" w:rsidRPr="00333829" w:rsidTr="00333829">
        <w:tc>
          <w:tcPr>
            <w:tcW w:w="1420" w:type="dxa"/>
          </w:tcPr>
          <w:p w:rsidR="00333829" w:rsidRPr="00333829" w:rsidRDefault="00333829" w:rsidP="00FF7002">
            <w:pPr>
              <w:rPr>
                <w:b/>
                <w:sz w:val="22"/>
                <w:szCs w:val="22"/>
                <w:lang w:eastAsia="en-GB"/>
              </w:rPr>
            </w:pPr>
            <w:bookmarkStart w:id="0" w:name="_GoBack"/>
            <w:bookmarkEnd w:id="0"/>
            <w:r w:rsidRPr="00333829">
              <w:rPr>
                <w:b/>
                <w:sz w:val="22"/>
                <w:szCs w:val="22"/>
                <w:lang w:eastAsia="en-GB"/>
              </w:rPr>
              <w:t>NIN</w:t>
            </w:r>
          </w:p>
        </w:tc>
        <w:tc>
          <w:tcPr>
            <w:tcW w:w="1420" w:type="dxa"/>
          </w:tcPr>
          <w:p w:rsidR="00333829" w:rsidRPr="00333829" w:rsidRDefault="00333829" w:rsidP="00FF7002">
            <w:pPr>
              <w:rPr>
                <w:b/>
                <w:sz w:val="22"/>
                <w:szCs w:val="22"/>
                <w:lang w:eastAsia="en-GB"/>
              </w:rPr>
            </w:pPr>
            <w:r w:rsidRPr="00333829">
              <w:rPr>
                <w:b/>
                <w:sz w:val="22"/>
                <w:szCs w:val="22"/>
                <w:lang w:eastAsia="en-GB"/>
              </w:rPr>
              <w:t>Contract No</w:t>
            </w:r>
          </w:p>
        </w:tc>
        <w:tc>
          <w:tcPr>
            <w:tcW w:w="1420" w:type="dxa"/>
          </w:tcPr>
          <w:p w:rsidR="00333829" w:rsidRPr="00333829" w:rsidRDefault="00333829" w:rsidP="00FF7002">
            <w:pPr>
              <w:rPr>
                <w:b/>
                <w:sz w:val="22"/>
                <w:szCs w:val="22"/>
                <w:lang w:eastAsia="en-GB"/>
              </w:rPr>
            </w:pPr>
            <w:r w:rsidRPr="00333829">
              <w:rPr>
                <w:b/>
                <w:sz w:val="22"/>
                <w:szCs w:val="22"/>
                <w:lang w:eastAsia="en-GB"/>
              </w:rPr>
              <w:t>Hours</w:t>
            </w:r>
          </w:p>
        </w:tc>
        <w:tc>
          <w:tcPr>
            <w:tcW w:w="1429" w:type="dxa"/>
          </w:tcPr>
          <w:p w:rsidR="00333829" w:rsidRPr="00333829" w:rsidRDefault="00333829" w:rsidP="00FF7002">
            <w:pPr>
              <w:rPr>
                <w:b/>
                <w:sz w:val="22"/>
                <w:szCs w:val="22"/>
                <w:lang w:eastAsia="en-GB"/>
              </w:rPr>
            </w:pPr>
            <w:r w:rsidRPr="00333829">
              <w:rPr>
                <w:b/>
                <w:sz w:val="22"/>
                <w:szCs w:val="22"/>
                <w:lang w:eastAsia="en-GB"/>
              </w:rPr>
              <w:t>Employee Name</w:t>
            </w:r>
          </w:p>
        </w:tc>
        <w:tc>
          <w:tcPr>
            <w:tcW w:w="1421" w:type="dxa"/>
          </w:tcPr>
          <w:p w:rsidR="00333829" w:rsidRPr="00333829" w:rsidRDefault="00333829" w:rsidP="00FF7002">
            <w:pPr>
              <w:rPr>
                <w:b/>
                <w:sz w:val="22"/>
                <w:szCs w:val="22"/>
                <w:lang w:eastAsia="en-GB"/>
              </w:rPr>
            </w:pPr>
            <w:r w:rsidRPr="00333829">
              <w:rPr>
                <w:b/>
                <w:sz w:val="22"/>
                <w:szCs w:val="22"/>
                <w:lang w:eastAsia="en-GB"/>
              </w:rPr>
              <w:t>Company ID</w:t>
            </w:r>
          </w:p>
        </w:tc>
        <w:tc>
          <w:tcPr>
            <w:tcW w:w="1421" w:type="dxa"/>
          </w:tcPr>
          <w:p w:rsidR="00333829" w:rsidRPr="00333829" w:rsidRDefault="00333829" w:rsidP="00FF7002">
            <w:pPr>
              <w:rPr>
                <w:b/>
                <w:sz w:val="22"/>
                <w:szCs w:val="22"/>
                <w:lang w:eastAsia="en-GB"/>
              </w:rPr>
            </w:pPr>
            <w:r w:rsidRPr="00333829">
              <w:rPr>
                <w:b/>
                <w:sz w:val="22"/>
                <w:szCs w:val="22"/>
                <w:lang w:eastAsia="en-GB"/>
              </w:rPr>
              <w:t>Company Location</w:t>
            </w:r>
          </w:p>
        </w:tc>
      </w:tr>
      <w:tr w:rsidR="00333829" w:rsidRPr="00333829" w:rsidTr="00333829">
        <w:tc>
          <w:tcPr>
            <w:tcW w:w="1420" w:type="dxa"/>
          </w:tcPr>
          <w:p w:rsidR="00333829" w:rsidRPr="00333829" w:rsidRDefault="00333829" w:rsidP="00FF7002">
            <w:pPr>
              <w:rPr>
                <w:sz w:val="22"/>
                <w:szCs w:val="22"/>
                <w:lang w:eastAsia="en-GB"/>
              </w:rPr>
            </w:pPr>
            <w:r w:rsidRPr="00333829">
              <w:rPr>
                <w:sz w:val="22"/>
                <w:szCs w:val="22"/>
                <w:lang w:eastAsia="en-GB"/>
              </w:rPr>
              <w:t>616681B</w:t>
            </w:r>
          </w:p>
        </w:tc>
        <w:tc>
          <w:tcPr>
            <w:tcW w:w="1420" w:type="dxa"/>
          </w:tcPr>
          <w:p w:rsidR="00333829" w:rsidRPr="00333829" w:rsidRDefault="00333829" w:rsidP="00FF7002">
            <w:pPr>
              <w:rPr>
                <w:sz w:val="22"/>
                <w:szCs w:val="22"/>
                <w:lang w:eastAsia="en-GB"/>
              </w:rPr>
            </w:pPr>
            <w:r w:rsidRPr="00333829">
              <w:rPr>
                <w:sz w:val="22"/>
                <w:szCs w:val="22"/>
                <w:lang w:eastAsia="en-GB"/>
              </w:rPr>
              <w:t>SC1025</w:t>
            </w:r>
          </w:p>
        </w:tc>
        <w:tc>
          <w:tcPr>
            <w:tcW w:w="1420" w:type="dxa"/>
          </w:tcPr>
          <w:p w:rsidR="00333829" w:rsidRPr="00333829" w:rsidRDefault="00333829" w:rsidP="00FF7002">
            <w:pPr>
              <w:rPr>
                <w:sz w:val="22"/>
                <w:szCs w:val="22"/>
                <w:lang w:eastAsia="en-GB"/>
              </w:rPr>
            </w:pPr>
            <w:r w:rsidRPr="00333829">
              <w:rPr>
                <w:sz w:val="22"/>
                <w:szCs w:val="22"/>
                <w:lang w:eastAsia="en-GB"/>
              </w:rPr>
              <w:t>72</w:t>
            </w:r>
          </w:p>
        </w:tc>
        <w:tc>
          <w:tcPr>
            <w:tcW w:w="1429" w:type="dxa"/>
          </w:tcPr>
          <w:p w:rsidR="00333829" w:rsidRPr="00333829" w:rsidRDefault="00333829" w:rsidP="00FF7002">
            <w:pPr>
              <w:rPr>
                <w:sz w:val="22"/>
                <w:szCs w:val="22"/>
                <w:lang w:eastAsia="en-GB"/>
              </w:rPr>
            </w:pPr>
            <w:r w:rsidRPr="00333829">
              <w:rPr>
                <w:sz w:val="22"/>
                <w:szCs w:val="22"/>
                <w:lang w:eastAsia="en-GB"/>
              </w:rPr>
              <w:t>P. White</w:t>
            </w:r>
          </w:p>
        </w:tc>
        <w:tc>
          <w:tcPr>
            <w:tcW w:w="1421" w:type="dxa"/>
          </w:tcPr>
          <w:p w:rsidR="00333829" w:rsidRPr="00333829" w:rsidRDefault="00333829" w:rsidP="00FF7002">
            <w:pPr>
              <w:rPr>
                <w:sz w:val="22"/>
                <w:szCs w:val="22"/>
                <w:lang w:eastAsia="en-GB"/>
              </w:rPr>
            </w:pPr>
            <w:r w:rsidRPr="00333829">
              <w:rPr>
                <w:sz w:val="22"/>
                <w:szCs w:val="22"/>
                <w:lang w:eastAsia="en-GB"/>
              </w:rPr>
              <w:t>SC115</w:t>
            </w:r>
          </w:p>
        </w:tc>
        <w:tc>
          <w:tcPr>
            <w:tcW w:w="1421" w:type="dxa"/>
          </w:tcPr>
          <w:p w:rsidR="00333829" w:rsidRPr="00333829" w:rsidRDefault="00333829" w:rsidP="00FF7002">
            <w:pPr>
              <w:rPr>
                <w:sz w:val="22"/>
                <w:szCs w:val="22"/>
                <w:lang w:eastAsia="en-GB"/>
              </w:rPr>
            </w:pPr>
            <w:r w:rsidRPr="00333829">
              <w:rPr>
                <w:sz w:val="22"/>
                <w:szCs w:val="22"/>
                <w:lang w:eastAsia="en-GB"/>
              </w:rPr>
              <w:t>Belfast</w:t>
            </w:r>
          </w:p>
        </w:tc>
      </w:tr>
      <w:tr w:rsidR="00333829" w:rsidRPr="00333829" w:rsidTr="00333829">
        <w:tc>
          <w:tcPr>
            <w:tcW w:w="1420" w:type="dxa"/>
          </w:tcPr>
          <w:p w:rsidR="00333829" w:rsidRPr="00333829" w:rsidRDefault="00333829" w:rsidP="00FF7002">
            <w:pPr>
              <w:rPr>
                <w:sz w:val="22"/>
                <w:szCs w:val="22"/>
                <w:lang w:eastAsia="en-GB"/>
              </w:rPr>
            </w:pPr>
            <w:r w:rsidRPr="00333829">
              <w:rPr>
                <w:sz w:val="22"/>
                <w:szCs w:val="22"/>
                <w:lang w:eastAsia="en-GB"/>
              </w:rPr>
              <w:t>674315A</w:t>
            </w:r>
          </w:p>
        </w:tc>
        <w:tc>
          <w:tcPr>
            <w:tcW w:w="1420" w:type="dxa"/>
          </w:tcPr>
          <w:p w:rsidR="00333829" w:rsidRPr="00333829" w:rsidRDefault="00333829" w:rsidP="00FF7002">
            <w:pPr>
              <w:rPr>
                <w:sz w:val="22"/>
                <w:szCs w:val="22"/>
                <w:lang w:eastAsia="en-GB"/>
              </w:rPr>
            </w:pPr>
            <w:r w:rsidRPr="00333829">
              <w:rPr>
                <w:sz w:val="22"/>
                <w:szCs w:val="22"/>
                <w:lang w:eastAsia="en-GB"/>
              </w:rPr>
              <w:t>SC1025</w:t>
            </w:r>
          </w:p>
        </w:tc>
        <w:tc>
          <w:tcPr>
            <w:tcW w:w="1420" w:type="dxa"/>
          </w:tcPr>
          <w:p w:rsidR="00333829" w:rsidRPr="00333829" w:rsidRDefault="00333829" w:rsidP="00FF7002">
            <w:pPr>
              <w:rPr>
                <w:sz w:val="22"/>
                <w:szCs w:val="22"/>
                <w:lang w:eastAsia="en-GB"/>
              </w:rPr>
            </w:pPr>
            <w:r w:rsidRPr="00333829">
              <w:rPr>
                <w:sz w:val="22"/>
                <w:szCs w:val="22"/>
                <w:lang w:eastAsia="en-GB"/>
              </w:rPr>
              <w:t>48</w:t>
            </w:r>
          </w:p>
        </w:tc>
        <w:tc>
          <w:tcPr>
            <w:tcW w:w="1429" w:type="dxa"/>
          </w:tcPr>
          <w:p w:rsidR="00333829" w:rsidRPr="00333829" w:rsidRDefault="00333829" w:rsidP="00FF7002">
            <w:pPr>
              <w:rPr>
                <w:sz w:val="22"/>
                <w:szCs w:val="22"/>
                <w:lang w:eastAsia="en-GB"/>
              </w:rPr>
            </w:pPr>
            <w:r w:rsidRPr="00333829">
              <w:rPr>
                <w:sz w:val="22"/>
                <w:szCs w:val="22"/>
                <w:lang w:eastAsia="en-GB"/>
              </w:rPr>
              <w:t>R. Press</w:t>
            </w:r>
          </w:p>
        </w:tc>
        <w:tc>
          <w:tcPr>
            <w:tcW w:w="1421" w:type="dxa"/>
          </w:tcPr>
          <w:p w:rsidR="00333829" w:rsidRPr="00333829" w:rsidRDefault="00333829" w:rsidP="00FF7002">
            <w:pPr>
              <w:rPr>
                <w:sz w:val="22"/>
                <w:szCs w:val="22"/>
                <w:lang w:eastAsia="en-GB"/>
              </w:rPr>
            </w:pPr>
            <w:r w:rsidRPr="00333829">
              <w:rPr>
                <w:sz w:val="22"/>
                <w:szCs w:val="22"/>
                <w:lang w:eastAsia="en-GB"/>
              </w:rPr>
              <w:t>SC115</w:t>
            </w:r>
          </w:p>
        </w:tc>
        <w:tc>
          <w:tcPr>
            <w:tcW w:w="1421" w:type="dxa"/>
          </w:tcPr>
          <w:p w:rsidR="00333829" w:rsidRPr="00333829" w:rsidRDefault="00333829" w:rsidP="00FF7002">
            <w:pPr>
              <w:rPr>
                <w:sz w:val="22"/>
                <w:szCs w:val="22"/>
                <w:lang w:eastAsia="en-GB"/>
              </w:rPr>
            </w:pPr>
            <w:r w:rsidRPr="00333829">
              <w:rPr>
                <w:sz w:val="22"/>
                <w:szCs w:val="22"/>
                <w:lang w:eastAsia="en-GB"/>
              </w:rPr>
              <w:t>Belfast</w:t>
            </w:r>
          </w:p>
        </w:tc>
      </w:tr>
      <w:tr w:rsidR="00333829" w:rsidRPr="00333829" w:rsidTr="00333829">
        <w:tc>
          <w:tcPr>
            <w:tcW w:w="1420" w:type="dxa"/>
          </w:tcPr>
          <w:p w:rsidR="00333829" w:rsidRPr="00333829" w:rsidRDefault="00333829" w:rsidP="00FF7002">
            <w:pPr>
              <w:rPr>
                <w:sz w:val="22"/>
                <w:szCs w:val="22"/>
                <w:lang w:eastAsia="en-GB"/>
              </w:rPr>
            </w:pPr>
            <w:r w:rsidRPr="00333829">
              <w:rPr>
                <w:sz w:val="22"/>
                <w:szCs w:val="22"/>
                <w:lang w:eastAsia="en-GB"/>
              </w:rPr>
              <w:t>323113B</w:t>
            </w:r>
          </w:p>
        </w:tc>
        <w:tc>
          <w:tcPr>
            <w:tcW w:w="1420" w:type="dxa"/>
          </w:tcPr>
          <w:p w:rsidR="00333829" w:rsidRPr="00333829" w:rsidRDefault="00333829" w:rsidP="00FF7002">
            <w:pPr>
              <w:rPr>
                <w:sz w:val="22"/>
                <w:szCs w:val="22"/>
                <w:lang w:eastAsia="en-GB"/>
              </w:rPr>
            </w:pPr>
            <w:r w:rsidRPr="00333829">
              <w:rPr>
                <w:sz w:val="22"/>
                <w:szCs w:val="22"/>
                <w:lang w:eastAsia="en-GB"/>
              </w:rPr>
              <w:t>SC1026</w:t>
            </w:r>
          </w:p>
        </w:tc>
        <w:tc>
          <w:tcPr>
            <w:tcW w:w="1420" w:type="dxa"/>
          </w:tcPr>
          <w:p w:rsidR="00333829" w:rsidRPr="00333829" w:rsidRDefault="00333829" w:rsidP="00FF7002">
            <w:pPr>
              <w:rPr>
                <w:sz w:val="22"/>
                <w:szCs w:val="22"/>
                <w:lang w:eastAsia="en-GB"/>
              </w:rPr>
            </w:pPr>
            <w:r w:rsidRPr="00333829">
              <w:rPr>
                <w:sz w:val="22"/>
                <w:szCs w:val="22"/>
                <w:lang w:eastAsia="en-GB"/>
              </w:rPr>
              <w:t>24</w:t>
            </w:r>
          </w:p>
        </w:tc>
        <w:tc>
          <w:tcPr>
            <w:tcW w:w="1429" w:type="dxa"/>
          </w:tcPr>
          <w:p w:rsidR="00333829" w:rsidRPr="00333829" w:rsidRDefault="00333829" w:rsidP="00FF7002">
            <w:pPr>
              <w:rPr>
                <w:sz w:val="22"/>
                <w:szCs w:val="22"/>
                <w:lang w:eastAsia="en-GB"/>
              </w:rPr>
            </w:pPr>
            <w:r w:rsidRPr="00333829">
              <w:rPr>
                <w:sz w:val="22"/>
                <w:szCs w:val="22"/>
                <w:lang w:eastAsia="en-GB"/>
              </w:rPr>
              <w:t>P. Smith</w:t>
            </w:r>
          </w:p>
        </w:tc>
        <w:tc>
          <w:tcPr>
            <w:tcW w:w="1421" w:type="dxa"/>
          </w:tcPr>
          <w:p w:rsidR="00333829" w:rsidRPr="00333829" w:rsidRDefault="00333829" w:rsidP="00FF7002">
            <w:pPr>
              <w:rPr>
                <w:sz w:val="22"/>
                <w:szCs w:val="22"/>
                <w:lang w:eastAsia="en-GB"/>
              </w:rPr>
            </w:pPr>
            <w:r w:rsidRPr="00333829">
              <w:rPr>
                <w:sz w:val="22"/>
                <w:szCs w:val="22"/>
                <w:lang w:eastAsia="en-GB"/>
              </w:rPr>
              <w:t>SC23</w:t>
            </w:r>
          </w:p>
        </w:tc>
        <w:tc>
          <w:tcPr>
            <w:tcW w:w="1421" w:type="dxa"/>
          </w:tcPr>
          <w:p w:rsidR="00333829" w:rsidRPr="00333829" w:rsidRDefault="00333829" w:rsidP="00FF7002">
            <w:pPr>
              <w:rPr>
                <w:sz w:val="22"/>
                <w:szCs w:val="22"/>
                <w:lang w:eastAsia="en-GB"/>
              </w:rPr>
            </w:pPr>
            <w:r w:rsidRPr="00333829">
              <w:rPr>
                <w:sz w:val="22"/>
                <w:szCs w:val="22"/>
                <w:lang w:eastAsia="en-GB"/>
              </w:rPr>
              <w:t>Bangor</w:t>
            </w:r>
          </w:p>
        </w:tc>
      </w:tr>
      <w:tr w:rsidR="00333829" w:rsidRPr="00333829" w:rsidTr="00333829">
        <w:tc>
          <w:tcPr>
            <w:tcW w:w="1420" w:type="dxa"/>
          </w:tcPr>
          <w:p w:rsidR="00333829" w:rsidRPr="00333829" w:rsidRDefault="00333829" w:rsidP="00FF7002">
            <w:pPr>
              <w:rPr>
                <w:sz w:val="22"/>
                <w:szCs w:val="22"/>
                <w:lang w:eastAsia="en-GB"/>
              </w:rPr>
            </w:pPr>
            <w:r w:rsidRPr="00333829">
              <w:rPr>
                <w:sz w:val="22"/>
                <w:szCs w:val="22"/>
                <w:lang w:eastAsia="en-GB"/>
              </w:rPr>
              <w:t>616681B</w:t>
            </w:r>
          </w:p>
        </w:tc>
        <w:tc>
          <w:tcPr>
            <w:tcW w:w="1420" w:type="dxa"/>
          </w:tcPr>
          <w:p w:rsidR="00333829" w:rsidRPr="00333829" w:rsidRDefault="00333829" w:rsidP="00FF7002">
            <w:pPr>
              <w:rPr>
                <w:sz w:val="22"/>
                <w:szCs w:val="22"/>
                <w:lang w:eastAsia="en-GB"/>
              </w:rPr>
            </w:pPr>
            <w:r w:rsidRPr="00333829">
              <w:rPr>
                <w:sz w:val="22"/>
                <w:szCs w:val="22"/>
                <w:lang w:eastAsia="en-GB"/>
              </w:rPr>
              <w:t>SC1026</w:t>
            </w:r>
          </w:p>
        </w:tc>
        <w:tc>
          <w:tcPr>
            <w:tcW w:w="1420" w:type="dxa"/>
          </w:tcPr>
          <w:p w:rsidR="00333829" w:rsidRPr="00333829" w:rsidRDefault="00333829" w:rsidP="00FF7002">
            <w:pPr>
              <w:rPr>
                <w:sz w:val="22"/>
                <w:szCs w:val="22"/>
                <w:lang w:eastAsia="en-GB"/>
              </w:rPr>
            </w:pPr>
            <w:r w:rsidRPr="00333829">
              <w:rPr>
                <w:sz w:val="22"/>
                <w:szCs w:val="22"/>
                <w:lang w:eastAsia="en-GB"/>
              </w:rPr>
              <w:t>24</w:t>
            </w:r>
          </w:p>
        </w:tc>
        <w:tc>
          <w:tcPr>
            <w:tcW w:w="1429" w:type="dxa"/>
          </w:tcPr>
          <w:p w:rsidR="00333829" w:rsidRPr="00333829" w:rsidRDefault="00333829" w:rsidP="00FF7002">
            <w:pPr>
              <w:rPr>
                <w:sz w:val="22"/>
                <w:szCs w:val="22"/>
                <w:lang w:eastAsia="en-GB"/>
              </w:rPr>
            </w:pPr>
            <w:r w:rsidRPr="00333829">
              <w:rPr>
                <w:sz w:val="22"/>
                <w:szCs w:val="22"/>
                <w:lang w:eastAsia="en-GB"/>
              </w:rPr>
              <w:t>P. White</w:t>
            </w:r>
          </w:p>
        </w:tc>
        <w:tc>
          <w:tcPr>
            <w:tcW w:w="1421" w:type="dxa"/>
          </w:tcPr>
          <w:p w:rsidR="00333829" w:rsidRPr="00333829" w:rsidRDefault="00333829" w:rsidP="00FF7002">
            <w:pPr>
              <w:rPr>
                <w:sz w:val="22"/>
                <w:szCs w:val="22"/>
                <w:lang w:eastAsia="en-GB"/>
              </w:rPr>
            </w:pPr>
            <w:r w:rsidRPr="00333829">
              <w:rPr>
                <w:sz w:val="22"/>
                <w:szCs w:val="22"/>
                <w:lang w:eastAsia="en-GB"/>
              </w:rPr>
              <w:t>SC23</w:t>
            </w:r>
          </w:p>
        </w:tc>
        <w:tc>
          <w:tcPr>
            <w:tcW w:w="1421" w:type="dxa"/>
          </w:tcPr>
          <w:p w:rsidR="00333829" w:rsidRPr="00333829" w:rsidRDefault="00333829" w:rsidP="00FF7002">
            <w:pPr>
              <w:rPr>
                <w:sz w:val="22"/>
                <w:szCs w:val="22"/>
                <w:lang w:eastAsia="en-GB"/>
              </w:rPr>
            </w:pPr>
            <w:r w:rsidRPr="00333829">
              <w:rPr>
                <w:sz w:val="22"/>
                <w:szCs w:val="22"/>
                <w:lang w:eastAsia="en-GB"/>
              </w:rPr>
              <w:t>Bangor</w:t>
            </w:r>
          </w:p>
        </w:tc>
      </w:tr>
    </w:tbl>
    <w:p w:rsidR="00333829" w:rsidRPr="00333829" w:rsidRDefault="00333829" w:rsidP="00333829">
      <w:pPr>
        <w:rPr>
          <w:sz w:val="22"/>
          <w:szCs w:val="22"/>
          <w:lang w:eastAsia="en-GB"/>
        </w:rPr>
      </w:pPr>
    </w:p>
    <w:p w:rsidR="00333829" w:rsidRPr="00333829" w:rsidRDefault="00333829" w:rsidP="00333829">
      <w:pPr>
        <w:numPr>
          <w:ilvl w:val="0"/>
          <w:numId w:val="25"/>
        </w:numPr>
        <w:overflowPunct/>
        <w:autoSpaceDE/>
        <w:autoSpaceDN/>
        <w:adjustRightInd/>
        <w:spacing w:before="0"/>
        <w:textAlignment w:val="auto"/>
        <w:rPr>
          <w:sz w:val="22"/>
          <w:szCs w:val="22"/>
          <w:lang w:eastAsia="en-GB"/>
        </w:rPr>
      </w:pPr>
      <w:r w:rsidRPr="00333829">
        <w:rPr>
          <w:sz w:val="22"/>
          <w:szCs w:val="22"/>
          <w:lang w:eastAsia="en-GB"/>
        </w:rPr>
        <w:t>Explain in which normal form this table is</w:t>
      </w:r>
    </w:p>
    <w:p w:rsidR="00333829" w:rsidRPr="00333829" w:rsidRDefault="00333829" w:rsidP="00333829">
      <w:pPr>
        <w:numPr>
          <w:ilvl w:val="0"/>
          <w:numId w:val="25"/>
        </w:numPr>
        <w:overflowPunct/>
        <w:autoSpaceDE/>
        <w:autoSpaceDN/>
        <w:adjustRightInd/>
        <w:spacing w:before="0"/>
        <w:textAlignment w:val="auto"/>
        <w:rPr>
          <w:sz w:val="22"/>
          <w:szCs w:val="22"/>
          <w:lang w:eastAsia="en-GB"/>
        </w:rPr>
      </w:pPr>
      <w:r w:rsidRPr="00333829">
        <w:rPr>
          <w:sz w:val="22"/>
          <w:szCs w:val="22"/>
          <w:lang w:eastAsia="en-GB"/>
        </w:rPr>
        <w:t>Find the Primary Key for this relation and explain your choice.</w:t>
      </w:r>
    </w:p>
    <w:p w:rsidR="00333829" w:rsidRPr="00333829" w:rsidRDefault="00333829" w:rsidP="00333829">
      <w:pPr>
        <w:numPr>
          <w:ilvl w:val="0"/>
          <w:numId w:val="25"/>
        </w:numPr>
        <w:overflowPunct/>
        <w:autoSpaceDE/>
        <w:autoSpaceDN/>
        <w:adjustRightInd/>
        <w:spacing w:before="0"/>
        <w:jc w:val="left"/>
        <w:textAlignment w:val="auto"/>
        <w:rPr>
          <w:sz w:val="22"/>
          <w:szCs w:val="22"/>
          <w:lang w:eastAsia="en-GB"/>
        </w:rPr>
      </w:pPr>
      <w:r w:rsidRPr="00333829">
        <w:rPr>
          <w:sz w:val="22"/>
          <w:szCs w:val="22"/>
          <w:lang w:eastAsia="en-GB"/>
        </w:rPr>
        <w:t xml:space="preserve">Find the </w:t>
      </w:r>
      <w:r w:rsidRPr="00333829">
        <w:rPr>
          <w:b/>
          <w:sz w:val="22"/>
          <w:szCs w:val="22"/>
          <w:lang w:eastAsia="en-GB"/>
        </w:rPr>
        <w:t xml:space="preserve">Fully Functional Dependencies </w:t>
      </w:r>
      <w:r w:rsidRPr="00333829">
        <w:rPr>
          <w:sz w:val="22"/>
          <w:szCs w:val="22"/>
          <w:lang w:eastAsia="en-GB"/>
        </w:rPr>
        <w:t xml:space="preserve">on the PK and the </w:t>
      </w:r>
      <w:r w:rsidRPr="00333829">
        <w:rPr>
          <w:b/>
          <w:sz w:val="22"/>
          <w:szCs w:val="22"/>
          <w:lang w:eastAsia="en-GB"/>
        </w:rPr>
        <w:t xml:space="preserve">Partial Dependencies </w:t>
      </w:r>
      <w:r w:rsidRPr="00333829">
        <w:rPr>
          <w:sz w:val="22"/>
          <w:szCs w:val="22"/>
          <w:lang w:eastAsia="en-GB"/>
        </w:rPr>
        <w:t>on the PK.</w:t>
      </w:r>
    </w:p>
    <w:p w:rsidR="00333829" w:rsidRPr="00333829" w:rsidRDefault="00333829" w:rsidP="00333829">
      <w:pPr>
        <w:numPr>
          <w:ilvl w:val="0"/>
          <w:numId w:val="25"/>
        </w:numPr>
        <w:overflowPunct/>
        <w:autoSpaceDE/>
        <w:autoSpaceDN/>
        <w:adjustRightInd/>
        <w:spacing w:before="0"/>
        <w:textAlignment w:val="auto"/>
        <w:rPr>
          <w:sz w:val="22"/>
          <w:szCs w:val="22"/>
          <w:lang w:eastAsia="en-GB"/>
        </w:rPr>
      </w:pPr>
      <w:r w:rsidRPr="00333829">
        <w:rPr>
          <w:sz w:val="22"/>
          <w:szCs w:val="22"/>
          <w:lang w:eastAsia="en-GB"/>
        </w:rPr>
        <w:t xml:space="preserve">Normalise the table to 2NF </w:t>
      </w:r>
    </w:p>
    <w:p w:rsidR="00333829" w:rsidRPr="00333829" w:rsidRDefault="00333829" w:rsidP="00333829">
      <w:pPr>
        <w:numPr>
          <w:ilvl w:val="0"/>
          <w:numId w:val="25"/>
        </w:numPr>
        <w:overflowPunct/>
        <w:autoSpaceDE/>
        <w:autoSpaceDN/>
        <w:adjustRightInd/>
        <w:spacing w:before="0"/>
        <w:textAlignment w:val="auto"/>
        <w:rPr>
          <w:sz w:val="22"/>
          <w:szCs w:val="22"/>
          <w:lang w:eastAsia="en-GB"/>
        </w:rPr>
      </w:pPr>
      <w:r w:rsidRPr="00333829">
        <w:rPr>
          <w:sz w:val="22"/>
          <w:szCs w:val="22"/>
          <w:lang w:eastAsia="en-GB"/>
        </w:rPr>
        <w:t>Find the transitive dependencies on the 2NF tables</w:t>
      </w:r>
    </w:p>
    <w:p w:rsidR="000C5F3D" w:rsidRPr="000C5F3D" w:rsidRDefault="000C5F3D" w:rsidP="000C5F3D">
      <w:pPr>
        <w:rPr>
          <w:rFonts w:asciiTheme="majorBidi" w:hAnsiTheme="majorBidi" w:cstheme="majorBidi"/>
          <w:b/>
          <w:bCs/>
          <w:sz w:val="22"/>
          <w:szCs w:val="22"/>
          <w:u w:val="single"/>
        </w:rPr>
      </w:pPr>
      <w:r w:rsidRPr="000C5F3D">
        <w:rPr>
          <w:rFonts w:asciiTheme="majorBidi" w:hAnsiTheme="majorBidi" w:cstheme="majorBidi"/>
          <w:b/>
          <w:bCs/>
          <w:sz w:val="22"/>
          <w:szCs w:val="22"/>
          <w:u w:val="single"/>
        </w:rPr>
        <w:t>Question Three</w:t>
      </w:r>
    </w:p>
    <w:p w:rsidR="000C5F3D" w:rsidRPr="000C5F3D" w:rsidRDefault="000C5F3D" w:rsidP="000C5F3D">
      <w:pPr>
        <w:ind w:left="720" w:hanging="720"/>
        <w:rPr>
          <w:rFonts w:asciiTheme="majorBidi" w:hAnsiTheme="majorBidi" w:cstheme="majorBidi"/>
          <w:sz w:val="22"/>
          <w:szCs w:val="22"/>
        </w:rPr>
      </w:pPr>
      <w:r w:rsidRPr="000C5F3D">
        <w:rPr>
          <w:rFonts w:asciiTheme="majorBidi" w:eastAsia="Batang" w:hAnsiTheme="majorBidi" w:cstheme="majorBidi"/>
          <w:sz w:val="22"/>
          <w:szCs w:val="22"/>
          <w:lang w:eastAsia="ko-KR"/>
        </w:rPr>
        <w:t>1</w:t>
      </w:r>
      <w:r w:rsidRPr="000C5F3D">
        <w:rPr>
          <w:rFonts w:asciiTheme="majorBidi" w:hAnsiTheme="majorBidi" w:cstheme="majorBidi"/>
          <w:sz w:val="22"/>
          <w:szCs w:val="22"/>
        </w:rPr>
        <w:t>- The school library stores information about the borrowing of books in the database file. The following show the structures of the two files:</w:t>
      </w:r>
    </w:p>
    <w:p w:rsidR="000C5F3D" w:rsidRPr="000C5F3D" w:rsidRDefault="000C5F3D" w:rsidP="000C5F3D">
      <w:pPr>
        <w:ind w:left="720" w:hanging="720"/>
        <w:rPr>
          <w:rFonts w:asciiTheme="majorBidi" w:hAnsiTheme="majorBidi" w:cstheme="majorBidi"/>
          <w:sz w:val="22"/>
          <w:szCs w:val="22"/>
        </w:rPr>
      </w:pPr>
      <w:r w:rsidRPr="000C5F3D">
        <w:rPr>
          <w:rFonts w:asciiTheme="majorBidi" w:hAnsiTheme="majorBidi" w:cstheme="majorBidi"/>
          <w:sz w:val="22"/>
          <w:szCs w:val="22"/>
        </w:rPr>
        <w:tab/>
        <w:t>BORROW Table</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field</w:t>
      </w:r>
      <w:r w:rsidRPr="000C5F3D">
        <w:rPr>
          <w:rFonts w:asciiTheme="majorBidi" w:hAnsiTheme="majorBidi" w:cstheme="majorBidi"/>
          <w:sz w:val="22"/>
          <w:szCs w:val="22"/>
        </w:rPr>
        <w:tab/>
        <w:t>type</w:t>
      </w:r>
      <w:r w:rsidRPr="000C5F3D">
        <w:rPr>
          <w:rFonts w:asciiTheme="majorBidi" w:hAnsiTheme="majorBidi" w:cstheme="majorBidi"/>
          <w:sz w:val="22"/>
          <w:szCs w:val="22"/>
        </w:rPr>
        <w:tab/>
        <w:t>width</w:t>
      </w:r>
      <w:r w:rsidRPr="000C5F3D">
        <w:rPr>
          <w:rFonts w:asciiTheme="majorBidi" w:hAnsiTheme="majorBidi" w:cstheme="majorBidi"/>
          <w:sz w:val="22"/>
          <w:szCs w:val="22"/>
        </w:rPr>
        <w:tab/>
        <w:t>contents</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id</w:t>
      </w:r>
      <w:r w:rsidRPr="000C5F3D">
        <w:rPr>
          <w:rFonts w:asciiTheme="majorBidi" w:hAnsiTheme="majorBidi" w:cstheme="majorBidi"/>
          <w:sz w:val="22"/>
          <w:szCs w:val="22"/>
        </w:rPr>
        <w:tab/>
        <w:t>numeric</w:t>
      </w:r>
      <w:r w:rsidRPr="000C5F3D">
        <w:rPr>
          <w:rFonts w:asciiTheme="majorBidi" w:hAnsiTheme="majorBidi" w:cstheme="majorBidi"/>
          <w:sz w:val="22"/>
          <w:szCs w:val="22"/>
        </w:rPr>
        <w:tab/>
        <w:t>5</w:t>
      </w:r>
      <w:r w:rsidRPr="000C5F3D">
        <w:rPr>
          <w:rFonts w:asciiTheme="majorBidi" w:hAnsiTheme="majorBidi" w:cstheme="majorBidi"/>
          <w:sz w:val="22"/>
          <w:szCs w:val="22"/>
        </w:rPr>
        <w:tab/>
        <w:t>student id number</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bcode</w:t>
      </w:r>
      <w:r w:rsidRPr="000C5F3D">
        <w:rPr>
          <w:rFonts w:asciiTheme="majorBidi" w:hAnsiTheme="majorBidi" w:cstheme="majorBidi"/>
          <w:sz w:val="22"/>
          <w:szCs w:val="22"/>
        </w:rPr>
        <w:tab/>
        <w:t>character</w:t>
      </w:r>
      <w:r w:rsidRPr="000C5F3D">
        <w:rPr>
          <w:rFonts w:asciiTheme="majorBidi" w:hAnsiTheme="majorBidi" w:cstheme="majorBidi"/>
          <w:sz w:val="22"/>
          <w:szCs w:val="22"/>
        </w:rPr>
        <w:tab/>
        <w:t>6</w:t>
      </w:r>
      <w:r w:rsidRPr="000C5F3D">
        <w:rPr>
          <w:rFonts w:asciiTheme="majorBidi" w:hAnsiTheme="majorBidi" w:cstheme="majorBidi"/>
          <w:sz w:val="22"/>
          <w:szCs w:val="22"/>
        </w:rPr>
        <w:tab/>
        <w:t>book code</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bdate</w:t>
      </w:r>
      <w:r w:rsidRPr="000C5F3D">
        <w:rPr>
          <w:rFonts w:asciiTheme="majorBidi" w:hAnsiTheme="majorBidi" w:cstheme="majorBidi"/>
          <w:sz w:val="22"/>
          <w:szCs w:val="22"/>
        </w:rPr>
        <w:tab/>
        <w:t>date</w:t>
      </w:r>
      <w:r w:rsidRPr="000C5F3D">
        <w:rPr>
          <w:rFonts w:asciiTheme="majorBidi" w:hAnsiTheme="majorBidi" w:cstheme="majorBidi"/>
          <w:sz w:val="22"/>
          <w:szCs w:val="22"/>
        </w:rPr>
        <w:tab/>
        <w:t>8</w:t>
      </w:r>
      <w:r w:rsidRPr="000C5F3D">
        <w:rPr>
          <w:rFonts w:asciiTheme="majorBidi" w:hAnsiTheme="majorBidi" w:cstheme="majorBidi"/>
          <w:sz w:val="22"/>
          <w:szCs w:val="22"/>
        </w:rPr>
        <w:tab/>
        <w:t>date of borrowing</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category</w:t>
      </w:r>
      <w:r w:rsidRPr="000C5F3D">
        <w:rPr>
          <w:rFonts w:asciiTheme="majorBidi" w:hAnsiTheme="majorBidi" w:cstheme="majorBidi"/>
          <w:sz w:val="22"/>
          <w:szCs w:val="22"/>
        </w:rPr>
        <w:tab/>
        <w:t>character</w:t>
      </w:r>
      <w:r w:rsidRPr="000C5F3D">
        <w:rPr>
          <w:rFonts w:asciiTheme="majorBidi" w:hAnsiTheme="majorBidi" w:cstheme="majorBidi"/>
          <w:sz w:val="22"/>
          <w:szCs w:val="22"/>
        </w:rPr>
        <w:tab/>
        <w:t>20</w:t>
      </w:r>
      <w:r w:rsidRPr="000C5F3D">
        <w:rPr>
          <w:rFonts w:asciiTheme="majorBidi" w:hAnsiTheme="majorBidi" w:cstheme="majorBidi"/>
          <w:sz w:val="22"/>
          <w:szCs w:val="22"/>
        </w:rPr>
        <w:tab/>
        <w:t>category of the book</w:t>
      </w:r>
    </w:p>
    <w:p w:rsidR="000C5F3D" w:rsidRPr="000C5F3D" w:rsidRDefault="000C5F3D" w:rsidP="000C5F3D">
      <w:pPr>
        <w:ind w:left="720" w:hanging="493"/>
        <w:rPr>
          <w:rFonts w:asciiTheme="majorBidi" w:hAnsiTheme="majorBidi" w:cstheme="majorBidi"/>
          <w:sz w:val="22"/>
          <w:szCs w:val="22"/>
        </w:rPr>
      </w:pPr>
    </w:p>
    <w:p w:rsidR="000C5F3D" w:rsidRPr="000C5F3D" w:rsidRDefault="000C5F3D" w:rsidP="000C5F3D">
      <w:pPr>
        <w:ind w:left="720" w:hanging="720"/>
        <w:rPr>
          <w:rFonts w:asciiTheme="majorBidi" w:hAnsiTheme="majorBidi" w:cstheme="majorBidi"/>
          <w:sz w:val="22"/>
          <w:szCs w:val="22"/>
        </w:rPr>
      </w:pPr>
      <w:r w:rsidRPr="000C5F3D">
        <w:rPr>
          <w:rFonts w:asciiTheme="majorBidi" w:hAnsiTheme="majorBidi" w:cstheme="majorBidi"/>
          <w:sz w:val="22"/>
          <w:szCs w:val="22"/>
        </w:rPr>
        <w:tab/>
        <w:t>STUDENT.Table</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field</w:t>
      </w:r>
      <w:r w:rsidRPr="000C5F3D">
        <w:rPr>
          <w:rFonts w:asciiTheme="majorBidi" w:hAnsiTheme="majorBidi" w:cstheme="majorBidi"/>
          <w:sz w:val="22"/>
          <w:szCs w:val="22"/>
        </w:rPr>
        <w:tab/>
        <w:t>type</w:t>
      </w:r>
      <w:r w:rsidRPr="000C5F3D">
        <w:rPr>
          <w:rFonts w:asciiTheme="majorBidi" w:hAnsiTheme="majorBidi" w:cstheme="majorBidi"/>
          <w:sz w:val="22"/>
          <w:szCs w:val="22"/>
        </w:rPr>
        <w:tab/>
        <w:t>width</w:t>
      </w:r>
      <w:r w:rsidRPr="000C5F3D">
        <w:rPr>
          <w:rFonts w:asciiTheme="majorBidi" w:hAnsiTheme="majorBidi" w:cstheme="majorBidi"/>
          <w:sz w:val="22"/>
          <w:szCs w:val="22"/>
        </w:rPr>
        <w:tab/>
        <w:t>contents</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id</w:t>
      </w:r>
      <w:r w:rsidRPr="000C5F3D">
        <w:rPr>
          <w:rFonts w:asciiTheme="majorBidi" w:hAnsiTheme="majorBidi" w:cstheme="majorBidi"/>
          <w:sz w:val="22"/>
          <w:szCs w:val="22"/>
        </w:rPr>
        <w:tab/>
        <w:t>numeric</w:t>
      </w:r>
      <w:r w:rsidRPr="000C5F3D">
        <w:rPr>
          <w:rFonts w:asciiTheme="majorBidi" w:hAnsiTheme="majorBidi" w:cstheme="majorBidi"/>
          <w:sz w:val="22"/>
          <w:szCs w:val="22"/>
        </w:rPr>
        <w:tab/>
        <w:t>5</w:t>
      </w:r>
      <w:r w:rsidRPr="000C5F3D">
        <w:rPr>
          <w:rFonts w:asciiTheme="majorBidi" w:hAnsiTheme="majorBidi" w:cstheme="majorBidi"/>
          <w:sz w:val="22"/>
          <w:szCs w:val="22"/>
        </w:rPr>
        <w:tab/>
        <w:t>student id number</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name</w:t>
      </w:r>
      <w:r w:rsidRPr="000C5F3D">
        <w:rPr>
          <w:rFonts w:asciiTheme="majorBidi" w:hAnsiTheme="majorBidi" w:cstheme="majorBidi"/>
          <w:sz w:val="22"/>
          <w:szCs w:val="22"/>
        </w:rPr>
        <w:tab/>
        <w:t>character</w:t>
      </w:r>
      <w:r w:rsidRPr="000C5F3D">
        <w:rPr>
          <w:rFonts w:asciiTheme="majorBidi" w:hAnsiTheme="majorBidi" w:cstheme="majorBidi"/>
          <w:sz w:val="22"/>
          <w:szCs w:val="22"/>
        </w:rPr>
        <w:tab/>
        <w:t>10</w:t>
      </w:r>
      <w:r w:rsidRPr="000C5F3D">
        <w:rPr>
          <w:rFonts w:asciiTheme="majorBidi" w:hAnsiTheme="majorBidi" w:cstheme="majorBidi"/>
          <w:sz w:val="22"/>
          <w:szCs w:val="22"/>
        </w:rPr>
        <w:tab/>
        <w:t>name</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tab/>
        <w:t>sex</w:t>
      </w:r>
      <w:r w:rsidRPr="000C5F3D">
        <w:rPr>
          <w:rFonts w:asciiTheme="majorBidi" w:hAnsiTheme="majorBidi" w:cstheme="majorBidi"/>
          <w:sz w:val="22"/>
          <w:szCs w:val="22"/>
        </w:rPr>
        <w:tab/>
        <w:t>character</w:t>
      </w:r>
      <w:r w:rsidRPr="000C5F3D">
        <w:rPr>
          <w:rFonts w:asciiTheme="majorBidi" w:hAnsiTheme="majorBidi" w:cstheme="majorBidi"/>
          <w:sz w:val="22"/>
          <w:szCs w:val="22"/>
        </w:rPr>
        <w:tab/>
        <w:t>1</w:t>
      </w:r>
      <w:r w:rsidRPr="000C5F3D">
        <w:rPr>
          <w:rFonts w:asciiTheme="majorBidi" w:hAnsiTheme="majorBidi" w:cstheme="majorBidi"/>
          <w:sz w:val="22"/>
          <w:szCs w:val="22"/>
        </w:rPr>
        <w:tab/>
        <w:t>sex: M / F</w:t>
      </w:r>
    </w:p>
    <w:p w:rsidR="000C5F3D" w:rsidRPr="000C5F3D" w:rsidRDefault="000C5F3D" w:rsidP="000C5F3D">
      <w:pPr>
        <w:tabs>
          <w:tab w:val="left" w:pos="2160"/>
          <w:tab w:val="left" w:pos="3600"/>
          <w:tab w:val="left" w:pos="5040"/>
        </w:tabs>
        <w:ind w:left="720" w:hanging="720"/>
        <w:rPr>
          <w:rFonts w:asciiTheme="majorBidi" w:hAnsiTheme="majorBidi" w:cstheme="majorBidi"/>
          <w:sz w:val="22"/>
          <w:szCs w:val="22"/>
        </w:rPr>
      </w:pPr>
      <w:r w:rsidRPr="000C5F3D">
        <w:rPr>
          <w:rFonts w:asciiTheme="majorBidi" w:hAnsiTheme="majorBidi" w:cstheme="majorBidi"/>
          <w:sz w:val="22"/>
          <w:szCs w:val="22"/>
        </w:rPr>
        <w:lastRenderedPageBreak/>
        <w:tab/>
        <w:t>class</w:t>
      </w:r>
      <w:r w:rsidRPr="000C5F3D">
        <w:rPr>
          <w:rFonts w:asciiTheme="majorBidi" w:hAnsiTheme="majorBidi" w:cstheme="majorBidi"/>
          <w:sz w:val="22"/>
          <w:szCs w:val="22"/>
        </w:rPr>
        <w:tab/>
        <w:t>character</w:t>
      </w:r>
      <w:r w:rsidRPr="000C5F3D">
        <w:rPr>
          <w:rFonts w:asciiTheme="majorBidi" w:hAnsiTheme="majorBidi" w:cstheme="majorBidi"/>
          <w:sz w:val="22"/>
          <w:szCs w:val="22"/>
        </w:rPr>
        <w:tab/>
        <w:t>2</w:t>
      </w:r>
      <w:r w:rsidRPr="000C5F3D">
        <w:rPr>
          <w:rFonts w:asciiTheme="majorBidi" w:hAnsiTheme="majorBidi" w:cstheme="majorBidi"/>
          <w:sz w:val="22"/>
          <w:szCs w:val="22"/>
        </w:rPr>
        <w:tab/>
        <w:t>class</w:t>
      </w:r>
    </w:p>
    <w:p w:rsidR="000C5F3D" w:rsidRPr="000C5F3D" w:rsidRDefault="000C5F3D" w:rsidP="000C5F3D">
      <w:pPr>
        <w:ind w:left="720" w:hanging="493"/>
        <w:rPr>
          <w:rFonts w:asciiTheme="majorBidi" w:hAnsiTheme="majorBidi" w:cstheme="majorBidi"/>
          <w:sz w:val="22"/>
          <w:szCs w:val="22"/>
        </w:rPr>
      </w:pPr>
    </w:p>
    <w:p w:rsidR="000C5F3D" w:rsidRPr="000C5F3D" w:rsidRDefault="000C5F3D" w:rsidP="000C5F3D">
      <w:pPr>
        <w:ind w:left="720" w:hanging="493"/>
        <w:rPr>
          <w:rFonts w:asciiTheme="majorBidi" w:hAnsiTheme="majorBidi" w:cstheme="majorBidi"/>
          <w:sz w:val="22"/>
          <w:szCs w:val="22"/>
        </w:rPr>
      </w:pPr>
      <w:r w:rsidRPr="000C5F3D">
        <w:rPr>
          <w:rFonts w:asciiTheme="majorBidi" w:hAnsiTheme="majorBidi" w:cstheme="majorBidi"/>
          <w:sz w:val="22"/>
          <w:szCs w:val="22"/>
        </w:rPr>
        <w:t>Using SQL statements to perform the following tasks:</w:t>
      </w:r>
    </w:p>
    <w:p w:rsidR="000C5F3D" w:rsidRPr="000C5F3D" w:rsidRDefault="000C5F3D" w:rsidP="000C5F3D">
      <w:pPr>
        <w:ind w:left="720" w:hanging="493"/>
        <w:rPr>
          <w:rFonts w:asciiTheme="majorBidi" w:hAnsiTheme="majorBidi" w:cstheme="majorBidi"/>
          <w:sz w:val="22"/>
          <w:szCs w:val="22"/>
        </w:rPr>
      </w:pPr>
      <w:r w:rsidRPr="000C5F3D">
        <w:rPr>
          <w:rFonts w:asciiTheme="majorBidi" w:hAnsiTheme="majorBidi" w:cstheme="majorBidi"/>
          <w:sz w:val="22"/>
          <w:szCs w:val="22"/>
        </w:rPr>
        <w:t>(a)</w:t>
      </w:r>
      <w:r w:rsidRPr="000C5F3D">
        <w:rPr>
          <w:rFonts w:asciiTheme="majorBidi" w:hAnsiTheme="majorBidi" w:cstheme="majorBidi"/>
          <w:sz w:val="22"/>
          <w:szCs w:val="22"/>
        </w:rPr>
        <w:tab/>
        <w:t>Print a list of the student id number and the book code of the books borrowed in the period 25 October to 4 November 1996 (both dates inclusive). The list should be in ascending order of student id number.</w:t>
      </w:r>
    </w:p>
    <w:p w:rsidR="000C5F3D" w:rsidRPr="000C5F3D" w:rsidRDefault="000C5F3D" w:rsidP="000C5F3D">
      <w:pPr>
        <w:ind w:left="720" w:hanging="493"/>
        <w:rPr>
          <w:rFonts w:asciiTheme="majorBidi" w:hAnsiTheme="majorBidi" w:cstheme="majorBidi"/>
          <w:sz w:val="22"/>
          <w:szCs w:val="22"/>
        </w:rPr>
      </w:pPr>
      <w:r w:rsidRPr="000C5F3D">
        <w:rPr>
          <w:rFonts w:asciiTheme="majorBidi" w:hAnsiTheme="majorBidi" w:cstheme="majorBidi"/>
          <w:sz w:val="22"/>
          <w:szCs w:val="22"/>
        </w:rPr>
        <w:t>(b)</w:t>
      </w:r>
      <w:r w:rsidRPr="000C5F3D">
        <w:rPr>
          <w:rFonts w:asciiTheme="majorBidi" w:hAnsiTheme="majorBidi" w:cstheme="majorBidi"/>
          <w:sz w:val="22"/>
          <w:szCs w:val="22"/>
        </w:rPr>
        <w:tab/>
        <w:t>List the codes of the books borrowed by Peter of class 1A.</w:t>
      </w:r>
    </w:p>
    <w:p w:rsidR="000C5F3D" w:rsidRPr="000C5F3D" w:rsidRDefault="000C5F3D" w:rsidP="000C5F3D">
      <w:pPr>
        <w:ind w:left="720" w:hanging="493"/>
        <w:rPr>
          <w:rFonts w:asciiTheme="majorBidi" w:hAnsiTheme="majorBidi" w:cstheme="majorBidi"/>
          <w:sz w:val="22"/>
          <w:szCs w:val="22"/>
        </w:rPr>
      </w:pPr>
      <w:r w:rsidRPr="000C5F3D">
        <w:rPr>
          <w:rFonts w:asciiTheme="majorBidi" w:hAnsiTheme="majorBidi" w:cstheme="majorBidi"/>
          <w:sz w:val="22"/>
          <w:szCs w:val="22"/>
        </w:rPr>
        <w:t>(c)</w:t>
      </w:r>
      <w:r w:rsidRPr="000C5F3D">
        <w:rPr>
          <w:rFonts w:asciiTheme="majorBidi" w:hAnsiTheme="majorBidi" w:cstheme="majorBidi"/>
          <w:sz w:val="22"/>
          <w:szCs w:val="22"/>
        </w:rPr>
        <w:tab/>
        <w:t>Find the number of English books borrowed in each day. (The first 3 characters of the book code are "ENG".) The list should be in the descending order of the number of books borrowed.</w:t>
      </w:r>
    </w:p>
    <w:p w:rsidR="000C5F3D" w:rsidRPr="000C5F3D" w:rsidRDefault="000C5F3D" w:rsidP="000C5F3D">
      <w:pPr>
        <w:ind w:left="720" w:hanging="493"/>
        <w:rPr>
          <w:rFonts w:asciiTheme="majorBidi" w:hAnsiTheme="majorBidi" w:cstheme="majorBidi"/>
          <w:sz w:val="22"/>
          <w:szCs w:val="22"/>
        </w:rPr>
      </w:pPr>
      <w:r w:rsidRPr="000C5F3D">
        <w:rPr>
          <w:rFonts w:asciiTheme="majorBidi" w:hAnsiTheme="majorBidi" w:cstheme="majorBidi"/>
          <w:sz w:val="22"/>
          <w:szCs w:val="22"/>
        </w:rPr>
        <w:t>(d)</w:t>
      </w:r>
      <w:r w:rsidRPr="000C5F3D">
        <w:rPr>
          <w:rFonts w:asciiTheme="majorBidi" w:hAnsiTheme="majorBidi" w:cstheme="majorBidi"/>
          <w:sz w:val="22"/>
          <w:szCs w:val="22"/>
        </w:rPr>
        <w:tab/>
        <w:t>Find the category of the books borrowed by the boys most.</w:t>
      </w:r>
    </w:p>
    <w:p w:rsidR="000C5F3D" w:rsidRPr="000C5F3D" w:rsidRDefault="000C5F3D" w:rsidP="000C5F3D">
      <w:pPr>
        <w:rPr>
          <w:rFonts w:asciiTheme="majorBidi" w:hAnsiTheme="majorBidi" w:cstheme="majorBidi"/>
          <w:b/>
          <w:bCs/>
          <w:sz w:val="22"/>
          <w:szCs w:val="22"/>
          <w:u w:val="single"/>
        </w:rPr>
      </w:pPr>
      <w:r w:rsidRPr="000C5F3D">
        <w:rPr>
          <w:rFonts w:asciiTheme="majorBidi" w:hAnsiTheme="majorBidi" w:cstheme="majorBidi"/>
          <w:b/>
          <w:bCs/>
          <w:sz w:val="22"/>
          <w:szCs w:val="22"/>
          <w:u w:val="single"/>
        </w:rPr>
        <w:t>Question Four</w:t>
      </w:r>
    </w:p>
    <w:p w:rsidR="000C5F3D" w:rsidRPr="000C5F3D" w:rsidRDefault="000C5F3D" w:rsidP="000C5F3D">
      <w:pPr>
        <w:rPr>
          <w:rFonts w:asciiTheme="majorBidi" w:hAnsiTheme="majorBidi" w:cstheme="majorBidi"/>
          <w:sz w:val="22"/>
          <w:szCs w:val="22"/>
        </w:rPr>
      </w:pPr>
      <w:r w:rsidRPr="000C5F3D">
        <w:rPr>
          <w:rFonts w:asciiTheme="majorBidi" w:hAnsiTheme="majorBidi" w:cstheme="majorBidi"/>
          <w:sz w:val="22"/>
          <w:szCs w:val="22"/>
        </w:rPr>
        <w:t xml:space="preserve">1- </w:t>
      </w:r>
      <w:r w:rsidR="00B77E66">
        <w:rPr>
          <w:rFonts w:asciiTheme="majorBidi" w:hAnsiTheme="majorBidi" w:cstheme="majorBidi"/>
          <w:sz w:val="22"/>
          <w:szCs w:val="22"/>
        </w:rPr>
        <w:t>Give five data types in Access database engine</w:t>
      </w:r>
    </w:p>
    <w:p w:rsidR="000C5F3D" w:rsidRPr="000C5F3D" w:rsidRDefault="000C5F3D" w:rsidP="000C5F3D">
      <w:pPr>
        <w:rPr>
          <w:rFonts w:asciiTheme="majorBidi" w:hAnsiTheme="majorBidi" w:cstheme="majorBidi"/>
          <w:sz w:val="22"/>
          <w:szCs w:val="22"/>
        </w:rPr>
      </w:pPr>
      <w:r w:rsidRPr="000C5F3D">
        <w:rPr>
          <w:rFonts w:asciiTheme="majorBidi" w:hAnsiTheme="majorBidi" w:cstheme="majorBidi"/>
          <w:sz w:val="22"/>
          <w:szCs w:val="22"/>
        </w:rPr>
        <w:t>2- Draw an entity relationship diagram for the following bakery system:</w:t>
      </w:r>
    </w:p>
    <w:p w:rsidR="000C5F3D" w:rsidRPr="000C5F3D" w:rsidRDefault="000C5F3D" w:rsidP="000C5F3D">
      <w:pPr>
        <w:pStyle w:val="NormalWeb"/>
        <w:spacing w:before="0" w:beforeAutospacing="0" w:after="0" w:afterAutospacing="0"/>
        <w:jc w:val="both"/>
        <w:rPr>
          <w:rFonts w:asciiTheme="majorBidi" w:hAnsiTheme="majorBidi" w:cstheme="majorBidi"/>
          <w:sz w:val="22"/>
          <w:szCs w:val="22"/>
        </w:rPr>
      </w:pPr>
      <w:r w:rsidRPr="000C5F3D">
        <w:rPr>
          <w:rFonts w:asciiTheme="majorBidi" w:hAnsiTheme="majorBidi" w:cstheme="majorBidi"/>
          <w:sz w:val="22"/>
          <w:szCs w:val="22"/>
        </w:rPr>
        <w:t>A commercial bakery makes many different products.  These include breads, desserts, specialty cakes, and many other baked goods.  Materials such as flour, spices, milk and so on is purchased from vendors.  Sometimes an ingredient is purchased from a single vendor and other times an ingredient is purchased from many vendors.  The bakery has commercial customers, such as schools and restaurants, that regularly place orders for baked goods.  Each baked good has a specialist that oversees the setup of the bake operation and inspects the finished product.</w:t>
      </w:r>
    </w:p>
    <w:p w:rsidR="000C5F3D" w:rsidRPr="000C5F3D" w:rsidRDefault="000C5F3D" w:rsidP="000C5F3D">
      <w:pPr>
        <w:pStyle w:val="NormalWeb"/>
        <w:spacing w:before="0" w:beforeAutospacing="0" w:after="0" w:afterAutospacing="0"/>
        <w:jc w:val="both"/>
        <w:rPr>
          <w:rFonts w:asciiTheme="majorBidi" w:hAnsiTheme="majorBidi" w:cstheme="majorBidi"/>
          <w:b/>
          <w:bCs/>
          <w:sz w:val="22"/>
          <w:szCs w:val="22"/>
          <w:u w:val="single"/>
        </w:rPr>
      </w:pPr>
      <w:r w:rsidRPr="000C5F3D">
        <w:rPr>
          <w:rFonts w:asciiTheme="majorBidi" w:hAnsiTheme="majorBidi" w:cstheme="majorBidi"/>
          <w:b/>
          <w:bCs/>
          <w:sz w:val="22"/>
          <w:szCs w:val="22"/>
          <w:u w:val="single"/>
        </w:rPr>
        <w:t>Question Five</w:t>
      </w:r>
    </w:p>
    <w:p w:rsidR="000C5F3D" w:rsidRPr="000C5F3D" w:rsidRDefault="000C5F3D" w:rsidP="000C5F3D">
      <w:pPr>
        <w:pStyle w:val="NormalWeb"/>
        <w:spacing w:before="0" w:beforeAutospacing="0" w:after="0" w:afterAutospacing="0"/>
        <w:jc w:val="both"/>
        <w:rPr>
          <w:rFonts w:asciiTheme="majorBidi" w:hAnsiTheme="majorBidi" w:cstheme="majorBidi"/>
          <w:b/>
          <w:bCs/>
          <w:sz w:val="22"/>
          <w:szCs w:val="22"/>
          <w:u w:val="single"/>
        </w:rPr>
      </w:pPr>
      <w:r w:rsidRPr="000C5F3D">
        <w:rPr>
          <w:rFonts w:asciiTheme="majorBidi" w:hAnsiTheme="majorBidi" w:cstheme="majorBidi"/>
          <w:b/>
          <w:bCs/>
          <w:sz w:val="22"/>
          <w:szCs w:val="22"/>
          <w:u w:val="single"/>
        </w:rPr>
        <w:t>A-Choose the correct answer</w:t>
      </w:r>
    </w:p>
    <w:p w:rsidR="000C5F3D" w:rsidRPr="000C5F3D" w:rsidRDefault="000C5F3D" w:rsidP="000C5F3D">
      <w:pPr>
        <w:tabs>
          <w:tab w:val="right" w:pos="547"/>
        </w:tabs>
        <w:snapToGrid w:val="0"/>
        <w:spacing w:beforeLines="50"/>
        <w:ind w:left="720" w:hanging="720"/>
        <w:rPr>
          <w:rFonts w:asciiTheme="majorBidi" w:hAnsiTheme="majorBidi" w:cstheme="majorBidi"/>
          <w:sz w:val="22"/>
          <w:szCs w:val="22"/>
        </w:rPr>
      </w:pPr>
      <w:r w:rsidRPr="000C5F3D">
        <w:rPr>
          <w:rFonts w:asciiTheme="majorBidi" w:hAnsiTheme="majorBidi" w:cstheme="majorBidi"/>
          <w:color w:val="000000"/>
          <w:sz w:val="22"/>
          <w:szCs w:val="22"/>
        </w:rPr>
        <w:t>1-The role of the query system is to:</w:t>
      </w:r>
    </w:p>
    <w:p w:rsidR="000C5F3D" w:rsidRPr="000C5F3D" w:rsidRDefault="000C5F3D" w:rsidP="000C5F3D">
      <w:pPr>
        <w:tabs>
          <w:tab w:val="left" w:pos="720"/>
        </w:tabs>
        <w:snapToGrid w:val="0"/>
        <w:ind w:leftChars="200" w:left="400"/>
        <w:rPr>
          <w:rFonts w:asciiTheme="majorBidi" w:hAnsiTheme="majorBidi" w:cstheme="majorBidi"/>
          <w:sz w:val="22"/>
          <w:szCs w:val="22"/>
        </w:rPr>
      </w:pPr>
      <w:r w:rsidRPr="000C5F3D">
        <w:rPr>
          <w:rFonts w:asciiTheme="majorBidi" w:hAnsiTheme="majorBidi" w:cstheme="majorBidi"/>
          <w:color w:val="000000"/>
          <w:sz w:val="22"/>
          <w:szCs w:val="22"/>
        </w:rPr>
        <w:t xml:space="preserve">A)present the data in a user friendly format B)provide data security C)retrieve and manipulate data D)support data integrity </w:t>
      </w:r>
    </w:p>
    <w:p w:rsidR="000C5F3D" w:rsidRPr="000C5F3D" w:rsidRDefault="000C5F3D" w:rsidP="000C5F3D">
      <w:pPr>
        <w:tabs>
          <w:tab w:val="right" w:pos="547"/>
        </w:tabs>
        <w:snapToGrid w:val="0"/>
        <w:spacing w:beforeLines="50"/>
        <w:ind w:left="440" w:hangingChars="200" w:hanging="440"/>
        <w:rPr>
          <w:rFonts w:asciiTheme="majorBidi" w:hAnsiTheme="majorBidi" w:cstheme="majorBidi"/>
          <w:sz w:val="22"/>
          <w:szCs w:val="22"/>
        </w:rPr>
      </w:pPr>
      <w:r w:rsidRPr="000C5F3D">
        <w:rPr>
          <w:rFonts w:asciiTheme="majorBidi" w:hAnsiTheme="majorBidi" w:cstheme="majorBidi"/>
          <w:color w:val="000000"/>
          <w:sz w:val="22"/>
          <w:szCs w:val="22"/>
        </w:rPr>
        <w:t xml:space="preserve">2- Which of the following items is not the advantage of a DBMS? </w:t>
      </w:r>
    </w:p>
    <w:p w:rsidR="000C5F3D" w:rsidRPr="000C5F3D" w:rsidRDefault="000C5F3D" w:rsidP="000C5F3D">
      <w:pPr>
        <w:tabs>
          <w:tab w:val="left" w:pos="720"/>
        </w:tabs>
        <w:snapToGrid w:val="0"/>
        <w:ind w:leftChars="200" w:left="400"/>
        <w:rPr>
          <w:rFonts w:asciiTheme="majorBidi" w:hAnsiTheme="majorBidi" w:cstheme="majorBidi"/>
          <w:color w:val="000000"/>
          <w:sz w:val="22"/>
          <w:szCs w:val="22"/>
        </w:rPr>
      </w:pPr>
      <w:r w:rsidRPr="000C5F3D">
        <w:rPr>
          <w:rFonts w:asciiTheme="majorBidi" w:hAnsiTheme="majorBidi" w:cstheme="majorBidi"/>
          <w:color w:val="000000"/>
          <w:sz w:val="22"/>
          <w:szCs w:val="22"/>
        </w:rPr>
        <w:t xml:space="preserve">A)Data Independence B)Decentralized administration of the data C)Ease of application development D)Uniform security, privacy and integrity </w:t>
      </w:r>
    </w:p>
    <w:p w:rsidR="000C5F3D" w:rsidRPr="000C5F3D" w:rsidRDefault="000C5F3D" w:rsidP="000C5F3D">
      <w:pPr>
        <w:tabs>
          <w:tab w:val="right" w:pos="547"/>
        </w:tabs>
        <w:snapToGrid w:val="0"/>
        <w:spacing w:beforeLines="50"/>
        <w:ind w:left="440" w:hangingChars="200" w:hanging="440"/>
        <w:rPr>
          <w:rFonts w:asciiTheme="majorBidi" w:hAnsiTheme="majorBidi" w:cstheme="majorBidi"/>
          <w:sz w:val="22"/>
          <w:szCs w:val="22"/>
        </w:rPr>
      </w:pPr>
      <w:r w:rsidRPr="000C5F3D">
        <w:rPr>
          <w:rFonts w:asciiTheme="majorBidi" w:hAnsiTheme="majorBidi" w:cstheme="majorBidi"/>
          <w:color w:val="000000"/>
          <w:sz w:val="22"/>
          <w:szCs w:val="22"/>
        </w:rPr>
        <w:t>3-The term referring to a physical item existing in the real world that you want to track is called:</w:t>
      </w:r>
    </w:p>
    <w:p w:rsidR="000C5F3D" w:rsidRPr="000C5F3D" w:rsidRDefault="000C5F3D" w:rsidP="000C5F3D">
      <w:pPr>
        <w:tabs>
          <w:tab w:val="left" w:pos="720"/>
        </w:tabs>
        <w:snapToGrid w:val="0"/>
        <w:ind w:leftChars="200" w:left="400"/>
        <w:rPr>
          <w:rFonts w:asciiTheme="majorBidi" w:hAnsiTheme="majorBidi" w:cstheme="majorBidi"/>
          <w:sz w:val="22"/>
          <w:szCs w:val="22"/>
        </w:rPr>
      </w:pPr>
      <w:r w:rsidRPr="000C5F3D">
        <w:rPr>
          <w:rFonts w:asciiTheme="majorBidi" w:hAnsiTheme="majorBidi" w:cstheme="majorBidi"/>
          <w:color w:val="000000"/>
          <w:sz w:val="22"/>
          <w:szCs w:val="22"/>
        </w:rPr>
        <w:t xml:space="preserve">A)class B)entity C)object D)table </w:t>
      </w:r>
    </w:p>
    <w:p w:rsidR="000C5F3D" w:rsidRPr="000C5F3D" w:rsidRDefault="000C5F3D" w:rsidP="000C5F3D">
      <w:pPr>
        <w:tabs>
          <w:tab w:val="right" w:pos="547"/>
        </w:tabs>
        <w:snapToGrid w:val="0"/>
        <w:spacing w:beforeLines="50"/>
        <w:ind w:left="440" w:hangingChars="200" w:hanging="440"/>
        <w:rPr>
          <w:rFonts w:asciiTheme="majorBidi" w:hAnsiTheme="majorBidi" w:cstheme="majorBidi"/>
          <w:sz w:val="22"/>
          <w:szCs w:val="22"/>
        </w:rPr>
      </w:pPr>
      <w:r w:rsidRPr="000C5F3D">
        <w:rPr>
          <w:rFonts w:asciiTheme="majorBidi" w:hAnsiTheme="majorBidi" w:cstheme="majorBidi"/>
          <w:color w:val="000000"/>
          <w:sz w:val="22"/>
          <w:szCs w:val="22"/>
        </w:rPr>
        <w:t>4-Two different terms are used to describe the characteristics of interest for an entity. They are properties and:</w:t>
      </w:r>
    </w:p>
    <w:p w:rsidR="000C5F3D" w:rsidRPr="000C5F3D" w:rsidRDefault="000C5F3D" w:rsidP="000C5F3D">
      <w:pPr>
        <w:tabs>
          <w:tab w:val="left" w:pos="720"/>
        </w:tabs>
        <w:snapToGrid w:val="0"/>
        <w:ind w:leftChars="200" w:left="400"/>
        <w:rPr>
          <w:rFonts w:asciiTheme="majorBidi" w:hAnsiTheme="majorBidi" w:cstheme="majorBidi"/>
          <w:sz w:val="22"/>
          <w:szCs w:val="22"/>
        </w:rPr>
      </w:pPr>
      <w:r w:rsidRPr="000C5F3D">
        <w:rPr>
          <w:rFonts w:asciiTheme="majorBidi" w:hAnsiTheme="majorBidi" w:cstheme="majorBidi"/>
          <w:color w:val="000000"/>
          <w:sz w:val="22"/>
          <w:szCs w:val="22"/>
        </w:rPr>
        <w:t xml:space="preserve">A)attributes B)classes C)entities D)traits </w:t>
      </w:r>
    </w:p>
    <w:p w:rsidR="000C5F3D" w:rsidRPr="000C5F3D" w:rsidRDefault="000C5F3D" w:rsidP="000C5F3D">
      <w:pPr>
        <w:tabs>
          <w:tab w:val="right" w:pos="547"/>
        </w:tabs>
        <w:snapToGrid w:val="0"/>
        <w:spacing w:beforeLines="50"/>
        <w:ind w:left="440" w:hangingChars="200" w:hanging="440"/>
        <w:rPr>
          <w:rFonts w:asciiTheme="majorBidi" w:hAnsiTheme="majorBidi" w:cstheme="majorBidi"/>
          <w:sz w:val="22"/>
          <w:szCs w:val="22"/>
        </w:rPr>
      </w:pPr>
      <w:r w:rsidRPr="000C5F3D">
        <w:rPr>
          <w:rFonts w:asciiTheme="majorBidi" w:hAnsiTheme="majorBidi" w:cstheme="majorBidi"/>
          <w:color w:val="000000"/>
          <w:sz w:val="22"/>
          <w:szCs w:val="22"/>
        </w:rPr>
        <w:t xml:space="preserve">5. What is the component of a DBMS that is responsible for storing, retrieving, and updating data? </w:t>
      </w:r>
    </w:p>
    <w:p w:rsidR="000C5F3D" w:rsidRPr="000C5F3D" w:rsidRDefault="000C5F3D" w:rsidP="000C5F3D">
      <w:pPr>
        <w:tabs>
          <w:tab w:val="left" w:pos="720"/>
        </w:tabs>
        <w:snapToGrid w:val="0"/>
        <w:spacing w:afterLines="50"/>
        <w:ind w:leftChars="200" w:left="400"/>
        <w:rPr>
          <w:rFonts w:asciiTheme="majorBidi" w:hAnsiTheme="majorBidi" w:cstheme="majorBidi"/>
          <w:sz w:val="22"/>
          <w:szCs w:val="22"/>
        </w:rPr>
      </w:pPr>
      <w:r w:rsidRPr="000C5F3D">
        <w:rPr>
          <w:rFonts w:asciiTheme="majorBidi" w:hAnsiTheme="majorBidi" w:cstheme="majorBidi"/>
          <w:color w:val="000000"/>
          <w:sz w:val="22"/>
          <w:szCs w:val="22"/>
        </w:rPr>
        <w:t xml:space="preserve">A)data dictionary   B)data management engine   C)database engine   D)query engine </w:t>
      </w:r>
    </w:p>
    <w:p w:rsidR="000C5F3D" w:rsidRPr="000C5F3D" w:rsidRDefault="000C5F3D" w:rsidP="000C5F3D">
      <w:pPr>
        <w:tabs>
          <w:tab w:val="right" w:pos="547"/>
        </w:tabs>
        <w:snapToGrid w:val="0"/>
        <w:ind w:left="720" w:hanging="720"/>
        <w:rPr>
          <w:rFonts w:asciiTheme="majorBidi" w:hAnsiTheme="majorBidi" w:cstheme="majorBidi"/>
          <w:sz w:val="22"/>
          <w:szCs w:val="22"/>
        </w:rPr>
      </w:pPr>
      <w:r w:rsidRPr="000C5F3D">
        <w:rPr>
          <w:rFonts w:asciiTheme="majorBidi" w:hAnsiTheme="majorBidi" w:cstheme="majorBidi"/>
          <w:color w:val="000000"/>
          <w:sz w:val="22"/>
          <w:szCs w:val="22"/>
        </w:rPr>
        <w:tab/>
        <w:t>6-The tool which assists in generating input screens is referred to as:</w:t>
      </w:r>
    </w:p>
    <w:p w:rsidR="000C5F3D" w:rsidRPr="000C5F3D" w:rsidRDefault="000C5F3D" w:rsidP="000C5F3D">
      <w:pPr>
        <w:tabs>
          <w:tab w:val="left" w:pos="720"/>
        </w:tabs>
        <w:snapToGrid w:val="0"/>
        <w:spacing w:afterLines="50"/>
        <w:ind w:leftChars="200" w:left="400"/>
        <w:rPr>
          <w:rFonts w:asciiTheme="majorBidi" w:hAnsiTheme="majorBidi" w:cstheme="majorBidi"/>
          <w:sz w:val="22"/>
          <w:szCs w:val="22"/>
        </w:rPr>
      </w:pPr>
      <w:r w:rsidRPr="000C5F3D">
        <w:rPr>
          <w:rFonts w:asciiTheme="majorBidi" w:hAnsiTheme="majorBidi" w:cstheme="majorBidi"/>
          <w:color w:val="000000"/>
          <w:sz w:val="22"/>
          <w:szCs w:val="22"/>
        </w:rPr>
        <w:t xml:space="preserve">A)data dictionary   B)forms generator   C)input screen tool   D)report generator </w:t>
      </w:r>
    </w:p>
    <w:p w:rsidR="000C5F3D" w:rsidRPr="000C5F3D" w:rsidRDefault="000C5F3D" w:rsidP="000C5F3D">
      <w:pPr>
        <w:tabs>
          <w:tab w:val="right" w:pos="547"/>
        </w:tabs>
        <w:snapToGrid w:val="0"/>
        <w:ind w:left="440" w:hangingChars="200" w:hanging="440"/>
        <w:rPr>
          <w:rFonts w:asciiTheme="majorBidi" w:hAnsiTheme="majorBidi" w:cstheme="majorBidi"/>
          <w:sz w:val="22"/>
          <w:szCs w:val="22"/>
        </w:rPr>
      </w:pPr>
      <w:r w:rsidRPr="000C5F3D">
        <w:rPr>
          <w:rFonts w:asciiTheme="majorBidi" w:hAnsiTheme="majorBidi" w:cstheme="majorBidi"/>
          <w:color w:val="000000"/>
          <w:sz w:val="22"/>
          <w:szCs w:val="22"/>
        </w:rPr>
        <w:t>7- The ability to modify the data structure and not have to change the programs using that data is called:</w:t>
      </w:r>
    </w:p>
    <w:p w:rsidR="000C5F3D" w:rsidRPr="000C5F3D" w:rsidRDefault="000C5F3D" w:rsidP="000C5F3D">
      <w:pPr>
        <w:tabs>
          <w:tab w:val="left" w:pos="720"/>
        </w:tabs>
        <w:snapToGrid w:val="0"/>
        <w:spacing w:afterLines="50"/>
        <w:ind w:leftChars="200" w:left="400"/>
        <w:rPr>
          <w:rFonts w:asciiTheme="majorBidi" w:hAnsiTheme="majorBidi" w:cstheme="majorBidi"/>
          <w:sz w:val="22"/>
          <w:szCs w:val="22"/>
        </w:rPr>
      </w:pPr>
      <w:r w:rsidRPr="000C5F3D">
        <w:rPr>
          <w:rFonts w:asciiTheme="majorBidi" w:hAnsiTheme="majorBidi" w:cstheme="majorBidi"/>
          <w:color w:val="000000"/>
          <w:sz w:val="22"/>
          <w:szCs w:val="22"/>
        </w:rPr>
        <w:t xml:space="preserve">A)data dictionary B)data independence C)data integrity D)referential integrity </w:t>
      </w:r>
    </w:p>
    <w:p w:rsidR="000C5F3D" w:rsidRPr="000C5F3D" w:rsidRDefault="000C5F3D" w:rsidP="000C5F3D">
      <w:pPr>
        <w:tabs>
          <w:tab w:val="right" w:pos="547"/>
        </w:tabs>
        <w:snapToGrid w:val="0"/>
        <w:spacing w:beforeLines="50"/>
        <w:ind w:left="720" w:hanging="720"/>
        <w:rPr>
          <w:rFonts w:asciiTheme="majorBidi" w:hAnsiTheme="majorBidi" w:cstheme="majorBidi"/>
          <w:color w:val="000000"/>
          <w:sz w:val="22"/>
          <w:szCs w:val="22"/>
        </w:rPr>
      </w:pPr>
      <w:r w:rsidRPr="000C5F3D">
        <w:rPr>
          <w:rFonts w:asciiTheme="majorBidi" w:hAnsiTheme="majorBidi" w:cstheme="majorBidi"/>
          <w:color w:val="000000"/>
          <w:sz w:val="22"/>
          <w:szCs w:val="22"/>
        </w:rPr>
        <w:t>8- Which of the following items is not a DBMS:</w:t>
      </w:r>
    </w:p>
    <w:p w:rsidR="000C5F3D" w:rsidRPr="000C5F3D" w:rsidRDefault="000C5F3D" w:rsidP="000C5F3D">
      <w:pPr>
        <w:tabs>
          <w:tab w:val="left" w:pos="720"/>
        </w:tabs>
        <w:snapToGrid w:val="0"/>
        <w:spacing w:afterLines="50"/>
        <w:ind w:leftChars="200" w:left="972" w:hangingChars="260" w:hanging="572"/>
        <w:rPr>
          <w:rFonts w:asciiTheme="majorBidi" w:hAnsiTheme="majorBidi" w:cstheme="majorBidi"/>
          <w:color w:val="000000"/>
          <w:sz w:val="22"/>
          <w:szCs w:val="22"/>
        </w:rPr>
      </w:pPr>
      <w:r w:rsidRPr="000C5F3D">
        <w:rPr>
          <w:rFonts w:asciiTheme="majorBidi" w:hAnsiTheme="majorBidi" w:cstheme="majorBidi"/>
          <w:color w:val="000000"/>
          <w:sz w:val="22"/>
          <w:szCs w:val="22"/>
        </w:rPr>
        <w:t xml:space="preserve">A)Access B)Acrobat Reader   C)Oracle D)SQL Server </w:t>
      </w:r>
    </w:p>
    <w:p w:rsidR="000C5F3D" w:rsidRPr="000C5F3D" w:rsidRDefault="000C5F3D" w:rsidP="000C5F3D">
      <w:pPr>
        <w:rPr>
          <w:rFonts w:asciiTheme="majorBidi" w:hAnsiTheme="majorBidi" w:cstheme="majorBidi"/>
          <w:color w:val="000000"/>
          <w:sz w:val="22"/>
          <w:szCs w:val="22"/>
        </w:rPr>
      </w:pPr>
      <w:r w:rsidRPr="000C5F3D">
        <w:rPr>
          <w:rFonts w:asciiTheme="majorBidi" w:hAnsiTheme="majorBidi" w:cstheme="majorBidi"/>
          <w:sz w:val="22"/>
          <w:szCs w:val="22"/>
        </w:rPr>
        <w:t>9-</w:t>
      </w:r>
      <w:r w:rsidRPr="000C5F3D">
        <w:rPr>
          <w:rFonts w:asciiTheme="majorBidi" w:hAnsiTheme="majorBidi" w:cstheme="majorBidi"/>
          <w:color w:val="000000"/>
          <w:sz w:val="22"/>
          <w:szCs w:val="22"/>
        </w:rPr>
        <w:t xml:space="preserve">Which of the following languages is used to define the schema of the database? </w:t>
      </w:r>
    </w:p>
    <w:p w:rsidR="000C5F3D" w:rsidRPr="000C5F3D" w:rsidRDefault="000C5F3D" w:rsidP="000C5F3D">
      <w:pPr>
        <w:rPr>
          <w:rFonts w:asciiTheme="majorBidi" w:hAnsiTheme="majorBidi" w:cstheme="majorBidi"/>
          <w:color w:val="000000"/>
          <w:sz w:val="22"/>
          <w:szCs w:val="22"/>
        </w:rPr>
      </w:pPr>
      <w:r w:rsidRPr="000C5F3D">
        <w:rPr>
          <w:rFonts w:asciiTheme="majorBidi" w:hAnsiTheme="majorBidi" w:cstheme="majorBidi"/>
          <w:color w:val="000000"/>
          <w:sz w:val="22"/>
          <w:szCs w:val="22"/>
        </w:rPr>
        <w:t xml:space="preserve">                  A)DCL       B) DDL    C) DML     D)None of these </w:t>
      </w:r>
    </w:p>
    <w:p w:rsidR="000C5F3D" w:rsidRPr="000C5F3D" w:rsidRDefault="000C5F3D" w:rsidP="000C5F3D">
      <w:pPr>
        <w:rPr>
          <w:rFonts w:asciiTheme="majorBidi" w:hAnsiTheme="majorBidi" w:cstheme="majorBidi"/>
          <w:color w:val="000000"/>
          <w:sz w:val="22"/>
          <w:szCs w:val="22"/>
        </w:rPr>
      </w:pPr>
      <w:r w:rsidRPr="000C5F3D">
        <w:rPr>
          <w:rFonts w:asciiTheme="majorBidi" w:hAnsiTheme="majorBidi" w:cstheme="majorBidi"/>
          <w:color w:val="000000"/>
          <w:sz w:val="22"/>
          <w:szCs w:val="22"/>
        </w:rPr>
        <w:t>10- A(n) ____________ is a field or combination of fields that can be used to access or retrieve records.</w:t>
      </w:r>
    </w:p>
    <w:p w:rsidR="000C5F3D" w:rsidRDefault="000C5F3D" w:rsidP="000C5F3D">
      <w:pPr>
        <w:ind w:left="1080"/>
        <w:rPr>
          <w:rFonts w:asciiTheme="majorBidi" w:hAnsiTheme="majorBidi" w:cstheme="majorBidi"/>
          <w:color w:val="000000"/>
          <w:sz w:val="22"/>
          <w:szCs w:val="22"/>
        </w:rPr>
      </w:pPr>
      <w:r w:rsidRPr="000C5F3D">
        <w:rPr>
          <w:rFonts w:asciiTheme="majorBidi" w:hAnsiTheme="majorBidi" w:cstheme="majorBidi"/>
          <w:color w:val="000000"/>
          <w:sz w:val="22"/>
          <w:szCs w:val="22"/>
        </w:rPr>
        <w:t xml:space="preserve">A) foreign key   B)secondary key    C)ERD   D) command key </w:t>
      </w:r>
    </w:p>
    <w:p w:rsidR="00D53D97" w:rsidRDefault="00D53D97" w:rsidP="000C5F3D">
      <w:pPr>
        <w:ind w:left="1080"/>
        <w:rPr>
          <w:rFonts w:asciiTheme="majorBidi" w:hAnsiTheme="majorBidi" w:cstheme="majorBidi"/>
          <w:color w:val="000000"/>
          <w:sz w:val="22"/>
          <w:szCs w:val="22"/>
        </w:rPr>
      </w:pPr>
    </w:p>
    <w:p w:rsidR="00D53D97" w:rsidRDefault="00D53D97" w:rsidP="000C5F3D">
      <w:pPr>
        <w:ind w:left="1080"/>
        <w:rPr>
          <w:rFonts w:asciiTheme="majorBidi" w:hAnsiTheme="majorBidi" w:cstheme="majorBidi"/>
          <w:color w:val="000000"/>
          <w:sz w:val="22"/>
          <w:szCs w:val="22"/>
        </w:rPr>
      </w:pPr>
    </w:p>
    <w:p w:rsidR="00D53D97" w:rsidRDefault="00D53D97" w:rsidP="000C5F3D">
      <w:pPr>
        <w:ind w:left="1080"/>
        <w:rPr>
          <w:rFonts w:asciiTheme="majorBidi" w:hAnsiTheme="majorBidi" w:cstheme="majorBidi"/>
          <w:color w:val="000000"/>
          <w:sz w:val="22"/>
          <w:szCs w:val="22"/>
        </w:rPr>
      </w:pPr>
    </w:p>
    <w:p w:rsidR="00D53D97" w:rsidRDefault="00D53D97" w:rsidP="000C5F3D">
      <w:pPr>
        <w:ind w:left="1080"/>
        <w:rPr>
          <w:rFonts w:asciiTheme="majorBidi" w:hAnsiTheme="majorBidi" w:cstheme="majorBidi"/>
          <w:color w:val="000000"/>
          <w:sz w:val="22"/>
          <w:szCs w:val="22"/>
        </w:rPr>
      </w:pPr>
    </w:p>
    <w:p w:rsidR="00D53D97" w:rsidRDefault="00D53D97" w:rsidP="000C5F3D">
      <w:pPr>
        <w:ind w:left="1080"/>
        <w:rPr>
          <w:rFonts w:asciiTheme="majorBidi" w:hAnsiTheme="majorBidi" w:cstheme="majorBidi"/>
          <w:color w:val="000000"/>
          <w:sz w:val="22"/>
          <w:szCs w:val="22"/>
        </w:rPr>
      </w:pPr>
    </w:p>
    <w:p w:rsidR="00D53D97" w:rsidRDefault="00D53D97" w:rsidP="00D53D97">
      <w:pPr>
        <w:jc w:val="right"/>
        <w:rPr>
          <w:lang w:bidi="ar-EG"/>
        </w:rPr>
      </w:pPr>
    </w:p>
    <w:p w:rsidR="00D53D97" w:rsidRPr="0045491A" w:rsidRDefault="00D53D97" w:rsidP="00D53D97">
      <w:pPr>
        <w:rPr>
          <w:b/>
          <w:bCs/>
          <w:u w:val="single"/>
          <w:lang w:bidi="ar-EG"/>
        </w:rPr>
      </w:pPr>
      <w:r>
        <w:rPr>
          <w:b/>
          <w:bCs/>
          <w:u w:val="single"/>
          <w:lang w:bidi="ar-EG"/>
        </w:rPr>
        <w:lastRenderedPageBreak/>
        <w:t>Question Six</w:t>
      </w:r>
    </w:p>
    <w:p w:rsidR="00D53D97" w:rsidRDefault="00D53D97" w:rsidP="00D53D97"/>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tblPr>
      <w:tblGrid>
        <w:gridCol w:w="1068"/>
        <w:gridCol w:w="1312"/>
        <w:gridCol w:w="1282"/>
        <w:gridCol w:w="1455"/>
        <w:gridCol w:w="1405"/>
        <w:gridCol w:w="1098"/>
        <w:gridCol w:w="1160"/>
        <w:gridCol w:w="1038"/>
      </w:tblGrid>
      <w:tr w:rsidR="00D53D97" w:rsidTr="00E81725">
        <w:tc>
          <w:tcPr>
            <w:tcW w:w="1201" w:type="dxa"/>
            <w:shd w:val="clear" w:color="auto" w:fill="auto"/>
          </w:tcPr>
          <w:p w:rsidR="00D53D97" w:rsidRPr="007D7827" w:rsidRDefault="00D53D97" w:rsidP="00E81725">
            <w:pPr>
              <w:rPr>
                <w:b/>
                <w:bCs/>
              </w:rPr>
            </w:pPr>
            <w:r w:rsidRPr="007D7827">
              <w:rPr>
                <w:b/>
                <w:bCs/>
              </w:rPr>
              <w:t>IDNum</w:t>
            </w:r>
          </w:p>
        </w:tc>
        <w:tc>
          <w:tcPr>
            <w:tcW w:w="1373" w:type="dxa"/>
            <w:shd w:val="clear" w:color="auto" w:fill="auto"/>
          </w:tcPr>
          <w:p w:rsidR="00D53D97" w:rsidRPr="007D7827" w:rsidRDefault="00D53D97" w:rsidP="00E81725">
            <w:pPr>
              <w:rPr>
                <w:b/>
                <w:bCs/>
              </w:rPr>
            </w:pPr>
            <w:r w:rsidRPr="007D7827">
              <w:rPr>
                <w:b/>
                <w:bCs/>
              </w:rPr>
              <w:t>FirstName</w:t>
            </w:r>
          </w:p>
        </w:tc>
        <w:tc>
          <w:tcPr>
            <w:tcW w:w="1352" w:type="dxa"/>
            <w:shd w:val="clear" w:color="auto" w:fill="auto"/>
          </w:tcPr>
          <w:p w:rsidR="00D53D97" w:rsidRPr="007D7827" w:rsidRDefault="00D53D97" w:rsidP="00E81725">
            <w:pPr>
              <w:rPr>
                <w:b/>
                <w:bCs/>
              </w:rPr>
            </w:pPr>
            <w:r w:rsidRPr="007D7827">
              <w:rPr>
                <w:b/>
                <w:bCs/>
              </w:rPr>
              <w:t>LastName</w:t>
            </w:r>
          </w:p>
        </w:tc>
        <w:tc>
          <w:tcPr>
            <w:tcW w:w="1496" w:type="dxa"/>
            <w:shd w:val="clear" w:color="auto" w:fill="auto"/>
          </w:tcPr>
          <w:p w:rsidR="00D53D97" w:rsidRPr="007D7827" w:rsidRDefault="00D53D97" w:rsidP="00E81725">
            <w:pPr>
              <w:rPr>
                <w:b/>
                <w:bCs/>
              </w:rPr>
            </w:pPr>
            <w:r w:rsidRPr="007D7827">
              <w:rPr>
                <w:b/>
                <w:bCs/>
              </w:rPr>
              <w:t>SchoolName</w:t>
            </w:r>
          </w:p>
        </w:tc>
        <w:tc>
          <w:tcPr>
            <w:tcW w:w="1439" w:type="dxa"/>
            <w:shd w:val="clear" w:color="auto" w:fill="auto"/>
          </w:tcPr>
          <w:p w:rsidR="00D53D97" w:rsidRPr="007D7827" w:rsidRDefault="00D53D97" w:rsidP="00E81725">
            <w:pPr>
              <w:rPr>
                <w:b/>
                <w:bCs/>
              </w:rPr>
            </w:pPr>
            <w:r w:rsidRPr="007D7827">
              <w:rPr>
                <w:b/>
                <w:bCs/>
              </w:rPr>
              <w:t>SchAddress</w:t>
            </w:r>
          </w:p>
        </w:tc>
        <w:tc>
          <w:tcPr>
            <w:tcW w:w="1222" w:type="dxa"/>
            <w:shd w:val="clear" w:color="auto" w:fill="auto"/>
          </w:tcPr>
          <w:p w:rsidR="00D53D97" w:rsidRPr="007D7827" w:rsidRDefault="00D53D97" w:rsidP="00E81725">
            <w:pPr>
              <w:rPr>
                <w:b/>
                <w:bCs/>
              </w:rPr>
            </w:pPr>
            <w:r w:rsidRPr="007D7827">
              <w:rPr>
                <w:b/>
                <w:bCs/>
              </w:rPr>
              <w:t>SchCity</w:t>
            </w:r>
          </w:p>
        </w:tc>
        <w:tc>
          <w:tcPr>
            <w:tcW w:w="1266" w:type="dxa"/>
            <w:shd w:val="clear" w:color="auto" w:fill="auto"/>
          </w:tcPr>
          <w:p w:rsidR="00D53D97" w:rsidRPr="007D7827" w:rsidRDefault="00D53D97" w:rsidP="00E81725">
            <w:pPr>
              <w:rPr>
                <w:b/>
                <w:bCs/>
              </w:rPr>
            </w:pPr>
            <w:r w:rsidRPr="007D7827">
              <w:rPr>
                <w:b/>
                <w:bCs/>
              </w:rPr>
              <w:t>SchState</w:t>
            </w:r>
          </w:p>
        </w:tc>
        <w:tc>
          <w:tcPr>
            <w:tcW w:w="803" w:type="dxa"/>
            <w:shd w:val="clear" w:color="auto" w:fill="auto"/>
          </w:tcPr>
          <w:p w:rsidR="00D53D97" w:rsidRPr="007D7827" w:rsidRDefault="00D53D97" w:rsidP="00E81725">
            <w:pPr>
              <w:rPr>
                <w:b/>
                <w:bCs/>
              </w:rPr>
            </w:pPr>
            <w:r w:rsidRPr="007D7827">
              <w:rPr>
                <w:b/>
                <w:bCs/>
              </w:rPr>
              <w:t>SchZip</w:t>
            </w:r>
          </w:p>
        </w:tc>
      </w:tr>
      <w:tr w:rsidR="00D53D97" w:rsidTr="00E81725">
        <w:tc>
          <w:tcPr>
            <w:tcW w:w="1201" w:type="dxa"/>
            <w:shd w:val="clear" w:color="auto" w:fill="auto"/>
          </w:tcPr>
          <w:p w:rsidR="00D53D97" w:rsidRDefault="00D53D97" w:rsidP="00E81725">
            <w:r>
              <w:t>1</w:t>
            </w:r>
          </w:p>
        </w:tc>
        <w:tc>
          <w:tcPr>
            <w:tcW w:w="1373" w:type="dxa"/>
            <w:shd w:val="clear" w:color="auto" w:fill="auto"/>
          </w:tcPr>
          <w:p w:rsidR="00D53D97" w:rsidRDefault="00D53D97" w:rsidP="00E81725">
            <w:r>
              <w:t>Joe</w:t>
            </w:r>
          </w:p>
        </w:tc>
        <w:tc>
          <w:tcPr>
            <w:tcW w:w="1352" w:type="dxa"/>
            <w:shd w:val="clear" w:color="auto" w:fill="auto"/>
          </w:tcPr>
          <w:p w:rsidR="00D53D97" w:rsidRDefault="00D53D97" w:rsidP="00E81725">
            <w:r>
              <w:t>Smith</w:t>
            </w:r>
          </w:p>
        </w:tc>
        <w:tc>
          <w:tcPr>
            <w:tcW w:w="1496" w:type="dxa"/>
            <w:shd w:val="clear" w:color="auto" w:fill="auto"/>
          </w:tcPr>
          <w:p w:rsidR="00D53D97" w:rsidRDefault="00D53D97" w:rsidP="00E81725">
            <w:r>
              <w:t>Carver</w:t>
            </w:r>
          </w:p>
        </w:tc>
        <w:tc>
          <w:tcPr>
            <w:tcW w:w="1439" w:type="dxa"/>
            <w:shd w:val="clear" w:color="auto" w:fill="auto"/>
          </w:tcPr>
          <w:p w:rsidR="00D53D97" w:rsidRDefault="00D53D97" w:rsidP="00E81725">
            <w:r>
              <w:t>123 Easy Street</w:t>
            </w:r>
          </w:p>
        </w:tc>
        <w:tc>
          <w:tcPr>
            <w:tcW w:w="1222" w:type="dxa"/>
            <w:shd w:val="clear" w:color="auto" w:fill="auto"/>
          </w:tcPr>
          <w:p w:rsidR="00D53D97" w:rsidRDefault="00D53D97" w:rsidP="00E81725">
            <w:smartTag w:uri="urn:schemas-microsoft-com:office:smarttags" w:element="place">
              <w:smartTag w:uri="urn:schemas-microsoft-com:office:smarttags" w:element="City">
                <w:r>
                  <w:t>Little Rock</w:t>
                </w:r>
              </w:smartTag>
            </w:smartTag>
          </w:p>
        </w:tc>
        <w:tc>
          <w:tcPr>
            <w:tcW w:w="1266" w:type="dxa"/>
            <w:shd w:val="clear" w:color="auto" w:fill="auto"/>
          </w:tcPr>
          <w:p w:rsidR="00D53D97" w:rsidRDefault="00D53D97" w:rsidP="00E81725">
            <w:r>
              <w:t>AR</w:t>
            </w:r>
          </w:p>
        </w:tc>
        <w:tc>
          <w:tcPr>
            <w:tcW w:w="803" w:type="dxa"/>
            <w:shd w:val="clear" w:color="auto" w:fill="auto"/>
          </w:tcPr>
          <w:p w:rsidR="00D53D97" w:rsidRDefault="00D53D97" w:rsidP="00E81725">
            <w:r>
              <w:t>72201</w:t>
            </w:r>
          </w:p>
        </w:tc>
      </w:tr>
      <w:tr w:rsidR="00D53D97" w:rsidTr="00E81725">
        <w:tc>
          <w:tcPr>
            <w:tcW w:w="1201" w:type="dxa"/>
            <w:shd w:val="clear" w:color="auto" w:fill="auto"/>
          </w:tcPr>
          <w:p w:rsidR="00D53D97" w:rsidRDefault="00D53D97" w:rsidP="00E81725">
            <w:r>
              <w:t>2</w:t>
            </w:r>
          </w:p>
        </w:tc>
        <w:tc>
          <w:tcPr>
            <w:tcW w:w="1373" w:type="dxa"/>
            <w:shd w:val="clear" w:color="auto" w:fill="auto"/>
          </w:tcPr>
          <w:p w:rsidR="00D53D97" w:rsidRDefault="00D53D97" w:rsidP="00E81725">
            <w:r>
              <w:t>Freda</w:t>
            </w:r>
          </w:p>
        </w:tc>
        <w:tc>
          <w:tcPr>
            <w:tcW w:w="1352" w:type="dxa"/>
            <w:shd w:val="clear" w:color="auto" w:fill="auto"/>
          </w:tcPr>
          <w:p w:rsidR="00D53D97" w:rsidRDefault="00D53D97" w:rsidP="00E81725">
            <w:r>
              <w:t>Joseph</w:t>
            </w:r>
          </w:p>
        </w:tc>
        <w:tc>
          <w:tcPr>
            <w:tcW w:w="1496" w:type="dxa"/>
            <w:shd w:val="clear" w:color="auto" w:fill="auto"/>
          </w:tcPr>
          <w:p w:rsidR="00D53D97" w:rsidRDefault="00D53D97" w:rsidP="00E81725">
            <w:r>
              <w:t>Carver</w:t>
            </w:r>
          </w:p>
        </w:tc>
        <w:tc>
          <w:tcPr>
            <w:tcW w:w="1439" w:type="dxa"/>
            <w:shd w:val="clear" w:color="auto" w:fill="auto"/>
          </w:tcPr>
          <w:p w:rsidR="00D53D97" w:rsidRDefault="00D53D97" w:rsidP="00E81725">
            <w:r>
              <w:t>123 Easy Street</w:t>
            </w:r>
          </w:p>
        </w:tc>
        <w:tc>
          <w:tcPr>
            <w:tcW w:w="1222" w:type="dxa"/>
            <w:shd w:val="clear" w:color="auto" w:fill="auto"/>
          </w:tcPr>
          <w:p w:rsidR="00D53D97" w:rsidRDefault="00D53D97" w:rsidP="00E81725">
            <w:smartTag w:uri="urn:schemas-microsoft-com:office:smarttags" w:element="place">
              <w:smartTag w:uri="urn:schemas-microsoft-com:office:smarttags" w:element="City">
                <w:r>
                  <w:t>Little Rock</w:t>
                </w:r>
              </w:smartTag>
            </w:smartTag>
          </w:p>
        </w:tc>
        <w:tc>
          <w:tcPr>
            <w:tcW w:w="1266" w:type="dxa"/>
            <w:shd w:val="clear" w:color="auto" w:fill="auto"/>
          </w:tcPr>
          <w:p w:rsidR="00D53D97" w:rsidRDefault="00D53D97" w:rsidP="00E81725">
            <w:r>
              <w:t>AR</w:t>
            </w:r>
          </w:p>
        </w:tc>
        <w:tc>
          <w:tcPr>
            <w:tcW w:w="803" w:type="dxa"/>
            <w:shd w:val="clear" w:color="auto" w:fill="auto"/>
          </w:tcPr>
          <w:p w:rsidR="00D53D97" w:rsidRDefault="00D53D97" w:rsidP="00E81725">
            <w:r>
              <w:t>72201</w:t>
            </w:r>
          </w:p>
        </w:tc>
      </w:tr>
      <w:tr w:rsidR="00D53D97" w:rsidTr="00E81725">
        <w:tc>
          <w:tcPr>
            <w:tcW w:w="1201" w:type="dxa"/>
            <w:shd w:val="clear" w:color="auto" w:fill="auto"/>
          </w:tcPr>
          <w:p w:rsidR="00D53D97" w:rsidRDefault="00D53D97" w:rsidP="00E81725">
            <w:r>
              <w:t>3</w:t>
            </w:r>
          </w:p>
        </w:tc>
        <w:tc>
          <w:tcPr>
            <w:tcW w:w="1373" w:type="dxa"/>
            <w:shd w:val="clear" w:color="auto" w:fill="auto"/>
          </w:tcPr>
          <w:p w:rsidR="00D53D97" w:rsidRDefault="00D53D97" w:rsidP="00E81725">
            <w:r>
              <w:t>Busy</w:t>
            </w:r>
          </w:p>
        </w:tc>
        <w:tc>
          <w:tcPr>
            <w:tcW w:w="1352" w:type="dxa"/>
            <w:shd w:val="clear" w:color="auto" w:fill="auto"/>
          </w:tcPr>
          <w:p w:rsidR="00D53D97" w:rsidRDefault="00D53D97" w:rsidP="00E81725">
            <w:r>
              <w:t>Body</w:t>
            </w:r>
          </w:p>
        </w:tc>
        <w:tc>
          <w:tcPr>
            <w:tcW w:w="1496" w:type="dxa"/>
            <w:shd w:val="clear" w:color="auto" w:fill="auto"/>
          </w:tcPr>
          <w:p w:rsidR="00D53D97" w:rsidRDefault="00D53D97" w:rsidP="00E81725">
            <w:r>
              <w:t>Cloverdale</w:t>
            </w:r>
          </w:p>
        </w:tc>
        <w:tc>
          <w:tcPr>
            <w:tcW w:w="1439" w:type="dxa"/>
            <w:shd w:val="clear" w:color="auto" w:fill="auto"/>
          </w:tcPr>
          <w:p w:rsidR="00D53D97" w:rsidRDefault="00D53D97" w:rsidP="00E81725">
            <w:r>
              <w:t>456 Anywhere</w:t>
            </w:r>
          </w:p>
        </w:tc>
        <w:tc>
          <w:tcPr>
            <w:tcW w:w="1222" w:type="dxa"/>
            <w:shd w:val="clear" w:color="auto" w:fill="auto"/>
          </w:tcPr>
          <w:p w:rsidR="00D53D97" w:rsidRDefault="00D53D97" w:rsidP="00E81725">
            <w:smartTag w:uri="urn:schemas-microsoft-com:office:smarttags" w:element="place">
              <w:smartTag w:uri="urn:schemas-microsoft-com:office:smarttags" w:element="City">
                <w:r>
                  <w:t>Little Rock</w:t>
                </w:r>
              </w:smartTag>
            </w:smartTag>
          </w:p>
        </w:tc>
        <w:tc>
          <w:tcPr>
            <w:tcW w:w="1266" w:type="dxa"/>
            <w:shd w:val="clear" w:color="auto" w:fill="auto"/>
          </w:tcPr>
          <w:p w:rsidR="00D53D97" w:rsidRDefault="00D53D97" w:rsidP="00E81725">
            <w:r>
              <w:t>AR</w:t>
            </w:r>
          </w:p>
        </w:tc>
        <w:tc>
          <w:tcPr>
            <w:tcW w:w="803" w:type="dxa"/>
            <w:shd w:val="clear" w:color="auto" w:fill="auto"/>
          </w:tcPr>
          <w:p w:rsidR="00D53D97" w:rsidRDefault="00D53D97" w:rsidP="00E81725">
            <w:r>
              <w:t>72209</w:t>
            </w:r>
          </w:p>
        </w:tc>
      </w:tr>
      <w:tr w:rsidR="00D53D97" w:rsidTr="00E81725">
        <w:tc>
          <w:tcPr>
            <w:tcW w:w="1201" w:type="dxa"/>
            <w:shd w:val="clear" w:color="auto" w:fill="auto"/>
          </w:tcPr>
          <w:p w:rsidR="00D53D97" w:rsidRDefault="00D53D97" w:rsidP="00E81725">
            <w:r>
              <w:t>4</w:t>
            </w:r>
          </w:p>
        </w:tc>
        <w:tc>
          <w:tcPr>
            <w:tcW w:w="1373" w:type="dxa"/>
            <w:shd w:val="clear" w:color="auto" w:fill="auto"/>
          </w:tcPr>
          <w:p w:rsidR="00D53D97" w:rsidRDefault="00D53D97" w:rsidP="00E81725">
            <w:r>
              <w:t>Pikup</w:t>
            </w:r>
          </w:p>
        </w:tc>
        <w:tc>
          <w:tcPr>
            <w:tcW w:w="1352" w:type="dxa"/>
            <w:shd w:val="clear" w:color="auto" w:fill="auto"/>
          </w:tcPr>
          <w:p w:rsidR="00D53D97" w:rsidRDefault="00D53D97" w:rsidP="00E81725">
            <w:r>
              <w:t>Andropov</w:t>
            </w:r>
          </w:p>
        </w:tc>
        <w:tc>
          <w:tcPr>
            <w:tcW w:w="1496" w:type="dxa"/>
            <w:shd w:val="clear" w:color="auto" w:fill="auto"/>
          </w:tcPr>
          <w:p w:rsidR="00D53D97" w:rsidRDefault="00D53D97" w:rsidP="00E81725">
            <w:smartTag w:uri="urn:schemas-microsoft-com:office:smarttags" w:element="place">
              <w:smartTag w:uri="urn:schemas-microsoft-com:office:smarttags" w:element="City">
                <w:r>
                  <w:t>Lakewood</w:t>
                </w:r>
              </w:smartTag>
            </w:smartTag>
          </w:p>
        </w:tc>
        <w:tc>
          <w:tcPr>
            <w:tcW w:w="1439" w:type="dxa"/>
            <w:shd w:val="clear" w:color="auto" w:fill="auto"/>
          </w:tcPr>
          <w:p w:rsidR="00D53D97" w:rsidRDefault="00D53D97" w:rsidP="00E81725">
            <w:r>
              <w:t>789 High</w:t>
            </w:r>
          </w:p>
        </w:tc>
        <w:tc>
          <w:tcPr>
            <w:tcW w:w="1222" w:type="dxa"/>
            <w:shd w:val="clear" w:color="auto" w:fill="auto"/>
          </w:tcPr>
          <w:p w:rsidR="00D53D97" w:rsidRDefault="00D53D97" w:rsidP="00E81725">
            <w:smartTag w:uri="urn:schemas-microsoft-com:office:smarttags" w:element="place">
              <w:smartTag w:uri="urn:schemas-microsoft-com:office:smarttags" w:element="City">
                <w:r>
                  <w:t>North Little Rock</w:t>
                </w:r>
              </w:smartTag>
            </w:smartTag>
          </w:p>
        </w:tc>
        <w:tc>
          <w:tcPr>
            <w:tcW w:w="1266" w:type="dxa"/>
            <w:shd w:val="clear" w:color="auto" w:fill="auto"/>
          </w:tcPr>
          <w:p w:rsidR="00D53D97" w:rsidRDefault="00D53D97" w:rsidP="00E81725">
            <w:r>
              <w:t>AR</w:t>
            </w:r>
          </w:p>
        </w:tc>
        <w:tc>
          <w:tcPr>
            <w:tcW w:w="803" w:type="dxa"/>
            <w:shd w:val="clear" w:color="auto" w:fill="auto"/>
          </w:tcPr>
          <w:p w:rsidR="00D53D97" w:rsidRDefault="00D53D97" w:rsidP="00E81725">
            <w:r>
              <w:t>72222</w:t>
            </w:r>
          </w:p>
        </w:tc>
      </w:tr>
    </w:tbl>
    <w:p w:rsidR="00D53D97" w:rsidRDefault="00D53D97" w:rsidP="00D53D97"/>
    <w:p w:rsidR="00D53D97" w:rsidRDefault="00D53D97" w:rsidP="00D53D97">
      <w:pPr>
        <w:rPr>
          <w:rtl/>
          <w:lang w:bidi="ar-EG"/>
        </w:rPr>
      </w:pPr>
      <w:r>
        <w:rPr>
          <w:lang w:bidi="ar-EG"/>
        </w:rPr>
        <w:t>For the above table perform the first, second and Third Normal form to the final design</w:t>
      </w:r>
    </w:p>
    <w:p w:rsidR="00D53D97" w:rsidRPr="000C5F3D" w:rsidRDefault="00D53D97" w:rsidP="00D53D97">
      <w:pPr>
        <w:ind w:left="0"/>
        <w:rPr>
          <w:rFonts w:asciiTheme="majorBidi" w:hAnsiTheme="majorBidi" w:cstheme="majorBidi"/>
          <w:color w:val="000000"/>
          <w:sz w:val="22"/>
          <w:szCs w:val="22"/>
          <w:lang w:bidi="ar-EG"/>
        </w:rPr>
      </w:pPr>
    </w:p>
    <w:sectPr w:rsidR="00D53D97" w:rsidRPr="000C5F3D" w:rsidSect="007E1DD4">
      <w:footerReference w:type="even" r:id="rId8"/>
      <w:footerReference w:type="default" r:id="rId9"/>
      <w:pgSz w:w="11906" w:h="16838" w:code="9"/>
      <w:pgMar w:top="432" w:right="1152" w:bottom="288" w:left="1152"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ACF" w:rsidRDefault="00580ACF">
      <w:r>
        <w:separator/>
      </w:r>
    </w:p>
  </w:endnote>
  <w:endnote w:type="continuationSeparator" w:id="1">
    <w:p w:rsidR="00580ACF" w:rsidRDefault="00580A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ngla">
    <w:altName w:val="Parchment"/>
    <w:charset w:val="00"/>
    <w:family w:val="script"/>
    <w:pitch w:val="variable"/>
    <w:sig w:usb0="00000003" w:usb1="00002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7" w:rsidRDefault="0021760E" w:rsidP="006C3876">
    <w:pPr>
      <w:pStyle w:val="Footer"/>
      <w:framePr w:wrap="around" w:vAnchor="text" w:hAnchor="margin" w:xAlign="center" w:y="1"/>
      <w:rPr>
        <w:rStyle w:val="PageNumber"/>
      </w:rPr>
    </w:pPr>
    <w:r>
      <w:rPr>
        <w:rStyle w:val="PageNumber"/>
      </w:rPr>
      <w:fldChar w:fldCharType="begin"/>
    </w:r>
    <w:r w:rsidR="00C55F07">
      <w:rPr>
        <w:rStyle w:val="PageNumber"/>
      </w:rPr>
      <w:instrText xml:space="preserve">PAGE  </w:instrText>
    </w:r>
    <w:r>
      <w:rPr>
        <w:rStyle w:val="PageNumber"/>
      </w:rPr>
      <w:fldChar w:fldCharType="end"/>
    </w:r>
  </w:p>
  <w:p w:rsidR="00C55F07" w:rsidRDefault="00C55F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D21" w:rsidRDefault="0021760E">
    <w:pPr>
      <w:pStyle w:val="Footer"/>
      <w:jc w:val="center"/>
    </w:pPr>
    <w:r>
      <w:fldChar w:fldCharType="begin"/>
    </w:r>
    <w:r w:rsidR="00E24C53">
      <w:instrText xml:space="preserve"> PAGE   \* MERGEFORMAT </w:instrText>
    </w:r>
    <w:r>
      <w:fldChar w:fldCharType="separate"/>
    </w:r>
    <w:r w:rsidR="00D07D24">
      <w:rPr>
        <w:noProof/>
      </w:rPr>
      <w:t>1</w:t>
    </w:r>
    <w:r>
      <w:rPr>
        <w:noProof/>
      </w:rPr>
      <w:fldChar w:fldCharType="end"/>
    </w:r>
    <w:r w:rsidR="00EE2D21">
      <w:t>/2</w:t>
    </w:r>
  </w:p>
  <w:p w:rsidR="00C55F07" w:rsidRDefault="00C55F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ACF" w:rsidRDefault="00580ACF">
      <w:r>
        <w:separator/>
      </w:r>
    </w:p>
  </w:footnote>
  <w:footnote w:type="continuationSeparator" w:id="1">
    <w:p w:rsidR="00580ACF" w:rsidRDefault="00580A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6C0AE5E"/>
    <w:lvl w:ilvl="0">
      <w:start w:val="1"/>
      <w:numFmt w:val="decimal"/>
      <w:pStyle w:val="Heading1"/>
      <w:lvlText w:val="%1-"/>
      <w:legacy w:legacy="1" w:legacySpace="144" w:legacyIndent="0"/>
      <w:lvlJc w:val="left"/>
      <w:rPr>
        <w:rFonts w:ascii="Times New Roman" w:eastAsia="Times New Roman" w:hAnsi="Times New Roman" w:cs="Times New Roman"/>
      </w:rPr>
    </w:lvl>
    <w:lvl w:ilvl="1">
      <w:start w:val="1"/>
      <w:numFmt w:val="decimal"/>
      <w:pStyle w:val="Heading2"/>
      <w:lvlText w:val="%2."/>
      <w:legacy w:legacy="1" w:legacySpace="144" w:legacyIndent="0"/>
      <w:lvlJc w:val="left"/>
    </w:lvl>
    <w:lvl w:ilvl="2">
      <w:start w:val="1"/>
      <w:numFmt w:val="decimal"/>
      <w:pStyle w:val="Heading3"/>
      <w:lvlText w:val="%2..%3"/>
      <w:legacy w:legacy="1" w:legacySpace="144" w:legacyIndent="0"/>
      <w:lvlJc w:val="left"/>
    </w:lvl>
    <w:lvl w:ilvl="3">
      <w:start w:val="1"/>
      <w:numFmt w:val="decimal"/>
      <w:pStyle w:val="Heading4"/>
      <w:lvlText w:val="%2..%3.%4"/>
      <w:legacy w:legacy="1" w:legacySpace="144" w:legacyIndent="0"/>
      <w:lvlJc w:val="left"/>
    </w:lvl>
    <w:lvl w:ilvl="4">
      <w:start w:val="1"/>
      <w:numFmt w:val="decimal"/>
      <w:pStyle w:val="Heading5"/>
      <w:lvlText w:val="%2..%3.%4.%5"/>
      <w:legacy w:legacy="1" w:legacySpace="144" w:legacyIndent="0"/>
      <w:lvlJc w:val="left"/>
    </w:lvl>
    <w:lvl w:ilvl="5">
      <w:start w:val="1"/>
      <w:numFmt w:val="decimal"/>
      <w:pStyle w:val="Heading6"/>
      <w:lvlText w:val="%2..%3.%4.%5.%6"/>
      <w:legacy w:legacy="1" w:legacySpace="144" w:legacyIndent="0"/>
      <w:lvlJc w:val="left"/>
    </w:lvl>
    <w:lvl w:ilvl="6">
      <w:start w:val="1"/>
      <w:numFmt w:val="decimal"/>
      <w:pStyle w:val="Heading7"/>
      <w:lvlText w:val="%2..%3.%4.%5.%6.%7"/>
      <w:legacy w:legacy="1" w:legacySpace="144" w:legacyIndent="0"/>
      <w:lvlJc w:val="left"/>
    </w:lvl>
    <w:lvl w:ilvl="7">
      <w:start w:val="1"/>
      <w:numFmt w:val="decimal"/>
      <w:pStyle w:val="Heading8"/>
      <w:lvlText w:val="%2..%3.%4.%5.%6.%7.%8"/>
      <w:legacy w:legacy="1" w:legacySpace="144" w:legacyIndent="0"/>
      <w:lvlJc w:val="left"/>
    </w:lvl>
    <w:lvl w:ilvl="8">
      <w:start w:val="1"/>
      <w:numFmt w:val="decimal"/>
      <w:pStyle w:val="Heading9"/>
      <w:lvlText w:val="%2..%3.%4.%5.%6.%7.%8.%9"/>
      <w:legacy w:legacy="1" w:legacySpace="144" w:legacyIndent="0"/>
      <w:lvlJc w:val="left"/>
    </w:lvl>
  </w:abstractNum>
  <w:abstractNum w:abstractNumId="1">
    <w:nsid w:val="030765A4"/>
    <w:multiLevelType w:val="hybridMultilevel"/>
    <w:tmpl w:val="7C20545C"/>
    <w:lvl w:ilvl="0" w:tplc="04010017">
      <w:start w:val="1"/>
      <w:numFmt w:val="lowerLetter"/>
      <w:lvlText w:val="%1)"/>
      <w:lvlJc w:val="left"/>
      <w:pPr>
        <w:tabs>
          <w:tab w:val="num" w:pos="720"/>
        </w:tabs>
        <w:ind w:left="720" w:right="720" w:hanging="360"/>
      </w:pPr>
      <w:rPr>
        <w:rFonts w:hint="default"/>
      </w:rPr>
    </w:lvl>
    <w:lvl w:ilvl="1" w:tplc="D1FAF9C2">
      <w:start w:val="1"/>
      <w:numFmt w:val="lowerLetter"/>
      <w:lvlText w:val="%2-"/>
      <w:lvlJc w:val="left"/>
      <w:pPr>
        <w:tabs>
          <w:tab w:val="num" w:pos="1440"/>
        </w:tabs>
        <w:ind w:left="1440" w:right="1440" w:hanging="360"/>
      </w:pPr>
      <w:rPr>
        <w:rFonts w:ascii="Times New Roman" w:eastAsia="Times New Roman" w:hAnsi="Times New Roman" w:cs="Times New Roman"/>
      </w:r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
    <w:nsid w:val="0C9E474A"/>
    <w:multiLevelType w:val="hybridMultilevel"/>
    <w:tmpl w:val="88326D2A"/>
    <w:lvl w:ilvl="0" w:tplc="25AA6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E2C4D"/>
    <w:multiLevelType w:val="hybridMultilevel"/>
    <w:tmpl w:val="E59885E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1FF93B80"/>
    <w:multiLevelType w:val="hybridMultilevel"/>
    <w:tmpl w:val="6622A27E"/>
    <w:lvl w:ilvl="0" w:tplc="AE2E8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AA40C6"/>
    <w:multiLevelType w:val="hybridMultilevel"/>
    <w:tmpl w:val="BC327558"/>
    <w:lvl w:ilvl="0" w:tplc="589813F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42546B3"/>
    <w:multiLevelType w:val="hybridMultilevel"/>
    <w:tmpl w:val="34005592"/>
    <w:lvl w:ilvl="0" w:tplc="F864D774">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57128AD"/>
    <w:multiLevelType w:val="hybridMultilevel"/>
    <w:tmpl w:val="1242AD76"/>
    <w:lvl w:ilvl="0" w:tplc="B698732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5A2BCF"/>
    <w:multiLevelType w:val="hybridMultilevel"/>
    <w:tmpl w:val="E48201DE"/>
    <w:lvl w:ilvl="0" w:tplc="8F2ABF06">
      <w:start w:val="2"/>
      <w:numFmt w:val="bullet"/>
      <w:lvlText w:val="-"/>
      <w:lvlJc w:val="left"/>
      <w:pPr>
        <w:tabs>
          <w:tab w:val="num" w:pos="660"/>
        </w:tabs>
        <w:ind w:left="660" w:hanging="360"/>
      </w:pPr>
      <w:rPr>
        <w:rFonts w:ascii="Times New Roman" w:eastAsia="Times New Roman" w:hAnsi="Times New Roman" w:cs="Times New Roman"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cs="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cs="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9">
    <w:nsid w:val="32577D55"/>
    <w:multiLevelType w:val="hybridMultilevel"/>
    <w:tmpl w:val="E3B8C1A8"/>
    <w:lvl w:ilvl="0" w:tplc="55DA1B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3505F0"/>
    <w:multiLevelType w:val="hybridMultilevel"/>
    <w:tmpl w:val="21506218"/>
    <w:lvl w:ilvl="0" w:tplc="FEA2491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0B7E13"/>
    <w:multiLevelType w:val="hybridMultilevel"/>
    <w:tmpl w:val="F6244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26585"/>
    <w:multiLevelType w:val="hybridMultilevel"/>
    <w:tmpl w:val="9774EB68"/>
    <w:lvl w:ilvl="0" w:tplc="BDACE12C">
      <w:start w:val="1"/>
      <w:numFmt w:val="lowerLetter"/>
      <w:lvlText w:val="%1-"/>
      <w:lvlJc w:val="left"/>
      <w:pPr>
        <w:ind w:left="756" w:hanging="360"/>
      </w:pPr>
      <w:rPr>
        <w:rFonts w:ascii="Times New Roman" w:eastAsia="Calibri" w:hAnsi="Times New Roman" w:cs="Bangla"/>
        <w:b w:val="0"/>
        <w:i w:val="0"/>
        <w:sz w:val="20"/>
        <w:szCs w:val="20"/>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3">
    <w:nsid w:val="3F8806E0"/>
    <w:multiLevelType w:val="multilevel"/>
    <w:tmpl w:val="8F50532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C071F6"/>
    <w:multiLevelType w:val="singleLevel"/>
    <w:tmpl w:val="D5580B6E"/>
    <w:lvl w:ilvl="0">
      <w:start w:val="1"/>
      <w:numFmt w:val="decimal"/>
      <w:lvlText w:val="%1."/>
      <w:legacy w:legacy="1" w:legacySpace="120" w:legacyIndent="360"/>
      <w:lvlJc w:val="left"/>
      <w:pPr>
        <w:ind w:left="720" w:hanging="360"/>
      </w:pPr>
      <w:rPr>
        <w:sz w:val="24"/>
      </w:rPr>
    </w:lvl>
  </w:abstractNum>
  <w:abstractNum w:abstractNumId="15">
    <w:nsid w:val="4CC55D1E"/>
    <w:multiLevelType w:val="hybridMultilevel"/>
    <w:tmpl w:val="209EA0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67AF9"/>
    <w:multiLevelType w:val="hybridMultilevel"/>
    <w:tmpl w:val="89782FB4"/>
    <w:lvl w:ilvl="0" w:tplc="BE0A2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C91290"/>
    <w:multiLevelType w:val="hybridMultilevel"/>
    <w:tmpl w:val="F306D300"/>
    <w:lvl w:ilvl="0" w:tplc="618A4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B719AE"/>
    <w:multiLevelType w:val="hybridMultilevel"/>
    <w:tmpl w:val="3DBEFE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E295D"/>
    <w:multiLevelType w:val="hybridMultilevel"/>
    <w:tmpl w:val="4F16681C"/>
    <w:lvl w:ilvl="0" w:tplc="2B3E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323AA6"/>
    <w:multiLevelType w:val="hybridMultilevel"/>
    <w:tmpl w:val="B79A4230"/>
    <w:lvl w:ilvl="0" w:tplc="08090017">
      <w:start w:val="1"/>
      <w:numFmt w:val="lowerLetter"/>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nsid w:val="729F180C"/>
    <w:multiLevelType w:val="hybridMultilevel"/>
    <w:tmpl w:val="05A4D98C"/>
    <w:lvl w:ilvl="0" w:tplc="C720A100">
      <w:start w:val="1"/>
      <w:numFmt w:val="decimal"/>
      <w:lvlText w:val="%1-"/>
      <w:lvlJc w:val="left"/>
      <w:pPr>
        <w:tabs>
          <w:tab w:val="num" w:pos="720"/>
        </w:tabs>
        <w:ind w:left="720" w:hanging="360"/>
      </w:pPr>
      <w:rPr>
        <w:rFonts w:ascii="Comic Sans MS" w:hAnsi="Comic Sans MS" w:cs="Comic Sans M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C376BF"/>
    <w:multiLevelType w:val="hybridMultilevel"/>
    <w:tmpl w:val="7B2EF708"/>
    <w:lvl w:ilvl="0" w:tplc="5C220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54217"/>
    <w:multiLevelType w:val="hybridMultilevel"/>
    <w:tmpl w:val="44FC0A06"/>
    <w:lvl w:ilvl="0" w:tplc="F8600BD4">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F006C59"/>
    <w:multiLevelType w:val="hybridMultilevel"/>
    <w:tmpl w:val="137E28DE"/>
    <w:lvl w:ilvl="0" w:tplc="D00CDFF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9"/>
  </w:num>
  <w:num w:numId="2">
    <w:abstractNumId w:val="13"/>
  </w:num>
  <w:num w:numId="3">
    <w:abstractNumId w:val="22"/>
  </w:num>
  <w:num w:numId="4">
    <w:abstractNumId w:val="18"/>
  </w:num>
  <w:num w:numId="5">
    <w:abstractNumId w:val="15"/>
  </w:num>
  <w:num w:numId="6">
    <w:abstractNumId w:val="0"/>
  </w:num>
  <w:num w:numId="7">
    <w:abstractNumId w:val="12"/>
  </w:num>
  <w:num w:numId="8">
    <w:abstractNumId w:val="17"/>
  </w:num>
  <w:num w:numId="9">
    <w:abstractNumId w:val="23"/>
  </w:num>
  <w:num w:numId="10">
    <w:abstractNumId w:val="4"/>
  </w:num>
  <w:num w:numId="11">
    <w:abstractNumId w:val="10"/>
  </w:num>
  <w:num w:numId="12">
    <w:abstractNumId w:val="24"/>
  </w:num>
  <w:num w:numId="13">
    <w:abstractNumId w:val="5"/>
  </w:num>
  <w:num w:numId="14">
    <w:abstractNumId w:val="6"/>
  </w:num>
  <w:num w:numId="15">
    <w:abstractNumId w:val="2"/>
  </w:num>
  <w:num w:numId="16">
    <w:abstractNumId w:val="19"/>
  </w:num>
  <w:num w:numId="17">
    <w:abstractNumId w:val="3"/>
  </w:num>
  <w:num w:numId="18">
    <w:abstractNumId w:val="11"/>
  </w:num>
  <w:num w:numId="19">
    <w:abstractNumId w:val="8"/>
  </w:num>
  <w:num w:numId="20">
    <w:abstractNumId w:val="1"/>
  </w:num>
  <w:num w:numId="21">
    <w:abstractNumId w:val="21"/>
  </w:num>
  <w:num w:numId="22">
    <w:abstractNumId w:val="16"/>
  </w:num>
  <w:num w:numId="23">
    <w:abstractNumId w:val="7"/>
  </w:num>
  <w:num w:numId="24">
    <w:abstractNumId w:val="14"/>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A80F14"/>
    <w:rsid w:val="00002A0C"/>
    <w:rsid w:val="000466AF"/>
    <w:rsid w:val="0009431C"/>
    <w:rsid w:val="000A369E"/>
    <w:rsid w:val="000C5F3D"/>
    <w:rsid w:val="000D1260"/>
    <w:rsid w:val="000E24BF"/>
    <w:rsid w:val="000E72A3"/>
    <w:rsid w:val="000F4A12"/>
    <w:rsid w:val="001053F1"/>
    <w:rsid w:val="0012486E"/>
    <w:rsid w:val="00163999"/>
    <w:rsid w:val="00170C78"/>
    <w:rsid w:val="001C181D"/>
    <w:rsid w:val="001E232E"/>
    <w:rsid w:val="0021760E"/>
    <w:rsid w:val="0025357A"/>
    <w:rsid w:val="002852FA"/>
    <w:rsid w:val="002B3408"/>
    <w:rsid w:val="00333829"/>
    <w:rsid w:val="003E3B42"/>
    <w:rsid w:val="003E3F6E"/>
    <w:rsid w:val="00403326"/>
    <w:rsid w:val="004807ED"/>
    <w:rsid w:val="004A7BF9"/>
    <w:rsid w:val="004B15D3"/>
    <w:rsid w:val="004C7A6A"/>
    <w:rsid w:val="004E4E35"/>
    <w:rsid w:val="004F115A"/>
    <w:rsid w:val="00500DD8"/>
    <w:rsid w:val="00514EDE"/>
    <w:rsid w:val="0052627B"/>
    <w:rsid w:val="005424A5"/>
    <w:rsid w:val="00544B9D"/>
    <w:rsid w:val="00546E81"/>
    <w:rsid w:val="005713F5"/>
    <w:rsid w:val="00580ACF"/>
    <w:rsid w:val="005967FB"/>
    <w:rsid w:val="005C79E4"/>
    <w:rsid w:val="005D146E"/>
    <w:rsid w:val="006634C4"/>
    <w:rsid w:val="00696005"/>
    <w:rsid w:val="006C35EF"/>
    <w:rsid w:val="006C3876"/>
    <w:rsid w:val="006E3347"/>
    <w:rsid w:val="00740F4E"/>
    <w:rsid w:val="00786B6C"/>
    <w:rsid w:val="007B6768"/>
    <w:rsid w:val="007D295C"/>
    <w:rsid w:val="007E1DD4"/>
    <w:rsid w:val="007E388B"/>
    <w:rsid w:val="00882D12"/>
    <w:rsid w:val="008B0B2C"/>
    <w:rsid w:val="008C0B63"/>
    <w:rsid w:val="008D058B"/>
    <w:rsid w:val="008D4FE2"/>
    <w:rsid w:val="009026F2"/>
    <w:rsid w:val="009824C6"/>
    <w:rsid w:val="009D59DA"/>
    <w:rsid w:val="009E1D28"/>
    <w:rsid w:val="009F1B0E"/>
    <w:rsid w:val="00A312B4"/>
    <w:rsid w:val="00A75C05"/>
    <w:rsid w:val="00A80F14"/>
    <w:rsid w:val="00A852CB"/>
    <w:rsid w:val="00A90707"/>
    <w:rsid w:val="00A96B68"/>
    <w:rsid w:val="00AC3A30"/>
    <w:rsid w:val="00B532D0"/>
    <w:rsid w:val="00B7457D"/>
    <w:rsid w:val="00B77E66"/>
    <w:rsid w:val="00B831F9"/>
    <w:rsid w:val="00BA271C"/>
    <w:rsid w:val="00C101CF"/>
    <w:rsid w:val="00C55F07"/>
    <w:rsid w:val="00C97C08"/>
    <w:rsid w:val="00CA4A7A"/>
    <w:rsid w:val="00CA4D03"/>
    <w:rsid w:val="00CB0AC4"/>
    <w:rsid w:val="00CE7E20"/>
    <w:rsid w:val="00D042EF"/>
    <w:rsid w:val="00D07D24"/>
    <w:rsid w:val="00D21287"/>
    <w:rsid w:val="00D35F69"/>
    <w:rsid w:val="00D53D97"/>
    <w:rsid w:val="00D7021E"/>
    <w:rsid w:val="00DB047A"/>
    <w:rsid w:val="00DD2F13"/>
    <w:rsid w:val="00E24C53"/>
    <w:rsid w:val="00E47861"/>
    <w:rsid w:val="00E52BB5"/>
    <w:rsid w:val="00E633C9"/>
    <w:rsid w:val="00E65A73"/>
    <w:rsid w:val="00EA79CF"/>
    <w:rsid w:val="00EC44A5"/>
    <w:rsid w:val="00EC6509"/>
    <w:rsid w:val="00EE2D21"/>
    <w:rsid w:val="00EE3704"/>
    <w:rsid w:val="00F07B7B"/>
    <w:rsid w:val="00F16E42"/>
    <w:rsid w:val="00F452A2"/>
    <w:rsid w:val="00F46345"/>
    <w:rsid w:val="00F6427A"/>
    <w:rsid w:val="00FE6E6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0F14"/>
    <w:pPr>
      <w:overflowPunct w:val="0"/>
      <w:autoSpaceDE w:val="0"/>
      <w:autoSpaceDN w:val="0"/>
      <w:adjustRightInd w:val="0"/>
      <w:spacing w:before="60"/>
      <w:ind w:left="284"/>
      <w:jc w:val="both"/>
      <w:textAlignment w:val="baseline"/>
    </w:pPr>
    <w:rPr>
      <w:lang w:val="en-GB"/>
    </w:rPr>
  </w:style>
  <w:style w:type="paragraph" w:styleId="Heading1">
    <w:name w:val="heading 1"/>
    <w:basedOn w:val="Normal"/>
    <w:next w:val="Normal"/>
    <w:link w:val="Heading1Char"/>
    <w:qFormat/>
    <w:rsid w:val="00A312B4"/>
    <w:pPr>
      <w:keepNext/>
      <w:numPr>
        <w:numId w:val="6"/>
      </w:numPr>
      <w:spacing w:before="120" w:after="60"/>
      <w:ind w:left="0"/>
      <w:jc w:val="left"/>
      <w:outlineLvl w:val="0"/>
    </w:pPr>
    <w:rPr>
      <w:b/>
      <w:bCs/>
      <w:kern w:val="28"/>
      <w:sz w:val="32"/>
      <w:szCs w:val="32"/>
    </w:rPr>
  </w:style>
  <w:style w:type="paragraph" w:styleId="Heading2">
    <w:name w:val="heading 2"/>
    <w:basedOn w:val="Normal"/>
    <w:next w:val="Normal"/>
    <w:link w:val="Heading2Char"/>
    <w:qFormat/>
    <w:rsid w:val="00A312B4"/>
    <w:pPr>
      <w:keepNext/>
      <w:numPr>
        <w:ilvl w:val="1"/>
        <w:numId w:val="6"/>
      </w:numPr>
      <w:spacing w:before="120" w:after="60"/>
      <w:outlineLvl w:val="1"/>
    </w:pPr>
    <w:rPr>
      <w:b/>
      <w:bCs/>
      <w:sz w:val="28"/>
      <w:szCs w:val="28"/>
    </w:rPr>
  </w:style>
  <w:style w:type="paragraph" w:styleId="Heading3">
    <w:name w:val="heading 3"/>
    <w:basedOn w:val="Normal"/>
    <w:next w:val="Normal"/>
    <w:link w:val="Heading3Char"/>
    <w:qFormat/>
    <w:rsid w:val="00A312B4"/>
    <w:pPr>
      <w:keepNext/>
      <w:numPr>
        <w:ilvl w:val="2"/>
        <w:numId w:val="6"/>
      </w:numPr>
      <w:spacing w:before="240" w:after="60"/>
      <w:ind w:left="0"/>
      <w:outlineLvl w:val="2"/>
    </w:pPr>
    <w:rPr>
      <w:b/>
      <w:bCs/>
    </w:rPr>
  </w:style>
  <w:style w:type="paragraph" w:styleId="Heading4">
    <w:name w:val="heading 4"/>
    <w:basedOn w:val="Normal"/>
    <w:next w:val="Normal"/>
    <w:link w:val="Heading4Char"/>
    <w:qFormat/>
    <w:rsid w:val="00A312B4"/>
    <w:pPr>
      <w:keepNext/>
      <w:numPr>
        <w:ilvl w:val="3"/>
        <w:numId w:val="6"/>
      </w:numPr>
      <w:spacing w:before="240" w:after="60"/>
      <w:ind w:left="0"/>
      <w:outlineLvl w:val="3"/>
    </w:pPr>
    <w:rPr>
      <w:b/>
      <w:bCs/>
      <w:i/>
      <w:iCs/>
      <w:sz w:val="24"/>
      <w:szCs w:val="24"/>
    </w:rPr>
  </w:style>
  <w:style w:type="paragraph" w:styleId="Heading5">
    <w:name w:val="heading 5"/>
    <w:basedOn w:val="Normal"/>
    <w:next w:val="Normal"/>
    <w:link w:val="Heading5Char"/>
    <w:qFormat/>
    <w:rsid w:val="00A312B4"/>
    <w:pPr>
      <w:numPr>
        <w:ilvl w:val="4"/>
        <w:numId w:val="6"/>
      </w:numPr>
      <w:spacing w:before="240" w:after="60"/>
      <w:ind w:left="0"/>
      <w:outlineLvl w:val="4"/>
    </w:pPr>
    <w:rPr>
      <w:rFonts w:ascii="Arial" w:hAnsi="Arial" w:cs="Arial"/>
      <w:sz w:val="22"/>
      <w:szCs w:val="22"/>
    </w:rPr>
  </w:style>
  <w:style w:type="paragraph" w:styleId="Heading6">
    <w:name w:val="heading 6"/>
    <w:basedOn w:val="Normal"/>
    <w:next w:val="Normal"/>
    <w:link w:val="Heading6Char"/>
    <w:qFormat/>
    <w:rsid w:val="00A312B4"/>
    <w:pPr>
      <w:numPr>
        <w:ilvl w:val="5"/>
        <w:numId w:val="6"/>
      </w:numPr>
      <w:spacing w:before="240" w:after="60"/>
      <w:ind w:left="0"/>
      <w:outlineLvl w:val="5"/>
    </w:pPr>
    <w:rPr>
      <w:rFonts w:ascii="Arial" w:hAnsi="Arial" w:cs="Arial"/>
      <w:i/>
      <w:iCs/>
      <w:sz w:val="22"/>
      <w:szCs w:val="22"/>
    </w:rPr>
  </w:style>
  <w:style w:type="paragraph" w:styleId="Heading7">
    <w:name w:val="heading 7"/>
    <w:basedOn w:val="Normal"/>
    <w:next w:val="Normal"/>
    <w:link w:val="Heading7Char"/>
    <w:qFormat/>
    <w:rsid w:val="00A312B4"/>
    <w:pPr>
      <w:numPr>
        <w:ilvl w:val="6"/>
        <w:numId w:val="6"/>
      </w:numPr>
      <w:spacing w:before="240" w:after="60"/>
      <w:ind w:left="0"/>
      <w:outlineLvl w:val="6"/>
    </w:pPr>
    <w:rPr>
      <w:rFonts w:ascii="Arial" w:hAnsi="Arial" w:cs="Arial"/>
    </w:rPr>
  </w:style>
  <w:style w:type="paragraph" w:styleId="Heading8">
    <w:name w:val="heading 8"/>
    <w:basedOn w:val="Normal"/>
    <w:next w:val="Normal"/>
    <w:link w:val="Heading8Char"/>
    <w:qFormat/>
    <w:rsid w:val="00A312B4"/>
    <w:pPr>
      <w:numPr>
        <w:ilvl w:val="7"/>
        <w:numId w:val="6"/>
      </w:numPr>
      <w:spacing w:before="240" w:after="60"/>
      <w:ind w:left="0"/>
      <w:outlineLvl w:val="7"/>
    </w:pPr>
    <w:rPr>
      <w:rFonts w:ascii="Arial" w:hAnsi="Arial" w:cs="Arial"/>
      <w:i/>
      <w:iCs/>
    </w:rPr>
  </w:style>
  <w:style w:type="paragraph" w:styleId="Heading9">
    <w:name w:val="heading 9"/>
    <w:basedOn w:val="Normal"/>
    <w:next w:val="Normal"/>
    <w:link w:val="Heading9Char"/>
    <w:qFormat/>
    <w:rsid w:val="00A312B4"/>
    <w:pPr>
      <w:numPr>
        <w:ilvl w:val="8"/>
        <w:numId w:val="6"/>
      </w:numPr>
      <w:spacing w:before="240" w:after="60"/>
      <w:ind w:left="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713F5"/>
    <w:pPr>
      <w:overflowPunct/>
      <w:autoSpaceDE/>
      <w:autoSpaceDN/>
      <w:adjustRightInd/>
      <w:spacing w:before="100" w:beforeAutospacing="1" w:after="100" w:afterAutospacing="1"/>
      <w:ind w:left="0"/>
      <w:jc w:val="left"/>
      <w:textAlignment w:val="auto"/>
    </w:pPr>
    <w:rPr>
      <w:sz w:val="24"/>
      <w:szCs w:val="24"/>
      <w:lang w:val="en-US"/>
    </w:rPr>
  </w:style>
  <w:style w:type="character" w:styleId="HTMLTypewriter">
    <w:name w:val="HTML Typewriter"/>
    <w:rsid w:val="005713F5"/>
    <w:rPr>
      <w:rFonts w:ascii="Courier New" w:eastAsia="Times New Roman" w:hAnsi="Courier New" w:cs="Courier New"/>
      <w:sz w:val="20"/>
      <w:szCs w:val="20"/>
    </w:rPr>
  </w:style>
  <w:style w:type="paragraph" w:styleId="HTMLPreformatted">
    <w:name w:val="HTML Preformatted"/>
    <w:basedOn w:val="Normal"/>
    <w:rsid w:val="00571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ind w:left="0"/>
      <w:jc w:val="left"/>
      <w:textAlignment w:val="auto"/>
    </w:pPr>
    <w:rPr>
      <w:rFonts w:ascii="Courier New" w:hAnsi="Courier New" w:cs="Courier New"/>
      <w:lang w:val="en-US"/>
    </w:rPr>
  </w:style>
  <w:style w:type="character" w:styleId="HTMLCode">
    <w:name w:val="HTML Code"/>
    <w:rsid w:val="005713F5"/>
    <w:rPr>
      <w:rFonts w:ascii="Courier New" w:eastAsia="Times New Roman" w:hAnsi="Courier New" w:cs="Courier New"/>
      <w:sz w:val="20"/>
      <w:szCs w:val="20"/>
    </w:rPr>
  </w:style>
  <w:style w:type="paragraph" w:styleId="Footer">
    <w:name w:val="footer"/>
    <w:basedOn w:val="Normal"/>
    <w:link w:val="FooterChar"/>
    <w:uiPriority w:val="99"/>
    <w:rsid w:val="003E3B42"/>
    <w:pPr>
      <w:tabs>
        <w:tab w:val="center" w:pos="4320"/>
        <w:tab w:val="right" w:pos="8640"/>
      </w:tabs>
    </w:pPr>
  </w:style>
  <w:style w:type="character" w:styleId="PageNumber">
    <w:name w:val="page number"/>
    <w:basedOn w:val="DefaultParagraphFont"/>
    <w:rsid w:val="003E3B42"/>
  </w:style>
  <w:style w:type="paragraph" w:styleId="Header">
    <w:name w:val="header"/>
    <w:basedOn w:val="Normal"/>
    <w:rsid w:val="003E3B42"/>
    <w:pPr>
      <w:tabs>
        <w:tab w:val="center" w:pos="4320"/>
        <w:tab w:val="right" w:pos="8640"/>
      </w:tabs>
    </w:pPr>
  </w:style>
  <w:style w:type="table" w:styleId="TableGrid">
    <w:name w:val="Table Grid"/>
    <w:basedOn w:val="TableNormal"/>
    <w:rsid w:val="008D058B"/>
    <w:pPr>
      <w:bidi/>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35F69"/>
    <w:pPr>
      <w:autoSpaceDE w:val="0"/>
      <w:autoSpaceDN w:val="0"/>
      <w:adjustRightInd w:val="0"/>
    </w:pPr>
    <w:rPr>
      <w:color w:val="000000"/>
      <w:sz w:val="24"/>
      <w:szCs w:val="24"/>
    </w:rPr>
  </w:style>
  <w:style w:type="character" w:customStyle="1" w:styleId="Heading1Char">
    <w:name w:val="Heading 1 Char"/>
    <w:link w:val="Heading1"/>
    <w:rsid w:val="00A312B4"/>
    <w:rPr>
      <w:b/>
      <w:bCs/>
      <w:kern w:val="28"/>
      <w:sz w:val="32"/>
      <w:szCs w:val="32"/>
      <w:lang w:val="en-GB"/>
    </w:rPr>
  </w:style>
  <w:style w:type="character" w:customStyle="1" w:styleId="Heading2Char">
    <w:name w:val="Heading 2 Char"/>
    <w:link w:val="Heading2"/>
    <w:rsid w:val="00A312B4"/>
    <w:rPr>
      <w:b/>
      <w:bCs/>
      <w:sz w:val="28"/>
      <w:szCs w:val="28"/>
      <w:lang w:val="en-GB"/>
    </w:rPr>
  </w:style>
  <w:style w:type="character" w:customStyle="1" w:styleId="Heading3Char">
    <w:name w:val="Heading 3 Char"/>
    <w:link w:val="Heading3"/>
    <w:rsid w:val="00A312B4"/>
    <w:rPr>
      <w:b/>
      <w:bCs/>
      <w:lang w:val="en-GB"/>
    </w:rPr>
  </w:style>
  <w:style w:type="character" w:customStyle="1" w:styleId="Heading4Char">
    <w:name w:val="Heading 4 Char"/>
    <w:link w:val="Heading4"/>
    <w:rsid w:val="00A312B4"/>
    <w:rPr>
      <w:b/>
      <w:bCs/>
      <w:i/>
      <w:iCs/>
      <w:sz w:val="24"/>
      <w:szCs w:val="24"/>
      <w:lang w:val="en-GB"/>
    </w:rPr>
  </w:style>
  <w:style w:type="character" w:customStyle="1" w:styleId="Heading5Char">
    <w:name w:val="Heading 5 Char"/>
    <w:link w:val="Heading5"/>
    <w:rsid w:val="00A312B4"/>
    <w:rPr>
      <w:rFonts w:ascii="Arial" w:hAnsi="Arial" w:cs="Arial"/>
      <w:sz w:val="22"/>
      <w:szCs w:val="22"/>
      <w:lang w:val="en-GB"/>
    </w:rPr>
  </w:style>
  <w:style w:type="character" w:customStyle="1" w:styleId="Heading6Char">
    <w:name w:val="Heading 6 Char"/>
    <w:link w:val="Heading6"/>
    <w:rsid w:val="00A312B4"/>
    <w:rPr>
      <w:rFonts w:ascii="Arial" w:hAnsi="Arial" w:cs="Arial"/>
      <w:i/>
      <w:iCs/>
      <w:sz w:val="22"/>
      <w:szCs w:val="22"/>
      <w:lang w:val="en-GB"/>
    </w:rPr>
  </w:style>
  <w:style w:type="character" w:customStyle="1" w:styleId="Heading7Char">
    <w:name w:val="Heading 7 Char"/>
    <w:link w:val="Heading7"/>
    <w:rsid w:val="00A312B4"/>
    <w:rPr>
      <w:rFonts w:ascii="Arial" w:hAnsi="Arial" w:cs="Arial"/>
      <w:lang w:val="en-GB"/>
    </w:rPr>
  </w:style>
  <w:style w:type="character" w:customStyle="1" w:styleId="Heading8Char">
    <w:name w:val="Heading 8 Char"/>
    <w:link w:val="Heading8"/>
    <w:rsid w:val="00A312B4"/>
    <w:rPr>
      <w:rFonts w:ascii="Arial" w:hAnsi="Arial" w:cs="Arial"/>
      <w:i/>
      <w:iCs/>
      <w:lang w:val="en-GB"/>
    </w:rPr>
  </w:style>
  <w:style w:type="character" w:customStyle="1" w:styleId="Heading9Char">
    <w:name w:val="Heading 9 Char"/>
    <w:link w:val="Heading9"/>
    <w:rsid w:val="00A312B4"/>
    <w:rPr>
      <w:rFonts w:ascii="Arial" w:hAnsi="Arial" w:cs="Arial"/>
      <w:i/>
      <w:iCs/>
      <w:sz w:val="18"/>
      <w:szCs w:val="18"/>
      <w:lang w:val="en-GB"/>
    </w:rPr>
  </w:style>
  <w:style w:type="paragraph" w:styleId="BodyText">
    <w:name w:val="Body Text"/>
    <w:basedOn w:val="Normal"/>
    <w:link w:val="BodyTextChar"/>
    <w:unhideWhenUsed/>
    <w:rsid w:val="00EE2D21"/>
    <w:pPr>
      <w:overflowPunct/>
      <w:autoSpaceDE/>
      <w:autoSpaceDN/>
      <w:bidi/>
      <w:adjustRightInd/>
      <w:spacing w:before="0" w:line="360" w:lineRule="auto"/>
      <w:ind w:left="0"/>
      <w:jc w:val="right"/>
      <w:textAlignment w:val="auto"/>
    </w:pPr>
    <w:rPr>
      <w:sz w:val="24"/>
      <w:szCs w:val="24"/>
      <w:lang w:val="en-US" w:eastAsia="ar-SA"/>
    </w:rPr>
  </w:style>
  <w:style w:type="character" w:customStyle="1" w:styleId="BodyTextChar">
    <w:name w:val="Body Text Char"/>
    <w:link w:val="BodyText"/>
    <w:rsid w:val="00EE2D21"/>
    <w:rPr>
      <w:sz w:val="24"/>
      <w:szCs w:val="24"/>
      <w:lang w:eastAsia="ar-SA"/>
    </w:rPr>
  </w:style>
  <w:style w:type="character" w:customStyle="1" w:styleId="FooterChar">
    <w:name w:val="Footer Char"/>
    <w:link w:val="Footer"/>
    <w:uiPriority w:val="99"/>
    <w:rsid w:val="00EE2D21"/>
    <w:rPr>
      <w:lang w:val="en-GB"/>
    </w:rPr>
  </w:style>
  <w:style w:type="paragraph" w:styleId="BalloonText">
    <w:name w:val="Balloon Text"/>
    <w:basedOn w:val="Normal"/>
    <w:link w:val="BalloonTextChar"/>
    <w:rsid w:val="004B15D3"/>
    <w:pPr>
      <w:spacing w:before="0"/>
    </w:pPr>
    <w:rPr>
      <w:rFonts w:ascii="Tahoma" w:hAnsi="Tahoma" w:cs="Tahoma"/>
      <w:sz w:val="16"/>
      <w:szCs w:val="16"/>
    </w:rPr>
  </w:style>
  <w:style w:type="character" w:customStyle="1" w:styleId="BalloonTextChar">
    <w:name w:val="Balloon Text Char"/>
    <w:basedOn w:val="DefaultParagraphFont"/>
    <w:link w:val="BalloonText"/>
    <w:rsid w:val="004B15D3"/>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460265116">
      <w:bodyDiv w:val="1"/>
      <w:marLeft w:val="0"/>
      <w:marRight w:val="0"/>
      <w:marTop w:val="0"/>
      <w:marBottom w:val="0"/>
      <w:divBdr>
        <w:top w:val="none" w:sz="0" w:space="0" w:color="auto"/>
        <w:left w:val="none" w:sz="0" w:space="0" w:color="auto"/>
        <w:bottom w:val="none" w:sz="0" w:space="0" w:color="auto"/>
        <w:right w:val="none" w:sz="0" w:space="0" w:color="auto"/>
      </w:divBdr>
    </w:div>
    <w:div w:id="1360425533">
      <w:bodyDiv w:val="1"/>
      <w:marLeft w:val="0"/>
      <w:marRight w:val="0"/>
      <w:marTop w:val="0"/>
      <w:marBottom w:val="0"/>
      <w:divBdr>
        <w:top w:val="none" w:sz="0" w:space="0" w:color="auto"/>
        <w:left w:val="none" w:sz="0" w:space="0" w:color="auto"/>
        <w:bottom w:val="none" w:sz="0" w:space="0" w:color="auto"/>
        <w:right w:val="none" w:sz="0" w:space="0" w:color="auto"/>
      </w:divBdr>
    </w:div>
    <w:div w:id="1808888698">
      <w:bodyDiv w:val="1"/>
      <w:marLeft w:val="0"/>
      <w:marRight w:val="0"/>
      <w:marTop w:val="0"/>
      <w:marBottom w:val="0"/>
      <w:divBdr>
        <w:top w:val="none" w:sz="0" w:space="0" w:color="auto"/>
        <w:left w:val="none" w:sz="0" w:space="0" w:color="auto"/>
        <w:bottom w:val="none" w:sz="0" w:space="0" w:color="auto"/>
        <w:right w:val="none" w:sz="0" w:space="0" w:color="auto"/>
      </w:divBdr>
    </w:div>
    <w:div w:id="208910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51DF8-D1CD-497B-B2FB-D7060107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5117</Characters>
  <Application>Microsoft Office Word</Application>
  <DocSecurity>0</DocSecurity>
  <Lines>42</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1- Write a program that asks the user to input a number between 1 and 20</vt:lpstr>
      <vt:lpstr>1- Write a program that asks the user to input a number between 1 and 20</vt:lpstr>
    </vt:vector>
  </TitlesOfParts>
  <Company>Mufic</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Write a program that asks the user to input a number between 1 and 20</dc:title>
  <dc:creator>hatem</dc:creator>
  <cp:lastModifiedBy>MohamedSHafeek Moemn</cp:lastModifiedBy>
  <cp:revision>2</cp:revision>
  <cp:lastPrinted>2015-03-22T04:46:00Z</cp:lastPrinted>
  <dcterms:created xsi:type="dcterms:W3CDTF">2019-02-27T21:48:00Z</dcterms:created>
  <dcterms:modified xsi:type="dcterms:W3CDTF">2019-02-27T21:48:00Z</dcterms:modified>
</cp:coreProperties>
</file>