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9BA19" w14:textId="2E051172" w:rsidR="00B058BA" w:rsidRPr="001A2062" w:rsidRDefault="00B058BA" w:rsidP="005B00AD">
      <w:pPr>
        <w:pStyle w:val="NoSpacing"/>
        <w:jc w:val="center"/>
        <w:rPr>
          <w:rFonts w:ascii="Times New Roman" w:hAnsi="Times New Roman" w:cs="Times New Roman"/>
          <w:sz w:val="24"/>
          <w:szCs w:val="24"/>
        </w:rPr>
      </w:pPr>
      <w:r w:rsidRPr="001A2062">
        <w:rPr>
          <w:rFonts w:ascii="Times New Roman" w:hAnsi="Times New Roman" w:cs="Times New Roman"/>
          <w:noProof/>
          <w:sz w:val="24"/>
          <w:szCs w:val="24"/>
          <w:lang w:eastAsia="en-IN"/>
        </w:rPr>
        <w:drawing>
          <wp:inline distT="0" distB="0" distL="0" distR="0" wp14:anchorId="137B1D61" wp14:editId="7522D958">
            <wp:extent cx="4518660" cy="12230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AP UNIVERSITY LOGO PNG Format (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13659" cy="1221678"/>
                    </a:xfrm>
                    <a:prstGeom prst="rect">
                      <a:avLst/>
                    </a:prstGeom>
                  </pic:spPr>
                </pic:pic>
              </a:graphicData>
            </a:graphic>
          </wp:inline>
        </w:drawing>
      </w:r>
    </w:p>
    <w:p w14:paraId="1B84DA09" w14:textId="77777777" w:rsidR="00B058BA" w:rsidRPr="001A2062" w:rsidRDefault="00B058BA" w:rsidP="005B00AD">
      <w:pPr>
        <w:pStyle w:val="NoSpacing"/>
        <w:jc w:val="center"/>
        <w:rPr>
          <w:rFonts w:ascii="Times New Roman" w:hAnsi="Times New Roman" w:cs="Times New Roman"/>
          <w:sz w:val="24"/>
          <w:szCs w:val="24"/>
        </w:rPr>
      </w:pPr>
    </w:p>
    <w:p w14:paraId="77AB3C00" w14:textId="77777777" w:rsidR="00B058BA" w:rsidRPr="001A2062" w:rsidRDefault="00B058BA" w:rsidP="005B00AD">
      <w:pPr>
        <w:pStyle w:val="NoSpacing"/>
        <w:jc w:val="center"/>
        <w:rPr>
          <w:rFonts w:ascii="Times New Roman" w:hAnsi="Times New Roman" w:cs="Times New Roman"/>
          <w:sz w:val="24"/>
          <w:szCs w:val="24"/>
        </w:rPr>
      </w:pPr>
    </w:p>
    <w:p w14:paraId="12FF6607" w14:textId="43C09DE4" w:rsidR="00A903F7" w:rsidRPr="001A2062" w:rsidRDefault="00A903F7" w:rsidP="005B00AD">
      <w:pPr>
        <w:pStyle w:val="NoSpacing"/>
        <w:jc w:val="center"/>
        <w:rPr>
          <w:rFonts w:ascii="Times New Roman" w:hAnsi="Times New Roman" w:cs="Times New Roman"/>
          <w:sz w:val="24"/>
          <w:szCs w:val="24"/>
        </w:rPr>
      </w:pPr>
      <w:r w:rsidRPr="001A2062">
        <w:rPr>
          <w:rFonts w:ascii="Times New Roman" w:hAnsi="Times New Roman" w:cs="Times New Roman"/>
          <w:sz w:val="24"/>
          <w:szCs w:val="24"/>
        </w:rPr>
        <w:t>A Report on</w:t>
      </w:r>
    </w:p>
    <w:p w14:paraId="6AF9C506" w14:textId="77777777" w:rsidR="00A903F7" w:rsidRPr="001A2062" w:rsidRDefault="00A903F7" w:rsidP="005B00AD">
      <w:pPr>
        <w:pStyle w:val="NoSpacing"/>
        <w:jc w:val="center"/>
        <w:rPr>
          <w:rFonts w:ascii="Times New Roman" w:hAnsi="Times New Roman" w:cs="Times New Roman"/>
          <w:sz w:val="24"/>
          <w:szCs w:val="24"/>
        </w:rPr>
      </w:pPr>
    </w:p>
    <w:p w14:paraId="5ECA5D11" w14:textId="77777777" w:rsidR="00A903F7" w:rsidRPr="001A2062" w:rsidRDefault="00A903F7" w:rsidP="005B00AD">
      <w:pPr>
        <w:pStyle w:val="NoSpacing"/>
        <w:jc w:val="center"/>
        <w:rPr>
          <w:rFonts w:ascii="Times New Roman" w:hAnsi="Times New Roman" w:cs="Times New Roman"/>
          <w:sz w:val="24"/>
          <w:szCs w:val="24"/>
        </w:rPr>
      </w:pPr>
    </w:p>
    <w:p w14:paraId="1461511C" w14:textId="77777777" w:rsidR="00D92D58" w:rsidRPr="001A2062" w:rsidRDefault="00A903F7" w:rsidP="005B00AD">
      <w:pPr>
        <w:pStyle w:val="NoSpacing"/>
        <w:jc w:val="center"/>
        <w:rPr>
          <w:rFonts w:ascii="Times New Roman" w:hAnsi="Times New Roman" w:cs="Times New Roman"/>
          <w:color w:val="76923C" w:themeColor="accent3" w:themeShade="BF"/>
          <w:sz w:val="24"/>
          <w:szCs w:val="24"/>
        </w:rPr>
      </w:pPr>
      <w:r w:rsidRPr="001A2062">
        <w:rPr>
          <w:rFonts w:ascii="Times New Roman" w:hAnsi="Times New Roman" w:cs="Times New Roman"/>
          <w:color w:val="76923C" w:themeColor="accent3" w:themeShade="BF"/>
          <w:sz w:val="24"/>
          <w:szCs w:val="24"/>
        </w:rPr>
        <w:t>Auto Insurance Fraud Detection</w:t>
      </w:r>
    </w:p>
    <w:p w14:paraId="74716347" w14:textId="77777777" w:rsidR="00A903F7" w:rsidRPr="001A2062" w:rsidRDefault="00A903F7" w:rsidP="005B00AD">
      <w:pPr>
        <w:pStyle w:val="NoSpacing"/>
        <w:jc w:val="center"/>
        <w:rPr>
          <w:rFonts w:ascii="Times New Roman" w:hAnsi="Times New Roman" w:cs="Times New Roman"/>
          <w:color w:val="538DD3"/>
          <w:sz w:val="24"/>
          <w:szCs w:val="24"/>
        </w:rPr>
      </w:pPr>
    </w:p>
    <w:p w14:paraId="3CFA9F44" w14:textId="77777777" w:rsidR="00D92D58" w:rsidRPr="001A2062" w:rsidRDefault="00D92D58" w:rsidP="005B00AD">
      <w:pPr>
        <w:pStyle w:val="NoSpacing"/>
        <w:jc w:val="center"/>
        <w:rPr>
          <w:rFonts w:ascii="Times New Roman" w:hAnsi="Times New Roman" w:cs="Times New Roman"/>
          <w:color w:val="538DD3"/>
          <w:sz w:val="24"/>
          <w:szCs w:val="24"/>
        </w:rPr>
      </w:pPr>
    </w:p>
    <w:p w14:paraId="75BCD2EF" w14:textId="206EDBFE" w:rsidR="00A903F7" w:rsidRPr="001A2062" w:rsidRDefault="00A903F7" w:rsidP="005B00AD">
      <w:pPr>
        <w:pStyle w:val="NoSpacing"/>
        <w:jc w:val="center"/>
        <w:rPr>
          <w:rFonts w:ascii="Times New Roman" w:hAnsi="Times New Roman" w:cs="Times New Roman"/>
          <w:sz w:val="24"/>
          <w:szCs w:val="24"/>
        </w:rPr>
      </w:pPr>
      <w:r w:rsidRPr="001A2062">
        <w:rPr>
          <w:rFonts w:ascii="Times New Roman" w:hAnsi="Times New Roman" w:cs="Times New Roman"/>
          <w:sz w:val="24"/>
          <w:szCs w:val="24"/>
        </w:rPr>
        <w:t xml:space="preserve">Submitted in partial </w:t>
      </w:r>
      <w:r w:rsidR="00B058BA" w:rsidRPr="001A2062">
        <w:rPr>
          <w:rFonts w:ascii="Times New Roman" w:hAnsi="Times New Roman" w:cs="Times New Roman"/>
          <w:sz w:val="24"/>
          <w:szCs w:val="24"/>
        </w:rPr>
        <w:t>fulfillment</w:t>
      </w:r>
      <w:r w:rsidRPr="001A2062">
        <w:rPr>
          <w:rFonts w:ascii="Times New Roman" w:hAnsi="Times New Roman" w:cs="Times New Roman"/>
          <w:sz w:val="24"/>
          <w:szCs w:val="24"/>
        </w:rPr>
        <w:t xml:space="preserve"> of the course</w:t>
      </w:r>
    </w:p>
    <w:p w14:paraId="22AE2418" w14:textId="77777777" w:rsidR="00B058BA" w:rsidRPr="001A2062" w:rsidRDefault="00B058BA" w:rsidP="005B00AD">
      <w:pPr>
        <w:pStyle w:val="NoSpacing"/>
        <w:jc w:val="center"/>
        <w:rPr>
          <w:rFonts w:ascii="Times New Roman" w:hAnsi="Times New Roman" w:cs="Times New Roman"/>
          <w:sz w:val="24"/>
          <w:szCs w:val="24"/>
        </w:rPr>
      </w:pPr>
    </w:p>
    <w:p w14:paraId="1CFE63D9" w14:textId="4361472C" w:rsidR="00B058BA" w:rsidRPr="001A2062" w:rsidRDefault="00A903F7" w:rsidP="005B00AD">
      <w:pPr>
        <w:pStyle w:val="NoSpacing"/>
        <w:jc w:val="center"/>
        <w:rPr>
          <w:rFonts w:ascii="Times New Roman" w:hAnsi="Times New Roman" w:cs="Times New Roman"/>
          <w:sz w:val="24"/>
          <w:szCs w:val="24"/>
        </w:rPr>
      </w:pPr>
      <w:r w:rsidRPr="001A2062">
        <w:rPr>
          <w:rFonts w:ascii="Times New Roman" w:hAnsi="Times New Roman" w:cs="Times New Roman"/>
          <w:sz w:val="24"/>
          <w:szCs w:val="24"/>
        </w:rPr>
        <w:t>CSE 4029</w:t>
      </w:r>
    </w:p>
    <w:p w14:paraId="67F515DB" w14:textId="6FAFBBB2" w:rsidR="00A903F7" w:rsidRPr="001A2062" w:rsidRDefault="001A303A" w:rsidP="005B00AD">
      <w:pPr>
        <w:pStyle w:val="NoSpacing"/>
        <w:jc w:val="center"/>
        <w:rPr>
          <w:rFonts w:ascii="Times New Roman" w:hAnsi="Times New Roman" w:cs="Times New Roman"/>
          <w:sz w:val="24"/>
          <w:szCs w:val="24"/>
        </w:rPr>
      </w:pPr>
      <w:r>
        <w:rPr>
          <w:rFonts w:ascii="Times New Roman" w:hAnsi="Times New Roman" w:cs="Times New Roman"/>
          <w:sz w:val="24"/>
          <w:szCs w:val="24"/>
        </w:rPr>
        <w:t>Advanced-Data</w:t>
      </w:r>
      <w:r w:rsidR="00A903F7" w:rsidRPr="001A2062">
        <w:rPr>
          <w:rFonts w:ascii="Times New Roman" w:hAnsi="Times New Roman" w:cs="Times New Roman"/>
          <w:sz w:val="24"/>
          <w:szCs w:val="24"/>
        </w:rPr>
        <w:t xml:space="preserve"> Analytics</w:t>
      </w:r>
    </w:p>
    <w:p w14:paraId="4054564A" w14:textId="77777777" w:rsidR="00A903F7" w:rsidRPr="001A2062" w:rsidRDefault="00A903F7" w:rsidP="005B00AD">
      <w:pPr>
        <w:pStyle w:val="NoSpacing"/>
        <w:jc w:val="center"/>
        <w:rPr>
          <w:rFonts w:ascii="Times New Roman" w:hAnsi="Times New Roman" w:cs="Times New Roman"/>
          <w:sz w:val="24"/>
          <w:szCs w:val="24"/>
        </w:rPr>
      </w:pPr>
    </w:p>
    <w:p w14:paraId="7E7F25A7" w14:textId="77777777" w:rsidR="00A903F7" w:rsidRPr="001A2062" w:rsidRDefault="00A903F7" w:rsidP="005B00AD">
      <w:pPr>
        <w:pStyle w:val="NoSpacing"/>
        <w:jc w:val="center"/>
        <w:rPr>
          <w:rFonts w:ascii="Times New Roman" w:hAnsi="Times New Roman" w:cs="Times New Roman"/>
          <w:sz w:val="24"/>
          <w:szCs w:val="24"/>
        </w:rPr>
      </w:pPr>
    </w:p>
    <w:p w14:paraId="6ED47086" w14:textId="77777777" w:rsidR="00A903F7" w:rsidRPr="001A2062" w:rsidRDefault="00A903F7" w:rsidP="005B00AD">
      <w:pPr>
        <w:pStyle w:val="NoSpacing"/>
        <w:jc w:val="center"/>
        <w:rPr>
          <w:rFonts w:ascii="Times New Roman" w:hAnsi="Times New Roman" w:cs="Times New Roman"/>
          <w:sz w:val="24"/>
          <w:szCs w:val="24"/>
        </w:rPr>
      </w:pPr>
      <w:r w:rsidRPr="001A2062">
        <w:rPr>
          <w:rFonts w:ascii="Times New Roman" w:hAnsi="Times New Roman" w:cs="Times New Roman"/>
          <w:sz w:val="24"/>
          <w:szCs w:val="24"/>
        </w:rPr>
        <w:t>Under the guidance of</w:t>
      </w:r>
    </w:p>
    <w:p w14:paraId="66EDC46E" w14:textId="77777777" w:rsidR="00D92D58" w:rsidRPr="001A2062" w:rsidRDefault="00D92D58" w:rsidP="005B00AD">
      <w:pPr>
        <w:pStyle w:val="NoSpacing"/>
        <w:jc w:val="center"/>
        <w:rPr>
          <w:rFonts w:ascii="Times New Roman" w:hAnsi="Times New Roman" w:cs="Times New Roman"/>
          <w:sz w:val="24"/>
          <w:szCs w:val="24"/>
        </w:rPr>
      </w:pPr>
    </w:p>
    <w:p w14:paraId="4A95A4A0" w14:textId="77777777" w:rsidR="00A903F7" w:rsidRPr="001A2062" w:rsidRDefault="00D92D58" w:rsidP="005B00AD">
      <w:pPr>
        <w:pStyle w:val="NoSpacing"/>
        <w:jc w:val="center"/>
        <w:rPr>
          <w:rFonts w:ascii="Times New Roman" w:hAnsi="Times New Roman" w:cs="Times New Roman"/>
          <w:sz w:val="24"/>
          <w:szCs w:val="24"/>
        </w:rPr>
      </w:pPr>
      <w:r w:rsidRPr="001A2062">
        <w:rPr>
          <w:rFonts w:ascii="Times New Roman" w:hAnsi="Times New Roman" w:cs="Times New Roman"/>
          <w:sz w:val="24"/>
          <w:szCs w:val="24"/>
        </w:rPr>
        <w:t>Dr. Sagar Dhanraj Pandey</w:t>
      </w:r>
    </w:p>
    <w:p w14:paraId="69D960D8" w14:textId="77777777" w:rsidR="00D92D58" w:rsidRPr="001A2062" w:rsidRDefault="00D92D58" w:rsidP="005B00AD">
      <w:pPr>
        <w:pStyle w:val="NoSpacing"/>
        <w:jc w:val="center"/>
        <w:rPr>
          <w:rFonts w:ascii="Times New Roman" w:hAnsi="Times New Roman" w:cs="Times New Roman"/>
          <w:sz w:val="24"/>
          <w:szCs w:val="24"/>
        </w:rPr>
      </w:pPr>
    </w:p>
    <w:p w14:paraId="53652CB0" w14:textId="77777777" w:rsidR="00D92D58" w:rsidRPr="001A2062" w:rsidRDefault="00D92D58" w:rsidP="005B00AD">
      <w:pPr>
        <w:pStyle w:val="NoSpacing"/>
        <w:jc w:val="center"/>
        <w:rPr>
          <w:rFonts w:ascii="Times New Roman" w:hAnsi="Times New Roman" w:cs="Times New Roman"/>
          <w:sz w:val="24"/>
          <w:szCs w:val="24"/>
        </w:rPr>
      </w:pPr>
    </w:p>
    <w:p w14:paraId="6B703D31" w14:textId="77777777" w:rsidR="00D92D58" w:rsidRPr="001A2062" w:rsidRDefault="00D92D58" w:rsidP="005B00AD">
      <w:pPr>
        <w:pStyle w:val="NoSpacing"/>
        <w:jc w:val="center"/>
        <w:rPr>
          <w:rFonts w:ascii="Times New Roman" w:hAnsi="Times New Roman" w:cs="Times New Roman"/>
          <w:sz w:val="24"/>
          <w:szCs w:val="24"/>
        </w:rPr>
      </w:pPr>
      <w:r w:rsidRPr="001A2062">
        <w:rPr>
          <w:rFonts w:ascii="Times New Roman" w:hAnsi="Times New Roman" w:cs="Times New Roman"/>
          <w:sz w:val="24"/>
          <w:szCs w:val="24"/>
        </w:rPr>
        <w:t>Submitted by</w:t>
      </w:r>
    </w:p>
    <w:p w14:paraId="4BE87829" w14:textId="77777777" w:rsidR="00D92D58" w:rsidRPr="001A2062" w:rsidRDefault="00D92D58" w:rsidP="005B00AD">
      <w:pPr>
        <w:pStyle w:val="NoSpacing"/>
        <w:jc w:val="center"/>
        <w:rPr>
          <w:rFonts w:ascii="Times New Roman" w:hAnsi="Times New Roman" w:cs="Times New Roman"/>
          <w:sz w:val="24"/>
          <w:szCs w:val="24"/>
        </w:rPr>
      </w:pPr>
      <w:r w:rsidRPr="001A2062">
        <w:rPr>
          <w:rFonts w:ascii="Times New Roman" w:hAnsi="Times New Roman" w:cs="Times New Roman"/>
          <w:sz w:val="24"/>
          <w:szCs w:val="24"/>
        </w:rPr>
        <w:t>Rampam Greeshma Geethika – 20BCD7094</w:t>
      </w:r>
    </w:p>
    <w:p w14:paraId="3F6CFA96" w14:textId="77777777" w:rsidR="00A903F7" w:rsidRPr="001A2062" w:rsidRDefault="00A903F7" w:rsidP="005B00AD">
      <w:pPr>
        <w:pStyle w:val="NoSpacing"/>
        <w:jc w:val="center"/>
        <w:rPr>
          <w:rFonts w:ascii="Times New Roman" w:hAnsi="Times New Roman" w:cs="Times New Roman"/>
          <w:sz w:val="24"/>
          <w:szCs w:val="24"/>
        </w:rPr>
      </w:pPr>
    </w:p>
    <w:p w14:paraId="225327D0" w14:textId="77777777" w:rsidR="00B058BA" w:rsidRPr="001A2062" w:rsidRDefault="00B058BA" w:rsidP="005B00AD">
      <w:pPr>
        <w:pStyle w:val="NoSpacing"/>
        <w:jc w:val="center"/>
        <w:rPr>
          <w:rFonts w:ascii="Times New Roman" w:hAnsi="Times New Roman" w:cs="Times New Roman"/>
          <w:sz w:val="24"/>
          <w:szCs w:val="24"/>
        </w:rPr>
      </w:pPr>
    </w:p>
    <w:p w14:paraId="4300676A" w14:textId="77777777" w:rsidR="00B058BA" w:rsidRPr="001A2062" w:rsidRDefault="00B058BA" w:rsidP="005B00AD">
      <w:pPr>
        <w:pStyle w:val="NoSpacing"/>
        <w:jc w:val="center"/>
        <w:rPr>
          <w:rFonts w:ascii="Times New Roman" w:hAnsi="Times New Roman" w:cs="Times New Roman"/>
          <w:sz w:val="24"/>
          <w:szCs w:val="24"/>
        </w:rPr>
      </w:pPr>
    </w:p>
    <w:p w14:paraId="5BB8AE06" w14:textId="77777777" w:rsidR="00D92D58" w:rsidRPr="001A2062" w:rsidRDefault="00D92D58" w:rsidP="005B00AD">
      <w:pPr>
        <w:pStyle w:val="NoSpacing"/>
        <w:jc w:val="center"/>
        <w:rPr>
          <w:rFonts w:ascii="Times New Roman" w:hAnsi="Times New Roman" w:cs="Times New Roman"/>
          <w:sz w:val="24"/>
          <w:szCs w:val="24"/>
        </w:rPr>
      </w:pPr>
    </w:p>
    <w:p w14:paraId="56F8FBCA" w14:textId="77777777" w:rsidR="00D92D58" w:rsidRPr="001A2062" w:rsidRDefault="00D92D58" w:rsidP="005B00AD">
      <w:pPr>
        <w:pStyle w:val="NoSpacing"/>
        <w:jc w:val="center"/>
        <w:rPr>
          <w:rFonts w:ascii="Times New Roman" w:hAnsi="Times New Roman" w:cs="Times New Roman"/>
          <w:sz w:val="24"/>
          <w:szCs w:val="24"/>
        </w:rPr>
      </w:pPr>
    </w:p>
    <w:p w14:paraId="28E050FF" w14:textId="77777777" w:rsidR="00D92D58" w:rsidRPr="001A2062" w:rsidRDefault="00D92D58" w:rsidP="005B00AD">
      <w:pPr>
        <w:pStyle w:val="NoSpacing"/>
        <w:jc w:val="center"/>
        <w:rPr>
          <w:rFonts w:ascii="Times New Roman" w:hAnsi="Times New Roman" w:cs="Times New Roman"/>
          <w:sz w:val="24"/>
          <w:szCs w:val="24"/>
        </w:rPr>
      </w:pPr>
    </w:p>
    <w:p w14:paraId="40900D98" w14:textId="77777777" w:rsidR="00D92D58" w:rsidRPr="001A2062" w:rsidRDefault="00D92D58" w:rsidP="005B00AD">
      <w:pPr>
        <w:pStyle w:val="NoSpacing"/>
        <w:jc w:val="center"/>
        <w:rPr>
          <w:rFonts w:ascii="Times New Roman" w:hAnsi="Times New Roman" w:cs="Times New Roman"/>
          <w:sz w:val="24"/>
          <w:szCs w:val="24"/>
        </w:rPr>
      </w:pPr>
    </w:p>
    <w:p w14:paraId="71665A94" w14:textId="77777777" w:rsidR="00D92D58" w:rsidRPr="001A2062" w:rsidRDefault="00D92D58" w:rsidP="005B00AD">
      <w:pPr>
        <w:pStyle w:val="NoSpacing"/>
        <w:jc w:val="center"/>
        <w:rPr>
          <w:rFonts w:ascii="Times New Roman" w:hAnsi="Times New Roman" w:cs="Times New Roman"/>
          <w:sz w:val="24"/>
          <w:szCs w:val="24"/>
        </w:rPr>
      </w:pPr>
    </w:p>
    <w:p w14:paraId="7EADE236" w14:textId="77777777" w:rsidR="00D92D58" w:rsidRPr="001A2062" w:rsidRDefault="00D92D58" w:rsidP="005B00AD">
      <w:pPr>
        <w:pStyle w:val="NoSpacing"/>
        <w:jc w:val="center"/>
        <w:rPr>
          <w:rFonts w:ascii="Times New Roman" w:hAnsi="Times New Roman" w:cs="Times New Roman"/>
          <w:sz w:val="24"/>
          <w:szCs w:val="24"/>
        </w:rPr>
      </w:pPr>
    </w:p>
    <w:p w14:paraId="6FCC3AF5" w14:textId="77777777" w:rsidR="00D92D58" w:rsidRPr="001A2062" w:rsidRDefault="00D92D58" w:rsidP="00E776C4">
      <w:pPr>
        <w:pStyle w:val="NoSpacing"/>
        <w:jc w:val="both"/>
        <w:rPr>
          <w:rFonts w:ascii="Times New Roman" w:hAnsi="Times New Roman" w:cs="Times New Roman"/>
          <w:sz w:val="24"/>
          <w:szCs w:val="24"/>
        </w:rPr>
      </w:pPr>
    </w:p>
    <w:p w14:paraId="08FEC743" w14:textId="77777777" w:rsidR="00D92D58" w:rsidRPr="001A2062" w:rsidRDefault="00D92D58" w:rsidP="00E776C4">
      <w:pPr>
        <w:pStyle w:val="NoSpacing"/>
        <w:jc w:val="both"/>
        <w:rPr>
          <w:rFonts w:ascii="Times New Roman" w:hAnsi="Times New Roman" w:cs="Times New Roman"/>
          <w:sz w:val="24"/>
          <w:szCs w:val="24"/>
        </w:rPr>
      </w:pPr>
    </w:p>
    <w:p w14:paraId="1CE56857" w14:textId="77777777" w:rsidR="00B058BA" w:rsidRPr="001A2062" w:rsidRDefault="00B058BA" w:rsidP="00E776C4">
      <w:pPr>
        <w:pStyle w:val="NoSpacing"/>
        <w:jc w:val="both"/>
        <w:rPr>
          <w:rFonts w:ascii="Times New Roman" w:hAnsi="Times New Roman" w:cs="Times New Roman"/>
          <w:sz w:val="24"/>
          <w:szCs w:val="24"/>
        </w:rPr>
      </w:pPr>
    </w:p>
    <w:p w14:paraId="6D1054C5" w14:textId="2EBFA7F9" w:rsidR="00B058BA" w:rsidRPr="001A2062" w:rsidRDefault="00B058BA" w:rsidP="00E776C4">
      <w:pPr>
        <w:pStyle w:val="NoSpacing"/>
        <w:jc w:val="both"/>
        <w:rPr>
          <w:rFonts w:ascii="Times New Roman" w:hAnsi="Times New Roman" w:cs="Times New Roman"/>
          <w:sz w:val="24"/>
          <w:szCs w:val="24"/>
        </w:rPr>
      </w:pPr>
    </w:p>
    <w:p w14:paraId="099BC2F1" w14:textId="379255F8" w:rsidR="001A2062" w:rsidRPr="001A2062" w:rsidRDefault="001A2062" w:rsidP="00E776C4">
      <w:pPr>
        <w:pStyle w:val="NoSpacing"/>
        <w:jc w:val="both"/>
        <w:rPr>
          <w:rFonts w:ascii="Times New Roman" w:hAnsi="Times New Roman" w:cs="Times New Roman"/>
          <w:sz w:val="24"/>
          <w:szCs w:val="24"/>
        </w:rPr>
      </w:pPr>
    </w:p>
    <w:p w14:paraId="03F8CA56" w14:textId="77777777" w:rsidR="001A2062" w:rsidRPr="001A2062" w:rsidRDefault="001A2062" w:rsidP="00E776C4">
      <w:pPr>
        <w:pStyle w:val="NoSpacing"/>
        <w:jc w:val="both"/>
        <w:rPr>
          <w:rFonts w:ascii="Times New Roman" w:hAnsi="Times New Roman" w:cs="Times New Roman"/>
          <w:sz w:val="24"/>
          <w:szCs w:val="24"/>
        </w:rPr>
      </w:pPr>
    </w:p>
    <w:p w14:paraId="69355C3F" w14:textId="745F7805" w:rsidR="001A2062" w:rsidRDefault="001A2062" w:rsidP="00E776C4">
      <w:pPr>
        <w:pStyle w:val="NoSpacing"/>
        <w:jc w:val="both"/>
        <w:rPr>
          <w:rFonts w:ascii="Times New Roman" w:hAnsi="Times New Roman" w:cs="Times New Roman"/>
          <w:sz w:val="24"/>
          <w:szCs w:val="24"/>
        </w:rPr>
      </w:pPr>
    </w:p>
    <w:p w14:paraId="0D8C58EC" w14:textId="5C3C0803" w:rsidR="001A2062" w:rsidRDefault="001A2062" w:rsidP="00E776C4">
      <w:pPr>
        <w:pStyle w:val="NoSpacing"/>
        <w:jc w:val="both"/>
        <w:rPr>
          <w:rFonts w:ascii="Times New Roman" w:hAnsi="Times New Roman" w:cs="Times New Roman"/>
          <w:sz w:val="24"/>
          <w:szCs w:val="24"/>
        </w:rPr>
      </w:pPr>
    </w:p>
    <w:p w14:paraId="060C305D" w14:textId="1CA80806" w:rsidR="001A2062" w:rsidRDefault="001A2062" w:rsidP="00E776C4">
      <w:pPr>
        <w:pStyle w:val="NoSpacing"/>
        <w:jc w:val="both"/>
        <w:rPr>
          <w:rFonts w:ascii="Times New Roman" w:hAnsi="Times New Roman" w:cs="Times New Roman"/>
          <w:sz w:val="24"/>
          <w:szCs w:val="24"/>
        </w:rPr>
      </w:pPr>
    </w:p>
    <w:p w14:paraId="75489668" w14:textId="7CBF17E0" w:rsidR="001A2062" w:rsidRDefault="001A2062" w:rsidP="00E776C4">
      <w:pPr>
        <w:pStyle w:val="NoSpacing"/>
        <w:jc w:val="both"/>
        <w:rPr>
          <w:rFonts w:ascii="Times New Roman" w:hAnsi="Times New Roman" w:cs="Times New Roman"/>
          <w:sz w:val="24"/>
          <w:szCs w:val="24"/>
        </w:rPr>
      </w:pPr>
    </w:p>
    <w:p w14:paraId="3D164EA4" w14:textId="77777777" w:rsidR="008D362A" w:rsidRDefault="008D362A" w:rsidP="00E776C4">
      <w:pPr>
        <w:pStyle w:val="NoSpacing"/>
        <w:jc w:val="both"/>
        <w:rPr>
          <w:rFonts w:ascii="Times New Roman" w:hAnsi="Times New Roman" w:cs="Times New Roman"/>
          <w:sz w:val="24"/>
          <w:szCs w:val="24"/>
        </w:rPr>
      </w:pPr>
    </w:p>
    <w:p w14:paraId="27EDFB2C" w14:textId="77777777" w:rsidR="008D362A" w:rsidRDefault="008D362A" w:rsidP="00E776C4">
      <w:pPr>
        <w:pStyle w:val="NoSpacing"/>
        <w:jc w:val="both"/>
        <w:rPr>
          <w:rFonts w:ascii="Times New Roman" w:hAnsi="Times New Roman" w:cs="Times New Roman"/>
          <w:sz w:val="24"/>
          <w:szCs w:val="24"/>
        </w:rPr>
      </w:pPr>
    </w:p>
    <w:p w14:paraId="4A03F592" w14:textId="38490031" w:rsidR="001A2062" w:rsidRDefault="001A2062" w:rsidP="00E776C4">
      <w:pPr>
        <w:pStyle w:val="NoSpacing"/>
        <w:jc w:val="both"/>
        <w:rPr>
          <w:rFonts w:ascii="Times New Roman" w:hAnsi="Times New Roman" w:cs="Times New Roman"/>
          <w:sz w:val="24"/>
          <w:szCs w:val="24"/>
        </w:rPr>
      </w:pPr>
    </w:p>
    <w:p w14:paraId="63993862" w14:textId="06BB2D72" w:rsidR="001A303A" w:rsidRPr="001A303A" w:rsidRDefault="001A303A" w:rsidP="00E776C4">
      <w:pPr>
        <w:pStyle w:val="NoSpacing"/>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1A303A">
        <w:rPr>
          <w:rFonts w:ascii="Times New Roman" w:hAnsi="Times New Roman" w:cs="Times New Roman"/>
          <w:b/>
          <w:bCs/>
          <w:sz w:val="32"/>
          <w:szCs w:val="32"/>
        </w:rPr>
        <w:t>AUTO INSURANCE FRAUD DETECTION</w:t>
      </w:r>
    </w:p>
    <w:p w14:paraId="7D36BEF7" w14:textId="77777777" w:rsidR="001A303A" w:rsidRDefault="001A303A" w:rsidP="00E776C4">
      <w:pPr>
        <w:pStyle w:val="NoSpacing"/>
        <w:jc w:val="both"/>
        <w:rPr>
          <w:rFonts w:ascii="Times New Roman" w:hAnsi="Times New Roman" w:cs="Times New Roman"/>
          <w:b/>
          <w:bCs/>
          <w:sz w:val="28"/>
          <w:szCs w:val="28"/>
        </w:rPr>
      </w:pPr>
    </w:p>
    <w:p w14:paraId="3F20D526" w14:textId="4F7601FA" w:rsidR="001A2062" w:rsidRPr="001A2062" w:rsidRDefault="001A2062" w:rsidP="00E776C4">
      <w:pPr>
        <w:pStyle w:val="NoSpacing"/>
        <w:jc w:val="both"/>
        <w:rPr>
          <w:rFonts w:ascii="Times New Roman" w:hAnsi="Times New Roman" w:cs="Times New Roman"/>
          <w:b/>
          <w:bCs/>
          <w:sz w:val="28"/>
          <w:szCs w:val="28"/>
        </w:rPr>
      </w:pPr>
      <w:r w:rsidRPr="001A2062">
        <w:rPr>
          <w:rFonts w:ascii="Times New Roman" w:hAnsi="Times New Roman" w:cs="Times New Roman"/>
          <w:b/>
          <w:bCs/>
          <w:sz w:val="28"/>
          <w:szCs w:val="28"/>
        </w:rPr>
        <w:t>Abstract:</w:t>
      </w:r>
    </w:p>
    <w:p w14:paraId="700313D3" w14:textId="77777777" w:rsidR="001A2062" w:rsidRDefault="001A2062"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Insurance fraud is a common phenomenon committed against insurance companies.</w:t>
      </w:r>
    </w:p>
    <w:p w14:paraId="699DDABC" w14:textId="14F0ABFF" w:rsidR="001A2062" w:rsidRPr="001A2062" w:rsidRDefault="001A2062"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 xml:space="preserve"> </w:t>
      </w:r>
    </w:p>
    <w:p w14:paraId="67DD4685" w14:textId="1744CF0F" w:rsidR="001A2062" w:rsidRDefault="001A2062"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 xml:space="preserve">The insurance industry plays a crucial role in protecting individuals, businesses, and organizations from financial dangers. Additionally, several insurance companies support the expansion of various sectors. However, insurance fraud has emerged as a significant threat to the survival of the insurance industry. Insurers face difficulty </w:t>
      </w:r>
      <w:r w:rsidR="00CB5D8D">
        <w:rPr>
          <w:rFonts w:ascii="Times New Roman" w:hAnsi="Times New Roman" w:cs="Times New Roman"/>
          <w:sz w:val="24"/>
          <w:szCs w:val="24"/>
        </w:rPr>
        <w:t>identifying fraudulent claims, ranging</w:t>
      </w:r>
      <w:r w:rsidRPr="001A2062">
        <w:rPr>
          <w:rFonts w:ascii="Times New Roman" w:hAnsi="Times New Roman" w:cs="Times New Roman"/>
          <w:sz w:val="24"/>
          <w:szCs w:val="24"/>
        </w:rPr>
        <w:t xml:space="preserve"> from staged accidents to exaggerated injuries or damages. Manual investigations and rules-based systems are the traditional methods of fraud detection. These methods take a long time and rarely catch sophisticated fraudsters.</w:t>
      </w:r>
    </w:p>
    <w:p w14:paraId="7CE94414" w14:textId="77777777" w:rsidR="001A2062" w:rsidRPr="001A2062" w:rsidRDefault="001A2062" w:rsidP="00E776C4">
      <w:pPr>
        <w:pStyle w:val="NoSpacing"/>
        <w:jc w:val="both"/>
        <w:rPr>
          <w:rFonts w:ascii="Times New Roman" w:hAnsi="Times New Roman" w:cs="Times New Roman"/>
          <w:sz w:val="24"/>
          <w:szCs w:val="24"/>
        </w:rPr>
      </w:pPr>
    </w:p>
    <w:p w14:paraId="136FD338" w14:textId="1BE5BE09" w:rsidR="001A2062" w:rsidRDefault="001A2062"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In this project, we will deal with Auto Insurance. This kind of insurance is connected to the world economy and many citizens’ daily life. As a result, a lot of insurance companies are trying to cut costs while maintaining their edge over competitors. In addition, insurance fraud accounts for a significant portion of insurance companies' expenses due to its long-term impact on pricing strategies and lower insurance company profits. We talk about how important it is to have high-quality data and how techniques like data cleaning and augmentation can make machine learning models more accurate. The need for interpretability and transparency in model predictions, the risk of bias in training data, and the possibility of adversarial attacks are just a few of the challenges and limitations of using machine learning to detect auto insurance fraud.</w:t>
      </w:r>
    </w:p>
    <w:p w14:paraId="57B82208" w14:textId="77777777" w:rsidR="001A2062" w:rsidRPr="001A2062" w:rsidRDefault="001A2062" w:rsidP="00E776C4">
      <w:pPr>
        <w:pStyle w:val="NoSpacing"/>
        <w:jc w:val="both"/>
        <w:rPr>
          <w:rFonts w:ascii="Times New Roman" w:hAnsi="Times New Roman" w:cs="Times New Roman"/>
          <w:sz w:val="24"/>
          <w:szCs w:val="24"/>
        </w:rPr>
      </w:pPr>
    </w:p>
    <w:p w14:paraId="56BFD7FF" w14:textId="4DFE60AD" w:rsidR="001A2062" w:rsidRDefault="001A2062"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We train the dataset with a few machine learning algorithms, such as SVM, KNN, Decision Tree, and Random Forest, to determine the fraud's accuracy. This project's hybrid dataset is a combination of a Kaggle dataset and a personal dataset. Gradient Boost classifier, LightGBM classifier, and catBoost Classifier are utilized to improve accuracy.</w:t>
      </w:r>
    </w:p>
    <w:p w14:paraId="32CFA989" w14:textId="77777777" w:rsidR="001A2062" w:rsidRPr="001A2062" w:rsidRDefault="001A2062" w:rsidP="00E776C4">
      <w:pPr>
        <w:pStyle w:val="NoSpacing"/>
        <w:jc w:val="both"/>
        <w:rPr>
          <w:rFonts w:ascii="Times New Roman" w:hAnsi="Times New Roman" w:cs="Times New Roman"/>
          <w:sz w:val="24"/>
          <w:szCs w:val="24"/>
        </w:rPr>
      </w:pPr>
    </w:p>
    <w:p w14:paraId="312F0B5D" w14:textId="77777777" w:rsidR="00A903F7" w:rsidRPr="001A2062" w:rsidRDefault="00A903F7" w:rsidP="00E776C4">
      <w:pPr>
        <w:pStyle w:val="NoSpacing"/>
        <w:jc w:val="both"/>
        <w:rPr>
          <w:rFonts w:ascii="Times New Roman" w:hAnsi="Times New Roman" w:cs="Times New Roman"/>
          <w:b/>
          <w:bCs/>
          <w:sz w:val="28"/>
          <w:szCs w:val="28"/>
        </w:rPr>
      </w:pPr>
      <w:r w:rsidRPr="001A2062">
        <w:rPr>
          <w:rFonts w:ascii="Times New Roman" w:hAnsi="Times New Roman" w:cs="Times New Roman"/>
          <w:b/>
          <w:bCs/>
          <w:sz w:val="28"/>
          <w:szCs w:val="28"/>
        </w:rPr>
        <w:t>Introduction:</w:t>
      </w:r>
    </w:p>
    <w:p w14:paraId="7B8DD640" w14:textId="63A7BAB1" w:rsidR="00A903F7" w:rsidRDefault="00A903F7"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Auto insurance fraud is a serious issue that costs industries millions of dollars annually. Due to the complexity of identifying fraudulent claims and the large amounts of data involved, detecting and preventing fraud is difficult. Insurers can now quickly and precisely identify fraudulent claims thanks to machine learning, a promising solution for auto insurance fraud detection.</w:t>
      </w:r>
    </w:p>
    <w:p w14:paraId="34B214E8" w14:textId="77777777" w:rsidR="001A2062" w:rsidRPr="001A2062" w:rsidRDefault="001A2062" w:rsidP="00E776C4">
      <w:pPr>
        <w:pStyle w:val="NoSpacing"/>
        <w:jc w:val="both"/>
        <w:rPr>
          <w:rFonts w:ascii="Times New Roman" w:hAnsi="Times New Roman" w:cs="Times New Roman"/>
          <w:sz w:val="24"/>
          <w:szCs w:val="24"/>
        </w:rPr>
      </w:pPr>
    </w:p>
    <w:p w14:paraId="304612D2" w14:textId="2ED8E4BE" w:rsidR="00A903F7" w:rsidRDefault="00A903F7"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An overview of machine learning-based strategies for identifying insurance fraud in auto insurance is provided in this abstract. We examine the different stages engaged in fostering an AI model for misrepresentation recognition, including information pre-processing, model determination, and assessment. Moreover, we feature the significance of information quality and make sense of how information cleaning and information expansion methods can work on the exactness of Machine Learning models.</w:t>
      </w:r>
    </w:p>
    <w:p w14:paraId="51CC2C68" w14:textId="77777777" w:rsidR="001A2062" w:rsidRPr="001A2062" w:rsidRDefault="001A2062" w:rsidP="00E776C4">
      <w:pPr>
        <w:pStyle w:val="NoSpacing"/>
        <w:jc w:val="both"/>
        <w:rPr>
          <w:rFonts w:ascii="Times New Roman" w:hAnsi="Times New Roman" w:cs="Times New Roman"/>
          <w:sz w:val="24"/>
          <w:szCs w:val="24"/>
        </w:rPr>
      </w:pPr>
    </w:p>
    <w:p w14:paraId="0B4CC714" w14:textId="20D07464" w:rsidR="00A903F7" w:rsidRDefault="00A903F7"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The need for interpretability and transparency in model predictions, the possibility of bias in training data, and the possibility of adversarial attacks are just a few of the issues and limitations we discuss in our final section regarding the application of machine learning to the detection of auto insurance fraud. In the end, we come to the conclusion that methods based on machine learning have the potential to significantly enhance auto insurance fraud detection, aid insurers in reducing losses, and enhance customer trust.</w:t>
      </w:r>
    </w:p>
    <w:p w14:paraId="780DD54D" w14:textId="45BCD4EC" w:rsidR="001A2062" w:rsidRDefault="001A2062" w:rsidP="00E776C4">
      <w:pPr>
        <w:pStyle w:val="NoSpacing"/>
        <w:jc w:val="both"/>
        <w:rPr>
          <w:rFonts w:ascii="Times New Roman" w:hAnsi="Times New Roman" w:cs="Times New Roman"/>
          <w:sz w:val="24"/>
          <w:szCs w:val="24"/>
        </w:rPr>
      </w:pPr>
    </w:p>
    <w:p w14:paraId="1C0A3C30" w14:textId="77777777" w:rsidR="001A2062" w:rsidRPr="001A2062" w:rsidRDefault="001A2062" w:rsidP="00E776C4">
      <w:pPr>
        <w:pStyle w:val="NoSpacing"/>
        <w:jc w:val="both"/>
        <w:rPr>
          <w:rFonts w:ascii="Times New Roman" w:hAnsi="Times New Roman" w:cs="Times New Roman"/>
          <w:sz w:val="24"/>
          <w:szCs w:val="24"/>
        </w:rPr>
      </w:pPr>
    </w:p>
    <w:p w14:paraId="4824BA75" w14:textId="77777777" w:rsidR="00C006C5" w:rsidRPr="001A2062" w:rsidRDefault="00C006C5" w:rsidP="00E776C4">
      <w:pPr>
        <w:pStyle w:val="NoSpacing"/>
        <w:jc w:val="both"/>
        <w:rPr>
          <w:rFonts w:ascii="Times New Roman" w:hAnsi="Times New Roman" w:cs="Times New Roman"/>
          <w:b/>
          <w:bCs/>
          <w:sz w:val="28"/>
          <w:szCs w:val="28"/>
        </w:rPr>
      </w:pPr>
      <w:r w:rsidRPr="001A2062">
        <w:rPr>
          <w:rFonts w:ascii="Times New Roman" w:hAnsi="Times New Roman" w:cs="Times New Roman"/>
          <w:b/>
          <w:bCs/>
          <w:sz w:val="28"/>
          <w:szCs w:val="28"/>
        </w:rPr>
        <w:lastRenderedPageBreak/>
        <w:t xml:space="preserve">Contribution: </w:t>
      </w:r>
    </w:p>
    <w:p w14:paraId="4412056D" w14:textId="45C12BF5" w:rsidR="00C006C5" w:rsidRPr="001A2062" w:rsidRDefault="00C006C5" w:rsidP="00E776C4">
      <w:pPr>
        <w:pStyle w:val="NoSpacing"/>
        <w:numPr>
          <w:ilvl w:val="0"/>
          <w:numId w:val="11"/>
        </w:numPr>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 xml:space="preserve">This paper measures the accuracy and precision of predicting </w:t>
      </w:r>
      <w:r w:rsidR="00B058BA" w:rsidRPr="001A2062">
        <w:rPr>
          <w:rFonts w:ascii="Times New Roman" w:hAnsi="Times New Roman" w:cs="Times New Roman"/>
          <w:color w:val="292929"/>
          <w:sz w:val="24"/>
          <w:szCs w:val="24"/>
        </w:rPr>
        <w:t>fraud</w:t>
      </w:r>
      <w:r w:rsidRPr="001A2062">
        <w:rPr>
          <w:rFonts w:ascii="Times New Roman" w:hAnsi="Times New Roman" w:cs="Times New Roman"/>
          <w:color w:val="292929"/>
          <w:sz w:val="24"/>
          <w:szCs w:val="24"/>
        </w:rPr>
        <w:t xml:space="preserve"> in Insurance companies</w:t>
      </w:r>
      <w:r w:rsidR="00B058BA" w:rsidRPr="001A2062">
        <w:rPr>
          <w:rFonts w:ascii="Times New Roman" w:hAnsi="Times New Roman" w:cs="Times New Roman"/>
          <w:color w:val="292929"/>
          <w:sz w:val="24"/>
          <w:szCs w:val="24"/>
        </w:rPr>
        <w:t xml:space="preserve"> </w:t>
      </w:r>
      <w:r w:rsidRPr="001A2062">
        <w:rPr>
          <w:rFonts w:ascii="Times New Roman" w:hAnsi="Times New Roman" w:cs="Times New Roman"/>
          <w:color w:val="292929"/>
          <w:sz w:val="24"/>
          <w:szCs w:val="24"/>
        </w:rPr>
        <w:t xml:space="preserve">through valid Machine learning methods. </w:t>
      </w:r>
    </w:p>
    <w:p w14:paraId="02670829" w14:textId="78F23D4B" w:rsidR="00C006C5" w:rsidRPr="001A2062" w:rsidRDefault="00C006C5" w:rsidP="00E776C4">
      <w:pPr>
        <w:pStyle w:val="NoSpacing"/>
        <w:numPr>
          <w:ilvl w:val="0"/>
          <w:numId w:val="11"/>
        </w:numPr>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 xml:space="preserve">Classification techniques to classify the data and reduce the variance, such that the outliers are minimized. </w:t>
      </w:r>
    </w:p>
    <w:p w14:paraId="45B0AD0A" w14:textId="0CDE633E" w:rsidR="00C006C5" w:rsidRPr="001A2062" w:rsidRDefault="00C006C5" w:rsidP="00E776C4">
      <w:pPr>
        <w:pStyle w:val="NoSpacing"/>
        <w:numPr>
          <w:ilvl w:val="0"/>
          <w:numId w:val="11"/>
        </w:numPr>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Boosting methodologies/algorithms like CAT Boost and ADA boost</w:t>
      </w:r>
      <w:r w:rsidR="001A2062" w:rsidRPr="001A2062">
        <w:rPr>
          <w:rFonts w:ascii="Times New Roman" w:hAnsi="Times New Roman" w:cs="Times New Roman"/>
          <w:color w:val="292929"/>
          <w:sz w:val="24"/>
          <w:szCs w:val="24"/>
        </w:rPr>
        <w:t xml:space="preserve"> </w:t>
      </w:r>
      <w:r w:rsidRPr="001A2062">
        <w:rPr>
          <w:rFonts w:ascii="Times New Roman" w:hAnsi="Times New Roman" w:cs="Times New Roman"/>
          <w:color w:val="292929"/>
          <w:sz w:val="24"/>
          <w:szCs w:val="24"/>
        </w:rPr>
        <w:t xml:space="preserve">are used to </w:t>
      </w:r>
      <w:r w:rsidR="001A2062" w:rsidRPr="001A2062">
        <w:rPr>
          <w:rFonts w:ascii="Times New Roman" w:hAnsi="Times New Roman" w:cs="Times New Roman"/>
          <w:color w:val="292929"/>
          <w:sz w:val="24"/>
          <w:szCs w:val="24"/>
        </w:rPr>
        <w:t>quantitatively</w:t>
      </w:r>
      <w:r w:rsidRPr="001A2062">
        <w:rPr>
          <w:rFonts w:ascii="Times New Roman" w:hAnsi="Times New Roman" w:cs="Times New Roman"/>
          <w:color w:val="292929"/>
          <w:sz w:val="24"/>
          <w:szCs w:val="24"/>
        </w:rPr>
        <w:t xml:space="preserve"> reduce the errors in Data we have as data after sampling is bound to be prone to outliers and high and extreme values. </w:t>
      </w:r>
    </w:p>
    <w:p w14:paraId="25EB2F8E" w14:textId="66AC37CF" w:rsidR="00C006C5" w:rsidRPr="001A2062" w:rsidRDefault="00C006C5" w:rsidP="00E776C4">
      <w:pPr>
        <w:pStyle w:val="NoSpacing"/>
        <w:numPr>
          <w:ilvl w:val="0"/>
          <w:numId w:val="11"/>
        </w:numPr>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Usual methods of Random Forest for a better accurate prediction</w:t>
      </w:r>
      <w:r w:rsidR="001A2062">
        <w:rPr>
          <w:rFonts w:ascii="Times New Roman" w:hAnsi="Times New Roman" w:cs="Times New Roman"/>
          <w:color w:val="292929"/>
          <w:sz w:val="24"/>
          <w:szCs w:val="24"/>
        </w:rPr>
        <w:t>.</w:t>
      </w:r>
    </w:p>
    <w:p w14:paraId="4A8C19AD" w14:textId="77777777" w:rsidR="00C006C5" w:rsidRPr="001A2062" w:rsidRDefault="00C006C5" w:rsidP="00E776C4">
      <w:pPr>
        <w:pStyle w:val="NoSpacing"/>
        <w:jc w:val="both"/>
        <w:rPr>
          <w:rFonts w:ascii="Times New Roman" w:hAnsi="Times New Roman" w:cs="Times New Roman"/>
          <w:color w:val="292929"/>
          <w:sz w:val="24"/>
          <w:szCs w:val="24"/>
        </w:rPr>
      </w:pPr>
    </w:p>
    <w:p w14:paraId="7BC1D96F" w14:textId="77777777" w:rsidR="00C006C5" w:rsidRPr="001A2062" w:rsidRDefault="003C4FFD" w:rsidP="00E776C4">
      <w:pPr>
        <w:pStyle w:val="NoSpacing"/>
        <w:jc w:val="both"/>
        <w:rPr>
          <w:rFonts w:ascii="Times New Roman" w:hAnsi="Times New Roman" w:cs="Times New Roman"/>
          <w:b/>
          <w:bCs/>
          <w:color w:val="292929"/>
          <w:sz w:val="28"/>
          <w:szCs w:val="28"/>
        </w:rPr>
      </w:pPr>
      <w:r w:rsidRPr="001A2062">
        <w:rPr>
          <w:rFonts w:ascii="Times New Roman" w:hAnsi="Times New Roman" w:cs="Times New Roman"/>
          <w:b/>
          <w:bCs/>
          <w:color w:val="292929"/>
          <w:sz w:val="28"/>
          <w:szCs w:val="28"/>
        </w:rPr>
        <w:t>Literature review:</w:t>
      </w:r>
    </w:p>
    <w:p w14:paraId="56BF847D" w14:textId="77777777" w:rsidR="003C4FFD" w:rsidRPr="001A2062" w:rsidRDefault="003C4FFD" w:rsidP="00E776C4">
      <w:pPr>
        <w:pStyle w:val="NoSpacing"/>
        <w:jc w:val="both"/>
        <w:rPr>
          <w:rFonts w:ascii="Times New Roman" w:hAnsi="Times New Roman" w:cs="Times New Roman"/>
          <w:color w:val="292929"/>
          <w:sz w:val="24"/>
          <w:szCs w:val="24"/>
        </w:rPr>
      </w:pPr>
    </w:p>
    <w:p w14:paraId="0C4A9158" w14:textId="63E7DF45" w:rsidR="003C4FFD" w:rsidRPr="001A2062" w:rsidRDefault="003C4FFD" w:rsidP="00E776C4">
      <w:pPr>
        <w:pStyle w:val="NoSpacing"/>
        <w:numPr>
          <w:ilvl w:val="0"/>
          <w:numId w:val="12"/>
        </w:numPr>
        <w:jc w:val="both"/>
        <w:rPr>
          <w:rStyle w:val="fal6plv"/>
          <w:rFonts w:ascii="Times New Roman" w:hAnsi="Times New Roman" w:cs="Times New Roman"/>
          <w:b/>
          <w:color w:val="292929"/>
          <w:sz w:val="24"/>
          <w:szCs w:val="24"/>
        </w:rPr>
      </w:pPr>
      <w:r w:rsidRPr="001A2062">
        <w:rPr>
          <w:rStyle w:val="fal6plv"/>
          <w:rFonts w:ascii="Times New Roman" w:hAnsi="Times New Roman" w:cs="Times New Roman"/>
          <w:b/>
          <w:color w:val="0E101A"/>
          <w:sz w:val="24"/>
          <w:szCs w:val="24"/>
          <w:shd w:val="clear" w:color="auto" w:fill="FFFFFF"/>
        </w:rPr>
        <w:t xml:space="preserve">Nian, K., Zhang, H., Tayal, A., Coleman, T., &amp; Li, Y. (2016). Auto insurance fraud detection using unsupervised spectral ranking for </w:t>
      </w:r>
      <w:r w:rsidR="00B058BA" w:rsidRPr="001A2062">
        <w:rPr>
          <w:rStyle w:val="fal6plv"/>
          <w:rFonts w:ascii="Times New Roman" w:hAnsi="Times New Roman" w:cs="Times New Roman"/>
          <w:b/>
          <w:color w:val="0E101A"/>
          <w:sz w:val="24"/>
          <w:szCs w:val="24"/>
          <w:shd w:val="clear" w:color="auto" w:fill="FFFFFF"/>
        </w:rPr>
        <w:t xml:space="preserve">an </w:t>
      </w:r>
      <w:r w:rsidRPr="001A2062">
        <w:rPr>
          <w:rStyle w:val="fal6plv"/>
          <w:rFonts w:ascii="Times New Roman" w:hAnsi="Times New Roman" w:cs="Times New Roman"/>
          <w:b/>
          <w:color w:val="0E101A"/>
          <w:sz w:val="24"/>
          <w:szCs w:val="24"/>
          <w:shd w:val="clear" w:color="auto" w:fill="FFFFFF"/>
        </w:rPr>
        <w:t>anomaly. </w:t>
      </w:r>
      <w:r w:rsidRPr="001A2062">
        <w:rPr>
          <w:rStyle w:val="fal6plv"/>
          <w:rFonts w:ascii="Times New Roman" w:hAnsi="Times New Roman" w:cs="Times New Roman"/>
          <w:b/>
          <w:i/>
          <w:iCs/>
          <w:color w:val="0E101A"/>
          <w:sz w:val="24"/>
          <w:szCs w:val="24"/>
          <w:shd w:val="clear" w:color="auto" w:fill="FFFFFF"/>
        </w:rPr>
        <w:t>The Journal of Finance and Data Science</w:t>
      </w:r>
    </w:p>
    <w:p w14:paraId="23B69FF5" w14:textId="77777777" w:rsidR="00B00AA3" w:rsidRPr="001A2062" w:rsidRDefault="00B00AA3" w:rsidP="00E776C4">
      <w:pPr>
        <w:pStyle w:val="NoSpacing"/>
        <w:jc w:val="both"/>
        <w:rPr>
          <w:rFonts w:ascii="Times New Roman" w:hAnsi="Times New Roman" w:cs="Times New Roman"/>
          <w:color w:val="292929"/>
          <w:sz w:val="24"/>
          <w:szCs w:val="24"/>
        </w:rPr>
      </w:pPr>
    </w:p>
    <w:p w14:paraId="50F37942" w14:textId="77777777" w:rsidR="001A2062" w:rsidRDefault="003C4FFD" w:rsidP="00E776C4">
      <w:pPr>
        <w:pStyle w:val="NoSpacing"/>
        <w:numPr>
          <w:ilvl w:val="0"/>
          <w:numId w:val="12"/>
        </w:numPr>
        <w:jc w:val="both"/>
        <w:rPr>
          <w:rFonts w:ascii="Times New Roman" w:hAnsi="Times New Roman" w:cs="Times New Roman"/>
          <w:sz w:val="24"/>
          <w:szCs w:val="24"/>
        </w:rPr>
      </w:pPr>
      <w:r w:rsidRPr="001A2062">
        <w:rPr>
          <w:rStyle w:val="fal6plv"/>
          <w:rFonts w:ascii="Times New Roman" w:hAnsi="Times New Roman" w:cs="Times New Roman"/>
          <w:b/>
          <w:color w:val="0E101A"/>
          <w:sz w:val="24"/>
          <w:szCs w:val="24"/>
          <w:shd w:val="clear" w:color="auto" w:fill="FFFFFF"/>
        </w:rPr>
        <w:t>Wang, Y., &amp; Xu, W. (2018). Leveraging deep learning with LDA-based text analytics to detect automobile insurance fraud. </w:t>
      </w:r>
      <w:r w:rsidRPr="001A2062">
        <w:rPr>
          <w:rStyle w:val="fal6plv"/>
          <w:rFonts w:ascii="Times New Roman" w:hAnsi="Times New Roman" w:cs="Times New Roman"/>
          <w:b/>
          <w:i/>
          <w:iCs/>
          <w:color w:val="0E101A"/>
          <w:sz w:val="24"/>
          <w:szCs w:val="24"/>
          <w:shd w:val="clear" w:color="auto" w:fill="FFFFFF"/>
        </w:rPr>
        <w:t>Decision Support Systems</w:t>
      </w:r>
      <w:r w:rsidR="00B00AA3" w:rsidRPr="001A2062">
        <w:rPr>
          <w:rFonts w:ascii="Times New Roman" w:hAnsi="Times New Roman" w:cs="Times New Roman"/>
          <w:sz w:val="24"/>
          <w:szCs w:val="24"/>
        </w:rPr>
        <w:t xml:space="preserve">      </w:t>
      </w:r>
    </w:p>
    <w:p w14:paraId="267B9C46" w14:textId="7A05F0CA" w:rsidR="00B00AA3" w:rsidRPr="001A2062" w:rsidRDefault="00B00AA3" w:rsidP="00E776C4">
      <w:pPr>
        <w:pStyle w:val="NoSpacing"/>
        <w:jc w:val="both"/>
        <w:rPr>
          <w:rFonts w:ascii="Times New Roman" w:hAnsi="Times New Roman" w:cs="Times New Roman"/>
          <w:sz w:val="24"/>
          <w:szCs w:val="24"/>
        </w:rPr>
      </w:pPr>
      <w:r w:rsidRPr="001A2062">
        <w:rPr>
          <w:rFonts w:ascii="Times New Roman" w:hAnsi="Times New Roman" w:cs="Times New Roman"/>
          <w:sz w:val="24"/>
          <w:szCs w:val="24"/>
        </w:rPr>
        <w:t xml:space="preserve">   </w:t>
      </w:r>
    </w:p>
    <w:p w14:paraId="3EFB8A81" w14:textId="3566AC4F" w:rsidR="00B00AA3" w:rsidRPr="001A2062" w:rsidRDefault="00B00AA3" w:rsidP="00E776C4">
      <w:pPr>
        <w:pStyle w:val="NoSpacing"/>
        <w:numPr>
          <w:ilvl w:val="0"/>
          <w:numId w:val="12"/>
        </w:numPr>
        <w:jc w:val="both"/>
        <w:rPr>
          <w:rFonts w:ascii="Times New Roman" w:hAnsi="Times New Roman" w:cs="Times New Roman"/>
          <w:b/>
          <w:sz w:val="24"/>
          <w:szCs w:val="24"/>
        </w:rPr>
      </w:pPr>
      <w:r w:rsidRPr="001A2062">
        <w:rPr>
          <w:rStyle w:val="fal6plv"/>
          <w:rFonts w:ascii="Times New Roman" w:hAnsi="Times New Roman" w:cs="Times New Roman"/>
          <w:b/>
          <w:color w:val="0E101A"/>
          <w:sz w:val="24"/>
          <w:szCs w:val="24"/>
          <w:shd w:val="clear" w:color="auto" w:fill="FFFFFF"/>
        </w:rPr>
        <w:t>Subudhi, S., &amp; Panigrahi, S. (2020). Use of optimized Fuzzy C-Means clustering and supervised classifiers for automobile insurance fraud detection.</w:t>
      </w:r>
    </w:p>
    <w:p w14:paraId="52FD3BF2" w14:textId="77777777" w:rsidR="00B00AA3" w:rsidRPr="001A2062" w:rsidRDefault="00B00AA3" w:rsidP="00E776C4">
      <w:pPr>
        <w:pStyle w:val="NoSpacing"/>
        <w:jc w:val="both"/>
        <w:rPr>
          <w:rFonts w:ascii="Times New Roman" w:hAnsi="Times New Roman" w:cs="Times New Roman"/>
          <w:sz w:val="24"/>
          <w:szCs w:val="24"/>
        </w:rPr>
      </w:pPr>
    </w:p>
    <w:p w14:paraId="57F19EE2" w14:textId="77777777" w:rsidR="00B00AA3" w:rsidRPr="001A2062" w:rsidRDefault="00B00AA3" w:rsidP="00E776C4">
      <w:pPr>
        <w:pStyle w:val="NoSpacing"/>
        <w:jc w:val="both"/>
        <w:rPr>
          <w:rFonts w:ascii="Times New Roman" w:hAnsi="Times New Roman" w:cs="Times New Roman"/>
          <w:sz w:val="24"/>
          <w:szCs w:val="24"/>
        </w:rPr>
      </w:pPr>
    </w:p>
    <w:p w14:paraId="6B693A7C" w14:textId="7DFC51BF" w:rsidR="00B00AA3" w:rsidRPr="001A2062" w:rsidRDefault="00B00AA3" w:rsidP="00E776C4">
      <w:pPr>
        <w:pStyle w:val="NoSpacing"/>
        <w:numPr>
          <w:ilvl w:val="0"/>
          <w:numId w:val="12"/>
        </w:numPr>
        <w:jc w:val="both"/>
        <w:rPr>
          <w:rStyle w:val="fal6plv"/>
          <w:rFonts w:ascii="Times New Roman" w:hAnsi="Times New Roman" w:cs="Times New Roman"/>
          <w:b/>
          <w:sz w:val="24"/>
          <w:szCs w:val="24"/>
        </w:rPr>
      </w:pPr>
      <w:r w:rsidRPr="001A2062">
        <w:rPr>
          <w:rStyle w:val="fal6plv"/>
          <w:rFonts w:ascii="Times New Roman" w:hAnsi="Times New Roman" w:cs="Times New Roman"/>
          <w:b/>
          <w:color w:val="0E101A"/>
          <w:sz w:val="24"/>
          <w:szCs w:val="24"/>
          <w:shd w:val="clear" w:color="auto" w:fill="FFFFFF"/>
        </w:rPr>
        <w:t xml:space="preserve">Ngai, E., Hu, Y., Wong, Y., Chen, Y., &amp; Sun, X. (2011). The application of data mining techniques in financial fraud detection: A classification framework and an academic review of </w:t>
      </w:r>
      <w:r w:rsidR="001A2062">
        <w:rPr>
          <w:rStyle w:val="fal6plv"/>
          <w:rFonts w:ascii="Times New Roman" w:hAnsi="Times New Roman" w:cs="Times New Roman"/>
          <w:b/>
          <w:color w:val="0E101A"/>
          <w:sz w:val="24"/>
          <w:szCs w:val="24"/>
          <w:shd w:val="clear" w:color="auto" w:fill="FFFFFF"/>
        </w:rPr>
        <w:t xml:space="preserve">the </w:t>
      </w:r>
      <w:r w:rsidRPr="001A2062">
        <w:rPr>
          <w:rStyle w:val="fal6plv"/>
          <w:rFonts w:ascii="Times New Roman" w:hAnsi="Times New Roman" w:cs="Times New Roman"/>
          <w:b/>
          <w:color w:val="0E101A"/>
          <w:sz w:val="24"/>
          <w:szCs w:val="24"/>
          <w:shd w:val="clear" w:color="auto" w:fill="FFFFFF"/>
        </w:rPr>
        <w:t>literature. </w:t>
      </w:r>
      <w:r w:rsidRPr="001A2062">
        <w:rPr>
          <w:rStyle w:val="fal6plv"/>
          <w:rFonts w:ascii="Times New Roman" w:hAnsi="Times New Roman" w:cs="Times New Roman"/>
          <w:b/>
          <w:i/>
          <w:iCs/>
          <w:color w:val="0E101A"/>
          <w:sz w:val="24"/>
          <w:szCs w:val="24"/>
          <w:shd w:val="clear" w:color="auto" w:fill="FFFFFF"/>
        </w:rPr>
        <w:t>Decision Support Systems</w:t>
      </w:r>
    </w:p>
    <w:p w14:paraId="53D916A1" w14:textId="77777777" w:rsidR="001A2062" w:rsidRPr="001A2062" w:rsidRDefault="001A2062" w:rsidP="00E776C4">
      <w:pPr>
        <w:pStyle w:val="NoSpacing"/>
        <w:ind w:left="360"/>
        <w:jc w:val="both"/>
        <w:rPr>
          <w:rStyle w:val="fal6plv"/>
          <w:rFonts w:ascii="Times New Roman" w:hAnsi="Times New Roman" w:cs="Times New Roman"/>
          <w:b/>
          <w:sz w:val="24"/>
          <w:szCs w:val="24"/>
        </w:rPr>
      </w:pPr>
    </w:p>
    <w:p w14:paraId="4DFB4C7E" w14:textId="383C347D" w:rsidR="00943B3A" w:rsidRPr="001A2062" w:rsidRDefault="005371A5" w:rsidP="00E776C4">
      <w:pPr>
        <w:pStyle w:val="NoSpacing"/>
        <w:jc w:val="both"/>
        <w:rPr>
          <w:rFonts w:ascii="Times New Roman" w:hAnsi="Times New Roman" w:cs="Times New Roman"/>
          <w:b/>
          <w:bCs/>
          <w:color w:val="292929"/>
          <w:sz w:val="24"/>
          <w:szCs w:val="24"/>
        </w:rPr>
      </w:pPr>
      <w:r w:rsidRPr="001A2062">
        <w:rPr>
          <w:rFonts w:ascii="Times New Roman" w:hAnsi="Times New Roman" w:cs="Times New Roman"/>
          <w:color w:val="292929"/>
          <w:sz w:val="24"/>
          <w:szCs w:val="24"/>
        </w:rPr>
        <w:t xml:space="preserve">  </w:t>
      </w:r>
      <w:r w:rsidR="00943B3A" w:rsidRPr="001A2062">
        <w:rPr>
          <w:rFonts w:ascii="Times New Roman" w:hAnsi="Times New Roman" w:cs="Times New Roman"/>
          <w:b/>
          <w:bCs/>
          <w:color w:val="292929"/>
          <w:sz w:val="28"/>
          <w:szCs w:val="28"/>
        </w:rPr>
        <w:t>PROPOSED METHODOLOGIES:</w:t>
      </w:r>
    </w:p>
    <w:p w14:paraId="3CB24AA7" w14:textId="77777777" w:rsidR="00943B3A" w:rsidRPr="001A2062" w:rsidRDefault="00943B3A" w:rsidP="00E776C4">
      <w:pPr>
        <w:pStyle w:val="NoSpacing"/>
        <w:jc w:val="both"/>
        <w:rPr>
          <w:rFonts w:ascii="Times New Roman" w:hAnsi="Times New Roman" w:cs="Times New Roman"/>
          <w:color w:val="292929"/>
          <w:sz w:val="24"/>
          <w:szCs w:val="24"/>
        </w:rPr>
      </w:pPr>
    </w:p>
    <w:p w14:paraId="1EE6AA15" w14:textId="78B662D8" w:rsidR="00943B3A" w:rsidRPr="001A2062" w:rsidRDefault="00943B3A" w:rsidP="00E776C4">
      <w:pPr>
        <w:pStyle w:val="NoSpacing"/>
        <w:jc w:val="both"/>
        <w:rPr>
          <w:rStyle w:val="fal6plv"/>
          <w:rFonts w:ascii="Times New Roman" w:hAnsi="Times New Roman" w:cs="Times New Roman"/>
          <w:sz w:val="24"/>
          <w:szCs w:val="24"/>
        </w:rPr>
      </w:pPr>
      <w:r w:rsidRPr="001A2062">
        <w:rPr>
          <w:rStyle w:val="fal6plv"/>
          <w:rFonts w:ascii="Times New Roman" w:hAnsi="Times New Roman" w:cs="Times New Roman"/>
          <w:sz w:val="24"/>
          <w:szCs w:val="24"/>
        </w:rPr>
        <w:t>This is a hybrid dataset, with one of the halves from Kaggle and the others from small insurance agencies that gave us information about the same.</w:t>
      </w:r>
    </w:p>
    <w:p w14:paraId="1217B110" w14:textId="77777777" w:rsidR="00C13EA3" w:rsidRPr="001A2062" w:rsidRDefault="00C13EA3" w:rsidP="00E776C4">
      <w:pPr>
        <w:pStyle w:val="NoSpacing"/>
        <w:jc w:val="both"/>
        <w:rPr>
          <w:rStyle w:val="fal6plv"/>
          <w:rFonts w:ascii="Times New Roman" w:hAnsi="Times New Roman" w:cs="Times New Roman"/>
          <w:sz w:val="24"/>
          <w:szCs w:val="24"/>
        </w:rPr>
      </w:pPr>
    </w:p>
    <w:p w14:paraId="0369268B" w14:textId="6E53B1FC" w:rsidR="00C13EA3" w:rsidRPr="00C730E5" w:rsidRDefault="00C13EA3" w:rsidP="00E776C4">
      <w:pPr>
        <w:pStyle w:val="NoSpacing"/>
        <w:jc w:val="both"/>
        <w:rPr>
          <w:rFonts w:ascii="Times New Roman" w:hAnsi="Times New Roman" w:cs="Times New Roman"/>
          <w:b/>
          <w:bCs/>
          <w:sz w:val="28"/>
          <w:szCs w:val="28"/>
        </w:rPr>
      </w:pPr>
      <w:r w:rsidRPr="00C730E5">
        <w:rPr>
          <w:rStyle w:val="fal6plv"/>
          <w:rFonts w:ascii="Times New Roman" w:hAnsi="Times New Roman" w:cs="Times New Roman"/>
          <w:b/>
          <w:bCs/>
          <w:sz w:val="28"/>
          <w:szCs w:val="28"/>
        </w:rPr>
        <w:t>Data set snippets:</w:t>
      </w:r>
    </w:p>
    <w:p w14:paraId="73F84BEE" w14:textId="77777777" w:rsidR="00C13EA3" w:rsidRPr="001A2062" w:rsidRDefault="00C13EA3" w:rsidP="00E776C4">
      <w:pPr>
        <w:pStyle w:val="NoSpacing"/>
        <w:jc w:val="both"/>
        <w:rPr>
          <w:rFonts w:ascii="Times New Roman" w:hAnsi="Times New Roman" w:cs="Times New Roman"/>
          <w:noProof/>
          <w:sz w:val="24"/>
          <w:szCs w:val="24"/>
          <w:lang w:eastAsia="en-IN"/>
        </w:rPr>
      </w:pPr>
      <w:r w:rsidRPr="001A2062">
        <w:rPr>
          <w:rFonts w:ascii="Times New Roman" w:hAnsi="Times New Roman" w:cs="Times New Roman"/>
          <w:noProof/>
          <w:sz w:val="24"/>
          <w:szCs w:val="24"/>
          <w:lang w:eastAsia="en-IN"/>
        </w:rPr>
        <w:drawing>
          <wp:inline distT="0" distB="0" distL="0" distR="0" wp14:anchorId="19C2C60A" wp14:editId="60342ED2">
            <wp:extent cx="5859780" cy="830136"/>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859048" cy="830032"/>
                    </a:xfrm>
                    <a:prstGeom prst="rect">
                      <a:avLst/>
                    </a:prstGeom>
                  </pic:spPr>
                </pic:pic>
              </a:graphicData>
            </a:graphic>
          </wp:inline>
        </w:drawing>
      </w:r>
    </w:p>
    <w:p w14:paraId="1785D476" w14:textId="2E922351" w:rsidR="00C13EA3" w:rsidRPr="001A2062" w:rsidRDefault="00C730E5" w:rsidP="00E776C4">
      <w:pPr>
        <w:pStyle w:val="NoSpacing"/>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                                                                  Fig(i)</w:t>
      </w:r>
    </w:p>
    <w:p w14:paraId="04347508" w14:textId="0C94B159" w:rsidR="00943B3A" w:rsidRDefault="00C13EA3" w:rsidP="00E776C4">
      <w:pPr>
        <w:pStyle w:val="NoSpacing"/>
        <w:jc w:val="both"/>
        <w:rPr>
          <w:rStyle w:val="fal6plv"/>
          <w:rFonts w:ascii="Times New Roman" w:hAnsi="Times New Roman" w:cs="Times New Roman"/>
          <w:noProof/>
          <w:sz w:val="24"/>
          <w:szCs w:val="24"/>
          <w:lang w:eastAsia="en-IN"/>
        </w:rPr>
      </w:pPr>
      <w:r w:rsidRPr="001A2062">
        <w:rPr>
          <w:rStyle w:val="fal6plv"/>
          <w:rFonts w:ascii="Times New Roman" w:hAnsi="Times New Roman" w:cs="Times New Roman"/>
          <w:noProof/>
          <w:sz w:val="24"/>
          <w:szCs w:val="24"/>
          <w:lang w:eastAsia="en-IN"/>
        </w:rPr>
        <w:drawing>
          <wp:inline distT="0" distB="0" distL="0" distR="0" wp14:anchorId="4CF5092D" wp14:editId="6F6DE9D9">
            <wp:extent cx="6021228" cy="1317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042161" cy="1322045"/>
                    </a:xfrm>
                    <a:prstGeom prst="rect">
                      <a:avLst/>
                    </a:prstGeom>
                  </pic:spPr>
                </pic:pic>
              </a:graphicData>
            </a:graphic>
          </wp:inline>
        </w:drawing>
      </w:r>
    </w:p>
    <w:p w14:paraId="3F645157" w14:textId="5DCDABDA" w:rsidR="00C730E5" w:rsidRPr="001A2062" w:rsidRDefault="00C730E5" w:rsidP="00E776C4">
      <w:pPr>
        <w:pStyle w:val="NoSpacing"/>
        <w:jc w:val="both"/>
        <w:rPr>
          <w:rStyle w:val="fal6plv"/>
          <w:rFonts w:ascii="Times New Roman" w:hAnsi="Times New Roman" w:cs="Times New Roman"/>
          <w:noProof/>
          <w:sz w:val="24"/>
          <w:szCs w:val="24"/>
          <w:lang w:eastAsia="en-IN"/>
        </w:rPr>
      </w:pPr>
      <w:r>
        <w:rPr>
          <w:rStyle w:val="fal6plv"/>
          <w:rFonts w:ascii="Times New Roman" w:hAnsi="Times New Roman" w:cs="Times New Roman"/>
          <w:noProof/>
          <w:sz w:val="24"/>
          <w:szCs w:val="24"/>
          <w:lang w:eastAsia="en-IN"/>
        </w:rPr>
        <w:t xml:space="preserve">                                                                   Fig(ii)</w:t>
      </w:r>
    </w:p>
    <w:p w14:paraId="6B7A764A" w14:textId="77777777" w:rsidR="00943B3A" w:rsidRPr="001A2062" w:rsidRDefault="00943B3A"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Number of Instances: 1102</w:t>
      </w:r>
    </w:p>
    <w:p w14:paraId="34CF5C10" w14:textId="77777777" w:rsidR="00C730E5" w:rsidRDefault="00943B3A"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Number of Attributes: 40</w:t>
      </w:r>
    </w:p>
    <w:p w14:paraId="5C1D6322" w14:textId="6FC35CE3" w:rsidR="00943B3A" w:rsidRPr="00C730E5" w:rsidRDefault="00943B3A"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b/>
          <w:bCs/>
          <w:color w:val="292929"/>
          <w:sz w:val="28"/>
          <w:szCs w:val="28"/>
        </w:rPr>
        <w:lastRenderedPageBreak/>
        <w:t>Data Visualisation:</w:t>
      </w:r>
    </w:p>
    <w:p w14:paraId="6E7108BC" w14:textId="77777777" w:rsidR="00601562" w:rsidRPr="001A2062" w:rsidRDefault="00601562" w:rsidP="00E776C4">
      <w:pPr>
        <w:pStyle w:val="NoSpacing"/>
        <w:jc w:val="both"/>
        <w:rPr>
          <w:rFonts w:ascii="Times New Roman" w:hAnsi="Times New Roman" w:cs="Times New Roman"/>
          <w:sz w:val="24"/>
          <w:szCs w:val="24"/>
        </w:rPr>
      </w:pPr>
    </w:p>
    <w:p w14:paraId="0168F808" w14:textId="5B6C2D2D" w:rsidR="00601562" w:rsidRPr="001A2062" w:rsidRDefault="00601562" w:rsidP="00E776C4">
      <w:pPr>
        <w:pStyle w:val="NoSpacing"/>
        <w:numPr>
          <w:ilvl w:val="0"/>
          <w:numId w:val="14"/>
        </w:numPr>
        <w:jc w:val="both"/>
        <w:rPr>
          <w:rFonts w:ascii="Times New Roman" w:hAnsi="Times New Roman" w:cs="Times New Roman"/>
          <w:color w:val="292929"/>
          <w:sz w:val="24"/>
          <w:szCs w:val="24"/>
        </w:rPr>
      </w:pPr>
      <w:r w:rsidRPr="001A2062">
        <w:rPr>
          <w:rFonts w:ascii="Times New Roman" w:hAnsi="Times New Roman" w:cs="Times New Roman"/>
          <w:b/>
          <w:bCs/>
          <w:color w:val="292929"/>
          <w:sz w:val="24"/>
          <w:szCs w:val="24"/>
        </w:rPr>
        <w:t>Basic Visualization –</w:t>
      </w:r>
      <w:r w:rsidRPr="001A2062">
        <w:rPr>
          <w:rFonts w:ascii="Times New Roman" w:hAnsi="Times New Roman" w:cs="Times New Roman"/>
          <w:color w:val="292929"/>
          <w:sz w:val="24"/>
          <w:szCs w:val="24"/>
        </w:rPr>
        <w:t xml:space="preserve"> </w:t>
      </w:r>
    </w:p>
    <w:p w14:paraId="32FFF564" w14:textId="00A36D79" w:rsidR="00601562" w:rsidRPr="001A2062" w:rsidRDefault="00601562"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b/>
          <w:bCs/>
          <w:color w:val="292929"/>
          <w:sz w:val="24"/>
          <w:szCs w:val="24"/>
        </w:rPr>
        <w:t>Bar Plots</w:t>
      </w:r>
      <w:r w:rsidRPr="001A2062">
        <w:rPr>
          <w:rFonts w:ascii="Times New Roman" w:hAnsi="Times New Roman" w:cs="Times New Roman"/>
          <w:color w:val="292929"/>
          <w:sz w:val="24"/>
          <w:szCs w:val="24"/>
        </w:rPr>
        <w:t xml:space="preserve"> - A graph type known as a bar chart uses rectangular bars to display data. Each bar's height or length reflects the value of the data it conveys. Since they are simple to interpret and use to compare various data points, bar charts are frequently employed in data </w:t>
      </w:r>
      <w:r w:rsidR="00E676D8">
        <w:rPr>
          <w:rFonts w:ascii="Times New Roman" w:hAnsi="Times New Roman" w:cs="Times New Roman"/>
          <w:color w:val="292929"/>
          <w:sz w:val="24"/>
          <w:szCs w:val="24"/>
        </w:rPr>
        <w:t>visualization</w:t>
      </w:r>
      <w:r w:rsidRPr="001A2062">
        <w:rPr>
          <w:rFonts w:ascii="Times New Roman" w:hAnsi="Times New Roman" w:cs="Times New Roman"/>
          <w:color w:val="292929"/>
          <w:sz w:val="24"/>
          <w:szCs w:val="24"/>
        </w:rPr>
        <w:t>. For showing categorical data and spotting trends or patterns in the data, they are especially helpful.</w:t>
      </w:r>
    </w:p>
    <w:p w14:paraId="2075D6CC" w14:textId="77777777" w:rsidR="00601562" w:rsidRPr="001A2062" w:rsidRDefault="00601562" w:rsidP="00E776C4">
      <w:pPr>
        <w:pStyle w:val="NoSpacing"/>
        <w:jc w:val="both"/>
        <w:rPr>
          <w:rFonts w:ascii="Times New Roman" w:hAnsi="Times New Roman" w:cs="Times New Roman"/>
          <w:color w:val="292929"/>
          <w:sz w:val="24"/>
          <w:szCs w:val="24"/>
        </w:rPr>
      </w:pPr>
    </w:p>
    <w:p w14:paraId="63BE0A70" w14:textId="77777777" w:rsidR="00601562" w:rsidRPr="001A2062" w:rsidRDefault="00601562"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b/>
          <w:bCs/>
          <w:color w:val="292929"/>
          <w:sz w:val="24"/>
          <w:szCs w:val="24"/>
        </w:rPr>
        <w:t xml:space="preserve">Histograms </w:t>
      </w:r>
      <w:r w:rsidRPr="001A2062">
        <w:rPr>
          <w:rFonts w:ascii="Times New Roman" w:hAnsi="Times New Roman" w:cs="Times New Roman"/>
          <w:color w:val="292929"/>
          <w:sz w:val="24"/>
          <w:szCs w:val="24"/>
        </w:rPr>
        <w:t>- A histogram is a graphical representation of the distribution of a dataset. It displays the frequency of occurrences of values within a given range or bin.</w:t>
      </w:r>
    </w:p>
    <w:p w14:paraId="2B630C06" w14:textId="11D10744" w:rsidR="001A2062" w:rsidRPr="001A2062" w:rsidRDefault="00601562"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In data visualization, histograms are important for quickly identifying patterns and trends in data and providing insights into the shape of the distribution.</w:t>
      </w:r>
    </w:p>
    <w:p w14:paraId="73BFF49A" w14:textId="2592F274" w:rsidR="00601562" w:rsidRDefault="00601562"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 xml:space="preserve">They can be used to identify outliers and understand </w:t>
      </w:r>
      <w:r w:rsidR="005B0894">
        <w:rPr>
          <w:rFonts w:ascii="Times New Roman" w:hAnsi="Times New Roman" w:cs="Times New Roman"/>
          <w:color w:val="292929"/>
          <w:sz w:val="24"/>
          <w:szCs w:val="24"/>
        </w:rPr>
        <w:t>a dataset’s spread and central tendency</w:t>
      </w:r>
      <w:r w:rsidRPr="001A2062">
        <w:rPr>
          <w:rFonts w:ascii="Times New Roman" w:hAnsi="Times New Roman" w:cs="Times New Roman"/>
          <w:color w:val="292929"/>
          <w:sz w:val="24"/>
          <w:szCs w:val="24"/>
        </w:rPr>
        <w:t>.</w:t>
      </w:r>
    </w:p>
    <w:p w14:paraId="633DAA16" w14:textId="77777777" w:rsidR="001A2062" w:rsidRPr="001A2062" w:rsidRDefault="001A2062" w:rsidP="00E776C4">
      <w:pPr>
        <w:pStyle w:val="NoSpacing"/>
        <w:jc w:val="both"/>
        <w:rPr>
          <w:rFonts w:ascii="Times New Roman" w:hAnsi="Times New Roman" w:cs="Times New Roman"/>
          <w:color w:val="292929"/>
          <w:sz w:val="24"/>
          <w:szCs w:val="24"/>
        </w:rPr>
      </w:pPr>
    </w:p>
    <w:p w14:paraId="1D692892" w14:textId="035F4E03" w:rsidR="001A2062" w:rsidRPr="001A2062" w:rsidRDefault="00601562"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b/>
          <w:bCs/>
          <w:color w:val="292929"/>
          <w:sz w:val="24"/>
          <w:szCs w:val="24"/>
        </w:rPr>
        <w:t xml:space="preserve">Scatterplots </w:t>
      </w:r>
      <w:r w:rsidRPr="001A2062">
        <w:rPr>
          <w:rFonts w:ascii="Times New Roman" w:hAnsi="Times New Roman" w:cs="Times New Roman"/>
          <w:color w:val="292929"/>
          <w:sz w:val="24"/>
          <w:szCs w:val="24"/>
        </w:rPr>
        <w:t>- A scatterplot is a graphical representation of the relationship between two variables.</w:t>
      </w:r>
      <w:r w:rsidR="00E676D8">
        <w:rPr>
          <w:rFonts w:ascii="Times New Roman" w:hAnsi="Times New Roman" w:cs="Times New Roman"/>
          <w:color w:val="292929"/>
          <w:sz w:val="24"/>
          <w:szCs w:val="24"/>
        </w:rPr>
        <w:t xml:space="preserve"> </w:t>
      </w:r>
      <w:r w:rsidRPr="001A2062">
        <w:rPr>
          <w:rFonts w:ascii="Times New Roman" w:hAnsi="Times New Roman" w:cs="Times New Roman"/>
          <w:color w:val="292929"/>
          <w:sz w:val="24"/>
          <w:szCs w:val="24"/>
        </w:rPr>
        <w:t>It is an important tool for visualizing and analyzing the relationship between the dependent variable and the independent variable.</w:t>
      </w:r>
    </w:p>
    <w:p w14:paraId="63C51094" w14:textId="2D27E9F3" w:rsidR="00601562" w:rsidRDefault="00601562"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By using a scatterplot, researchers can quickly identify patterns, trends, and outliers in their data.</w:t>
      </w:r>
    </w:p>
    <w:p w14:paraId="6F46E91D" w14:textId="77777777" w:rsidR="001A2062" w:rsidRPr="001A2062" w:rsidRDefault="001A2062" w:rsidP="00E776C4">
      <w:pPr>
        <w:pStyle w:val="NoSpacing"/>
        <w:jc w:val="both"/>
        <w:rPr>
          <w:rFonts w:ascii="Times New Roman" w:hAnsi="Times New Roman" w:cs="Times New Roman"/>
          <w:color w:val="292929"/>
          <w:sz w:val="24"/>
          <w:szCs w:val="24"/>
        </w:rPr>
      </w:pPr>
    </w:p>
    <w:p w14:paraId="1A19EE63" w14:textId="206E0759" w:rsidR="00601562" w:rsidRDefault="00601562"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b/>
          <w:bCs/>
          <w:color w:val="292929"/>
          <w:sz w:val="24"/>
          <w:szCs w:val="24"/>
        </w:rPr>
        <w:t>Line charts</w:t>
      </w:r>
      <w:r w:rsidRPr="001A2062">
        <w:rPr>
          <w:rFonts w:ascii="Times New Roman" w:hAnsi="Times New Roman" w:cs="Times New Roman"/>
          <w:color w:val="292929"/>
          <w:sz w:val="24"/>
          <w:szCs w:val="24"/>
        </w:rPr>
        <w:t xml:space="preserve"> - An example of a graph is a line chart, which shows data as a series of points connected by a line. It is frequently used to demonstrate long-term trends in things like stock prices and climatic patterns. Line charts are crucial for data </w:t>
      </w:r>
      <w:r w:rsidR="001A2062">
        <w:rPr>
          <w:rFonts w:ascii="Times New Roman" w:hAnsi="Times New Roman" w:cs="Times New Roman"/>
          <w:color w:val="292929"/>
          <w:sz w:val="24"/>
          <w:szCs w:val="24"/>
        </w:rPr>
        <w:t>visualization</w:t>
      </w:r>
      <w:r w:rsidRPr="001A2062">
        <w:rPr>
          <w:rFonts w:ascii="Times New Roman" w:hAnsi="Times New Roman" w:cs="Times New Roman"/>
          <w:color w:val="292929"/>
          <w:sz w:val="24"/>
          <w:szCs w:val="24"/>
        </w:rPr>
        <w:t xml:space="preserve"> because they can clearly express data changes and patterns, allowing users to quickly grasp trends and make defensible conclusions.</w:t>
      </w:r>
    </w:p>
    <w:p w14:paraId="381CA332" w14:textId="3DAD820A" w:rsidR="001A303A" w:rsidRDefault="001A303A" w:rsidP="00E776C4">
      <w:pPr>
        <w:pStyle w:val="NoSpacing"/>
        <w:jc w:val="both"/>
        <w:rPr>
          <w:rFonts w:ascii="Times New Roman" w:hAnsi="Times New Roman" w:cs="Times New Roman"/>
          <w:color w:val="292929"/>
          <w:sz w:val="24"/>
          <w:szCs w:val="24"/>
        </w:rPr>
      </w:pPr>
    </w:p>
    <w:p w14:paraId="4462A169" w14:textId="691693CE" w:rsidR="001A303A" w:rsidRPr="00E776C4" w:rsidRDefault="001A303A" w:rsidP="00E776C4">
      <w:pPr>
        <w:pStyle w:val="NoSpacing"/>
        <w:jc w:val="both"/>
        <w:rPr>
          <w:rFonts w:ascii="Times New Roman" w:hAnsi="Times New Roman" w:cs="Times New Roman"/>
          <w:color w:val="000000" w:themeColor="text1"/>
          <w:sz w:val="28"/>
          <w:szCs w:val="28"/>
        </w:rPr>
      </w:pPr>
      <w:r w:rsidRPr="001A303A">
        <w:rPr>
          <w:rFonts w:ascii="Times New Roman" w:hAnsi="Times New Roman" w:cs="Times New Roman"/>
          <w:b/>
          <w:bCs/>
          <w:color w:val="292929"/>
          <w:sz w:val="24"/>
          <w:szCs w:val="24"/>
        </w:rPr>
        <w:t>Pie Chart</w:t>
      </w:r>
      <w:r w:rsidRPr="001A303A">
        <w:rPr>
          <w:rFonts w:ascii="Times New Roman" w:hAnsi="Times New Roman" w:cs="Times New Roman"/>
          <w:color w:val="292929"/>
          <w:sz w:val="24"/>
          <w:szCs w:val="24"/>
        </w:rPr>
        <w:t xml:space="preserve"> </w:t>
      </w:r>
      <w:r>
        <w:rPr>
          <w:rFonts w:ascii="Times New Roman" w:hAnsi="Times New Roman" w:cs="Times New Roman"/>
          <w:color w:val="292929"/>
          <w:sz w:val="24"/>
          <w:szCs w:val="24"/>
        </w:rPr>
        <w:t xml:space="preserve">- </w:t>
      </w:r>
      <w:r w:rsidR="00E776C4" w:rsidRPr="00E776C4">
        <w:rPr>
          <w:rFonts w:ascii="Times New Roman" w:hAnsi="Times New Roman" w:cs="Times New Roman"/>
          <w:color w:val="000000" w:themeColor="text1"/>
          <w:sz w:val="24"/>
          <w:szCs w:val="24"/>
          <w:shd w:val="clear" w:color="auto" w:fill="F7F7F8"/>
        </w:rPr>
        <w:t>Pie charts are commonly used to show data that is divided into a few distinct categories, such as market share, budget allocation, or survey responses with multiple-choice options. They can provide a visual representation of the relative proportions of different categories, making it easy to understand the distribution of data at a glance. However, pie charts may not be suitable for displaying data with too many categories or components, as it can result in a cluttered and hard-to-read chart. In such cases, other types of charts, such as bar charts or stacked bar charts, may be more appropriate.</w:t>
      </w:r>
    </w:p>
    <w:p w14:paraId="6FDAFFAA" w14:textId="77777777" w:rsidR="00601562" w:rsidRPr="001A2062" w:rsidRDefault="00601562" w:rsidP="00E776C4">
      <w:pPr>
        <w:pStyle w:val="NoSpacing"/>
        <w:jc w:val="both"/>
        <w:rPr>
          <w:rFonts w:ascii="Times New Roman" w:hAnsi="Times New Roman" w:cs="Times New Roman"/>
          <w:color w:val="292929"/>
          <w:sz w:val="24"/>
          <w:szCs w:val="24"/>
        </w:rPr>
      </w:pPr>
    </w:p>
    <w:p w14:paraId="6C7FC757" w14:textId="464A72C4" w:rsidR="00601562" w:rsidRPr="00E776C4" w:rsidRDefault="00E776C4" w:rsidP="00E776C4">
      <w:pPr>
        <w:pStyle w:val="ListParagraph"/>
        <w:numPr>
          <w:ilvl w:val="0"/>
          <w:numId w:val="14"/>
        </w:numPr>
        <w:jc w:val="both"/>
        <w:rPr>
          <w:rFonts w:ascii="Times New Roman" w:hAnsi="Times New Roman" w:cs="Times New Roman"/>
          <w:b/>
          <w:sz w:val="28"/>
          <w:szCs w:val="28"/>
        </w:rPr>
      </w:pPr>
      <w:r w:rsidRPr="00E776C4">
        <w:rPr>
          <w:rStyle w:val="fal6plv"/>
          <w:rFonts w:ascii="Times New Roman" w:hAnsi="Times New Roman" w:cs="Times New Roman"/>
          <w:b/>
          <w:sz w:val="24"/>
          <w:szCs w:val="24"/>
        </w:rPr>
        <w:t>Decision Tree Classifier:</w:t>
      </w:r>
      <w:r w:rsidRPr="00E776C4">
        <w:rPr>
          <w:rStyle w:val="fal6plv"/>
          <w:rFonts w:ascii="Times New Roman" w:hAnsi="Times New Roman" w:cs="Times New Roman"/>
          <w:sz w:val="24"/>
          <w:szCs w:val="24"/>
        </w:rPr>
        <w:t xml:space="preserve"> Firstly we have </w:t>
      </w:r>
      <w:r>
        <w:rPr>
          <w:rStyle w:val="fal6plv"/>
          <w:rFonts w:ascii="Times New Roman" w:hAnsi="Times New Roman" w:cs="Times New Roman"/>
          <w:sz w:val="24"/>
          <w:szCs w:val="24"/>
        </w:rPr>
        <w:t>separated</w:t>
      </w:r>
      <w:r w:rsidRPr="00E776C4">
        <w:rPr>
          <w:rStyle w:val="fal6plv"/>
          <w:rFonts w:ascii="Times New Roman" w:hAnsi="Times New Roman" w:cs="Times New Roman"/>
          <w:sz w:val="24"/>
          <w:szCs w:val="24"/>
        </w:rPr>
        <w:t xml:space="preserve"> the data into training and testing sets to prepare it. We have </w:t>
      </w:r>
      <w:r>
        <w:rPr>
          <w:rStyle w:val="fal6plv"/>
          <w:rFonts w:ascii="Times New Roman" w:hAnsi="Times New Roman" w:cs="Times New Roman"/>
          <w:sz w:val="24"/>
          <w:szCs w:val="24"/>
        </w:rPr>
        <w:t>utilized</w:t>
      </w:r>
      <w:r w:rsidRPr="00E776C4">
        <w:rPr>
          <w:rStyle w:val="fal6plv"/>
          <w:rFonts w:ascii="Times New Roman" w:hAnsi="Times New Roman" w:cs="Times New Roman"/>
          <w:sz w:val="24"/>
          <w:szCs w:val="24"/>
        </w:rPr>
        <w:t xml:space="preserve"> a target variable and a collection of input features, training the Decision Tree classifier on the training set. Further assessing the trained model's accuracy by contrasting the values it predicted with those found in the testing set and adjusting the model's parameters as appropriate to boost performance. Based on the values of the input features, the algorithm repeatedly divides the data into smaller and smaller subsets until each subset only contains examples of a single class. By doing this, it develops a structure like a tree that may be used to generate predictions about fresh data. The model's hyperparameters, such as the maximum depth of the tree, the bare minimum of samples needed to split a node, and the criterion used to assess the quality of a split, can be changed to increase the model's accuracy.</w:t>
      </w:r>
    </w:p>
    <w:p w14:paraId="0FB55156" w14:textId="77777777" w:rsidR="00E776C4" w:rsidRDefault="00A17F4D" w:rsidP="00E776C4">
      <w:pPr>
        <w:pStyle w:val="NoSpacing"/>
        <w:numPr>
          <w:ilvl w:val="0"/>
          <w:numId w:val="14"/>
        </w:numPr>
        <w:jc w:val="both"/>
        <w:rPr>
          <w:rFonts w:ascii="Times New Roman" w:hAnsi="Times New Roman" w:cs="Times New Roman"/>
          <w:color w:val="292929"/>
          <w:sz w:val="24"/>
          <w:szCs w:val="24"/>
        </w:rPr>
      </w:pPr>
      <w:r w:rsidRPr="001A2062">
        <w:rPr>
          <w:rFonts w:ascii="Times New Roman" w:hAnsi="Times New Roman" w:cs="Times New Roman"/>
          <w:b/>
          <w:bCs/>
          <w:color w:val="292929"/>
          <w:sz w:val="24"/>
          <w:szCs w:val="24"/>
        </w:rPr>
        <w:t>SVM</w:t>
      </w:r>
      <w:r w:rsidR="00601562" w:rsidRPr="001A2062">
        <w:rPr>
          <w:rFonts w:ascii="Times New Roman" w:hAnsi="Times New Roman" w:cs="Times New Roman"/>
          <w:b/>
          <w:bCs/>
          <w:color w:val="292929"/>
          <w:sz w:val="24"/>
          <w:szCs w:val="24"/>
        </w:rPr>
        <w:t xml:space="preserve"> algorithm</w:t>
      </w:r>
      <w:r w:rsidR="00601562" w:rsidRPr="001A2062">
        <w:rPr>
          <w:rFonts w:ascii="Times New Roman" w:hAnsi="Times New Roman" w:cs="Times New Roman"/>
          <w:color w:val="292929"/>
          <w:sz w:val="24"/>
          <w:szCs w:val="24"/>
        </w:rPr>
        <w:t xml:space="preserve"> is used, this is a type of algorithm </w:t>
      </w:r>
      <w:r w:rsidR="001A2062">
        <w:rPr>
          <w:rFonts w:ascii="Times New Roman" w:hAnsi="Times New Roman" w:cs="Times New Roman"/>
          <w:color w:val="292929"/>
          <w:sz w:val="24"/>
          <w:szCs w:val="24"/>
        </w:rPr>
        <w:t>that</w:t>
      </w:r>
      <w:r w:rsidR="00601562" w:rsidRPr="001A2062">
        <w:rPr>
          <w:rFonts w:ascii="Times New Roman" w:hAnsi="Times New Roman" w:cs="Times New Roman"/>
          <w:color w:val="292929"/>
          <w:sz w:val="24"/>
          <w:szCs w:val="24"/>
        </w:rPr>
        <w:t xml:space="preserve"> is </w:t>
      </w:r>
      <w:r w:rsidR="001A2062">
        <w:rPr>
          <w:rFonts w:ascii="Times New Roman" w:hAnsi="Times New Roman" w:cs="Times New Roman"/>
          <w:color w:val="292929"/>
          <w:sz w:val="24"/>
          <w:szCs w:val="24"/>
        </w:rPr>
        <w:t xml:space="preserve">a </w:t>
      </w:r>
      <w:r w:rsidR="00601562" w:rsidRPr="001A2062">
        <w:rPr>
          <w:rFonts w:ascii="Times New Roman" w:hAnsi="Times New Roman" w:cs="Times New Roman"/>
          <w:color w:val="292929"/>
          <w:sz w:val="24"/>
          <w:szCs w:val="24"/>
        </w:rPr>
        <w:t>non-parametric clustering algorithm that does not assume the number or shape of clusters in data.</w:t>
      </w:r>
      <w:r w:rsidR="001A2062">
        <w:rPr>
          <w:rFonts w:ascii="Times New Roman" w:hAnsi="Times New Roman" w:cs="Times New Roman"/>
          <w:color w:val="292929"/>
          <w:sz w:val="24"/>
          <w:szCs w:val="24"/>
        </w:rPr>
        <w:t xml:space="preserve"> </w:t>
      </w:r>
      <w:r w:rsidR="00601562" w:rsidRPr="001A2062">
        <w:rPr>
          <w:rFonts w:ascii="Times New Roman" w:hAnsi="Times New Roman" w:cs="Times New Roman"/>
          <w:color w:val="292929"/>
          <w:sz w:val="24"/>
          <w:szCs w:val="24"/>
        </w:rPr>
        <w:t xml:space="preserve">(Support vector classifier). Basically gives out the </w:t>
      </w:r>
      <w:r w:rsidR="001A2062">
        <w:rPr>
          <w:rFonts w:ascii="Times New Roman" w:hAnsi="Times New Roman" w:cs="Times New Roman"/>
          <w:color w:val="292929"/>
          <w:sz w:val="24"/>
          <w:szCs w:val="24"/>
        </w:rPr>
        <w:t>best-fit</w:t>
      </w:r>
      <w:r w:rsidR="00601562" w:rsidRPr="001A2062">
        <w:rPr>
          <w:rFonts w:ascii="Times New Roman" w:hAnsi="Times New Roman" w:cs="Times New Roman"/>
          <w:color w:val="292929"/>
          <w:sz w:val="24"/>
          <w:szCs w:val="24"/>
        </w:rPr>
        <w:t xml:space="preserve"> hyperplane for our data. </w:t>
      </w:r>
    </w:p>
    <w:p w14:paraId="3AAC5865" w14:textId="00C7E553" w:rsidR="00E776C4" w:rsidRPr="00E776C4" w:rsidRDefault="00E776C4" w:rsidP="00E776C4">
      <w:pPr>
        <w:pStyle w:val="NoSpacing"/>
        <w:ind w:left="360"/>
        <w:jc w:val="both"/>
        <w:rPr>
          <w:rStyle w:val="fal6plv"/>
          <w:rFonts w:ascii="Times New Roman" w:hAnsi="Times New Roman" w:cs="Times New Roman"/>
          <w:color w:val="292929"/>
          <w:sz w:val="24"/>
          <w:szCs w:val="24"/>
        </w:rPr>
      </w:pPr>
      <w:r w:rsidRPr="00E776C4">
        <w:rPr>
          <w:rStyle w:val="fal6plv"/>
          <w:rFonts w:ascii="Times New Roman" w:hAnsi="Times New Roman" w:cs="Times New Roman"/>
          <w:sz w:val="24"/>
          <w:szCs w:val="24"/>
        </w:rPr>
        <w:t>Prior to using SVM to forecast accuracy, we first prepare the data by choosing pertinent</w:t>
      </w:r>
      <w:r>
        <w:rPr>
          <w:rStyle w:val="fal6plv"/>
          <w:rFonts w:ascii="Times New Roman" w:hAnsi="Times New Roman" w:cs="Times New Roman"/>
          <w:sz w:val="24"/>
          <w:szCs w:val="24"/>
        </w:rPr>
        <w:t xml:space="preserve"> </w:t>
      </w:r>
      <w:r w:rsidRPr="00E776C4">
        <w:rPr>
          <w:rStyle w:val="fal6plv"/>
          <w:rFonts w:ascii="Times New Roman" w:hAnsi="Times New Roman" w:cs="Times New Roman"/>
          <w:sz w:val="24"/>
          <w:szCs w:val="24"/>
        </w:rPr>
        <w:t xml:space="preserve">features and preprocessing it to guarantee that it is in a format that the algorithm can understand. The </w:t>
      </w:r>
      <w:r w:rsidRPr="00E776C4">
        <w:rPr>
          <w:rStyle w:val="fal6plv"/>
          <w:rFonts w:ascii="Times New Roman" w:hAnsi="Times New Roman" w:cs="Times New Roman"/>
          <w:sz w:val="24"/>
          <w:szCs w:val="24"/>
        </w:rPr>
        <w:lastRenderedPageBreak/>
        <w:t>SVM model was then trained using the training set, and its performance was assessed using the test set, which was divided up into a training set and a test set.</w:t>
      </w:r>
    </w:p>
    <w:p w14:paraId="7839E5AF" w14:textId="4CA1E75D" w:rsidR="00E776C4" w:rsidRPr="00E776C4" w:rsidRDefault="00E776C4" w:rsidP="00E776C4">
      <w:pPr>
        <w:pStyle w:val="NoSpacing"/>
        <w:ind w:left="360"/>
        <w:jc w:val="both"/>
        <w:rPr>
          <w:rStyle w:val="fal6plv"/>
          <w:rFonts w:ascii="Times New Roman" w:hAnsi="Times New Roman" w:cs="Times New Roman"/>
          <w:color w:val="292929"/>
          <w:sz w:val="24"/>
          <w:szCs w:val="24"/>
        </w:rPr>
      </w:pPr>
      <w:r w:rsidRPr="00E776C4">
        <w:rPr>
          <w:rStyle w:val="fal6plv"/>
          <w:rFonts w:ascii="Times New Roman" w:hAnsi="Times New Roman" w:cs="Times New Roman"/>
          <w:sz w:val="24"/>
          <w:szCs w:val="24"/>
        </w:rPr>
        <w:t>Here in our model</w:t>
      </w:r>
      <w:r>
        <w:rPr>
          <w:rStyle w:val="fal6plv"/>
          <w:rFonts w:ascii="Times New Roman" w:hAnsi="Times New Roman" w:cs="Times New Roman"/>
          <w:sz w:val="24"/>
          <w:szCs w:val="24"/>
        </w:rPr>
        <w:t>,</w:t>
      </w:r>
      <w:r w:rsidRPr="00E776C4">
        <w:rPr>
          <w:rStyle w:val="fal6plv"/>
          <w:rFonts w:ascii="Times New Roman" w:hAnsi="Times New Roman" w:cs="Times New Roman"/>
          <w:sz w:val="24"/>
          <w:szCs w:val="24"/>
        </w:rPr>
        <w:t xml:space="preserve"> SVM uses a kernel function to transform the data into a higher-dimensional space if necessary in order to learn a decision boundary that divides the high-accuracy and low-accuracy classes. The SVM method seeks to identify the decision boundary </w:t>
      </w:r>
      <w:r>
        <w:rPr>
          <w:rStyle w:val="fal6plv"/>
          <w:rFonts w:ascii="Times New Roman" w:hAnsi="Times New Roman" w:cs="Times New Roman"/>
          <w:sz w:val="24"/>
          <w:szCs w:val="24"/>
        </w:rPr>
        <w:t>that minimizes</w:t>
      </w:r>
      <w:r w:rsidRPr="00E776C4">
        <w:rPr>
          <w:rStyle w:val="fal6plv"/>
          <w:rFonts w:ascii="Times New Roman" w:hAnsi="Times New Roman" w:cs="Times New Roman"/>
          <w:sz w:val="24"/>
          <w:szCs w:val="24"/>
        </w:rPr>
        <w:t xml:space="preserve"> classification error while </w:t>
      </w:r>
      <w:r>
        <w:rPr>
          <w:rStyle w:val="fal6plv"/>
          <w:rFonts w:ascii="Times New Roman" w:hAnsi="Times New Roman" w:cs="Times New Roman"/>
          <w:sz w:val="24"/>
          <w:szCs w:val="24"/>
        </w:rPr>
        <w:t>maximizing</w:t>
      </w:r>
      <w:r w:rsidRPr="00E776C4">
        <w:rPr>
          <w:rStyle w:val="fal6plv"/>
          <w:rFonts w:ascii="Times New Roman" w:hAnsi="Times New Roman" w:cs="Times New Roman"/>
          <w:sz w:val="24"/>
          <w:szCs w:val="24"/>
        </w:rPr>
        <w:t xml:space="preserve"> the margin between the two classes.</w:t>
      </w:r>
      <w:r>
        <w:rPr>
          <w:rStyle w:val="fal6plv"/>
          <w:rFonts w:ascii="Times New Roman" w:hAnsi="Times New Roman" w:cs="Times New Roman"/>
          <w:sz w:val="24"/>
          <w:szCs w:val="24"/>
        </w:rPr>
        <w:t xml:space="preserve"> We can use our now-ready SVM model to make predictions on new data once it has been trained by putting the input through the model and looking at the projected class label. We have compared the predicted labels to the actual labels in the test set and derived several performance metrics, including accuracy, precision, recall, and F1 score, to assess the SVM model's performance.</w:t>
      </w:r>
    </w:p>
    <w:p w14:paraId="4CC230A0" w14:textId="602D5545" w:rsidR="00E776C4" w:rsidRPr="001A2062" w:rsidRDefault="00E776C4" w:rsidP="00E776C4">
      <w:pPr>
        <w:pStyle w:val="NoSpacing"/>
        <w:jc w:val="both"/>
        <w:rPr>
          <w:rFonts w:ascii="Times New Roman" w:hAnsi="Times New Roman" w:cs="Times New Roman"/>
          <w:color w:val="292929"/>
          <w:sz w:val="24"/>
          <w:szCs w:val="24"/>
        </w:rPr>
      </w:pPr>
    </w:p>
    <w:p w14:paraId="4FAE40F3" w14:textId="77777777" w:rsidR="00601562" w:rsidRPr="001A2062" w:rsidRDefault="00601562" w:rsidP="00E776C4">
      <w:pPr>
        <w:pStyle w:val="NoSpacing"/>
        <w:jc w:val="both"/>
        <w:rPr>
          <w:rFonts w:ascii="Times New Roman" w:hAnsi="Times New Roman" w:cs="Times New Roman"/>
          <w:color w:val="292929"/>
          <w:sz w:val="24"/>
          <w:szCs w:val="24"/>
        </w:rPr>
      </w:pPr>
    </w:p>
    <w:p w14:paraId="00195ADE" w14:textId="721F935D" w:rsidR="004F3A8B" w:rsidRDefault="00601562" w:rsidP="00E776C4">
      <w:pPr>
        <w:pStyle w:val="NoSpacing"/>
        <w:numPr>
          <w:ilvl w:val="0"/>
          <w:numId w:val="14"/>
        </w:numPr>
        <w:jc w:val="both"/>
        <w:rPr>
          <w:rFonts w:ascii="Times New Roman" w:hAnsi="Times New Roman" w:cs="Times New Roman"/>
          <w:color w:val="292929"/>
          <w:sz w:val="24"/>
          <w:szCs w:val="24"/>
        </w:rPr>
      </w:pPr>
      <w:r w:rsidRPr="001A2062">
        <w:rPr>
          <w:rFonts w:ascii="Times New Roman" w:hAnsi="Times New Roman" w:cs="Times New Roman"/>
          <w:b/>
          <w:bCs/>
          <w:color w:val="292929"/>
          <w:sz w:val="24"/>
          <w:szCs w:val="24"/>
        </w:rPr>
        <w:t>Random Forest Classifier</w:t>
      </w:r>
      <w:r w:rsidRPr="001A2062">
        <w:rPr>
          <w:rFonts w:ascii="Times New Roman" w:hAnsi="Times New Roman" w:cs="Times New Roman"/>
          <w:color w:val="292929"/>
          <w:sz w:val="24"/>
          <w:szCs w:val="24"/>
        </w:rPr>
        <w:t xml:space="preserve"> fits in the number of decision tree parameters at train time (Accuracy prediction) </w:t>
      </w:r>
    </w:p>
    <w:p w14:paraId="0AE0FF25" w14:textId="77777777" w:rsidR="00E776C4" w:rsidRDefault="00E776C4" w:rsidP="00E776C4">
      <w:pPr>
        <w:pStyle w:val="ListParagraph"/>
        <w:ind w:left="360"/>
        <w:jc w:val="both"/>
        <w:rPr>
          <w:rStyle w:val="fal6plv"/>
          <w:rFonts w:ascii="Times New Roman" w:hAnsi="Times New Roman" w:cs="Times New Roman"/>
          <w:sz w:val="24"/>
          <w:szCs w:val="24"/>
        </w:rPr>
      </w:pPr>
      <w:r w:rsidRPr="00E776C4">
        <w:rPr>
          <w:rStyle w:val="fal6plv"/>
          <w:rFonts w:ascii="Times New Roman" w:hAnsi="Times New Roman" w:cs="Times New Roman"/>
          <w:sz w:val="24"/>
          <w:szCs w:val="24"/>
        </w:rPr>
        <w:t>The Random Forest classifier initially divides the data into a training set and a testing set in order to forecast accuracy. The Random Forest model is constructed using the training set, and its performance is assessed using the testing set.</w:t>
      </w:r>
    </w:p>
    <w:p w14:paraId="1A1D4F80" w14:textId="45633B26" w:rsidR="00E776C4" w:rsidRPr="00E776C4" w:rsidRDefault="00E776C4" w:rsidP="00E776C4">
      <w:pPr>
        <w:pStyle w:val="ListParagraph"/>
        <w:ind w:left="360"/>
        <w:jc w:val="both"/>
        <w:rPr>
          <w:rStyle w:val="fal6plv"/>
          <w:rFonts w:ascii="Times New Roman" w:hAnsi="Times New Roman" w:cs="Times New Roman"/>
          <w:sz w:val="24"/>
          <w:szCs w:val="24"/>
        </w:rPr>
      </w:pPr>
      <w:r w:rsidRPr="00E776C4">
        <w:rPr>
          <w:rStyle w:val="fal6plv"/>
          <w:rFonts w:ascii="Times New Roman" w:hAnsi="Times New Roman" w:cs="Times New Roman"/>
          <w:sz w:val="24"/>
          <w:szCs w:val="24"/>
        </w:rPr>
        <w:t>A huge number of decision trees are constructed by the Random Forest algorithm during training, and each one is trained using a random fraction of the features and data examples in the training set. After that, the algorithm integrates all of the trees' predictions to produce a final forecast for each instance in the testing set.</w:t>
      </w:r>
    </w:p>
    <w:p w14:paraId="40655C15" w14:textId="6AB662C1" w:rsidR="00E776C4" w:rsidRPr="00E776C4" w:rsidRDefault="00E776C4" w:rsidP="00E776C4">
      <w:pPr>
        <w:pStyle w:val="ListParagraph"/>
        <w:ind w:left="360"/>
        <w:jc w:val="both"/>
        <w:rPr>
          <w:rFonts w:ascii="Times New Roman" w:hAnsi="Times New Roman" w:cs="Times New Roman"/>
          <w:sz w:val="24"/>
          <w:szCs w:val="24"/>
        </w:rPr>
      </w:pPr>
      <w:r w:rsidRPr="00E776C4">
        <w:rPr>
          <w:rStyle w:val="fal6plv"/>
          <w:rFonts w:ascii="Times New Roman" w:hAnsi="Times New Roman" w:cs="Times New Roman"/>
          <w:sz w:val="24"/>
          <w:szCs w:val="24"/>
        </w:rPr>
        <w:t>By comparing the predicted labels to the actual labels in the testing set, the accuracy of the predictions is determined to assess the Random Forest model's performance. This accuracy score can then be used to judge how well the model predicts brand-new, unobserved data.</w:t>
      </w:r>
    </w:p>
    <w:p w14:paraId="20454026" w14:textId="77777777" w:rsidR="004F3A8B" w:rsidRPr="004F3A8B" w:rsidRDefault="004F3A8B" w:rsidP="00E776C4">
      <w:pPr>
        <w:pStyle w:val="NoSpacing"/>
        <w:jc w:val="both"/>
        <w:rPr>
          <w:rFonts w:ascii="Times New Roman" w:hAnsi="Times New Roman" w:cs="Times New Roman"/>
          <w:color w:val="292929"/>
          <w:sz w:val="24"/>
          <w:szCs w:val="24"/>
        </w:rPr>
      </w:pPr>
    </w:p>
    <w:p w14:paraId="531343FB" w14:textId="4880877C" w:rsidR="00943B3A" w:rsidRPr="00E776C4" w:rsidRDefault="004F3A8B" w:rsidP="00E776C4">
      <w:pPr>
        <w:pStyle w:val="ListParagraph"/>
        <w:numPr>
          <w:ilvl w:val="0"/>
          <w:numId w:val="14"/>
        </w:numPr>
        <w:jc w:val="both"/>
        <w:rPr>
          <w:rFonts w:ascii="Times New Roman" w:hAnsi="Times New Roman" w:cs="Times New Roman"/>
          <w:sz w:val="24"/>
          <w:szCs w:val="24"/>
        </w:rPr>
      </w:pPr>
      <w:r w:rsidRPr="00E776C4">
        <w:rPr>
          <w:rFonts w:ascii="Times New Roman" w:hAnsi="Times New Roman" w:cs="Times New Roman"/>
          <w:b/>
          <w:bCs/>
          <w:color w:val="292929"/>
          <w:sz w:val="24"/>
          <w:szCs w:val="24"/>
        </w:rPr>
        <w:t>KNN</w:t>
      </w:r>
      <w:r w:rsidR="00E776C4" w:rsidRPr="00E776C4">
        <w:rPr>
          <w:rFonts w:ascii="Times New Roman" w:hAnsi="Times New Roman" w:cs="Times New Roman"/>
          <w:b/>
          <w:bCs/>
          <w:color w:val="292929"/>
          <w:sz w:val="24"/>
          <w:szCs w:val="24"/>
        </w:rPr>
        <w:t xml:space="preserve"> </w:t>
      </w:r>
      <w:r w:rsidR="00E776C4" w:rsidRPr="00E776C4">
        <w:rPr>
          <w:rStyle w:val="fal6plv"/>
          <w:rFonts w:ascii="Times New Roman" w:hAnsi="Times New Roman" w:cs="Times New Roman"/>
          <w:sz w:val="24"/>
          <w:szCs w:val="24"/>
        </w:rPr>
        <w:t>The dataset is</w:t>
      </w:r>
      <w:r w:rsidR="00E776C4">
        <w:rPr>
          <w:rStyle w:val="fal6plv"/>
          <w:rFonts w:ascii="Times New Roman" w:hAnsi="Times New Roman" w:cs="Times New Roman"/>
          <w:sz w:val="24"/>
          <w:szCs w:val="24"/>
        </w:rPr>
        <w:t xml:space="preserve"> </w:t>
      </w:r>
      <w:r w:rsidR="00E776C4" w:rsidRPr="00E776C4">
        <w:rPr>
          <w:rStyle w:val="fal6plv"/>
          <w:rFonts w:ascii="Times New Roman" w:hAnsi="Times New Roman" w:cs="Times New Roman"/>
          <w:sz w:val="24"/>
          <w:szCs w:val="24"/>
        </w:rPr>
        <w:t xml:space="preserve">divided into training and testing sets in order to employ KNN for </w:t>
      </w:r>
      <w:r w:rsidR="00E776C4">
        <w:rPr>
          <w:rStyle w:val="fal6plv"/>
          <w:rFonts w:ascii="Times New Roman" w:hAnsi="Times New Roman" w:cs="Times New Roman"/>
          <w:sz w:val="24"/>
          <w:szCs w:val="24"/>
        </w:rPr>
        <w:t>accurate</w:t>
      </w:r>
      <w:r w:rsidR="00E776C4" w:rsidRPr="00E776C4">
        <w:rPr>
          <w:rStyle w:val="fal6plv"/>
          <w:rFonts w:ascii="Times New Roman" w:hAnsi="Times New Roman" w:cs="Times New Roman"/>
          <w:sz w:val="24"/>
          <w:szCs w:val="24"/>
        </w:rPr>
        <w:t xml:space="preserve"> prediction. The accuracy of the model is then assessed on the testing set after the KNN algorithm has been trained on the training set. This is commonly done by calculating the percentage of correctly </w:t>
      </w:r>
      <w:r w:rsidR="00E776C4">
        <w:rPr>
          <w:rStyle w:val="fal6plv"/>
          <w:rFonts w:ascii="Times New Roman" w:hAnsi="Times New Roman" w:cs="Times New Roman"/>
          <w:sz w:val="24"/>
          <w:szCs w:val="24"/>
        </w:rPr>
        <w:t>categorized occurrences</w:t>
      </w:r>
      <w:r w:rsidR="00E776C4" w:rsidRPr="00E776C4">
        <w:rPr>
          <w:rStyle w:val="fal6plv"/>
          <w:rFonts w:ascii="Times New Roman" w:hAnsi="Times New Roman" w:cs="Times New Roman"/>
          <w:sz w:val="24"/>
          <w:szCs w:val="24"/>
        </w:rPr>
        <w:t xml:space="preserve"> or, in the case of regression tasks, the mean squared error.</w:t>
      </w:r>
      <w:r w:rsidR="00E776C4">
        <w:rPr>
          <w:rStyle w:val="fal6plv"/>
          <w:rFonts w:ascii="Times New Roman" w:hAnsi="Times New Roman" w:cs="Times New Roman"/>
          <w:sz w:val="24"/>
          <w:szCs w:val="24"/>
        </w:rPr>
        <w:t xml:space="preserve"> </w:t>
      </w:r>
      <w:r w:rsidR="00E776C4" w:rsidRPr="00E776C4">
        <w:rPr>
          <w:rStyle w:val="fal6plv"/>
          <w:rFonts w:ascii="Times New Roman" w:hAnsi="Times New Roman" w:cs="Times New Roman"/>
          <w:sz w:val="24"/>
          <w:szCs w:val="24"/>
        </w:rPr>
        <w:t>An essential KNN parameter is K's value. A higher value of K will produce a smoother decision border and may mitigate the effects of noise or outliers, but it may also impair accuracy. A lower number of K will provide a decision boundary that is more complex and may overfit the training set, but it may also produce better accuracy.</w:t>
      </w:r>
    </w:p>
    <w:p w14:paraId="2523E45A" w14:textId="77777777" w:rsidR="00943B3A" w:rsidRPr="001A2062" w:rsidRDefault="00943B3A" w:rsidP="00E776C4">
      <w:pPr>
        <w:pStyle w:val="NoSpacing"/>
        <w:jc w:val="both"/>
        <w:rPr>
          <w:rFonts w:ascii="Times New Roman" w:hAnsi="Times New Roman" w:cs="Times New Roman"/>
          <w:b/>
          <w:bCs/>
          <w:sz w:val="28"/>
          <w:szCs w:val="28"/>
        </w:rPr>
      </w:pPr>
      <w:r w:rsidRPr="001A2062">
        <w:rPr>
          <w:rFonts w:ascii="Times New Roman" w:hAnsi="Times New Roman" w:cs="Times New Roman"/>
          <w:b/>
          <w:bCs/>
          <w:sz w:val="28"/>
          <w:szCs w:val="28"/>
        </w:rPr>
        <w:t xml:space="preserve">Boosting Algorithms: </w:t>
      </w:r>
    </w:p>
    <w:p w14:paraId="6CFC274F" w14:textId="77777777" w:rsidR="00943B3A" w:rsidRPr="001A2062" w:rsidRDefault="00943B3A" w:rsidP="00E776C4">
      <w:pPr>
        <w:pStyle w:val="NoSpacing"/>
        <w:jc w:val="both"/>
        <w:rPr>
          <w:rFonts w:ascii="Times New Roman" w:hAnsi="Times New Roman" w:cs="Times New Roman"/>
          <w:sz w:val="24"/>
          <w:szCs w:val="24"/>
        </w:rPr>
      </w:pPr>
    </w:p>
    <w:p w14:paraId="5F5018CE" w14:textId="74254E56" w:rsidR="00E776C4" w:rsidRPr="00E776C4" w:rsidRDefault="00E776C4" w:rsidP="00E776C4">
      <w:pPr>
        <w:jc w:val="both"/>
        <w:rPr>
          <w:rStyle w:val="fal6plv"/>
          <w:rFonts w:ascii="Times New Roman" w:hAnsi="Times New Roman" w:cs="Times New Roman"/>
          <w:b/>
          <w:sz w:val="24"/>
          <w:szCs w:val="24"/>
        </w:rPr>
      </w:pPr>
      <w:r w:rsidRPr="00E776C4">
        <w:rPr>
          <w:rStyle w:val="fal6plv"/>
          <w:rFonts w:ascii="Times New Roman" w:hAnsi="Times New Roman" w:cs="Times New Roman"/>
          <w:b/>
          <w:sz w:val="24"/>
          <w:szCs w:val="24"/>
        </w:rPr>
        <w:t>Light GBM</w:t>
      </w:r>
    </w:p>
    <w:p w14:paraId="1ED4709A" w14:textId="79EF41A5" w:rsidR="00E776C4" w:rsidRDefault="00E776C4" w:rsidP="00E776C4">
      <w:pPr>
        <w:jc w:val="both"/>
        <w:rPr>
          <w:rStyle w:val="fal6plv"/>
          <w:rFonts w:ascii="Times New Roman" w:hAnsi="Times New Roman" w:cs="Times New Roman"/>
          <w:sz w:val="24"/>
          <w:szCs w:val="24"/>
        </w:rPr>
      </w:pPr>
      <w:r>
        <w:rPr>
          <w:rStyle w:val="fal6plv"/>
          <w:rFonts w:ascii="Times New Roman" w:hAnsi="Times New Roman" w:cs="Times New Roman"/>
          <w:sz w:val="24"/>
          <w:szCs w:val="24"/>
        </w:rPr>
        <w:t>Building decision trees in sequence while attempting to raise each tree's performance is the boosting approach used in Light GBM. The algorithm begins by building a straightforward decision tree, which is usually a shallow tree with a limited number of levels. The next tree is then constructed by concentrating on the occurrences that this tree incorrectly categorized. To attempt to correctly classify the cases that the prior tree incorrectly categorized, the following tree is constructed. Until a predetermined stopping criterion is met, such as a maximum number of trees or a minimal gain in performance, this procedure is repeated.</w:t>
      </w:r>
    </w:p>
    <w:p w14:paraId="5235EFD3" w14:textId="77777777" w:rsidR="00E776C4" w:rsidRPr="00E776C4" w:rsidRDefault="00E776C4" w:rsidP="00E776C4">
      <w:pPr>
        <w:jc w:val="both"/>
        <w:rPr>
          <w:rStyle w:val="fal6plv"/>
          <w:rFonts w:ascii="Times New Roman" w:hAnsi="Times New Roman" w:cs="Times New Roman"/>
          <w:b/>
          <w:sz w:val="24"/>
          <w:szCs w:val="24"/>
        </w:rPr>
      </w:pPr>
      <w:r w:rsidRPr="00E776C4">
        <w:rPr>
          <w:rStyle w:val="fal6plv"/>
          <w:rFonts w:ascii="Times New Roman" w:hAnsi="Times New Roman" w:cs="Times New Roman"/>
          <w:b/>
          <w:sz w:val="24"/>
          <w:szCs w:val="24"/>
        </w:rPr>
        <w:lastRenderedPageBreak/>
        <w:t>Gradient Boosting Algorithm:</w:t>
      </w:r>
    </w:p>
    <w:p w14:paraId="43A669A7" w14:textId="6CF54541"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The gradient boosting approach reduces the model's error over time by fitting a decision tree to the residuals of the prior tree. Until the desired accuracy is attained, this process is repeated a set number of times. The approach calculates the gradient of the loss function with respect to the previous tree's output in each iteration and utilizes this gradient to fit a new tree that accounts for the model's remaining mistake.</w:t>
      </w:r>
    </w:p>
    <w:p w14:paraId="622FF984" w14:textId="77777777"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 xml:space="preserve">The fact that gradient boosting may be used to solve both regression and classification issues and can be applied to a variety of datasets is one of its main benefits. </w:t>
      </w:r>
    </w:p>
    <w:p w14:paraId="00C8D098" w14:textId="089653F9"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Additionally, gradient boosting is known for its high accuracy and ability to avoid overfitting, which is a common problem in machine learning.</w:t>
      </w:r>
    </w:p>
    <w:p w14:paraId="0A203A26" w14:textId="77777777" w:rsidR="00E776C4" w:rsidRDefault="00E776C4" w:rsidP="00E776C4">
      <w:pPr>
        <w:pStyle w:val="NoSpacing"/>
        <w:rPr>
          <w:rStyle w:val="fal6plv"/>
          <w:rFonts w:ascii="Times New Roman" w:hAnsi="Times New Roman" w:cs="Times New Roman"/>
          <w:sz w:val="24"/>
          <w:szCs w:val="24"/>
        </w:rPr>
      </w:pPr>
    </w:p>
    <w:p w14:paraId="33B91133" w14:textId="77777777" w:rsidR="00E776C4" w:rsidRPr="00E776C4" w:rsidRDefault="00E776C4" w:rsidP="00E776C4">
      <w:pPr>
        <w:jc w:val="both"/>
        <w:rPr>
          <w:rStyle w:val="fal6plv"/>
          <w:rFonts w:ascii="Times New Roman" w:hAnsi="Times New Roman" w:cs="Times New Roman"/>
          <w:b/>
          <w:sz w:val="24"/>
          <w:szCs w:val="24"/>
        </w:rPr>
      </w:pPr>
      <w:r w:rsidRPr="00E776C4">
        <w:rPr>
          <w:rStyle w:val="fal6plv"/>
          <w:rFonts w:ascii="Times New Roman" w:hAnsi="Times New Roman" w:cs="Times New Roman"/>
          <w:b/>
          <w:sz w:val="24"/>
          <w:szCs w:val="24"/>
        </w:rPr>
        <w:t>CAT Boosting Algorithm:</w:t>
      </w:r>
    </w:p>
    <w:p w14:paraId="64D1F839" w14:textId="11178BE2"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CatBoost builds decision trees from the input features and iteratively adds new trees to the model using a gradient-boosting technique. The algorithm recognizes the instances that the previous trees misclassified in each iteration and adds new trees that concentrate on these occurrences. Until a preset stopping criterion is satisfied (for example, the maximum number of iterations has been reached or the improvement in the model's performance is minimal), this process is repeated.</w:t>
      </w:r>
    </w:p>
    <w:p w14:paraId="662C7D71" w14:textId="77777777"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CatBoost's capability to handle categorical data directly, without the requirement for one-hot encoding or other preprocessing procedures, is one of its important strengths. This is accomplished using a method known as "ordered boosting," which computes the gradients for categorical variables using a permutation-based method.</w:t>
      </w:r>
    </w:p>
    <w:p w14:paraId="53D556FA" w14:textId="15145B65"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This makes it possible for CatBoost to manage high-dimensional category features and record their interactions.</w:t>
      </w:r>
    </w:p>
    <w:p w14:paraId="4902FE31" w14:textId="77777777" w:rsidR="00E776C4" w:rsidRDefault="00E776C4" w:rsidP="00E776C4">
      <w:pPr>
        <w:pStyle w:val="NoSpacing"/>
        <w:rPr>
          <w:rStyle w:val="fal6plv"/>
          <w:rFonts w:ascii="Times New Roman" w:hAnsi="Times New Roman" w:cs="Times New Roman"/>
          <w:sz w:val="24"/>
          <w:szCs w:val="24"/>
        </w:rPr>
      </w:pPr>
    </w:p>
    <w:p w14:paraId="1C542BD3" w14:textId="77777777" w:rsidR="00E776C4" w:rsidRPr="00E776C4" w:rsidRDefault="00E776C4" w:rsidP="00E776C4">
      <w:pPr>
        <w:jc w:val="both"/>
        <w:rPr>
          <w:rStyle w:val="fal6plv"/>
          <w:rFonts w:ascii="Times New Roman" w:hAnsi="Times New Roman" w:cs="Times New Roman"/>
          <w:b/>
          <w:sz w:val="24"/>
          <w:szCs w:val="24"/>
        </w:rPr>
      </w:pPr>
      <w:r w:rsidRPr="00E776C4">
        <w:rPr>
          <w:rStyle w:val="fal6plv"/>
          <w:rFonts w:ascii="Times New Roman" w:hAnsi="Times New Roman" w:cs="Times New Roman"/>
          <w:b/>
          <w:sz w:val="24"/>
          <w:szCs w:val="24"/>
        </w:rPr>
        <w:t>ADA Boosting Algorithm:</w:t>
      </w:r>
    </w:p>
    <w:p w14:paraId="64220608" w14:textId="5C68363F"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AdaBoost's strength is its ability to turn weak learners into strong learners, improving the performance of weak learners. Additionally, it can manage unbalanced datasets by giving the minority class higher weights. AdaBoost can be computationally expensive and susceptible to noise and outliers, though. In order to maximize performance, it is crucial to properly tweak the algorithm's hyperparameters.</w:t>
      </w:r>
    </w:p>
    <w:p w14:paraId="084E4C95" w14:textId="1952E12C"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It initializes the weight for each instance to be converting them over a range of equal weights.</w:t>
      </w:r>
    </w:p>
    <w:p w14:paraId="563EF0B3" w14:textId="044A7B66" w:rsidR="00E776C4" w:rsidRDefault="00E776C4" w:rsidP="00E776C4">
      <w:pPr>
        <w:pStyle w:val="NoSpacing"/>
        <w:rPr>
          <w:rStyle w:val="fal6plv"/>
          <w:rFonts w:ascii="Times New Roman" w:hAnsi="Times New Roman" w:cs="Times New Roman"/>
          <w:sz w:val="24"/>
          <w:szCs w:val="24"/>
        </w:rPr>
      </w:pPr>
      <w:r>
        <w:rPr>
          <w:rStyle w:val="fal6plv"/>
          <w:rFonts w:ascii="Times New Roman" w:hAnsi="Times New Roman" w:cs="Times New Roman"/>
          <w:sz w:val="24"/>
          <w:szCs w:val="24"/>
        </w:rPr>
        <w:t>Then, it has the ability to work on a weak learner, which is basically a decision tree that is very simple and transit. After it is learned, the weights of the misclassified instances are increased, so the next weak learner focuses on the hardest to classify examples. Then the weights of the correctly classified instances are decreased. The final model is created by combining all of the weak learners, where the weights of each weak learner are determined by its accuracy.</w:t>
      </w:r>
    </w:p>
    <w:p w14:paraId="040F9CCF" w14:textId="77777777" w:rsidR="00E776C4" w:rsidRDefault="00E776C4" w:rsidP="00E776C4">
      <w:pPr>
        <w:pStyle w:val="NoSpacing"/>
        <w:rPr>
          <w:rStyle w:val="fal6plv"/>
          <w:rFonts w:ascii="Times New Roman" w:hAnsi="Times New Roman" w:cs="Times New Roman"/>
          <w:sz w:val="24"/>
          <w:szCs w:val="24"/>
        </w:rPr>
      </w:pPr>
    </w:p>
    <w:p w14:paraId="2D00B543" w14:textId="1A90D1C4" w:rsidR="00E776C4" w:rsidRPr="00E776C4" w:rsidRDefault="00E776C4" w:rsidP="00E776C4">
      <w:pPr>
        <w:jc w:val="both"/>
        <w:rPr>
          <w:rStyle w:val="fal6plv"/>
          <w:rFonts w:ascii="Times New Roman" w:hAnsi="Times New Roman" w:cs="Times New Roman"/>
          <w:b/>
          <w:sz w:val="24"/>
          <w:szCs w:val="24"/>
        </w:rPr>
      </w:pPr>
      <w:r w:rsidRPr="00E776C4">
        <w:rPr>
          <w:rStyle w:val="fal6plv"/>
          <w:rFonts w:ascii="Times New Roman" w:hAnsi="Times New Roman" w:cs="Times New Roman"/>
          <w:b/>
          <w:sz w:val="24"/>
          <w:szCs w:val="24"/>
        </w:rPr>
        <w:t>XG Boost Algorithm</w:t>
      </w:r>
    </w:p>
    <w:p w14:paraId="0F368D48" w14:textId="77777777" w:rsidR="00E776C4" w:rsidRDefault="00E776C4" w:rsidP="00E776C4">
      <w:pPr>
        <w:jc w:val="both"/>
        <w:rPr>
          <w:rStyle w:val="fal6plv"/>
          <w:rFonts w:ascii="Times New Roman" w:hAnsi="Times New Roman" w:cs="Times New Roman"/>
          <w:sz w:val="24"/>
          <w:szCs w:val="24"/>
        </w:rPr>
      </w:pPr>
      <w:r>
        <w:rPr>
          <w:rStyle w:val="fal6plv"/>
          <w:rFonts w:ascii="Times New Roman" w:hAnsi="Times New Roman" w:cs="Times New Roman"/>
          <w:sz w:val="24"/>
          <w:szCs w:val="24"/>
        </w:rPr>
        <w:t>The approach is often used iteratively, with each iteration adding a new decision tree to the model, to use XGBoost in the boosting phase. A new decision tree is trained to concentrate on these examples after each iteration, and the weights of the misclassified instances are modified. The final boosted model is then produced by combining the results of all the decision trees.</w:t>
      </w:r>
    </w:p>
    <w:p w14:paraId="6DA65093" w14:textId="4F5E2721" w:rsidR="001A303A" w:rsidRPr="00E776C4" w:rsidRDefault="00E776C4" w:rsidP="00E776C4">
      <w:pPr>
        <w:jc w:val="both"/>
        <w:rPr>
          <w:rFonts w:ascii="Times New Roman" w:hAnsi="Times New Roman" w:cs="Times New Roman"/>
          <w:sz w:val="24"/>
          <w:szCs w:val="24"/>
        </w:rPr>
      </w:pPr>
      <w:r>
        <w:rPr>
          <w:rStyle w:val="fal6plv"/>
          <w:rFonts w:ascii="Times New Roman" w:hAnsi="Times New Roman" w:cs="Times New Roman"/>
          <w:sz w:val="24"/>
          <w:szCs w:val="24"/>
        </w:rPr>
        <w:t>The regularisation term that is part of XGBoost's design helps to prevent overfitting, which is one of its main advantages. Complex models are penalised by this term, which aids in model simplification and prevents overfitting of the training set.</w:t>
      </w:r>
    </w:p>
    <w:p w14:paraId="05132934" w14:textId="42F21AC8" w:rsidR="00601562" w:rsidRPr="001A2062" w:rsidRDefault="001A303A" w:rsidP="00E776C4">
      <w:pPr>
        <w:pStyle w:val="NoSpacing"/>
        <w:jc w:val="both"/>
        <w:rPr>
          <w:rFonts w:ascii="Times New Roman" w:hAnsi="Times New Roman" w:cs="Times New Roman"/>
          <w:b/>
          <w:bCs/>
          <w:color w:val="292929"/>
          <w:sz w:val="28"/>
          <w:szCs w:val="28"/>
        </w:rPr>
      </w:pPr>
      <w:r>
        <w:rPr>
          <w:rFonts w:ascii="Times New Roman" w:hAnsi="Times New Roman" w:cs="Times New Roman"/>
          <w:b/>
          <w:bCs/>
          <w:color w:val="292929"/>
          <w:sz w:val="28"/>
          <w:szCs w:val="28"/>
        </w:rPr>
        <w:lastRenderedPageBreak/>
        <w:t>P</w:t>
      </w:r>
      <w:r w:rsidR="00601562" w:rsidRPr="001A2062">
        <w:rPr>
          <w:rFonts w:ascii="Times New Roman" w:hAnsi="Times New Roman" w:cs="Times New Roman"/>
          <w:b/>
          <w:bCs/>
          <w:color w:val="292929"/>
          <w:sz w:val="28"/>
          <w:szCs w:val="28"/>
        </w:rPr>
        <w:t>roposed Methodology:</w:t>
      </w:r>
    </w:p>
    <w:p w14:paraId="4B206670" w14:textId="2A57E026" w:rsidR="007A522D" w:rsidRPr="001A2062" w:rsidRDefault="007A522D"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 xml:space="preserve">The proposed methodologies are a hybrid of ML and models of SVM. The dataset was first visualized and taken note of, the outliers and the relationship between variables of </w:t>
      </w:r>
      <w:r w:rsidR="001A2062">
        <w:rPr>
          <w:rFonts w:ascii="Times New Roman" w:hAnsi="Times New Roman" w:cs="Times New Roman"/>
          <w:color w:val="292929"/>
          <w:sz w:val="24"/>
          <w:szCs w:val="24"/>
        </w:rPr>
        <w:t>first-line</w:t>
      </w:r>
      <w:r w:rsidRPr="001A2062">
        <w:rPr>
          <w:rFonts w:ascii="Times New Roman" w:hAnsi="Times New Roman" w:cs="Times New Roman"/>
          <w:color w:val="292929"/>
          <w:sz w:val="24"/>
          <w:szCs w:val="24"/>
        </w:rPr>
        <w:t xml:space="preserve"> consideration. Then, </w:t>
      </w:r>
      <w:r w:rsidR="001A2062">
        <w:rPr>
          <w:rFonts w:ascii="Times New Roman" w:hAnsi="Times New Roman" w:cs="Times New Roman"/>
          <w:color w:val="292929"/>
          <w:sz w:val="24"/>
          <w:szCs w:val="24"/>
        </w:rPr>
        <w:t>categorized</w:t>
      </w:r>
      <w:r w:rsidRPr="001A2062">
        <w:rPr>
          <w:rFonts w:ascii="Times New Roman" w:hAnsi="Times New Roman" w:cs="Times New Roman"/>
          <w:color w:val="292929"/>
          <w:sz w:val="24"/>
          <w:szCs w:val="24"/>
        </w:rPr>
        <w:t xml:space="preserve"> methods were added as a boost to prevent errors in the predictive analysis.</w:t>
      </w:r>
    </w:p>
    <w:p w14:paraId="3506B985" w14:textId="77777777" w:rsidR="00601562" w:rsidRPr="001A2062" w:rsidRDefault="00601562" w:rsidP="00E776C4">
      <w:pPr>
        <w:pStyle w:val="NoSpacing"/>
        <w:jc w:val="both"/>
        <w:rPr>
          <w:rFonts w:ascii="Times New Roman" w:hAnsi="Times New Roman" w:cs="Times New Roman"/>
          <w:color w:val="292929"/>
          <w:sz w:val="24"/>
          <w:szCs w:val="24"/>
        </w:rPr>
      </w:pPr>
    </w:p>
    <w:p w14:paraId="5E07ED32" w14:textId="77777777" w:rsidR="00D86169" w:rsidRPr="00E676D8" w:rsidRDefault="00D86169" w:rsidP="00E776C4">
      <w:pPr>
        <w:pStyle w:val="NoSpacing"/>
        <w:jc w:val="both"/>
        <w:rPr>
          <w:rFonts w:ascii="Times New Roman" w:hAnsi="Times New Roman" w:cs="Times New Roman"/>
          <w:b/>
          <w:bCs/>
          <w:color w:val="292929"/>
          <w:sz w:val="28"/>
          <w:szCs w:val="28"/>
        </w:rPr>
      </w:pPr>
      <w:r w:rsidRPr="00E676D8">
        <w:rPr>
          <w:rFonts w:ascii="Times New Roman" w:hAnsi="Times New Roman" w:cs="Times New Roman"/>
          <w:b/>
          <w:bCs/>
          <w:color w:val="292929"/>
          <w:sz w:val="28"/>
          <w:szCs w:val="28"/>
        </w:rPr>
        <w:t xml:space="preserve">Data Visualisation </w:t>
      </w:r>
    </w:p>
    <w:p w14:paraId="712374BF" w14:textId="77777777" w:rsidR="007A522D" w:rsidRPr="001A2062" w:rsidRDefault="007A522D" w:rsidP="00E776C4">
      <w:pPr>
        <w:pStyle w:val="NoSpacing"/>
        <w:jc w:val="both"/>
        <w:rPr>
          <w:rFonts w:ascii="Times New Roman" w:hAnsi="Times New Roman" w:cs="Times New Roman"/>
          <w:color w:val="292929"/>
          <w:sz w:val="24"/>
          <w:szCs w:val="24"/>
        </w:rPr>
      </w:pPr>
    </w:p>
    <w:p w14:paraId="7842BE91" w14:textId="3761B278" w:rsidR="007A522D" w:rsidRPr="001A2062" w:rsidRDefault="007A522D"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 xml:space="preserve">The variables are first grouped by the most effecting variable that contributes to the most fraud reported. Then we make the following </w:t>
      </w:r>
      <w:r w:rsidR="00E676D8">
        <w:rPr>
          <w:rFonts w:ascii="Times New Roman" w:hAnsi="Times New Roman" w:cs="Times New Roman"/>
          <w:color w:val="292929"/>
          <w:sz w:val="24"/>
          <w:szCs w:val="24"/>
        </w:rPr>
        <w:t>visualizations</w:t>
      </w:r>
      <w:r w:rsidRPr="001A2062">
        <w:rPr>
          <w:rFonts w:ascii="Times New Roman" w:hAnsi="Times New Roman" w:cs="Times New Roman"/>
          <w:color w:val="292929"/>
          <w:sz w:val="24"/>
          <w:szCs w:val="24"/>
        </w:rPr>
        <w:t xml:space="preserve"> to consider the relations and understand them more in a way explainable.</w:t>
      </w:r>
    </w:p>
    <w:p w14:paraId="3395B231" w14:textId="77777777" w:rsidR="00D86169" w:rsidRPr="001A2062" w:rsidRDefault="00D86169" w:rsidP="00E776C4">
      <w:pPr>
        <w:pStyle w:val="NoSpacing"/>
        <w:jc w:val="both"/>
        <w:rPr>
          <w:rFonts w:ascii="Times New Roman" w:hAnsi="Times New Roman" w:cs="Times New Roman"/>
          <w:color w:val="292929"/>
          <w:sz w:val="24"/>
          <w:szCs w:val="24"/>
        </w:rPr>
      </w:pPr>
    </w:p>
    <w:p w14:paraId="78078B71" w14:textId="6C250C04" w:rsidR="00C13EA3" w:rsidRDefault="00C730E5" w:rsidP="00E776C4">
      <w:pPr>
        <w:pStyle w:val="NoSpacing"/>
        <w:jc w:val="both"/>
        <w:rPr>
          <w:rStyle w:val="fal6plv"/>
          <w:rFonts w:ascii="Times New Roman" w:hAnsi="Times New Roman" w:cs="Times New Roman"/>
          <w:sz w:val="24"/>
          <w:szCs w:val="24"/>
        </w:rPr>
      </w:pPr>
      <w:r w:rsidRPr="00C730E5">
        <w:rPr>
          <w:rStyle w:val="fal6plv"/>
          <w:rFonts w:ascii="Times New Roman" w:hAnsi="Times New Roman" w:cs="Times New Roman"/>
          <w:noProof/>
          <w:sz w:val="24"/>
          <w:szCs w:val="24"/>
        </w:rPr>
        <w:drawing>
          <wp:inline distT="0" distB="0" distL="0" distR="0" wp14:anchorId="063FB4DA" wp14:editId="16F14CC9">
            <wp:extent cx="3117850" cy="22415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023" cy="2241674"/>
                    </a:xfrm>
                    <a:prstGeom prst="rect">
                      <a:avLst/>
                    </a:prstGeom>
                  </pic:spPr>
                </pic:pic>
              </a:graphicData>
            </a:graphic>
          </wp:inline>
        </w:drawing>
      </w:r>
      <w:r w:rsidRPr="00C730E5">
        <w:rPr>
          <w:rStyle w:val="fal6plv"/>
          <w:rFonts w:ascii="Times New Roman" w:hAnsi="Times New Roman" w:cs="Times New Roman"/>
          <w:noProof/>
          <w:sz w:val="24"/>
          <w:szCs w:val="24"/>
        </w:rPr>
        <w:drawing>
          <wp:inline distT="0" distB="0" distL="0" distR="0" wp14:anchorId="1466D94D" wp14:editId="61DDC6F6">
            <wp:extent cx="2844800" cy="2641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4950" cy="2641739"/>
                    </a:xfrm>
                    <a:prstGeom prst="rect">
                      <a:avLst/>
                    </a:prstGeom>
                  </pic:spPr>
                </pic:pic>
              </a:graphicData>
            </a:graphic>
          </wp:inline>
        </w:drawing>
      </w:r>
    </w:p>
    <w:p w14:paraId="644AD968" w14:textId="77777777" w:rsidR="00C730E5" w:rsidRDefault="00C730E5" w:rsidP="00E776C4">
      <w:pPr>
        <w:pStyle w:val="NoSpacing"/>
        <w:jc w:val="both"/>
        <w:rPr>
          <w:rStyle w:val="fal6plv"/>
          <w:rFonts w:ascii="Times New Roman" w:hAnsi="Times New Roman" w:cs="Times New Roman"/>
          <w:sz w:val="24"/>
          <w:szCs w:val="24"/>
        </w:rPr>
      </w:pPr>
    </w:p>
    <w:p w14:paraId="752C8E77" w14:textId="5E0AAE19" w:rsidR="00C730E5" w:rsidRDefault="00C730E5" w:rsidP="00E776C4">
      <w:pPr>
        <w:pStyle w:val="NoSpacing"/>
        <w:jc w:val="both"/>
        <w:rPr>
          <w:rStyle w:val="fal6plv"/>
          <w:rFonts w:ascii="Times New Roman" w:hAnsi="Times New Roman" w:cs="Times New Roman"/>
          <w:sz w:val="24"/>
          <w:szCs w:val="24"/>
        </w:rPr>
      </w:pPr>
      <w:r>
        <w:rPr>
          <w:rStyle w:val="fal6plv"/>
          <w:rFonts w:ascii="Times New Roman" w:hAnsi="Times New Roman" w:cs="Times New Roman"/>
          <w:sz w:val="24"/>
          <w:szCs w:val="24"/>
        </w:rPr>
        <w:t xml:space="preserve">                            </w:t>
      </w:r>
      <w:r w:rsidRPr="00D1376C">
        <w:rPr>
          <w:rStyle w:val="fal6plv"/>
          <w:rFonts w:ascii="Times New Roman" w:hAnsi="Times New Roman" w:cs="Times New Roman"/>
          <w:b/>
          <w:bCs/>
          <w:sz w:val="24"/>
          <w:szCs w:val="24"/>
        </w:rPr>
        <w:t>Fig(iii)                                                                         Fig(iv)</w:t>
      </w:r>
    </w:p>
    <w:p w14:paraId="5AC5DF8E" w14:textId="2683509C" w:rsidR="00C730E5" w:rsidRDefault="00C730E5" w:rsidP="00E776C4">
      <w:pPr>
        <w:pStyle w:val="NoSpacing"/>
        <w:jc w:val="both"/>
        <w:rPr>
          <w:noProof/>
        </w:rPr>
      </w:pPr>
      <w:r w:rsidRPr="00C730E5">
        <w:rPr>
          <w:rStyle w:val="fal6plv"/>
          <w:rFonts w:ascii="Times New Roman" w:hAnsi="Times New Roman" w:cs="Times New Roman"/>
          <w:noProof/>
          <w:sz w:val="24"/>
          <w:szCs w:val="24"/>
        </w:rPr>
        <w:drawing>
          <wp:inline distT="0" distB="0" distL="0" distR="0" wp14:anchorId="580A90DF" wp14:editId="2B678782">
            <wp:extent cx="3041650" cy="26670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1811" cy="2667141"/>
                    </a:xfrm>
                    <a:prstGeom prst="rect">
                      <a:avLst/>
                    </a:prstGeom>
                  </pic:spPr>
                </pic:pic>
              </a:graphicData>
            </a:graphic>
          </wp:inline>
        </w:drawing>
      </w:r>
      <w:r w:rsidRPr="00C730E5">
        <w:rPr>
          <w:noProof/>
        </w:rPr>
        <w:t xml:space="preserve"> </w:t>
      </w:r>
      <w:r w:rsidRPr="00C730E5">
        <w:rPr>
          <w:rStyle w:val="fal6plv"/>
          <w:rFonts w:ascii="Times New Roman" w:hAnsi="Times New Roman" w:cs="Times New Roman"/>
          <w:noProof/>
          <w:sz w:val="24"/>
          <w:szCs w:val="24"/>
        </w:rPr>
        <w:drawing>
          <wp:inline distT="0" distB="0" distL="0" distR="0" wp14:anchorId="621C1BF2" wp14:editId="33FF81D8">
            <wp:extent cx="2825750" cy="2571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50" cy="2571750"/>
                    </a:xfrm>
                    <a:prstGeom prst="rect">
                      <a:avLst/>
                    </a:prstGeom>
                  </pic:spPr>
                </pic:pic>
              </a:graphicData>
            </a:graphic>
          </wp:inline>
        </w:drawing>
      </w:r>
    </w:p>
    <w:p w14:paraId="16B844BF" w14:textId="25E50C34" w:rsidR="00C730E5" w:rsidRPr="00D1376C" w:rsidRDefault="00C730E5" w:rsidP="00E776C4">
      <w:pPr>
        <w:pStyle w:val="NoSpacing"/>
        <w:jc w:val="both"/>
        <w:rPr>
          <w:rFonts w:ascii="Times New Roman" w:hAnsi="Times New Roman" w:cs="Times New Roman"/>
          <w:b/>
          <w:bCs/>
          <w:noProof/>
          <w:sz w:val="24"/>
          <w:szCs w:val="24"/>
        </w:rPr>
      </w:pPr>
      <w:r w:rsidRPr="00C730E5">
        <w:rPr>
          <w:noProof/>
          <w:sz w:val="24"/>
          <w:szCs w:val="24"/>
        </w:rPr>
        <w:t xml:space="preserve">                                  </w:t>
      </w:r>
      <w:r w:rsidRPr="00D1376C">
        <w:rPr>
          <w:rFonts w:ascii="Times New Roman" w:hAnsi="Times New Roman" w:cs="Times New Roman"/>
          <w:b/>
          <w:bCs/>
          <w:noProof/>
          <w:sz w:val="24"/>
          <w:szCs w:val="24"/>
        </w:rPr>
        <w:t>Fig(v)                                                                        Fig(vi)</w:t>
      </w:r>
    </w:p>
    <w:p w14:paraId="5F11DDBD" w14:textId="4B747400" w:rsidR="00C730E5" w:rsidRDefault="00C730E5" w:rsidP="00E776C4">
      <w:pPr>
        <w:pStyle w:val="NoSpacing"/>
        <w:jc w:val="both"/>
        <w:rPr>
          <w:rFonts w:ascii="Times New Roman" w:hAnsi="Times New Roman" w:cs="Times New Roman"/>
          <w:noProof/>
          <w:sz w:val="24"/>
          <w:szCs w:val="24"/>
        </w:rPr>
      </w:pPr>
    </w:p>
    <w:p w14:paraId="4D9303C2" w14:textId="554AA227" w:rsidR="00C730E5" w:rsidRDefault="00C730E5" w:rsidP="00E776C4">
      <w:pPr>
        <w:pStyle w:val="NoSpacing"/>
        <w:jc w:val="both"/>
        <w:rPr>
          <w:noProof/>
        </w:rPr>
      </w:pPr>
      <w:r w:rsidRPr="00C730E5">
        <w:rPr>
          <w:rStyle w:val="fal6plv"/>
          <w:rFonts w:ascii="Times New Roman" w:hAnsi="Times New Roman" w:cs="Times New Roman"/>
          <w:noProof/>
          <w:sz w:val="28"/>
          <w:szCs w:val="28"/>
        </w:rPr>
        <w:lastRenderedPageBreak/>
        <w:drawing>
          <wp:inline distT="0" distB="0" distL="0" distR="0" wp14:anchorId="4FB5D7B8" wp14:editId="0018DFB4">
            <wp:extent cx="2635250" cy="276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5395" cy="2768752"/>
                    </a:xfrm>
                    <a:prstGeom prst="rect">
                      <a:avLst/>
                    </a:prstGeom>
                  </pic:spPr>
                </pic:pic>
              </a:graphicData>
            </a:graphic>
          </wp:inline>
        </w:drawing>
      </w:r>
      <w:r w:rsidR="00D1376C" w:rsidRPr="00D1376C">
        <w:rPr>
          <w:noProof/>
        </w:rPr>
        <w:t xml:space="preserve"> </w:t>
      </w:r>
      <w:r w:rsidR="00D1376C" w:rsidRPr="00D1376C">
        <w:rPr>
          <w:rStyle w:val="fal6plv"/>
          <w:rFonts w:ascii="Times New Roman" w:hAnsi="Times New Roman" w:cs="Times New Roman"/>
          <w:noProof/>
          <w:sz w:val="28"/>
          <w:szCs w:val="28"/>
        </w:rPr>
        <w:drawing>
          <wp:inline distT="0" distB="0" distL="0" distR="0" wp14:anchorId="745A5EAA" wp14:editId="42E3D6A7">
            <wp:extent cx="3200400" cy="2482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572" cy="2482983"/>
                    </a:xfrm>
                    <a:prstGeom prst="rect">
                      <a:avLst/>
                    </a:prstGeom>
                  </pic:spPr>
                </pic:pic>
              </a:graphicData>
            </a:graphic>
          </wp:inline>
        </w:drawing>
      </w:r>
    </w:p>
    <w:p w14:paraId="2B3BA0FD" w14:textId="30E76F68" w:rsidR="00D1376C" w:rsidRPr="00D1376C" w:rsidRDefault="00D1376C" w:rsidP="00E776C4">
      <w:pPr>
        <w:pStyle w:val="NoSpacing"/>
        <w:jc w:val="both"/>
        <w:rPr>
          <w:rFonts w:ascii="Times New Roman" w:hAnsi="Times New Roman" w:cs="Times New Roman"/>
          <w:b/>
          <w:bCs/>
          <w:noProof/>
          <w:sz w:val="24"/>
          <w:szCs w:val="24"/>
        </w:rPr>
      </w:pPr>
      <w:r w:rsidRPr="00D1376C">
        <w:rPr>
          <w:rFonts w:ascii="Times New Roman" w:hAnsi="Times New Roman" w:cs="Times New Roman"/>
          <w:b/>
          <w:bCs/>
          <w:noProof/>
          <w:sz w:val="24"/>
          <w:szCs w:val="24"/>
        </w:rPr>
        <w:t xml:space="preserve">                                  Fig(vii)                                                            Fig(viii)</w:t>
      </w:r>
    </w:p>
    <w:p w14:paraId="39A9AC71" w14:textId="77777777" w:rsidR="00D1376C" w:rsidRDefault="00D1376C" w:rsidP="00E776C4">
      <w:pPr>
        <w:pStyle w:val="NoSpacing"/>
        <w:jc w:val="both"/>
        <w:rPr>
          <w:rFonts w:ascii="Times New Roman" w:hAnsi="Times New Roman" w:cs="Times New Roman"/>
          <w:noProof/>
          <w:sz w:val="24"/>
          <w:szCs w:val="24"/>
        </w:rPr>
      </w:pPr>
    </w:p>
    <w:p w14:paraId="6DBE729F" w14:textId="3D4945B7" w:rsidR="00D1376C" w:rsidRDefault="00D1376C" w:rsidP="00E776C4">
      <w:pPr>
        <w:pStyle w:val="NoSpacing"/>
        <w:jc w:val="both"/>
        <w:rPr>
          <w:rFonts w:ascii="Times New Roman" w:hAnsi="Times New Roman" w:cs="Times New Roman"/>
          <w:noProof/>
          <w:sz w:val="24"/>
          <w:szCs w:val="24"/>
        </w:rPr>
      </w:pPr>
      <w:r>
        <w:rPr>
          <w:noProof/>
        </w:rPr>
        <w:drawing>
          <wp:inline distT="0" distB="0" distL="0" distR="0" wp14:anchorId="52AC4223" wp14:editId="036DDE33">
            <wp:extent cx="6015355" cy="4673600"/>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5355" cy="4673600"/>
                    </a:xfrm>
                    <a:prstGeom prst="rect">
                      <a:avLst/>
                    </a:prstGeom>
                    <a:noFill/>
                    <a:ln>
                      <a:noFill/>
                    </a:ln>
                  </pic:spPr>
                </pic:pic>
              </a:graphicData>
            </a:graphic>
          </wp:inline>
        </w:drawing>
      </w:r>
    </w:p>
    <w:p w14:paraId="3F044F14" w14:textId="277C4651" w:rsidR="00D1376C" w:rsidRPr="00D1376C" w:rsidRDefault="00D1376C" w:rsidP="00E776C4">
      <w:pPr>
        <w:pStyle w:val="NoSpacing"/>
        <w:jc w:val="both"/>
        <w:rPr>
          <w:rFonts w:ascii="Times New Roman" w:hAnsi="Times New Roman" w:cs="Times New Roman"/>
          <w:b/>
          <w:bCs/>
          <w:noProof/>
          <w:sz w:val="24"/>
          <w:szCs w:val="24"/>
        </w:rPr>
      </w:pPr>
      <w:r w:rsidRPr="00D1376C">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w:t>
      </w:r>
      <w:r w:rsidRPr="00D1376C">
        <w:rPr>
          <w:rFonts w:ascii="Times New Roman" w:hAnsi="Times New Roman" w:cs="Times New Roman"/>
          <w:b/>
          <w:bCs/>
          <w:noProof/>
          <w:sz w:val="24"/>
          <w:szCs w:val="24"/>
        </w:rPr>
        <w:t>Fig(ix)</w:t>
      </w:r>
    </w:p>
    <w:p w14:paraId="0C755492" w14:textId="1683FF4D" w:rsidR="00D1376C" w:rsidRDefault="00D1376C" w:rsidP="00E776C4">
      <w:pPr>
        <w:pStyle w:val="NoSpacing"/>
        <w:jc w:val="both"/>
        <w:rPr>
          <w:rStyle w:val="fal6plv"/>
          <w:rFonts w:ascii="Times New Roman" w:hAnsi="Times New Roman" w:cs="Times New Roman"/>
          <w:sz w:val="32"/>
          <w:szCs w:val="32"/>
        </w:rPr>
      </w:pPr>
      <w:r>
        <w:rPr>
          <w:rStyle w:val="fal6plv"/>
          <w:noProof/>
          <w:sz w:val="32"/>
          <w:szCs w:val="32"/>
        </w:rPr>
        <w:lastRenderedPageBreak/>
        <w:drawing>
          <wp:inline distT="0" distB="0" distL="0" distR="0" wp14:anchorId="27F90225" wp14:editId="1B580BA3">
            <wp:extent cx="6015355" cy="4127500"/>
            <wp:effectExtent l="0" t="0" r="444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5355" cy="4127500"/>
                    </a:xfrm>
                    <a:prstGeom prst="rect">
                      <a:avLst/>
                    </a:prstGeom>
                    <a:noFill/>
                    <a:ln>
                      <a:noFill/>
                    </a:ln>
                  </pic:spPr>
                </pic:pic>
              </a:graphicData>
            </a:graphic>
          </wp:inline>
        </w:drawing>
      </w:r>
    </w:p>
    <w:p w14:paraId="33810BB9" w14:textId="60E5DB47" w:rsidR="00D1376C" w:rsidRDefault="00D1376C" w:rsidP="00E776C4">
      <w:pPr>
        <w:pStyle w:val="NoSpacing"/>
        <w:jc w:val="both"/>
        <w:rPr>
          <w:rStyle w:val="fal6plv"/>
          <w:rFonts w:ascii="Times New Roman" w:hAnsi="Times New Roman" w:cs="Times New Roman"/>
          <w:b/>
          <w:bCs/>
          <w:sz w:val="24"/>
          <w:szCs w:val="24"/>
        </w:rPr>
      </w:pPr>
      <w:r w:rsidRPr="00D1376C">
        <w:rPr>
          <w:rStyle w:val="fal6plv"/>
          <w:rFonts w:ascii="Times New Roman" w:hAnsi="Times New Roman" w:cs="Times New Roman"/>
          <w:b/>
          <w:bCs/>
          <w:sz w:val="32"/>
          <w:szCs w:val="32"/>
        </w:rPr>
        <w:t xml:space="preserve">                                                 </w:t>
      </w:r>
      <w:r w:rsidRPr="00D1376C">
        <w:rPr>
          <w:rStyle w:val="fal6plv"/>
          <w:rFonts w:ascii="Times New Roman" w:hAnsi="Times New Roman" w:cs="Times New Roman"/>
          <w:b/>
          <w:bCs/>
          <w:sz w:val="24"/>
          <w:szCs w:val="24"/>
        </w:rPr>
        <w:t>Fig(x)</w:t>
      </w:r>
    </w:p>
    <w:p w14:paraId="6D1A165F" w14:textId="77777777" w:rsidR="00D1376C" w:rsidRDefault="00D1376C" w:rsidP="00E776C4">
      <w:pPr>
        <w:pStyle w:val="NoSpacing"/>
        <w:jc w:val="both"/>
        <w:rPr>
          <w:rStyle w:val="fal6plv"/>
          <w:rFonts w:ascii="Times New Roman" w:hAnsi="Times New Roman" w:cs="Times New Roman"/>
          <w:b/>
          <w:bCs/>
          <w:sz w:val="24"/>
          <w:szCs w:val="24"/>
        </w:rPr>
      </w:pPr>
    </w:p>
    <w:p w14:paraId="505CB270" w14:textId="1CD923B7" w:rsidR="00D1376C" w:rsidRDefault="00D1376C" w:rsidP="00E776C4">
      <w:pPr>
        <w:pStyle w:val="NoSpacing"/>
        <w:jc w:val="both"/>
        <w:rPr>
          <w:rStyle w:val="fal6plv"/>
          <w:rFonts w:ascii="Times New Roman" w:hAnsi="Times New Roman" w:cs="Times New Roman"/>
          <w:b/>
          <w:bCs/>
          <w:sz w:val="32"/>
          <w:szCs w:val="32"/>
        </w:rPr>
      </w:pPr>
      <w:r>
        <w:rPr>
          <w:rStyle w:val="fal6plv"/>
          <w:b/>
          <w:bCs/>
          <w:noProof/>
          <w:sz w:val="32"/>
          <w:szCs w:val="32"/>
        </w:rPr>
        <w:drawing>
          <wp:inline distT="0" distB="0" distL="0" distR="0" wp14:anchorId="4E1EC57A" wp14:editId="0CCEB952">
            <wp:extent cx="6015355" cy="396875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5355" cy="3968750"/>
                    </a:xfrm>
                    <a:prstGeom prst="rect">
                      <a:avLst/>
                    </a:prstGeom>
                    <a:noFill/>
                    <a:ln>
                      <a:noFill/>
                    </a:ln>
                  </pic:spPr>
                </pic:pic>
              </a:graphicData>
            </a:graphic>
          </wp:inline>
        </w:drawing>
      </w:r>
    </w:p>
    <w:p w14:paraId="513BD7DB" w14:textId="2329A57C" w:rsidR="00D1376C" w:rsidRPr="00D1376C" w:rsidRDefault="00D1376C" w:rsidP="00E776C4">
      <w:pPr>
        <w:pStyle w:val="NoSpacing"/>
        <w:jc w:val="both"/>
        <w:rPr>
          <w:rStyle w:val="fal6plv"/>
          <w:rFonts w:ascii="Times New Roman" w:hAnsi="Times New Roman" w:cs="Times New Roman"/>
          <w:b/>
          <w:bCs/>
          <w:sz w:val="32"/>
          <w:szCs w:val="32"/>
        </w:rPr>
      </w:pPr>
      <w:r>
        <w:rPr>
          <w:rStyle w:val="fal6plv"/>
          <w:rFonts w:ascii="Times New Roman" w:hAnsi="Times New Roman" w:cs="Times New Roman"/>
          <w:b/>
          <w:bCs/>
          <w:sz w:val="32"/>
          <w:szCs w:val="32"/>
        </w:rPr>
        <w:t xml:space="preserve">                                                    </w:t>
      </w:r>
      <w:r w:rsidRPr="00D1376C">
        <w:rPr>
          <w:rStyle w:val="fal6plv"/>
          <w:rFonts w:ascii="Times New Roman" w:hAnsi="Times New Roman" w:cs="Times New Roman"/>
          <w:b/>
          <w:bCs/>
          <w:sz w:val="24"/>
          <w:szCs w:val="24"/>
        </w:rPr>
        <w:t>Fig(xi)</w:t>
      </w:r>
    </w:p>
    <w:p w14:paraId="0CDBDBAC" w14:textId="77777777" w:rsidR="005B00AD" w:rsidRDefault="00C730E5" w:rsidP="00E776C4">
      <w:pPr>
        <w:pStyle w:val="NoSpacing"/>
        <w:jc w:val="both"/>
        <w:rPr>
          <w:rStyle w:val="fal6plv"/>
          <w:rFonts w:ascii="Times New Roman" w:hAnsi="Times New Roman" w:cs="Times New Roman"/>
          <w:sz w:val="28"/>
          <w:szCs w:val="28"/>
        </w:rPr>
      </w:pPr>
      <w:r w:rsidRPr="00D1376C">
        <w:rPr>
          <w:rStyle w:val="fal6plv"/>
          <w:rFonts w:ascii="Times New Roman" w:hAnsi="Times New Roman" w:cs="Times New Roman"/>
          <w:sz w:val="28"/>
          <w:szCs w:val="28"/>
        </w:rPr>
        <w:t xml:space="preserve">                           </w:t>
      </w:r>
    </w:p>
    <w:p w14:paraId="6C5057F3" w14:textId="33CE4FE5" w:rsidR="00302D8D" w:rsidRPr="005B00AD" w:rsidRDefault="00884C91" w:rsidP="00E776C4">
      <w:pPr>
        <w:pStyle w:val="NoSpacing"/>
        <w:jc w:val="both"/>
        <w:rPr>
          <w:rFonts w:ascii="Times New Roman" w:hAnsi="Times New Roman" w:cs="Times New Roman"/>
          <w:sz w:val="28"/>
          <w:szCs w:val="28"/>
        </w:rPr>
      </w:pPr>
      <w:r w:rsidRPr="00E676D8">
        <w:rPr>
          <w:rFonts w:ascii="Times New Roman" w:hAnsi="Times New Roman" w:cs="Times New Roman"/>
          <w:b/>
          <w:bCs/>
          <w:color w:val="292929"/>
          <w:sz w:val="28"/>
          <w:szCs w:val="28"/>
        </w:rPr>
        <w:lastRenderedPageBreak/>
        <w:t>Removing Outliers and Balancing Data:</w:t>
      </w:r>
    </w:p>
    <w:p w14:paraId="5FCD2987" w14:textId="77777777" w:rsidR="00E676D8" w:rsidRPr="00E676D8" w:rsidRDefault="00E676D8" w:rsidP="00E776C4">
      <w:pPr>
        <w:pStyle w:val="NoSpacing"/>
        <w:jc w:val="both"/>
        <w:rPr>
          <w:rFonts w:ascii="Times New Roman" w:hAnsi="Times New Roman" w:cs="Times New Roman"/>
          <w:b/>
          <w:bCs/>
          <w:color w:val="292929"/>
          <w:sz w:val="28"/>
          <w:szCs w:val="28"/>
        </w:rPr>
      </w:pPr>
    </w:p>
    <w:p w14:paraId="614B03FB" w14:textId="288BFD4E" w:rsidR="00884C91" w:rsidRPr="001A2062" w:rsidRDefault="00884C91"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 xml:space="preserve">Outliers are data points in a dataset that </w:t>
      </w:r>
      <w:r w:rsidR="00E676D8">
        <w:rPr>
          <w:rFonts w:ascii="Times New Roman" w:hAnsi="Times New Roman" w:cs="Times New Roman"/>
          <w:color w:val="292929"/>
          <w:sz w:val="24"/>
          <w:szCs w:val="24"/>
        </w:rPr>
        <w:t>is</w:t>
      </w:r>
      <w:r w:rsidRPr="001A2062">
        <w:rPr>
          <w:rFonts w:ascii="Times New Roman" w:hAnsi="Times New Roman" w:cs="Times New Roman"/>
          <w:color w:val="292929"/>
          <w:sz w:val="24"/>
          <w:szCs w:val="24"/>
        </w:rPr>
        <w:t xml:space="preserve"> significantly beyond the expected range of values. They may be the result of mistakes in measurement or data collection, or they may represent atypical or extreme findings that are not typical of the remainder of the data. As they can distort data and alter the model's overall performance, outliers can significantly affect statistical studies and machine learning models. In order to lessen the influence of these extreme results and increase the model's accuracy, outliers should be removed from the data.</w:t>
      </w:r>
    </w:p>
    <w:p w14:paraId="15E49F8F" w14:textId="34C14AAC" w:rsidR="00884C91" w:rsidRPr="001A2062" w:rsidRDefault="00884C91" w:rsidP="00E776C4">
      <w:pPr>
        <w:pStyle w:val="NoSpacing"/>
        <w:jc w:val="both"/>
        <w:rPr>
          <w:rFonts w:ascii="Times New Roman" w:hAnsi="Times New Roman" w:cs="Times New Roman"/>
          <w:color w:val="292929"/>
          <w:sz w:val="24"/>
          <w:szCs w:val="24"/>
        </w:rPr>
      </w:pPr>
      <w:r w:rsidRPr="001A2062">
        <w:rPr>
          <w:rFonts w:ascii="Times New Roman" w:hAnsi="Times New Roman" w:cs="Times New Roman"/>
          <w:color w:val="292929"/>
          <w:sz w:val="24"/>
          <w:szCs w:val="24"/>
        </w:rPr>
        <w:t xml:space="preserve">Making sure that there are about equal numbers of occurrences of the target variable in each class or category is known as balancing the data. This is significant since a lot of machine learning algorithms are made to function best with balanced data. The model may get </w:t>
      </w:r>
      <w:r w:rsidR="005B0894">
        <w:rPr>
          <w:rFonts w:ascii="Times New Roman" w:hAnsi="Times New Roman" w:cs="Times New Roman"/>
          <w:color w:val="292929"/>
          <w:sz w:val="24"/>
          <w:szCs w:val="24"/>
        </w:rPr>
        <w:t>biased</w:t>
      </w:r>
      <w:r w:rsidRPr="001A2062">
        <w:rPr>
          <w:rFonts w:ascii="Times New Roman" w:hAnsi="Times New Roman" w:cs="Times New Roman"/>
          <w:color w:val="292929"/>
          <w:sz w:val="24"/>
          <w:szCs w:val="24"/>
        </w:rPr>
        <w:t xml:space="preserve"> in </w:t>
      </w:r>
      <w:r w:rsidR="005B0894">
        <w:rPr>
          <w:rFonts w:ascii="Times New Roman" w:hAnsi="Times New Roman" w:cs="Times New Roman"/>
          <w:color w:val="292929"/>
          <w:sz w:val="24"/>
          <w:szCs w:val="24"/>
        </w:rPr>
        <w:t>favor</w:t>
      </w:r>
      <w:r w:rsidRPr="001A2062">
        <w:rPr>
          <w:rFonts w:ascii="Times New Roman" w:hAnsi="Times New Roman" w:cs="Times New Roman"/>
          <w:color w:val="292929"/>
          <w:sz w:val="24"/>
          <w:szCs w:val="24"/>
        </w:rPr>
        <w:t xml:space="preserve"> of the majority class when the data are unbalanced, which would negatively affect the performance of the minority classes. In order to ensure that the model is trained on a representative sample of the data and that all classes are given the same weight during the training phase, it can </w:t>
      </w:r>
      <w:r w:rsidR="00A17F4D" w:rsidRPr="001A2062">
        <w:rPr>
          <w:rFonts w:ascii="Times New Roman" w:hAnsi="Times New Roman" w:cs="Times New Roman"/>
          <w:color w:val="292929"/>
          <w:sz w:val="24"/>
          <w:szCs w:val="24"/>
        </w:rPr>
        <w:t>be helpful to balance the data.</w:t>
      </w:r>
    </w:p>
    <w:p w14:paraId="7EC9EF96" w14:textId="77777777" w:rsidR="00884C91" w:rsidRPr="001A2062" w:rsidRDefault="00884C91" w:rsidP="00E776C4">
      <w:pPr>
        <w:pStyle w:val="NoSpacing"/>
        <w:jc w:val="both"/>
        <w:rPr>
          <w:rFonts w:ascii="Times New Roman" w:hAnsi="Times New Roman" w:cs="Times New Roman"/>
          <w:color w:val="292929"/>
          <w:sz w:val="24"/>
          <w:szCs w:val="24"/>
        </w:rPr>
      </w:pPr>
    </w:p>
    <w:p w14:paraId="23F94801" w14:textId="2BE23C35" w:rsidR="00884C91" w:rsidRPr="001A2062" w:rsidRDefault="00884C91" w:rsidP="00E776C4">
      <w:pPr>
        <w:pStyle w:val="NoSpacing"/>
        <w:jc w:val="both"/>
        <w:rPr>
          <w:rStyle w:val="fal6plv"/>
          <w:rFonts w:ascii="Times New Roman" w:hAnsi="Times New Roman" w:cs="Times New Roman"/>
          <w:sz w:val="24"/>
          <w:szCs w:val="24"/>
        </w:rPr>
      </w:pPr>
    </w:p>
    <w:p w14:paraId="2D4C013E" w14:textId="1D4C0932" w:rsidR="00A17F4D" w:rsidRPr="001A2062" w:rsidRDefault="00A17F4D"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sz w:val="24"/>
          <w:szCs w:val="24"/>
        </w:rPr>
        <w:t>SVM classification</w:t>
      </w:r>
      <w:r w:rsidR="004F3A8B">
        <w:rPr>
          <w:rStyle w:val="fal6plv"/>
          <w:rFonts w:ascii="Times New Roman" w:hAnsi="Times New Roman" w:cs="Times New Roman"/>
          <w:b/>
          <w:sz w:val="24"/>
          <w:szCs w:val="24"/>
        </w:rPr>
        <w:t>:                                                              KNN:</w:t>
      </w:r>
    </w:p>
    <w:p w14:paraId="320375CC" w14:textId="5EA7F80D" w:rsidR="00A17F4D" w:rsidRPr="001A2062" w:rsidRDefault="00A17F4D" w:rsidP="00E776C4">
      <w:pPr>
        <w:pStyle w:val="NoSpacing"/>
        <w:jc w:val="both"/>
        <w:rPr>
          <w:rStyle w:val="fal6plv"/>
          <w:rFonts w:ascii="Times New Roman" w:hAnsi="Times New Roman" w:cs="Times New Roman"/>
          <w:b/>
          <w:sz w:val="24"/>
          <w:szCs w:val="24"/>
        </w:rPr>
      </w:pPr>
    </w:p>
    <w:p w14:paraId="6344195D" w14:textId="78F53C35" w:rsidR="00A17F4D" w:rsidRDefault="00A17F4D"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noProof/>
          <w:sz w:val="24"/>
          <w:szCs w:val="24"/>
        </w:rPr>
        <w:drawing>
          <wp:inline distT="0" distB="0" distL="0" distR="0" wp14:anchorId="036658AA" wp14:editId="29970464">
            <wp:extent cx="2679700" cy="18376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0845" cy="1838475"/>
                    </a:xfrm>
                    <a:prstGeom prst="rect">
                      <a:avLst/>
                    </a:prstGeom>
                  </pic:spPr>
                </pic:pic>
              </a:graphicData>
            </a:graphic>
          </wp:inline>
        </w:drawing>
      </w:r>
      <w:r w:rsidRPr="001A2062">
        <w:rPr>
          <w:rStyle w:val="fal6plv"/>
          <w:rFonts w:ascii="Times New Roman" w:hAnsi="Times New Roman" w:cs="Times New Roman"/>
          <w:b/>
          <w:noProof/>
          <w:sz w:val="24"/>
          <w:szCs w:val="24"/>
        </w:rPr>
        <w:drawing>
          <wp:inline distT="0" distB="0" distL="0" distR="0" wp14:anchorId="10EC1B6A" wp14:editId="02EEBC68">
            <wp:extent cx="3048000" cy="1889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49207" cy="1889873"/>
                    </a:xfrm>
                    <a:prstGeom prst="rect">
                      <a:avLst/>
                    </a:prstGeom>
                  </pic:spPr>
                </pic:pic>
              </a:graphicData>
            </a:graphic>
          </wp:inline>
        </w:drawing>
      </w:r>
    </w:p>
    <w:p w14:paraId="7313C565" w14:textId="320259CC" w:rsidR="004F3A8B" w:rsidRDefault="004F3A8B" w:rsidP="00E776C4">
      <w:pPr>
        <w:pStyle w:val="NoSpacing"/>
        <w:jc w:val="both"/>
        <w:rPr>
          <w:rStyle w:val="fal6plv"/>
          <w:rFonts w:ascii="Times New Roman" w:hAnsi="Times New Roman" w:cs="Times New Roman"/>
          <w:b/>
          <w:sz w:val="24"/>
          <w:szCs w:val="24"/>
        </w:rPr>
      </w:pPr>
    </w:p>
    <w:p w14:paraId="1F3BA35B" w14:textId="2A0F942E" w:rsidR="004F3A8B" w:rsidRDefault="004F3A8B" w:rsidP="00E776C4">
      <w:pPr>
        <w:pStyle w:val="NoSpacing"/>
        <w:jc w:val="both"/>
        <w:rPr>
          <w:rStyle w:val="fal6plv"/>
          <w:rFonts w:ascii="Times New Roman" w:hAnsi="Times New Roman" w:cs="Times New Roman"/>
          <w:b/>
          <w:sz w:val="24"/>
          <w:szCs w:val="24"/>
        </w:rPr>
      </w:pPr>
      <w:r>
        <w:rPr>
          <w:rStyle w:val="fal6plv"/>
          <w:rFonts w:ascii="Times New Roman" w:hAnsi="Times New Roman" w:cs="Times New Roman"/>
          <w:b/>
          <w:sz w:val="24"/>
          <w:szCs w:val="24"/>
        </w:rPr>
        <w:t xml:space="preserve">                         Fig(xii)                                                               Fig(xiii)</w:t>
      </w:r>
    </w:p>
    <w:p w14:paraId="32B46960" w14:textId="77777777" w:rsidR="004F3A8B" w:rsidRPr="001A2062" w:rsidRDefault="004F3A8B" w:rsidP="00E776C4">
      <w:pPr>
        <w:pStyle w:val="NoSpacing"/>
        <w:jc w:val="both"/>
        <w:rPr>
          <w:rStyle w:val="fal6plv"/>
          <w:rFonts w:ascii="Times New Roman" w:hAnsi="Times New Roman" w:cs="Times New Roman"/>
          <w:b/>
          <w:sz w:val="24"/>
          <w:szCs w:val="24"/>
        </w:rPr>
      </w:pPr>
    </w:p>
    <w:p w14:paraId="317FE1D8" w14:textId="4A4D98FF" w:rsidR="00A17F4D" w:rsidRPr="001A2062" w:rsidRDefault="00A17F4D"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sz w:val="24"/>
          <w:szCs w:val="24"/>
        </w:rPr>
        <w:t>Decision Tree Classifier:</w:t>
      </w:r>
      <w:r w:rsidR="004F3A8B">
        <w:rPr>
          <w:rStyle w:val="fal6plv"/>
          <w:rFonts w:ascii="Times New Roman" w:hAnsi="Times New Roman" w:cs="Times New Roman"/>
          <w:b/>
          <w:sz w:val="24"/>
          <w:szCs w:val="24"/>
        </w:rPr>
        <w:t xml:space="preserve">                                           </w:t>
      </w:r>
      <w:r w:rsidR="004F3A8B" w:rsidRPr="001A2062">
        <w:rPr>
          <w:rStyle w:val="fal6plv"/>
          <w:rFonts w:ascii="Times New Roman" w:hAnsi="Times New Roman" w:cs="Times New Roman"/>
          <w:b/>
          <w:sz w:val="24"/>
          <w:szCs w:val="24"/>
        </w:rPr>
        <w:t>Random Forest classifier:</w:t>
      </w:r>
    </w:p>
    <w:p w14:paraId="1207EE6B" w14:textId="4D924D33" w:rsidR="00211029" w:rsidRPr="001A2062" w:rsidRDefault="00211029" w:rsidP="00E776C4">
      <w:pPr>
        <w:pStyle w:val="NoSpacing"/>
        <w:jc w:val="both"/>
        <w:rPr>
          <w:rStyle w:val="fal6plv"/>
          <w:rFonts w:ascii="Times New Roman" w:hAnsi="Times New Roman" w:cs="Times New Roman"/>
          <w:b/>
          <w:sz w:val="24"/>
          <w:szCs w:val="24"/>
        </w:rPr>
      </w:pPr>
    </w:p>
    <w:p w14:paraId="5934E8AC" w14:textId="3BBFAC3A" w:rsidR="00211029" w:rsidRDefault="00211029"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noProof/>
          <w:sz w:val="24"/>
          <w:szCs w:val="24"/>
        </w:rPr>
        <w:drawing>
          <wp:inline distT="0" distB="0" distL="0" distR="0" wp14:anchorId="0C38F526" wp14:editId="665E43B1">
            <wp:extent cx="2667000" cy="1955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67872" cy="1956439"/>
                    </a:xfrm>
                    <a:prstGeom prst="rect">
                      <a:avLst/>
                    </a:prstGeom>
                  </pic:spPr>
                </pic:pic>
              </a:graphicData>
            </a:graphic>
          </wp:inline>
        </w:drawing>
      </w:r>
      <w:r w:rsidRPr="001A2062">
        <w:rPr>
          <w:rStyle w:val="fal6plv"/>
          <w:rFonts w:ascii="Times New Roman" w:hAnsi="Times New Roman" w:cs="Times New Roman"/>
          <w:b/>
          <w:noProof/>
          <w:sz w:val="24"/>
          <w:szCs w:val="24"/>
        </w:rPr>
        <w:drawing>
          <wp:inline distT="0" distB="0" distL="0" distR="0" wp14:anchorId="378C422B" wp14:editId="551D35CB">
            <wp:extent cx="2889250" cy="2034334"/>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92232" cy="2036433"/>
                    </a:xfrm>
                    <a:prstGeom prst="rect">
                      <a:avLst/>
                    </a:prstGeom>
                  </pic:spPr>
                </pic:pic>
              </a:graphicData>
            </a:graphic>
          </wp:inline>
        </w:drawing>
      </w:r>
    </w:p>
    <w:p w14:paraId="55B92B51" w14:textId="6BB8D6BE" w:rsidR="004F3A8B" w:rsidRDefault="004F3A8B" w:rsidP="00E776C4">
      <w:pPr>
        <w:pStyle w:val="NoSpacing"/>
        <w:jc w:val="both"/>
        <w:rPr>
          <w:rStyle w:val="fal6plv"/>
          <w:rFonts w:ascii="Times New Roman" w:hAnsi="Times New Roman" w:cs="Times New Roman"/>
          <w:b/>
          <w:sz w:val="24"/>
          <w:szCs w:val="24"/>
        </w:rPr>
      </w:pPr>
      <w:r>
        <w:rPr>
          <w:rStyle w:val="fal6plv"/>
          <w:rFonts w:ascii="Times New Roman" w:hAnsi="Times New Roman" w:cs="Times New Roman"/>
          <w:b/>
          <w:sz w:val="24"/>
          <w:szCs w:val="24"/>
        </w:rPr>
        <w:t xml:space="preserve">                         Fig(xiv)                                                              Fig(xv)</w:t>
      </w:r>
    </w:p>
    <w:p w14:paraId="57AA100F" w14:textId="77777777" w:rsidR="006636C9" w:rsidRDefault="006636C9" w:rsidP="00E776C4">
      <w:pPr>
        <w:pStyle w:val="NoSpacing"/>
        <w:jc w:val="both"/>
        <w:rPr>
          <w:rStyle w:val="fal6plv"/>
          <w:rFonts w:ascii="Times New Roman" w:hAnsi="Times New Roman" w:cs="Times New Roman"/>
          <w:b/>
          <w:sz w:val="24"/>
          <w:szCs w:val="24"/>
        </w:rPr>
      </w:pPr>
    </w:p>
    <w:p w14:paraId="02FEE6C3" w14:textId="77777777" w:rsidR="006636C9" w:rsidRPr="001A2062" w:rsidRDefault="006636C9" w:rsidP="00E776C4">
      <w:pPr>
        <w:pStyle w:val="NoSpacing"/>
        <w:jc w:val="both"/>
        <w:rPr>
          <w:rStyle w:val="fal6plv"/>
          <w:rFonts w:ascii="Times New Roman" w:hAnsi="Times New Roman" w:cs="Times New Roman"/>
          <w:b/>
          <w:sz w:val="24"/>
          <w:szCs w:val="24"/>
        </w:rPr>
      </w:pPr>
    </w:p>
    <w:p w14:paraId="5DCEFBA7" w14:textId="72E7D76E" w:rsidR="00211029" w:rsidRDefault="00211029"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sz w:val="24"/>
          <w:szCs w:val="24"/>
        </w:rPr>
        <w:lastRenderedPageBreak/>
        <w:t>Boosting Models:</w:t>
      </w:r>
    </w:p>
    <w:p w14:paraId="43409644" w14:textId="77777777" w:rsidR="004F3A8B" w:rsidRPr="001A2062" w:rsidRDefault="004F3A8B" w:rsidP="00E776C4">
      <w:pPr>
        <w:pStyle w:val="NoSpacing"/>
        <w:jc w:val="both"/>
        <w:rPr>
          <w:rStyle w:val="fal6plv"/>
          <w:rFonts w:ascii="Times New Roman" w:hAnsi="Times New Roman" w:cs="Times New Roman"/>
          <w:b/>
          <w:sz w:val="24"/>
          <w:szCs w:val="24"/>
        </w:rPr>
      </w:pPr>
    </w:p>
    <w:p w14:paraId="61FC16A2" w14:textId="77777777" w:rsidR="004F3A8B" w:rsidRPr="001A2062" w:rsidRDefault="00125F6F"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sz w:val="24"/>
          <w:szCs w:val="24"/>
        </w:rPr>
        <w:t>Light gbm</w:t>
      </w:r>
      <w:r w:rsidR="004F3A8B">
        <w:rPr>
          <w:rStyle w:val="fal6plv"/>
          <w:rFonts w:ascii="Times New Roman" w:hAnsi="Times New Roman" w:cs="Times New Roman"/>
          <w:b/>
          <w:sz w:val="24"/>
          <w:szCs w:val="24"/>
        </w:rPr>
        <w:t xml:space="preserve">                                                      </w:t>
      </w:r>
      <w:r w:rsidR="004F3A8B" w:rsidRPr="001A2062">
        <w:rPr>
          <w:rStyle w:val="fal6plv"/>
          <w:rFonts w:ascii="Times New Roman" w:hAnsi="Times New Roman" w:cs="Times New Roman"/>
          <w:b/>
          <w:sz w:val="24"/>
          <w:szCs w:val="24"/>
        </w:rPr>
        <w:t>Gradient Boosting Algorithm:</w:t>
      </w:r>
    </w:p>
    <w:p w14:paraId="040A718A" w14:textId="4A3844EB" w:rsidR="00211029" w:rsidRPr="001A2062" w:rsidRDefault="00211029" w:rsidP="00E776C4">
      <w:pPr>
        <w:pStyle w:val="NoSpacing"/>
        <w:jc w:val="both"/>
        <w:rPr>
          <w:rStyle w:val="fal6plv"/>
          <w:rFonts w:ascii="Times New Roman" w:hAnsi="Times New Roman" w:cs="Times New Roman"/>
          <w:sz w:val="24"/>
          <w:szCs w:val="24"/>
        </w:rPr>
      </w:pPr>
    </w:p>
    <w:p w14:paraId="46DE77DB" w14:textId="034C2608" w:rsidR="004F3A8B" w:rsidRDefault="004F3A8B" w:rsidP="00E776C4">
      <w:pPr>
        <w:pStyle w:val="NoSpacing"/>
        <w:jc w:val="both"/>
        <w:rPr>
          <w:rStyle w:val="fal6plv"/>
          <w:rFonts w:ascii="Times New Roman" w:hAnsi="Times New Roman" w:cs="Times New Roman"/>
          <w:noProof/>
          <w:sz w:val="24"/>
          <w:szCs w:val="24"/>
        </w:rPr>
      </w:pPr>
      <w:r w:rsidRPr="004F3A8B">
        <w:rPr>
          <w:rStyle w:val="fal6plv"/>
          <w:rFonts w:ascii="Times New Roman" w:hAnsi="Times New Roman" w:cs="Times New Roman"/>
          <w:noProof/>
          <w:sz w:val="24"/>
          <w:szCs w:val="24"/>
        </w:rPr>
        <w:drawing>
          <wp:inline distT="0" distB="0" distL="0" distR="0" wp14:anchorId="0816FC3A" wp14:editId="09FAFAA6">
            <wp:extent cx="2673350" cy="1885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3489" cy="1886048"/>
                    </a:xfrm>
                    <a:prstGeom prst="rect">
                      <a:avLst/>
                    </a:prstGeom>
                  </pic:spPr>
                </pic:pic>
              </a:graphicData>
            </a:graphic>
          </wp:inline>
        </w:drawing>
      </w:r>
      <w:r w:rsidRPr="004F3A8B">
        <w:rPr>
          <w:rStyle w:val="fal6plv"/>
          <w:rFonts w:ascii="Times New Roman" w:hAnsi="Times New Roman" w:cs="Times New Roman"/>
          <w:noProof/>
          <w:sz w:val="24"/>
          <w:szCs w:val="24"/>
        </w:rPr>
        <w:t xml:space="preserve"> </w:t>
      </w:r>
      <w:r w:rsidRPr="001A2062">
        <w:rPr>
          <w:rStyle w:val="fal6plv"/>
          <w:rFonts w:ascii="Times New Roman" w:hAnsi="Times New Roman" w:cs="Times New Roman"/>
          <w:noProof/>
          <w:sz w:val="24"/>
          <w:szCs w:val="24"/>
        </w:rPr>
        <w:drawing>
          <wp:inline distT="0" distB="0" distL="0" distR="0" wp14:anchorId="1BC907B0" wp14:editId="1A4A3F3C">
            <wp:extent cx="3238500" cy="16497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39559" cy="1650269"/>
                    </a:xfrm>
                    <a:prstGeom prst="rect">
                      <a:avLst/>
                    </a:prstGeom>
                  </pic:spPr>
                </pic:pic>
              </a:graphicData>
            </a:graphic>
          </wp:inline>
        </w:drawing>
      </w:r>
    </w:p>
    <w:p w14:paraId="27748D2B" w14:textId="3A7C28B1" w:rsidR="004F3A8B" w:rsidRPr="001A2062" w:rsidRDefault="004F3A8B" w:rsidP="00E776C4">
      <w:pPr>
        <w:pStyle w:val="NoSpacing"/>
        <w:jc w:val="both"/>
        <w:rPr>
          <w:rStyle w:val="fal6plv"/>
          <w:rFonts w:ascii="Times New Roman" w:hAnsi="Times New Roman" w:cs="Times New Roman"/>
          <w:b/>
          <w:sz w:val="24"/>
          <w:szCs w:val="24"/>
        </w:rPr>
      </w:pPr>
      <w:r>
        <w:rPr>
          <w:rStyle w:val="fal6plv"/>
          <w:rFonts w:ascii="Times New Roman" w:hAnsi="Times New Roman" w:cs="Times New Roman"/>
          <w:b/>
          <w:sz w:val="24"/>
          <w:szCs w:val="24"/>
        </w:rPr>
        <w:t xml:space="preserve">                         Fig(xvi)                                                              Fig(xvii)</w:t>
      </w:r>
    </w:p>
    <w:p w14:paraId="1B5BAFD0" w14:textId="77777777" w:rsidR="004F3A8B" w:rsidRPr="001A2062" w:rsidRDefault="004F3A8B" w:rsidP="00E776C4">
      <w:pPr>
        <w:pStyle w:val="NoSpacing"/>
        <w:jc w:val="both"/>
        <w:rPr>
          <w:rStyle w:val="fal6plv"/>
          <w:rFonts w:ascii="Times New Roman" w:hAnsi="Times New Roman" w:cs="Times New Roman"/>
          <w:noProof/>
          <w:sz w:val="24"/>
          <w:szCs w:val="24"/>
        </w:rPr>
      </w:pPr>
    </w:p>
    <w:p w14:paraId="1C643E18" w14:textId="5E023801" w:rsidR="00125F6F" w:rsidRPr="001A2062" w:rsidRDefault="00125F6F" w:rsidP="00E776C4">
      <w:pPr>
        <w:pStyle w:val="NoSpacing"/>
        <w:jc w:val="both"/>
        <w:rPr>
          <w:rStyle w:val="fal6plv"/>
          <w:rFonts w:ascii="Times New Roman" w:hAnsi="Times New Roman" w:cs="Times New Roman"/>
          <w:sz w:val="24"/>
          <w:szCs w:val="24"/>
        </w:rPr>
      </w:pPr>
    </w:p>
    <w:p w14:paraId="79DC73FA" w14:textId="1E1AD932" w:rsidR="00125F6F" w:rsidRDefault="00125F6F"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sz w:val="24"/>
          <w:szCs w:val="24"/>
        </w:rPr>
        <w:t>CAT Boosting Algorithm:</w:t>
      </w:r>
      <w:r w:rsidR="00FE744A">
        <w:rPr>
          <w:rStyle w:val="fal6plv"/>
          <w:rFonts w:ascii="Times New Roman" w:hAnsi="Times New Roman" w:cs="Times New Roman"/>
          <w:b/>
          <w:sz w:val="24"/>
          <w:szCs w:val="24"/>
        </w:rPr>
        <w:t xml:space="preserve">                                         </w:t>
      </w:r>
      <w:r w:rsidR="00FE744A" w:rsidRPr="001A2062">
        <w:rPr>
          <w:rStyle w:val="fal6plv"/>
          <w:rFonts w:ascii="Times New Roman" w:hAnsi="Times New Roman" w:cs="Times New Roman"/>
          <w:b/>
          <w:sz w:val="24"/>
          <w:szCs w:val="24"/>
        </w:rPr>
        <w:t>ADA Boosting Algorithm:</w:t>
      </w:r>
    </w:p>
    <w:p w14:paraId="070B27FD" w14:textId="77777777" w:rsidR="00FE744A" w:rsidRPr="001A2062" w:rsidRDefault="00FE744A" w:rsidP="00E776C4">
      <w:pPr>
        <w:pStyle w:val="NoSpacing"/>
        <w:jc w:val="both"/>
        <w:rPr>
          <w:rStyle w:val="fal6plv"/>
          <w:rFonts w:ascii="Times New Roman" w:hAnsi="Times New Roman" w:cs="Times New Roman"/>
          <w:b/>
          <w:sz w:val="24"/>
          <w:szCs w:val="24"/>
        </w:rPr>
      </w:pPr>
    </w:p>
    <w:p w14:paraId="195A2CDE" w14:textId="6791F2FE" w:rsidR="00125F6F" w:rsidRDefault="00FE744A" w:rsidP="00E776C4">
      <w:pPr>
        <w:pStyle w:val="NoSpacing"/>
        <w:jc w:val="both"/>
        <w:rPr>
          <w:rStyle w:val="fal6plv"/>
          <w:rFonts w:ascii="Times New Roman" w:hAnsi="Times New Roman" w:cs="Times New Roman"/>
          <w:noProof/>
          <w:sz w:val="24"/>
          <w:szCs w:val="24"/>
        </w:rPr>
      </w:pPr>
      <w:r w:rsidRPr="00FE744A">
        <w:rPr>
          <w:rStyle w:val="fal6plv"/>
          <w:rFonts w:ascii="Times New Roman" w:hAnsi="Times New Roman" w:cs="Times New Roman"/>
          <w:b/>
          <w:noProof/>
          <w:sz w:val="24"/>
          <w:szCs w:val="24"/>
        </w:rPr>
        <w:drawing>
          <wp:inline distT="0" distB="0" distL="0" distR="0" wp14:anchorId="0D814E8A" wp14:editId="17F0E95B">
            <wp:extent cx="2679700" cy="20891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9839" cy="2089258"/>
                    </a:xfrm>
                    <a:prstGeom prst="rect">
                      <a:avLst/>
                    </a:prstGeom>
                  </pic:spPr>
                </pic:pic>
              </a:graphicData>
            </a:graphic>
          </wp:inline>
        </w:drawing>
      </w:r>
      <w:r w:rsidRPr="00FE744A">
        <w:rPr>
          <w:rStyle w:val="fal6plv"/>
          <w:rFonts w:ascii="Times New Roman" w:hAnsi="Times New Roman" w:cs="Times New Roman"/>
          <w:noProof/>
          <w:sz w:val="24"/>
          <w:szCs w:val="24"/>
        </w:rPr>
        <w:t xml:space="preserve"> </w:t>
      </w:r>
      <w:r w:rsidRPr="001A2062">
        <w:rPr>
          <w:rStyle w:val="fal6plv"/>
          <w:rFonts w:ascii="Times New Roman" w:hAnsi="Times New Roman" w:cs="Times New Roman"/>
          <w:noProof/>
          <w:sz w:val="24"/>
          <w:szCs w:val="24"/>
        </w:rPr>
        <w:drawing>
          <wp:inline distT="0" distB="0" distL="0" distR="0" wp14:anchorId="39EFC821" wp14:editId="36B3784C">
            <wp:extent cx="3143250" cy="21056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3525" cy="2105844"/>
                    </a:xfrm>
                    <a:prstGeom prst="rect">
                      <a:avLst/>
                    </a:prstGeom>
                  </pic:spPr>
                </pic:pic>
              </a:graphicData>
            </a:graphic>
          </wp:inline>
        </w:drawing>
      </w:r>
    </w:p>
    <w:p w14:paraId="2E198557" w14:textId="41DD8511" w:rsidR="00FE744A" w:rsidRPr="001A2062" w:rsidRDefault="00FE744A" w:rsidP="00E776C4">
      <w:pPr>
        <w:pStyle w:val="NoSpacing"/>
        <w:jc w:val="both"/>
        <w:rPr>
          <w:rStyle w:val="fal6plv"/>
          <w:rFonts w:ascii="Times New Roman" w:hAnsi="Times New Roman" w:cs="Times New Roman"/>
          <w:b/>
          <w:sz w:val="24"/>
          <w:szCs w:val="24"/>
        </w:rPr>
      </w:pPr>
      <w:r>
        <w:rPr>
          <w:rStyle w:val="fal6plv"/>
          <w:rFonts w:ascii="Times New Roman" w:hAnsi="Times New Roman" w:cs="Times New Roman"/>
          <w:b/>
          <w:sz w:val="24"/>
          <w:szCs w:val="24"/>
        </w:rPr>
        <w:t xml:space="preserve">                         Fig(xviii)                                                              Fig(xix)</w:t>
      </w:r>
    </w:p>
    <w:p w14:paraId="6523EBCA" w14:textId="77777777" w:rsidR="00FE744A" w:rsidRPr="001A2062" w:rsidRDefault="00FE744A" w:rsidP="00E776C4">
      <w:pPr>
        <w:pStyle w:val="NoSpacing"/>
        <w:jc w:val="both"/>
        <w:rPr>
          <w:rStyle w:val="fal6plv"/>
          <w:rFonts w:ascii="Times New Roman" w:hAnsi="Times New Roman" w:cs="Times New Roman"/>
          <w:b/>
          <w:sz w:val="24"/>
          <w:szCs w:val="24"/>
        </w:rPr>
      </w:pPr>
    </w:p>
    <w:p w14:paraId="45E2F034" w14:textId="5A7BC942" w:rsidR="00125F6F" w:rsidRPr="001A2062" w:rsidRDefault="00125F6F" w:rsidP="00E776C4">
      <w:pPr>
        <w:pStyle w:val="NoSpacing"/>
        <w:jc w:val="both"/>
        <w:rPr>
          <w:rStyle w:val="fal6plv"/>
          <w:rFonts w:ascii="Times New Roman" w:hAnsi="Times New Roman" w:cs="Times New Roman"/>
          <w:sz w:val="24"/>
          <w:szCs w:val="24"/>
        </w:rPr>
      </w:pPr>
    </w:p>
    <w:p w14:paraId="2E25D1BC" w14:textId="77777777" w:rsidR="0076437E" w:rsidRPr="001A2062" w:rsidRDefault="0076437E"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sz w:val="24"/>
          <w:szCs w:val="24"/>
        </w:rPr>
        <w:t>XG Boost Algorithm</w:t>
      </w:r>
    </w:p>
    <w:p w14:paraId="798F7179" w14:textId="6D9F3ACE" w:rsidR="0076437E" w:rsidRPr="001A2062" w:rsidRDefault="0076437E" w:rsidP="00E776C4">
      <w:pPr>
        <w:pStyle w:val="NoSpacing"/>
        <w:jc w:val="both"/>
        <w:rPr>
          <w:rStyle w:val="fal6plv"/>
          <w:rFonts w:ascii="Times New Roman" w:hAnsi="Times New Roman" w:cs="Times New Roman"/>
          <w:sz w:val="24"/>
          <w:szCs w:val="24"/>
        </w:rPr>
      </w:pPr>
    </w:p>
    <w:p w14:paraId="4A5DDB52" w14:textId="0DB3B1A8" w:rsidR="005B00AD" w:rsidRDefault="0076437E" w:rsidP="00E776C4">
      <w:pPr>
        <w:pStyle w:val="NoSpacing"/>
        <w:jc w:val="both"/>
        <w:rPr>
          <w:rStyle w:val="fal6plv"/>
          <w:rFonts w:ascii="Times New Roman" w:hAnsi="Times New Roman" w:cs="Times New Roman"/>
          <w:sz w:val="24"/>
          <w:szCs w:val="24"/>
        </w:rPr>
      </w:pPr>
      <w:r w:rsidRPr="001A2062">
        <w:rPr>
          <w:rStyle w:val="fal6plv"/>
          <w:rFonts w:ascii="Times New Roman" w:hAnsi="Times New Roman" w:cs="Times New Roman"/>
          <w:noProof/>
          <w:sz w:val="24"/>
          <w:szCs w:val="24"/>
        </w:rPr>
        <w:drawing>
          <wp:inline distT="0" distB="0" distL="0" distR="0" wp14:anchorId="41C836A0" wp14:editId="6AF47771">
            <wp:extent cx="3136900" cy="17843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36900" cy="1784350"/>
                    </a:xfrm>
                    <a:prstGeom prst="rect">
                      <a:avLst/>
                    </a:prstGeom>
                  </pic:spPr>
                </pic:pic>
              </a:graphicData>
            </a:graphic>
          </wp:inline>
        </w:drawing>
      </w:r>
    </w:p>
    <w:p w14:paraId="3BD74047" w14:textId="4CD70F50" w:rsidR="0076437E" w:rsidRDefault="00FE744A" w:rsidP="00E776C4">
      <w:pPr>
        <w:pStyle w:val="NoSpacing"/>
        <w:jc w:val="both"/>
        <w:rPr>
          <w:rStyle w:val="fal6plv"/>
          <w:rFonts w:ascii="Times New Roman" w:hAnsi="Times New Roman" w:cs="Times New Roman"/>
          <w:b/>
          <w:bCs/>
          <w:sz w:val="24"/>
          <w:szCs w:val="24"/>
        </w:rPr>
      </w:pPr>
      <w:r>
        <w:rPr>
          <w:rStyle w:val="fal6plv"/>
          <w:rFonts w:ascii="Times New Roman" w:hAnsi="Times New Roman" w:cs="Times New Roman"/>
          <w:sz w:val="24"/>
          <w:szCs w:val="24"/>
        </w:rPr>
        <w:t xml:space="preserve">                           </w:t>
      </w:r>
      <w:r w:rsidRPr="00FE744A">
        <w:rPr>
          <w:rStyle w:val="fal6plv"/>
          <w:rFonts w:ascii="Times New Roman" w:hAnsi="Times New Roman" w:cs="Times New Roman"/>
          <w:b/>
          <w:bCs/>
          <w:sz w:val="24"/>
          <w:szCs w:val="24"/>
        </w:rPr>
        <w:t>Fig(xx)</w:t>
      </w:r>
    </w:p>
    <w:p w14:paraId="145849B5" w14:textId="1A106E1D" w:rsidR="005B00AD" w:rsidRDefault="005B00AD" w:rsidP="00E776C4">
      <w:pPr>
        <w:pStyle w:val="NoSpacing"/>
        <w:jc w:val="both"/>
        <w:rPr>
          <w:rStyle w:val="fal6plv"/>
          <w:rFonts w:ascii="Times New Roman" w:hAnsi="Times New Roman" w:cs="Times New Roman"/>
          <w:b/>
          <w:bCs/>
          <w:sz w:val="24"/>
          <w:szCs w:val="24"/>
        </w:rPr>
      </w:pPr>
    </w:p>
    <w:p w14:paraId="035CFB59" w14:textId="77777777" w:rsidR="005B00AD" w:rsidRPr="00CC69A1" w:rsidRDefault="005B00AD" w:rsidP="00E776C4">
      <w:pPr>
        <w:pStyle w:val="NoSpacing"/>
        <w:jc w:val="both"/>
        <w:rPr>
          <w:rStyle w:val="fal6plv"/>
          <w:rFonts w:ascii="Times New Roman" w:hAnsi="Times New Roman" w:cs="Times New Roman"/>
          <w:b/>
          <w:bCs/>
          <w:sz w:val="24"/>
          <w:szCs w:val="24"/>
        </w:rPr>
      </w:pPr>
    </w:p>
    <w:p w14:paraId="7E4CFC31" w14:textId="37244519" w:rsidR="00E74850" w:rsidRPr="00CC69A1" w:rsidRDefault="00E74850" w:rsidP="00E776C4">
      <w:pPr>
        <w:pStyle w:val="NoSpacing"/>
        <w:jc w:val="both"/>
        <w:rPr>
          <w:rStyle w:val="fal6plv"/>
          <w:rFonts w:ascii="Times New Roman" w:hAnsi="Times New Roman" w:cs="Times New Roman"/>
          <w:b/>
          <w:sz w:val="28"/>
          <w:szCs w:val="28"/>
        </w:rPr>
      </w:pPr>
      <w:r w:rsidRPr="00CC69A1">
        <w:rPr>
          <w:rStyle w:val="fal6plv"/>
          <w:rFonts w:ascii="Times New Roman" w:hAnsi="Times New Roman" w:cs="Times New Roman"/>
          <w:b/>
          <w:sz w:val="28"/>
          <w:szCs w:val="28"/>
        </w:rPr>
        <w:lastRenderedPageBreak/>
        <w:t>Results:</w:t>
      </w:r>
    </w:p>
    <w:p w14:paraId="057BAAAD" w14:textId="6E4E9B71" w:rsidR="00CC69A1" w:rsidRDefault="00CC69A1" w:rsidP="00E776C4">
      <w:pPr>
        <w:pStyle w:val="NoSpacing"/>
        <w:jc w:val="both"/>
        <w:rPr>
          <w:rStyle w:val="fal6plv"/>
          <w:rFonts w:ascii="Times New Roman" w:hAnsi="Times New Roman" w:cs="Times New Roman"/>
          <w:b/>
          <w:sz w:val="24"/>
          <w:szCs w:val="24"/>
        </w:rPr>
      </w:pPr>
      <w:r w:rsidRPr="001A2062">
        <w:rPr>
          <w:rStyle w:val="fal6plv"/>
          <w:rFonts w:ascii="Times New Roman" w:hAnsi="Times New Roman" w:cs="Times New Roman"/>
          <w:b/>
          <w:sz w:val="24"/>
          <w:szCs w:val="24"/>
        </w:rPr>
        <w:t>Comparing Accuracy for the Ultimate prediction model</w:t>
      </w:r>
    </w:p>
    <w:p w14:paraId="58AE321D" w14:textId="77777777" w:rsidR="00CC69A1" w:rsidRPr="001A2062" w:rsidRDefault="00CC69A1" w:rsidP="00E776C4">
      <w:pPr>
        <w:pStyle w:val="NoSpacing"/>
        <w:jc w:val="both"/>
        <w:rPr>
          <w:rStyle w:val="fal6plv"/>
          <w:rFonts w:ascii="Times New Roman" w:hAnsi="Times New Roman" w:cs="Times New Roman"/>
          <w:b/>
          <w:sz w:val="24"/>
          <w:szCs w:val="24"/>
        </w:rPr>
      </w:pPr>
    </w:p>
    <w:tbl>
      <w:tblPr>
        <w:tblStyle w:val="TableGrid"/>
        <w:tblW w:w="0" w:type="auto"/>
        <w:tblInd w:w="1384" w:type="dxa"/>
        <w:tblLook w:val="04A0" w:firstRow="1" w:lastRow="0" w:firstColumn="1" w:lastColumn="0" w:noHBand="0" w:noVBand="1"/>
      </w:tblPr>
      <w:tblGrid>
        <w:gridCol w:w="3460"/>
        <w:gridCol w:w="2635"/>
      </w:tblGrid>
      <w:tr w:rsidR="00E74850" w:rsidRPr="001A2062" w14:paraId="54EE958E" w14:textId="77777777" w:rsidTr="001A303A">
        <w:tc>
          <w:tcPr>
            <w:tcW w:w="3460" w:type="dxa"/>
          </w:tcPr>
          <w:p w14:paraId="50B2E54C" w14:textId="60D3AF14" w:rsidR="00E74850" w:rsidRPr="001A2062" w:rsidRDefault="00CC69A1" w:rsidP="00E776C4">
            <w:pPr>
              <w:pStyle w:val="NoSpacing"/>
              <w:jc w:val="both"/>
              <w:rPr>
                <w:rStyle w:val="fal6plv"/>
                <w:rFonts w:ascii="Times New Roman" w:hAnsi="Times New Roman" w:cs="Times New Roman"/>
                <w:b/>
                <w:sz w:val="24"/>
                <w:szCs w:val="24"/>
              </w:rPr>
            </w:pPr>
            <w:r>
              <w:rPr>
                <w:rStyle w:val="fal6plv"/>
                <w:rFonts w:ascii="Times New Roman" w:hAnsi="Times New Roman" w:cs="Times New Roman"/>
                <w:b/>
                <w:sz w:val="24"/>
                <w:szCs w:val="24"/>
              </w:rPr>
              <w:t>Model</w:t>
            </w:r>
          </w:p>
        </w:tc>
        <w:tc>
          <w:tcPr>
            <w:tcW w:w="2635" w:type="dxa"/>
          </w:tcPr>
          <w:p w14:paraId="7A1363F5" w14:textId="5DED6C80" w:rsidR="00E74850" w:rsidRPr="001A2062" w:rsidRDefault="00CC69A1" w:rsidP="00E776C4">
            <w:pPr>
              <w:pStyle w:val="NoSpacing"/>
              <w:jc w:val="both"/>
              <w:rPr>
                <w:rStyle w:val="fal6plv"/>
                <w:rFonts w:ascii="Times New Roman" w:hAnsi="Times New Roman" w:cs="Times New Roman"/>
                <w:b/>
                <w:sz w:val="24"/>
                <w:szCs w:val="24"/>
              </w:rPr>
            </w:pPr>
            <w:r>
              <w:rPr>
                <w:rStyle w:val="fal6plv"/>
                <w:rFonts w:ascii="Times New Roman" w:hAnsi="Times New Roman" w:cs="Times New Roman"/>
                <w:b/>
                <w:sz w:val="24"/>
                <w:szCs w:val="24"/>
              </w:rPr>
              <w:t>Accuracy</w:t>
            </w:r>
          </w:p>
        </w:tc>
      </w:tr>
      <w:tr w:rsidR="00E74850" w:rsidRPr="001A2062" w14:paraId="2818CBB5" w14:textId="77777777" w:rsidTr="001A303A">
        <w:tc>
          <w:tcPr>
            <w:tcW w:w="3460" w:type="dxa"/>
          </w:tcPr>
          <w:p w14:paraId="5FEC439F" w14:textId="7B2CA775" w:rsidR="00E74850"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SVM</w:t>
            </w:r>
          </w:p>
        </w:tc>
        <w:tc>
          <w:tcPr>
            <w:tcW w:w="2635" w:type="dxa"/>
          </w:tcPr>
          <w:p w14:paraId="05EB1F34" w14:textId="5B8A965A" w:rsidR="00E74850" w:rsidRPr="001A303A" w:rsidRDefault="00CC69A1"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0.7</w:t>
            </w:r>
            <w:r w:rsidR="0093265C">
              <w:rPr>
                <w:rStyle w:val="fal6plv"/>
                <w:rFonts w:ascii="Times New Roman" w:hAnsi="Times New Roman" w:cs="Times New Roman"/>
                <w:bCs/>
                <w:sz w:val="24"/>
                <w:szCs w:val="24"/>
              </w:rPr>
              <w:t>1</w:t>
            </w:r>
          </w:p>
        </w:tc>
      </w:tr>
      <w:tr w:rsidR="00E74850" w:rsidRPr="001A2062" w14:paraId="0557AE6C" w14:textId="77777777" w:rsidTr="001A303A">
        <w:tc>
          <w:tcPr>
            <w:tcW w:w="3460" w:type="dxa"/>
          </w:tcPr>
          <w:p w14:paraId="5A4BB2F9" w14:textId="2117C5E5" w:rsidR="00E74850"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KNN</w:t>
            </w:r>
          </w:p>
        </w:tc>
        <w:tc>
          <w:tcPr>
            <w:tcW w:w="2635" w:type="dxa"/>
          </w:tcPr>
          <w:p w14:paraId="251DDA98" w14:textId="24652E8B" w:rsidR="00E74850" w:rsidRPr="001A303A" w:rsidRDefault="00CC69A1"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0.7</w:t>
            </w:r>
            <w:r w:rsidR="0093265C">
              <w:rPr>
                <w:rStyle w:val="fal6plv"/>
                <w:rFonts w:ascii="Times New Roman" w:hAnsi="Times New Roman" w:cs="Times New Roman"/>
                <w:bCs/>
                <w:sz w:val="24"/>
                <w:szCs w:val="24"/>
              </w:rPr>
              <w:t>1</w:t>
            </w:r>
          </w:p>
        </w:tc>
      </w:tr>
      <w:tr w:rsidR="00E74850" w:rsidRPr="001A2062" w14:paraId="7B513338" w14:textId="77777777" w:rsidTr="001A303A">
        <w:tc>
          <w:tcPr>
            <w:tcW w:w="3460" w:type="dxa"/>
          </w:tcPr>
          <w:p w14:paraId="7B174394" w14:textId="63EE88F9" w:rsidR="00E74850"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Decision</w:t>
            </w:r>
            <w:r w:rsidR="009E66E8">
              <w:rPr>
                <w:rStyle w:val="fal6plv"/>
                <w:rFonts w:ascii="Times New Roman" w:hAnsi="Times New Roman" w:cs="Times New Roman"/>
                <w:bCs/>
                <w:sz w:val="24"/>
                <w:szCs w:val="24"/>
              </w:rPr>
              <w:t xml:space="preserve"> Tree</w:t>
            </w:r>
          </w:p>
        </w:tc>
        <w:tc>
          <w:tcPr>
            <w:tcW w:w="2635" w:type="dxa"/>
          </w:tcPr>
          <w:p w14:paraId="46887083" w14:textId="58B74FF4" w:rsidR="00E74850" w:rsidRPr="001A303A" w:rsidRDefault="00CC69A1"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w:t>
            </w:r>
            <w:r w:rsidR="009E66E8">
              <w:rPr>
                <w:rStyle w:val="fal6plv"/>
                <w:rFonts w:ascii="Times New Roman" w:hAnsi="Times New Roman" w:cs="Times New Roman"/>
                <w:bCs/>
                <w:sz w:val="24"/>
                <w:szCs w:val="24"/>
              </w:rPr>
              <w:t>82</w:t>
            </w:r>
          </w:p>
        </w:tc>
      </w:tr>
      <w:tr w:rsidR="00E74850" w:rsidRPr="001A2062" w14:paraId="736159A6" w14:textId="77777777" w:rsidTr="001A303A">
        <w:tc>
          <w:tcPr>
            <w:tcW w:w="3460" w:type="dxa"/>
          </w:tcPr>
          <w:p w14:paraId="7526DF2E" w14:textId="5A6D9630" w:rsidR="00E74850"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Random</w:t>
            </w:r>
            <w:r w:rsidR="009E66E8">
              <w:rPr>
                <w:rStyle w:val="fal6plv"/>
                <w:rFonts w:ascii="Times New Roman" w:hAnsi="Times New Roman" w:cs="Times New Roman"/>
                <w:bCs/>
                <w:sz w:val="24"/>
                <w:szCs w:val="24"/>
              </w:rPr>
              <w:t xml:space="preserve"> Forest</w:t>
            </w:r>
          </w:p>
        </w:tc>
        <w:tc>
          <w:tcPr>
            <w:tcW w:w="2635" w:type="dxa"/>
          </w:tcPr>
          <w:p w14:paraId="6F4CE104" w14:textId="49263A0E" w:rsidR="00E74850" w:rsidRPr="001A303A" w:rsidRDefault="00CC69A1"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w:t>
            </w:r>
            <w:r w:rsidR="006636C9">
              <w:rPr>
                <w:rStyle w:val="fal6plv"/>
                <w:rFonts w:ascii="Times New Roman" w:hAnsi="Times New Roman" w:cs="Times New Roman"/>
                <w:bCs/>
                <w:sz w:val="24"/>
                <w:szCs w:val="24"/>
              </w:rPr>
              <w:t>75</w:t>
            </w:r>
          </w:p>
        </w:tc>
      </w:tr>
      <w:tr w:rsidR="00E74850" w:rsidRPr="001A2062" w14:paraId="6174FED4" w14:textId="77777777" w:rsidTr="001A303A">
        <w:tc>
          <w:tcPr>
            <w:tcW w:w="3460" w:type="dxa"/>
          </w:tcPr>
          <w:p w14:paraId="78B9379A" w14:textId="280ABA43" w:rsidR="00CC69A1"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Light GBM</w:t>
            </w:r>
          </w:p>
        </w:tc>
        <w:tc>
          <w:tcPr>
            <w:tcW w:w="2635" w:type="dxa"/>
          </w:tcPr>
          <w:p w14:paraId="74970A59" w14:textId="70C94104" w:rsidR="00E74850" w:rsidRPr="001A303A" w:rsidRDefault="00CC69A1"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w:t>
            </w:r>
            <w:r w:rsidR="005B0894">
              <w:rPr>
                <w:rStyle w:val="fal6plv"/>
                <w:rFonts w:ascii="Times New Roman" w:hAnsi="Times New Roman" w:cs="Times New Roman"/>
                <w:bCs/>
                <w:sz w:val="24"/>
                <w:szCs w:val="24"/>
              </w:rPr>
              <w:t>83</w:t>
            </w:r>
          </w:p>
        </w:tc>
      </w:tr>
      <w:tr w:rsidR="00CC69A1" w:rsidRPr="001A2062" w14:paraId="2FCD5958" w14:textId="77777777" w:rsidTr="001A303A">
        <w:tc>
          <w:tcPr>
            <w:tcW w:w="3460" w:type="dxa"/>
          </w:tcPr>
          <w:p w14:paraId="6FC85521" w14:textId="3C8C9614" w:rsidR="00CC69A1"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Gradient Boosting</w:t>
            </w:r>
          </w:p>
        </w:tc>
        <w:tc>
          <w:tcPr>
            <w:tcW w:w="2635" w:type="dxa"/>
          </w:tcPr>
          <w:p w14:paraId="7376CE18" w14:textId="1853A39B" w:rsidR="00CC69A1" w:rsidRPr="001A303A" w:rsidRDefault="00CC69A1"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w:t>
            </w:r>
            <w:r w:rsidR="005B0894">
              <w:rPr>
                <w:rStyle w:val="fal6plv"/>
                <w:rFonts w:ascii="Times New Roman" w:hAnsi="Times New Roman" w:cs="Times New Roman"/>
                <w:bCs/>
                <w:sz w:val="24"/>
                <w:szCs w:val="24"/>
              </w:rPr>
              <w:t>81</w:t>
            </w:r>
          </w:p>
        </w:tc>
      </w:tr>
      <w:tr w:rsidR="00CC69A1" w:rsidRPr="001A2062" w14:paraId="00E31D98" w14:textId="77777777" w:rsidTr="001A303A">
        <w:tc>
          <w:tcPr>
            <w:tcW w:w="3460" w:type="dxa"/>
          </w:tcPr>
          <w:p w14:paraId="3C608ACA" w14:textId="377EEFE2" w:rsidR="00CC69A1"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Cat Boosting</w:t>
            </w:r>
          </w:p>
        </w:tc>
        <w:tc>
          <w:tcPr>
            <w:tcW w:w="2635" w:type="dxa"/>
          </w:tcPr>
          <w:p w14:paraId="5EB92C3E" w14:textId="3C16B387" w:rsidR="00CC69A1" w:rsidRPr="001A303A" w:rsidRDefault="00CC69A1"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0.80</w:t>
            </w:r>
          </w:p>
        </w:tc>
      </w:tr>
      <w:tr w:rsidR="00CC69A1" w:rsidRPr="001A2062" w14:paraId="400D79B7" w14:textId="77777777" w:rsidTr="001A303A">
        <w:tc>
          <w:tcPr>
            <w:tcW w:w="3460" w:type="dxa"/>
          </w:tcPr>
          <w:p w14:paraId="5A84F96A" w14:textId="05375C19" w:rsidR="00CC69A1"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Ada Boosting</w:t>
            </w:r>
          </w:p>
        </w:tc>
        <w:tc>
          <w:tcPr>
            <w:tcW w:w="2635" w:type="dxa"/>
          </w:tcPr>
          <w:p w14:paraId="3A614128" w14:textId="5760EAA5" w:rsidR="00CC69A1" w:rsidRPr="001A303A" w:rsidRDefault="001A303A"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0.8</w:t>
            </w:r>
            <w:r w:rsidR="005B0894">
              <w:rPr>
                <w:rStyle w:val="fal6plv"/>
                <w:rFonts w:ascii="Times New Roman" w:hAnsi="Times New Roman" w:cs="Times New Roman"/>
                <w:bCs/>
                <w:sz w:val="24"/>
                <w:szCs w:val="24"/>
              </w:rPr>
              <w:t>3</w:t>
            </w:r>
          </w:p>
        </w:tc>
      </w:tr>
      <w:tr w:rsidR="00CC69A1" w:rsidRPr="001A2062" w14:paraId="58C64A44" w14:textId="77777777" w:rsidTr="001A303A">
        <w:tc>
          <w:tcPr>
            <w:tcW w:w="3460" w:type="dxa"/>
          </w:tcPr>
          <w:p w14:paraId="0AB9EA38" w14:textId="4F65D06A" w:rsidR="00CC69A1" w:rsidRPr="00CC69A1" w:rsidRDefault="00CC69A1" w:rsidP="00E776C4">
            <w:pPr>
              <w:pStyle w:val="NoSpacing"/>
              <w:jc w:val="both"/>
              <w:rPr>
                <w:rStyle w:val="fal6plv"/>
                <w:rFonts w:ascii="Times New Roman" w:hAnsi="Times New Roman" w:cs="Times New Roman"/>
                <w:bCs/>
                <w:sz w:val="24"/>
                <w:szCs w:val="24"/>
              </w:rPr>
            </w:pPr>
            <w:r w:rsidRPr="00CC69A1">
              <w:rPr>
                <w:rStyle w:val="fal6plv"/>
                <w:rFonts w:ascii="Times New Roman" w:hAnsi="Times New Roman" w:cs="Times New Roman"/>
                <w:bCs/>
                <w:sz w:val="24"/>
                <w:szCs w:val="24"/>
              </w:rPr>
              <w:t>Xg Boosting</w:t>
            </w:r>
          </w:p>
        </w:tc>
        <w:tc>
          <w:tcPr>
            <w:tcW w:w="2635" w:type="dxa"/>
          </w:tcPr>
          <w:p w14:paraId="195B25D0" w14:textId="335BBD2B" w:rsidR="00CC69A1" w:rsidRPr="001A303A" w:rsidRDefault="001A303A" w:rsidP="00E776C4">
            <w:pPr>
              <w:pStyle w:val="NoSpacing"/>
              <w:jc w:val="both"/>
              <w:rPr>
                <w:rStyle w:val="fal6plv"/>
                <w:rFonts w:ascii="Times New Roman" w:hAnsi="Times New Roman" w:cs="Times New Roman"/>
                <w:bCs/>
                <w:sz w:val="24"/>
                <w:szCs w:val="24"/>
              </w:rPr>
            </w:pPr>
            <w:r w:rsidRPr="001A303A">
              <w:rPr>
                <w:rStyle w:val="fal6plv"/>
                <w:rFonts w:ascii="Times New Roman" w:hAnsi="Times New Roman" w:cs="Times New Roman"/>
                <w:bCs/>
                <w:sz w:val="24"/>
                <w:szCs w:val="24"/>
              </w:rPr>
              <w:t>0.8</w:t>
            </w:r>
            <w:r w:rsidR="005B0894">
              <w:rPr>
                <w:rStyle w:val="fal6plv"/>
                <w:rFonts w:ascii="Times New Roman" w:hAnsi="Times New Roman" w:cs="Times New Roman"/>
                <w:bCs/>
                <w:sz w:val="24"/>
                <w:szCs w:val="24"/>
              </w:rPr>
              <w:t>2</w:t>
            </w:r>
          </w:p>
        </w:tc>
      </w:tr>
    </w:tbl>
    <w:p w14:paraId="181E1A18" w14:textId="77777777" w:rsidR="00E74850" w:rsidRPr="001A2062" w:rsidRDefault="00E74850" w:rsidP="00E776C4">
      <w:pPr>
        <w:pStyle w:val="NoSpacing"/>
        <w:jc w:val="both"/>
        <w:rPr>
          <w:rStyle w:val="fal6plv"/>
          <w:rFonts w:ascii="Times New Roman" w:hAnsi="Times New Roman" w:cs="Times New Roman"/>
          <w:b/>
          <w:sz w:val="24"/>
          <w:szCs w:val="24"/>
        </w:rPr>
      </w:pPr>
    </w:p>
    <w:p w14:paraId="7DEF1DB3" w14:textId="77777777" w:rsidR="00E74850" w:rsidRPr="001A2062" w:rsidRDefault="00E74850" w:rsidP="00E776C4">
      <w:pPr>
        <w:pStyle w:val="NoSpacing"/>
        <w:jc w:val="both"/>
        <w:rPr>
          <w:rStyle w:val="fal6plv"/>
          <w:rFonts w:ascii="Times New Roman" w:hAnsi="Times New Roman" w:cs="Times New Roman"/>
          <w:b/>
          <w:sz w:val="24"/>
          <w:szCs w:val="24"/>
        </w:rPr>
      </w:pPr>
    </w:p>
    <w:p w14:paraId="6DB5F68F" w14:textId="5851E7B5" w:rsidR="00461E7E" w:rsidRPr="001A2062" w:rsidRDefault="002F26F2" w:rsidP="00E776C4">
      <w:pPr>
        <w:pStyle w:val="NoSpacing"/>
        <w:jc w:val="both"/>
        <w:rPr>
          <w:rStyle w:val="fal6plv"/>
          <w:rFonts w:ascii="Times New Roman" w:hAnsi="Times New Roman" w:cs="Times New Roman"/>
          <w:b/>
          <w:sz w:val="24"/>
          <w:szCs w:val="24"/>
        </w:rPr>
      </w:pPr>
      <w:r>
        <w:rPr>
          <w:noProof/>
        </w:rPr>
        <w:t xml:space="preserve">                                                       </w:t>
      </w:r>
      <w:r w:rsidR="009E66E8" w:rsidRPr="009E66E8">
        <w:rPr>
          <w:noProof/>
        </w:rPr>
        <w:drawing>
          <wp:inline distT="0" distB="0" distL="0" distR="0" wp14:anchorId="46EE8C00" wp14:editId="487DB3E4">
            <wp:extent cx="1739989" cy="2533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9989" cy="2533780"/>
                    </a:xfrm>
                    <a:prstGeom prst="rect">
                      <a:avLst/>
                    </a:prstGeom>
                  </pic:spPr>
                </pic:pic>
              </a:graphicData>
            </a:graphic>
          </wp:inline>
        </w:drawing>
      </w:r>
      <w:r w:rsidR="009E66E8" w:rsidRPr="009E66E8">
        <w:rPr>
          <w:noProof/>
        </w:rPr>
        <w:t xml:space="preserve"> </w:t>
      </w:r>
      <w:r w:rsidR="009E66E8" w:rsidRPr="009E66E8">
        <w:rPr>
          <w:rStyle w:val="fal6plv"/>
          <w:rFonts w:ascii="Times New Roman" w:hAnsi="Times New Roman" w:cs="Times New Roman"/>
          <w:b/>
          <w:noProof/>
          <w:sz w:val="24"/>
          <w:szCs w:val="24"/>
        </w:rPr>
        <w:drawing>
          <wp:inline distT="0" distB="0" distL="0" distR="0" wp14:anchorId="428F2240" wp14:editId="0FEC7296">
            <wp:extent cx="6015355" cy="25146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5355" cy="2514600"/>
                    </a:xfrm>
                    <a:prstGeom prst="rect">
                      <a:avLst/>
                    </a:prstGeom>
                  </pic:spPr>
                </pic:pic>
              </a:graphicData>
            </a:graphic>
          </wp:inline>
        </w:drawing>
      </w:r>
    </w:p>
    <w:p w14:paraId="78C0CDF2" w14:textId="7EC27044" w:rsidR="00461E7E" w:rsidRDefault="00461E7E" w:rsidP="00E776C4">
      <w:pPr>
        <w:pStyle w:val="NoSpacing"/>
        <w:jc w:val="both"/>
        <w:rPr>
          <w:rStyle w:val="fal6plv"/>
          <w:rFonts w:ascii="Times New Roman" w:hAnsi="Times New Roman" w:cs="Times New Roman"/>
          <w:b/>
          <w:sz w:val="24"/>
          <w:szCs w:val="24"/>
        </w:rPr>
      </w:pPr>
    </w:p>
    <w:p w14:paraId="459DE7B9" w14:textId="4DEBD201" w:rsidR="00E676D8" w:rsidRDefault="00E676D8" w:rsidP="00E776C4">
      <w:pPr>
        <w:pStyle w:val="NoSpacing"/>
        <w:jc w:val="both"/>
        <w:rPr>
          <w:rStyle w:val="fal6plv"/>
          <w:rFonts w:ascii="Times New Roman" w:hAnsi="Times New Roman" w:cs="Times New Roman"/>
          <w:b/>
          <w:sz w:val="24"/>
          <w:szCs w:val="24"/>
        </w:rPr>
      </w:pPr>
    </w:p>
    <w:p w14:paraId="6AE43E23" w14:textId="5130B362" w:rsidR="00BE4204" w:rsidRDefault="00BE4204" w:rsidP="00E776C4">
      <w:pPr>
        <w:pStyle w:val="NoSpacing"/>
        <w:jc w:val="both"/>
        <w:rPr>
          <w:rStyle w:val="fal6plv"/>
          <w:rFonts w:ascii="Times New Roman" w:hAnsi="Times New Roman" w:cs="Times New Roman"/>
          <w:b/>
          <w:sz w:val="24"/>
          <w:szCs w:val="24"/>
        </w:rPr>
      </w:pPr>
    </w:p>
    <w:p w14:paraId="545E9B61" w14:textId="4C7BBDD7" w:rsidR="00BE4204" w:rsidRDefault="00BE4204" w:rsidP="00E776C4">
      <w:pPr>
        <w:pStyle w:val="NoSpacing"/>
        <w:jc w:val="both"/>
        <w:rPr>
          <w:rStyle w:val="fal6plv"/>
          <w:rFonts w:ascii="Times New Roman" w:hAnsi="Times New Roman" w:cs="Times New Roman"/>
          <w:b/>
          <w:sz w:val="24"/>
          <w:szCs w:val="24"/>
        </w:rPr>
      </w:pPr>
    </w:p>
    <w:p w14:paraId="422EC6A2" w14:textId="1787136A" w:rsidR="00BE4204" w:rsidRDefault="00BE4204" w:rsidP="00E776C4">
      <w:pPr>
        <w:pStyle w:val="NoSpacing"/>
        <w:jc w:val="both"/>
        <w:rPr>
          <w:rStyle w:val="fal6plv"/>
          <w:rFonts w:ascii="Times New Roman" w:hAnsi="Times New Roman" w:cs="Times New Roman"/>
          <w:b/>
          <w:sz w:val="24"/>
          <w:szCs w:val="24"/>
        </w:rPr>
      </w:pPr>
    </w:p>
    <w:p w14:paraId="340085D3" w14:textId="77777777" w:rsidR="00BE4204" w:rsidRPr="001A2062" w:rsidRDefault="00BE4204" w:rsidP="00E776C4">
      <w:pPr>
        <w:pStyle w:val="NoSpacing"/>
        <w:jc w:val="both"/>
        <w:rPr>
          <w:rStyle w:val="fal6plv"/>
          <w:rFonts w:ascii="Times New Roman" w:hAnsi="Times New Roman" w:cs="Times New Roman"/>
          <w:b/>
          <w:sz w:val="24"/>
          <w:szCs w:val="24"/>
        </w:rPr>
      </w:pPr>
    </w:p>
    <w:p w14:paraId="3F9D285A" w14:textId="77777777" w:rsidR="005B00AD" w:rsidRDefault="005B00AD" w:rsidP="005B00AD">
      <w:pPr>
        <w:pStyle w:val="NoSpacing"/>
        <w:jc w:val="both"/>
        <w:rPr>
          <w:rStyle w:val="fal6plv"/>
          <w:rFonts w:ascii="Times New Roman" w:hAnsi="Times New Roman" w:cs="Times New Roman"/>
          <w:b/>
          <w:sz w:val="28"/>
          <w:szCs w:val="28"/>
        </w:rPr>
      </w:pPr>
      <w:r>
        <w:rPr>
          <w:rStyle w:val="fal6plv"/>
          <w:rFonts w:ascii="Times New Roman" w:hAnsi="Times New Roman" w:cs="Times New Roman"/>
          <w:b/>
          <w:sz w:val="28"/>
          <w:szCs w:val="28"/>
        </w:rPr>
        <w:lastRenderedPageBreak/>
        <w:t>Future Scope:</w:t>
      </w:r>
    </w:p>
    <w:p w14:paraId="0B21CAC2" w14:textId="28AA64D7" w:rsidR="005B00AD" w:rsidRDefault="005B00AD" w:rsidP="005B00AD">
      <w:pPr>
        <w:pStyle w:val="NoSpacing"/>
        <w:jc w:val="both"/>
        <w:rPr>
          <w:rStyle w:val="fal6plv"/>
          <w:rFonts w:ascii="Times New Roman" w:hAnsi="Times New Roman" w:cs="Times New Roman"/>
          <w:sz w:val="24"/>
          <w:szCs w:val="24"/>
        </w:rPr>
      </w:pPr>
      <w:r>
        <w:rPr>
          <w:rStyle w:val="fal6plv"/>
          <w:rFonts w:ascii="Times New Roman" w:hAnsi="Times New Roman" w:cs="Times New Roman"/>
          <w:sz w:val="24"/>
          <w:szCs w:val="24"/>
        </w:rPr>
        <w:t xml:space="preserve">Fraud is a major source of concern for </w:t>
      </w:r>
      <w:r w:rsidR="002F5067">
        <w:rPr>
          <w:rStyle w:val="fal6plv"/>
          <w:rFonts w:ascii="Times New Roman" w:hAnsi="Times New Roman" w:cs="Times New Roman"/>
          <w:sz w:val="24"/>
          <w:szCs w:val="24"/>
        </w:rPr>
        <w:t>organizations</w:t>
      </w:r>
      <w:r>
        <w:rPr>
          <w:rStyle w:val="fal6plv"/>
          <w:rFonts w:ascii="Times New Roman" w:hAnsi="Times New Roman" w:cs="Times New Roman"/>
          <w:sz w:val="24"/>
          <w:szCs w:val="24"/>
        </w:rPr>
        <w:t xml:space="preserve"> and financial institutions, resulting in considerable financial losses and reputational damage. Machine learning (ML) models have </w:t>
      </w:r>
      <w:r w:rsidR="002F5067">
        <w:rPr>
          <w:rStyle w:val="fal6plv"/>
          <w:rFonts w:ascii="Times New Roman" w:hAnsi="Times New Roman" w:cs="Times New Roman"/>
          <w:sz w:val="24"/>
          <w:szCs w:val="24"/>
        </w:rPr>
        <w:t>shown</w:t>
      </w:r>
      <w:r>
        <w:rPr>
          <w:rStyle w:val="fal6plv"/>
          <w:rFonts w:ascii="Times New Roman" w:hAnsi="Times New Roman" w:cs="Times New Roman"/>
          <w:sz w:val="24"/>
          <w:szCs w:val="24"/>
        </w:rPr>
        <w:t xml:space="preserve"> potential in detecting fraud, such as credit card fraud, insurance fraud, and identity theft. However, there is still potential for progress in this subject, and academics are looking for ways to improve these models' capabilities.</w:t>
      </w:r>
    </w:p>
    <w:p w14:paraId="2A6C2196" w14:textId="77777777" w:rsidR="005B00AD" w:rsidRDefault="005B00AD" w:rsidP="005B00AD">
      <w:pPr>
        <w:pStyle w:val="NoSpacing"/>
        <w:jc w:val="both"/>
        <w:rPr>
          <w:rStyle w:val="fal6plv"/>
          <w:rFonts w:ascii="Times New Roman" w:hAnsi="Times New Roman" w:cs="Times New Roman"/>
          <w:sz w:val="24"/>
          <w:szCs w:val="24"/>
        </w:rPr>
      </w:pPr>
    </w:p>
    <w:p w14:paraId="1151384F" w14:textId="59FF6A20" w:rsidR="005B00AD" w:rsidRDefault="005B00AD" w:rsidP="005B00AD">
      <w:pPr>
        <w:pStyle w:val="NoSpacing"/>
        <w:jc w:val="both"/>
        <w:rPr>
          <w:rStyle w:val="fal6plv"/>
          <w:rFonts w:ascii="Times New Roman" w:hAnsi="Times New Roman" w:cs="Times New Roman"/>
          <w:sz w:val="24"/>
          <w:szCs w:val="24"/>
        </w:rPr>
      </w:pPr>
      <w:r>
        <w:rPr>
          <w:rStyle w:val="fal6plv"/>
          <w:rFonts w:ascii="Times New Roman" w:hAnsi="Times New Roman" w:cs="Times New Roman"/>
          <w:sz w:val="24"/>
          <w:szCs w:val="24"/>
        </w:rPr>
        <w:t xml:space="preserve">Incorporating more data sources is one potential area for improvement. While existing ML models focus on transactional data and user </w:t>
      </w:r>
      <w:r w:rsidR="002F5067">
        <w:rPr>
          <w:rStyle w:val="fal6plv"/>
          <w:rFonts w:ascii="Times New Roman" w:hAnsi="Times New Roman" w:cs="Times New Roman"/>
          <w:sz w:val="24"/>
          <w:szCs w:val="24"/>
        </w:rPr>
        <w:t>behavior</w:t>
      </w:r>
      <w:r>
        <w:rPr>
          <w:rStyle w:val="fal6plv"/>
          <w:rFonts w:ascii="Times New Roman" w:hAnsi="Times New Roman" w:cs="Times New Roman"/>
          <w:sz w:val="24"/>
          <w:szCs w:val="24"/>
        </w:rPr>
        <w:t xml:space="preserve"> patterns to detect fraud, adding new data sources can provide additional insights into user </w:t>
      </w:r>
      <w:r w:rsidR="002F5067">
        <w:rPr>
          <w:rStyle w:val="fal6plv"/>
          <w:rFonts w:ascii="Times New Roman" w:hAnsi="Times New Roman" w:cs="Times New Roman"/>
          <w:sz w:val="24"/>
          <w:szCs w:val="24"/>
        </w:rPr>
        <w:t>behavior</w:t>
      </w:r>
      <w:r>
        <w:rPr>
          <w:rStyle w:val="fal6plv"/>
          <w:rFonts w:ascii="Times New Roman" w:hAnsi="Times New Roman" w:cs="Times New Roman"/>
          <w:sz w:val="24"/>
          <w:szCs w:val="24"/>
        </w:rPr>
        <w:t xml:space="preserve">. Social media activity and location data, for example, can be </w:t>
      </w:r>
      <w:r w:rsidR="002F5067">
        <w:rPr>
          <w:rStyle w:val="fal6plv"/>
          <w:rFonts w:ascii="Times New Roman" w:hAnsi="Times New Roman" w:cs="Times New Roman"/>
          <w:sz w:val="24"/>
          <w:szCs w:val="24"/>
        </w:rPr>
        <w:t>utilized</w:t>
      </w:r>
      <w:r>
        <w:rPr>
          <w:rStyle w:val="fal6plv"/>
          <w:rFonts w:ascii="Times New Roman" w:hAnsi="Times New Roman" w:cs="Times New Roman"/>
          <w:sz w:val="24"/>
          <w:szCs w:val="24"/>
        </w:rPr>
        <w:t xml:space="preserve"> to confirm user </w:t>
      </w:r>
      <w:r w:rsidR="002F5067">
        <w:rPr>
          <w:rStyle w:val="fal6plv"/>
          <w:rFonts w:ascii="Times New Roman" w:hAnsi="Times New Roman" w:cs="Times New Roman"/>
          <w:sz w:val="24"/>
          <w:szCs w:val="24"/>
        </w:rPr>
        <w:t>behavior</w:t>
      </w:r>
      <w:r>
        <w:rPr>
          <w:rStyle w:val="fal6plv"/>
          <w:rFonts w:ascii="Times New Roman" w:hAnsi="Times New Roman" w:cs="Times New Roman"/>
          <w:sz w:val="24"/>
          <w:szCs w:val="24"/>
        </w:rPr>
        <w:t xml:space="preserve"> patterns and flag potential fraudulent activities.</w:t>
      </w:r>
    </w:p>
    <w:p w14:paraId="73E9E6BE" w14:textId="77777777" w:rsidR="005B00AD" w:rsidRDefault="005B00AD" w:rsidP="005B00AD">
      <w:pPr>
        <w:pStyle w:val="NoSpacing"/>
        <w:jc w:val="both"/>
        <w:rPr>
          <w:rStyle w:val="fal6plv"/>
          <w:rFonts w:ascii="Times New Roman" w:hAnsi="Times New Roman" w:cs="Times New Roman"/>
          <w:sz w:val="24"/>
          <w:szCs w:val="24"/>
        </w:rPr>
      </w:pPr>
      <w:r>
        <w:rPr>
          <w:rStyle w:val="fal6plv"/>
          <w:rFonts w:ascii="Times New Roman" w:hAnsi="Times New Roman" w:cs="Times New Roman"/>
          <w:sz w:val="24"/>
          <w:szCs w:val="24"/>
        </w:rPr>
        <w:t>Another area of investigation is the incorporation of more complex algorithms. As machine learning techniques progress, more advanced algorithms such as deep learning and reinforcement learning might be investigated for their potential in identifying fraud. Deep learning algorithms, for example, may automatically learn features from data, allowing them to find complicated patterns that regular ML models may struggle to detect.</w:t>
      </w:r>
    </w:p>
    <w:p w14:paraId="6F460221" w14:textId="77777777" w:rsidR="005B00AD" w:rsidRDefault="005B00AD" w:rsidP="005B00AD">
      <w:pPr>
        <w:pStyle w:val="NoSpacing"/>
        <w:jc w:val="both"/>
        <w:rPr>
          <w:rStyle w:val="fal6plv"/>
          <w:rFonts w:ascii="Times New Roman" w:hAnsi="Times New Roman" w:cs="Times New Roman"/>
          <w:sz w:val="24"/>
          <w:szCs w:val="24"/>
        </w:rPr>
      </w:pPr>
    </w:p>
    <w:p w14:paraId="6BCC969C" w14:textId="4E81C283" w:rsidR="005B00AD" w:rsidRDefault="005B00AD" w:rsidP="005B00AD">
      <w:pPr>
        <w:pStyle w:val="NoSpacing"/>
        <w:jc w:val="both"/>
        <w:rPr>
          <w:rStyle w:val="fal6plv"/>
          <w:rFonts w:ascii="Times New Roman" w:hAnsi="Times New Roman" w:cs="Times New Roman"/>
          <w:sz w:val="24"/>
          <w:szCs w:val="24"/>
        </w:rPr>
      </w:pPr>
      <w:r>
        <w:rPr>
          <w:rStyle w:val="fal6plv"/>
          <w:rFonts w:ascii="Times New Roman" w:hAnsi="Times New Roman" w:cs="Times New Roman"/>
          <w:sz w:val="24"/>
          <w:szCs w:val="24"/>
        </w:rPr>
        <w:t xml:space="preserve">Finally, the ethical implications of fraud detection models must be considered. </w:t>
      </w:r>
      <w:r w:rsidR="002F5067" w:rsidRPr="002F5067">
        <w:rPr>
          <w:rStyle w:val="fal6plv"/>
          <w:rFonts w:ascii="Times New Roman" w:hAnsi="Times New Roman" w:cs="Times New Roman"/>
          <w:sz w:val="24"/>
          <w:szCs w:val="24"/>
        </w:rPr>
        <w:t xml:space="preserve">As with any ML application, </w:t>
      </w:r>
      <w:r w:rsidR="00A80BC7" w:rsidRPr="00A80BC7">
        <w:rPr>
          <w:rStyle w:val="fal6plv"/>
          <w:rFonts w:ascii="Times New Roman" w:hAnsi="Times New Roman" w:cs="Times New Roman"/>
          <w:sz w:val="24"/>
          <w:szCs w:val="24"/>
        </w:rPr>
        <w:t>verifying that models are fair and unbiased and that user privacy is safeguarded is critical</w:t>
      </w:r>
      <w:r>
        <w:rPr>
          <w:rStyle w:val="fal6plv"/>
          <w:rFonts w:ascii="Times New Roman" w:hAnsi="Times New Roman" w:cs="Times New Roman"/>
          <w:sz w:val="24"/>
          <w:szCs w:val="24"/>
        </w:rPr>
        <w:t xml:space="preserve">. Future </w:t>
      </w:r>
      <w:r w:rsidR="009E66E8">
        <w:rPr>
          <w:rStyle w:val="fal6plv"/>
          <w:rFonts w:ascii="Times New Roman" w:hAnsi="Times New Roman" w:cs="Times New Roman"/>
          <w:sz w:val="24"/>
          <w:szCs w:val="24"/>
        </w:rPr>
        <w:t>studies</w:t>
      </w:r>
      <w:r>
        <w:rPr>
          <w:rStyle w:val="fal6plv"/>
          <w:rFonts w:ascii="Times New Roman" w:hAnsi="Times New Roman" w:cs="Times New Roman"/>
          <w:sz w:val="24"/>
          <w:szCs w:val="24"/>
        </w:rPr>
        <w:t xml:space="preserve"> can look into approaches to mitigate these difficulties, such as employing differential privacy or fairness requirements in model training.</w:t>
      </w:r>
    </w:p>
    <w:p w14:paraId="22BACACC" w14:textId="77777777" w:rsidR="005B00AD" w:rsidRDefault="005B00AD" w:rsidP="005B00AD">
      <w:pPr>
        <w:pStyle w:val="NoSpacing"/>
        <w:jc w:val="both"/>
        <w:rPr>
          <w:rStyle w:val="fal6plv"/>
          <w:rFonts w:ascii="Times New Roman" w:hAnsi="Times New Roman" w:cs="Times New Roman"/>
          <w:sz w:val="24"/>
          <w:szCs w:val="24"/>
        </w:rPr>
      </w:pPr>
    </w:p>
    <w:p w14:paraId="7302ABC7" w14:textId="77777777" w:rsidR="005B00AD" w:rsidRDefault="005B00AD" w:rsidP="005B00AD">
      <w:pPr>
        <w:pStyle w:val="NoSpacing"/>
        <w:jc w:val="both"/>
        <w:rPr>
          <w:rStyle w:val="fal6plv"/>
          <w:rFonts w:ascii="Times New Roman" w:hAnsi="Times New Roman" w:cs="Times New Roman"/>
          <w:b/>
          <w:sz w:val="28"/>
          <w:szCs w:val="28"/>
        </w:rPr>
      </w:pPr>
      <w:r>
        <w:rPr>
          <w:rStyle w:val="fal6plv"/>
          <w:rFonts w:ascii="Times New Roman" w:hAnsi="Times New Roman" w:cs="Times New Roman"/>
          <w:b/>
          <w:sz w:val="28"/>
          <w:szCs w:val="28"/>
        </w:rPr>
        <w:t>Conclusion:</w:t>
      </w:r>
    </w:p>
    <w:p w14:paraId="4884EFEC" w14:textId="77777777" w:rsidR="005B00AD" w:rsidRDefault="005B00AD" w:rsidP="005B00AD">
      <w:pPr>
        <w:pStyle w:val="NoSpacing"/>
        <w:jc w:val="both"/>
        <w:rPr>
          <w:rStyle w:val="fal6plv"/>
          <w:rFonts w:ascii="Times New Roman" w:hAnsi="Times New Roman" w:cs="Times New Roman"/>
          <w:b/>
          <w:sz w:val="28"/>
          <w:szCs w:val="28"/>
        </w:rPr>
      </w:pPr>
    </w:p>
    <w:p w14:paraId="2EF509AD" w14:textId="701C038C" w:rsidR="005B00AD" w:rsidRDefault="005B00AD" w:rsidP="005B00AD">
      <w:pPr>
        <w:pStyle w:val="NoSpacing"/>
        <w:jc w:val="both"/>
        <w:rPr>
          <w:rStyle w:val="fal6plv"/>
          <w:rFonts w:ascii="Times New Roman" w:hAnsi="Times New Roman" w:cs="Times New Roman"/>
          <w:sz w:val="24"/>
          <w:szCs w:val="24"/>
        </w:rPr>
      </w:pPr>
      <w:r>
        <w:rPr>
          <w:rStyle w:val="fal6plv"/>
          <w:rFonts w:ascii="Times New Roman" w:hAnsi="Times New Roman" w:cs="Times New Roman"/>
          <w:sz w:val="24"/>
          <w:szCs w:val="24"/>
        </w:rPr>
        <w:t xml:space="preserve">In conclusion, </w:t>
      </w:r>
      <w:r w:rsidR="009E66E8">
        <w:rPr>
          <w:rStyle w:val="fal6plv"/>
          <w:rFonts w:ascii="Times New Roman" w:hAnsi="Times New Roman" w:cs="Times New Roman"/>
          <w:sz w:val="24"/>
          <w:szCs w:val="24"/>
        </w:rPr>
        <w:t>utilizing</w:t>
      </w:r>
      <w:r>
        <w:rPr>
          <w:rStyle w:val="fal6plv"/>
          <w:rFonts w:ascii="Times New Roman" w:hAnsi="Times New Roman" w:cs="Times New Roman"/>
          <w:sz w:val="24"/>
          <w:szCs w:val="24"/>
        </w:rPr>
        <w:t xml:space="preserve"> machine learning models to detect fraud is an efficient technique to tackle fraudulent actions in a variety of businesses. A machine learning model can learn to identify trends and anomalies that suggest fraudulent </w:t>
      </w:r>
      <w:r w:rsidR="009E66E8">
        <w:rPr>
          <w:rStyle w:val="fal6plv"/>
          <w:rFonts w:ascii="Times New Roman" w:hAnsi="Times New Roman" w:cs="Times New Roman"/>
          <w:sz w:val="24"/>
          <w:szCs w:val="24"/>
        </w:rPr>
        <w:t>behavior</w:t>
      </w:r>
      <w:r>
        <w:rPr>
          <w:rStyle w:val="fal6plv"/>
          <w:rFonts w:ascii="Times New Roman" w:hAnsi="Times New Roman" w:cs="Times New Roman"/>
          <w:sz w:val="24"/>
          <w:szCs w:val="24"/>
        </w:rPr>
        <w:t xml:space="preserve"> by being trained on historical data.</w:t>
      </w:r>
      <w:r w:rsidR="009E66E8">
        <w:rPr>
          <w:rStyle w:val="fal6plv"/>
          <w:rFonts w:ascii="Times New Roman" w:hAnsi="Times New Roman" w:cs="Times New Roman"/>
          <w:sz w:val="24"/>
          <w:szCs w:val="24"/>
        </w:rPr>
        <w:t xml:space="preserve"> </w:t>
      </w:r>
      <w:r w:rsidR="00A80BC7" w:rsidRPr="00A80BC7">
        <w:rPr>
          <w:rStyle w:val="fal6plv"/>
          <w:rFonts w:ascii="Times New Roman" w:hAnsi="Times New Roman" w:cs="Times New Roman"/>
          <w:sz w:val="24"/>
          <w:szCs w:val="24"/>
        </w:rPr>
        <w:t>When developing an efficient fraud detection system, it is critical to have high-quality data and a clear understanding of the fraud situation at hand</w:t>
      </w:r>
      <w:r>
        <w:rPr>
          <w:rStyle w:val="fal6plv"/>
          <w:rFonts w:ascii="Times New Roman" w:hAnsi="Times New Roman" w:cs="Times New Roman"/>
          <w:sz w:val="24"/>
          <w:szCs w:val="24"/>
        </w:rPr>
        <w:t>. Furthermore, as new types of fraud occur, it is critical to continuously monitor and upgrade the system.</w:t>
      </w:r>
    </w:p>
    <w:p w14:paraId="0980FCA1" w14:textId="77777777" w:rsidR="005B00AD" w:rsidRDefault="005B00AD" w:rsidP="005B00AD">
      <w:pPr>
        <w:pStyle w:val="NoSpacing"/>
        <w:jc w:val="both"/>
        <w:rPr>
          <w:rStyle w:val="fal6plv"/>
          <w:rFonts w:ascii="Times New Roman" w:hAnsi="Times New Roman" w:cs="Times New Roman"/>
          <w:sz w:val="24"/>
          <w:szCs w:val="24"/>
        </w:rPr>
      </w:pPr>
    </w:p>
    <w:p w14:paraId="34686A9B" w14:textId="65D0952C" w:rsidR="005B00AD" w:rsidRDefault="005B00AD" w:rsidP="005B00AD">
      <w:pPr>
        <w:pStyle w:val="NoSpacing"/>
        <w:jc w:val="both"/>
        <w:rPr>
          <w:rStyle w:val="fal6plv"/>
          <w:rFonts w:ascii="Times New Roman" w:hAnsi="Times New Roman" w:cs="Times New Roman"/>
          <w:sz w:val="24"/>
          <w:szCs w:val="24"/>
        </w:rPr>
      </w:pPr>
      <w:r>
        <w:rPr>
          <w:rStyle w:val="fal6plv"/>
          <w:rFonts w:ascii="Times New Roman" w:hAnsi="Times New Roman" w:cs="Times New Roman"/>
          <w:sz w:val="24"/>
          <w:szCs w:val="24"/>
        </w:rPr>
        <w:t xml:space="preserve">To summarise, fraud detection using ML models is an important topic with tremendous room for advancement. Researchers can continue to improve the accuracy and effectiveness of these models by incorporating more data sources, improving model explainability, improving real-time detection, introducing unsupervised learning, addressing </w:t>
      </w:r>
      <w:r w:rsidR="009E66E8">
        <w:rPr>
          <w:rStyle w:val="fal6plv"/>
          <w:rFonts w:ascii="Times New Roman" w:hAnsi="Times New Roman" w:cs="Times New Roman"/>
          <w:sz w:val="24"/>
          <w:szCs w:val="24"/>
        </w:rPr>
        <w:t xml:space="preserve">the </w:t>
      </w:r>
      <w:r>
        <w:rPr>
          <w:rStyle w:val="fal6plv"/>
          <w:rFonts w:ascii="Times New Roman" w:hAnsi="Times New Roman" w:cs="Times New Roman"/>
          <w:sz w:val="24"/>
          <w:szCs w:val="24"/>
        </w:rPr>
        <w:t>class imbalance, exploring more advanced algorithms, and considering ethical implications.</w:t>
      </w:r>
    </w:p>
    <w:p w14:paraId="24CE860A" w14:textId="77777777" w:rsidR="005B00AD" w:rsidRDefault="005B00AD" w:rsidP="005B00AD">
      <w:pPr>
        <w:pStyle w:val="NoSpacing"/>
        <w:jc w:val="both"/>
        <w:rPr>
          <w:rStyle w:val="fal6plv"/>
          <w:rFonts w:ascii="Times New Roman" w:hAnsi="Times New Roman" w:cs="Times New Roman"/>
          <w:sz w:val="24"/>
          <w:szCs w:val="24"/>
        </w:rPr>
      </w:pPr>
    </w:p>
    <w:p w14:paraId="21F8FD49" w14:textId="77777777" w:rsidR="005B00AD" w:rsidRDefault="005B00AD" w:rsidP="005B00AD">
      <w:pPr>
        <w:pStyle w:val="NoSpacing"/>
        <w:jc w:val="both"/>
        <w:rPr>
          <w:rStyle w:val="fal6plv"/>
          <w:rFonts w:ascii="Times New Roman" w:hAnsi="Times New Roman" w:cs="Times New Roman"/>
          <w:sz w:val="24"/>
          <w:szCs w:val="24"/>
        </w:rPr>
      </w:pPr>
      <w:r>
        <w:rPr>
          <w:rStyle w:val="fal6plv"/>
          <w:rFonts w:ascii="Times New Roman" w:hAnsi="Times New Roman" w:cs="Times New Roman"/>
          <w:sz w:val="24"/>
          <w:szCs w:val="24"/>
        </w:rPr>
        <w:t>Overall, given the increasing frequency of fraud in various industries, the use of machine learning for fraud detection is becoming increasingly significant and necessary, addressing the one problem statement we focused on.</w:t>
      </w:r>
    </w:p>
    <w:p w14:paraId="68199037" w14:textId="77777777" w:rsidR="005B00AD" w:rsidRDefault="005B00AD" w:rsidP="005B00AD">
      <w:pPr>
        <w:pStyle w:val="NoSpacing"/>
        <w:jc w:val="both"/>
        <w:rPr>
          <w:rStyle w:val="fal6plv"/>
          <w:rFonts w:ascii="Times New Roman" w:hAnsi="Times New Roman" w:cs="Times New Roman"/>
          <w:sz w:val="24"/>
          <w:szCs w:val="24"/>
        </w:rPr>
      </w:pPr>
    </w:p>
    <w:p w14:paraId="37BE7EC0" w14:textId="77777777" w:rsidR="005B00AD" w:rsidRDefault="005B00AD" w:rsidP="005B00AD">
      <w:pPr>
        <w:pStyle w:val="NoSpacing"/>
        <w:jc w:val="both"/>
        <w:rPr>
          <w:rStyle w:val="fal6plv"/>
          <w:rFonts w:ascii="Times New Roman" w:hAnsi="Times New Roman" w:cs="Times New Roman"/>
          <w:sz w:val="24"/>
          <w:szCs w:val="24"/>
        </w:rPr>
      </w:pPr>
    </w:p>
    <w:p w14:paraId="45254F55" w14:textId="77777777" w:rsidR="001A303A" w:rsidRPr="001A2062" w:rsidRDefault="001A303A" w:rsidP="00E776C4">
      <w:pPr>
        <w:pStyle w:val="NoSpacing"/>
        <w:jc w:val="both"/>
        <w:rPr>
          <w:rStyle w:val="fal6plv"/>
          <w:rFonts w:ascii="Times New Roman" w:hAnsi="Times New Roman" w:cs="Times New Roman"/>
          <w:b/>
          <w:sz w:val="24"/>
          <w:szCs w:val="24"/>
        </w:rPr>
      </w:pPr>
    </w:p>
    <w:p w14:paraId="66A36FD0" w14:textId="77777777" w:rsidR="00461E7E" w:rsidRPr="001A2062" w:rsidRDefault="00461E7E" w:rsidP="00E776C4">
      <w:pPr>
        <w:pStyle w:val="NoSpacing"/>
        <w:jc w:val="both"/>
        <w:rPr>
          <w:rStyle w:val="fal6plv"/>
          <w:rFonts w:ascii="Times New Roman" w:hAnsi="Times New Roman" w:cs="Times New Roman"/>
          <w:b/>
          <w:sz w:val="24"/>
          <w:szCs w:val="24"/>
        </w:rPr>
      </w:pPr>
    </w:p>
    <w:p w14:paraId="27057EFE" w14:textId="77777777" w:rsidR="00461E7E" w:rsidRPr="001A2062" w:rsidRDefault="00461E7E" w:rsidP="00E776C4">
      <w:pPr>
        <w:pStyle w:val="NoSpacing"/>
        <w:jc w:val="both"/>
        <w:rPr>
          <w:rStyle w:val="fal6plv"/>
          <w:rFonts w:ascii="Times New Roman" w:hAnsi="Times New Roman" w:cs="Times New Roman"/>
          <w:b/>
          <w:sz w:val="24"/>
          <w:szCs w:val="24"/>
        </w:rPr>
      </w:pPr>
    </w:p>
    <w:sectPr w:rsidR="00461E7E" w:rsidRPr="001A2062" w:rsidSect="00C13EA3">
      <w:pgSz w:w="11906" w:h="16838"/>
      <w:pgMar w:top="1440" w:right="1440"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5819"/>
    <w:multiLevelType w:val="hybridMultilevel"/>
    <w:tmpl w:val="8C145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B2180"/>
    <w:multiLevelType w:val="hybridMultilevel"/>
    <w:tmpl w:val="8C145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4A70D9"/>
    <w:multiLevelType w:val="hybridMultilevel"/>
    <w:tmpl w:val="87E01204"/>
    <w:lvl w:ilvl="0" w:tplc="AD1EC1E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61842D4"/>
    <w:multiLevelType w:val="hybridMultilevel"/>
    <w:tmpl w:val="F7E0DC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3328AB"/>
    <w:multiLevelType w:val="hybridMultilevel"/>
    <w:tmpl w:val="21F2B0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F11968"/>
    <w:multiLevelType w:val="hybridMultilevel"/>
    <w:tmpl w:val="8C145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A55E13"/>
    <w:multiLevelType w:val="hybridMultilevel"/>
    <w:tmpl w:val="0E94952A"/>
    <w:lvl w:ilvl="0" w:tplc="AB988212">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B191820"/>
    <w:multiLevelType w:val="hybridMultilevel"/>
    <w:tmpl w:val="8C145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6F0883"/>
    <w:multiLevelType w:val="hybridMultilevel"/>
    <w:tmpl w:val="C34A94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813312"/>
    <w:multiLevelType w:val="hybridMultilevel"/>
    <w:tmpl w:val="D7883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B3671"/>
    <w:multiLevelType w:val="hybridMultilevel"/>
    <w:tmpl w:val="8C145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38049F"/>
    <w:multiLevelType w:val="hybridMultilevel"/>
    <w:tmpl w:val="6C42B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3C2ED2"/>
    <w:multiLevelType w:val="hybridMultilevel"/>
    <w:tmpl w:val="BCF6A6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C536A5"/>
    <w:multiLevelType w:val="hybridMultilevel"/>
    <w:tmpl w:val="2870C4D0"/>
    <w:lvl w:ilvl="0" w:tplc="105AB47A">
      <w:start w:val="1"/>
      <w:numFmt w:val="decimal"/>
      <w:lvlText w:val="%1."/>
      <w:lvlJc w:val="left"/>
      <w:pPr>
        <w:ind w:left="1080" w:hanging="360"/>
      </w:pPr>
      <w:rPr>
        <w:rFonts w:ascii="Times New Roman" w:hAnsi="Times New Roman" w:cs="Times New Roman"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9A0709F"/>
    <w:multiLevelType w:val="hybridMultilevel"/>
    <w:tmpl w:val="517EDE28"/>
    <w:lvl w:ilvl="0" w:tplc="47E48246">
      <w:start w:val="1"/>
      <w:numFmt w:val="decimal"/>
      <w:lvlText w:val="%1."/>
      <w:lvlJc w:val="left"/>
      <w:pPr>
        <w:ind w:left="360" w:hanging="360"/>
      </w:pPr>
      <w:rPr>
        <w:rFonts w:ascii="Inter" w:hAnsi="Inter" w:cs="Calibri" w:hint="default"/>
        <w:color w:val="0E101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900493"/>
    <w:multiLevelType w:val="hybridMultilevel"/>
    <w:tmpl w:val="8C145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591F17"/>
    <w:multiLevelType w:val="hybridMultilevel"/>
    <w:tmpl w:val="944C91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75163D"/>
    <w:multiLevelType w:val="hybridMultilevel"/>
    <w:tmpl w:val="8C1454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71242278">
    <w:abstractNumId w:val="14"/>
  </w:num>
  <w:num w:numId="2" w16cid:durableId="726799786">
    <w:abstractNumId w:val="16"/>
  </w:num>
  <w:num w:numId="3" w16cid:durableId="1020199900">
    <w:abstractNumId w:val="2"/>
  </w:num>
  <w:num w:numId="4" w16cid:durableId="871962877">
    <w:abstractNumId w:val="8"/>
  </w:num>
  <w:num w:numId="5" w16cid:durableId="2096785280">
    <w:abstractNumId w:val="13"/>
  </w:num>
  <w:num w:numId="6" w16cid:durableId="938417073">
    <w:abstractNumId w:val="0"/>
  </w:num>
  <w:num w:numId="7" w16cid:durableId="1352220895">
    <w:abstractNumId w:val="10"/>
  </w:num>
  <w:num w:numId="8" w16cid:durableId="995377788">
    <w:abstractNumId w:val="1"/>
  </w:num>
  <w:num w:numId="9" w16cid:durableId="1246567804">
    <w:abstractNumId w:val="12"/>
  </w:num>
  <w:num w:numId="10" w16cid:durableId="189807533">
    <w:abstractNumId w:val="4"/>
  </w:num>
  <w:num w:numId="11" w16cid:durableId="687677246">
    <w:abstractNumId w:val="9"/>
  </w:num>
  <w:num w:numId="12" w16cid:durableId="1709717516">
    <w:abstractNumId w:val="11"/>
  </w:num>
  <w:num w:numId="13" w16cid:durableId="304743370">
    <w:abstractNumId w:val="3"/>
  </w:num>
  <w:num w:numId="14" w16cid:durableId="1380789599">
    <w:abstractNumId w:val="6"/>
  </w:num>
  <w:num w:numId="15" w16cid:durableId="1310252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66175573">
    <w:abstractNumId w:val="5"/>
  </w:num>
  <w:num w:numId="17" w16cid:durableId="1265961352">
    <w:abstractNumId w:val="7"/>
  </w:num>
  <w:num w:numId="18" w16cid:durableId="1291596765">
    <w:abstractNumId w:val="17"/>
  </w:num>
  <w:num w:numId="19" w16cid:durableId="6188783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3F7"/>
    <w:rsid w:val="00125F6F"/>
    <w:rsid w:val="00195236"/>
    <w:rsid w:val="001A2062"/>
    <w:rsid w:val="001A303A"/>
    <w:rsid w:val="00211029"/>
    <w:rsid w:val="002F26F2"/>
    <w:rsid w:val="002F5067"/>
    <w:rsid w:val="00302D8D"/>
    <w:rsid w:val="003C4FFD"/>
    <w:rsid w:val="00461E7E"/>
    <w:rsid w:val="004F3A8B"/>
    <w:rsid w:val="005371A5"/>
    <w:rsid w:val="005A0E3F"/>
    <w:rsid w:val="005B00AD"/>
    <w:rsid w:val="005B0894"/>
    <w:rsid w:val="00601562"/>
    <w:rsid w:val="006636C9"/>
    <w:rsid w:val="00705CA1"/>
    <w:rsid w:val="0076437E"/>
    <w:rsid w:val="007A522D"/>
    <w:rsid w:val="007C107A"/>
    <w:rsid w:val="008279C0"/>
    <w:rsid w:val="00884C91"/>
    <w:rsid w:val="008D362A"/>
    <w:rsid w:val="0093265C"/>
    <w:rsid w:val="00943B3A"/>
    <w:rsid w:val="009E66E8"/>
    <w:rsid w:val="00A17F4D"/>
    <w:rsid w:val="00A529C2"/>
    <w:rsid w:val="00A80BC7"/>
    <w:rsid w:val="00A903F7"/>
    <w:rsid w:val="00A9768C"/>
    <w:rsid w:val="00B00AA3"/>
    <w:rsid w:val="00B058BA"/>
    <w:rsid w:val="00BE4204"/>
    <w:rsid w:val="00C006C5"/>
    <w:rsid w:val="00C13EA3"/>
    <w:rsid w:val="00C730E5"/>
    <w:rsid w:val="00CB5D8D"/>
    <w:rsid w:val="00CC69A1"/>
    <w:rsid w:val="00D1376C"/>
    <w:rsid w:val="00D67DF3"/>
    <w:rsid w:val="00D86169"/>
    <w:rsid w:val="00D92D58"/>
    <w:rsid w:val="00E676D8"/>
    <w:rsid w:val="00E74850"/>
    <w:rsid w:val="00E776C4"/>
    <w:rsid w:val="00FE7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E704B"/>
  <w15:docId w15:val="{14BCB6B0-9850-4BE3-BC06-A211AEF87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903F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90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3F7"/>
    <w:rPr>
      <w:rFonts w:ascii="Tahoma" w:hAnsi="Tahoma" w:cs="Tahoma"/>
      <w:sz w:val="16"/>
      <w:szCs w:val="16"/>
    </w:rPr>
  </w:style>
  <w:style w:type="character" w:customStyle="1" w:styleId="button-link-text">
    <w:name w:val="button-link-text"/>
    <w:basedOn w:val="DefaultParagraphFont"/>
    <w:rsid w:val="003C4FFD"/>
  </w:style>
  <w:style w:type="character" w:customStyle="1" w:styleId="react-xocs-alternative-link">
    <w:name w:val="react-xocs-alternative-link"/>
    <w:basedOn w:val="DefaultParagraphFont"/>
    <w:rsid w:val="003C4FFD"/>
  </w:style>
  <w:style w:type="character" w:customStyle="1" w:styleId="given-name">
    <w:name w:val="given-name"/>
    <w:basedOn w:val="DefaultParagraphFont"/>
    <w:rsid w:val="003C4FFD"/>
  </w:style>
  <w:style w:type="character" w:customStyle="1" w:styleId="text">
    <w:name w:val="text"/>
    <w:basedOn w:val="DefaultParagraphFont"/>
    <w:rsid w:val="003C4FFD"/>
  </w:style>
  <w:style w:type="character" w:customStyle="1" w:styleId="author-ref">
    <w:name w:val="author-ref"/>
    <w:basedOn w:val="DefaultParagraphFont"/>
    <w:rsid w:val="003C4FFD"/>
  </w:style>
  <w:style w:type="character" w:customStyle="1" w:styleId="fal6plv">
    <w:name w:val="fal6plv"/>
    <w:basedOn w:val="DefaultParagraphFont"/>
    <w:rsid w:val="003C4FFD"/>
  </w:style>
  <w:style w:type="paragraph" w:styleId="ListParagraph">
    <w:name w:val="List Paragraph"/>
    <w:basedOn w:val="Normal"/>
    <w:uiPriority w:val="34"/>
    <w:qFormat/>
    <w:rsid w:val="003C4FFD"/>
    <w:pPr>
      <w:ind w:left="720"/>
      <w:contextualSpacing/>
    </w:pPr>
  </w:style>
  <w:style w:type="paragraph" w:styleId="NormalWeb">
    <w:name w:val="Normal (Web)"/>
    <w:basedOn w:val="Normal"/>
    <w:uiPriority w:val="99"/>
    <w:semiHidden/>
    <w:unhideWhenUsed/>
    <w:rsid w:val="00B00A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00AA3"/>
    <w:rPr>
      <w:color w:val="0000FF"/>
      <w:u w:val="single"/>
    </w:rPr>
  </w:style>
  <w:style w:type="paragraph" w:styleId="NoSpacing">
    <w:name w:val="No Spacing"/>
    <w:uiPriority w:val="1"/>
    <w:qFormat/>
    <w:rsid w:val="00943B3A"/>
    <w:pPr>
      <w:spacing w:after="0" w:line="240" w:lineRule="auto"/>
    </w:pPr>
  </w:style>
  <w:style w:type="table" w:styleId="TableGrid">
    <w:name w:val="Table Grid"/>
    <w:basedOn w:val="TableNormal"/>
    <w:uiPriority w:val="59"/>
    <w:rsid w:val="00D92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58423">
      <w:bodyDiv w:val="1"/>
      <w:marLeft w:val="0"/>
      <w:marRight w:val="0"/>
      <w:marTop w:val="0"/>
      <w:marBottom w:val="0"/>
      <w:divBdr>
        <w:top w:val="none" w:sz="0" w:space="0" w:color="auto"/>
        <w:left w:val="none" w:sz="0" w:space="0" w:color="auto"/>
        <w:bottom w:val="none" w:sz="0" w:space="0" w:color="auto"/>
        <w:right w:val="none" w:sz="0" w:space="0" w:color="auto"/>
      </w:divBdr>
    </w:div>
    <w:div w:id="173807520">
      <w:bodyDiv w:val="1"/>
      <w:marLeft w:val="0"/>
      <w:marRight w:val="0"/>
      <w:marTop w:val="0"/>
      <w:marBottom w:val="0"/>
      <w:divBdr>
        <w:top w:val="none" w:sz="0" w:space="0" w:color="auto"/>
        <w:left w:val="none" w:sz="0" w:space="0" w:color="auto"/>
        <w:bottom w:val="none" w:sz="0" w:space="0" w:color="auto"/>
        <w:right w:val="none" w:sz="0" w:space="0" w:color="auto"/>
      </w:divBdr>
    </w:div>
    <w:div w:id="317534891">
      <w:bodyDiv w:val="1"/>
      <w:marLeft w:val="0"/>
      <w:marRight w:val="0"/>
      <w:marTop w:val="0"/>
      <w:marBottom w:val="0"/>
      <w:divBdr>
        <w:top w:val="none" w:sz="0" w:space="0" w:color="auto"/>
        <w:left w:val="none" w:sz="0" w:space="0" w:color="auto"/>
        <w:bottom w:val="none" w:sz="0" w:space="0" w:color="auto"/>
        <w:right w:val="none" w:sz="0" w:space="0" w:color="auto"/>
      </w:divBdr>
    </w:div>
    <w:div w:id="331764063">
      <w:bodyDiv w:val="1"/>
      <w:marLeft w:val="0"/>
      <w:marRight w:val="0"/>
      <w:marTop w:val="0"/>
      <w:marBottom w:val="0"/>
      <w:divBdr>
        <w:top w:val="none" w:sz="0" w:space="0" w:color="auto"/>
        <w:left w:val="none" w:sz="0" w:space="0" w:color="auto"/>
        <w:bottom w:val="none" w:sz="0" w:space="0" w:color="auto"/>
        <w:right w:val="none" w:sz="0" w:space="0" w:color="auto"/>
      </w:divBdr>
    </w:div>
    <w:div w:id="451285495">
      <w:bodyDiv w:val="1"/>
      <w:marLeft w:val="0"/>
      <w:marRight w:val="0"/>
      <w:marTop w:val="0"/>
      <w:marBottom w:val="0"/>
      <w:divBdr>
        <w:top w:val="none" w:sz="0" w:space="0" w:color="auto"/>
        <w:left w:val="none" w:sz="0" w:space="0" w:color="auto"/>
        <w:bottom w:val="none" w:sz="0" w:space="0" w:color="auto"/>
        <w:right w:val="none" w:sz="0" w:space="0" w:color="auto"/>
      </w:divBdr>
    </w:div>
    <w:div w:id="556815669">
      <w:bodyDiv w:val="1"/>
      <w:marLeft w:val="0"/>
      <w:marRight w:val="0"/>
      <w:marTop w:val="0"/>
      <w:marBottom w:val="0"/>
      <w:divBdr>
        <w:top w:val="none" w:sz="0" w:space="0" w:color="auto"/>
        <w:left w:val="none" w:sz="0" w:space="0" w:color="auto"/>
        <w:bottom w:val="none" w:sz="0" w:space="0" w:color="auto"/>
        <w:right w:val="none" w:sz="0" w:space="0" w:color="auto"/>
      </w:divBdr>
    </w:div>
    <w:div w:id="868949623">
      <w:bodyDiv w:val="1"/>
      <w:marLeft w:val="0"/>
      <w:marRight w:val="0"/>
      <w:marTop w:val="0"/>
      <w:marBottom w:val="0"/>
      <w:divBdr>
        <w:top w:val="none" w:sz="0" w:space="0" w:color="auto"/>
        <w:left w:val="none" w:sz="0" w:space="0" w:color="auto"/>
        <w:bottom w:val="none" w:sz="0" w:space="0" w:color="auto"/>
        <w:right w:val="none" w:sz="0" w:space="0" w:color="auto"/>
      </w:divBdr>
    </w:div>
    <w:div w:id="951322340">
      <w:bodyDiv w:val="1"/>
      <w:marLeft w:val="0"/>
      <w:marRight w:val="0"/>
      <w:marTop w:val="0"/>
      <w:marBottom w:val="0"/>
      <w:divBdr>
        <w:top w:val="none" w:sz="0" w:space="0" w:color="auto"/>
        <w:left w:val="none" w:sz="0" w:space="0" w:color="auto"/>
        <w:bottom w:val="none" w:sz="0" w:space="0" w:color="auto"/>
        <w:right w:val="none" w:sz="0" w:space="0" w:color="auto"/>
      </w:divBdr>
    </w:div>
    <w:div w:id="1046877005">
      <w:bodyDiv w:val="1"/>
      <w:marLeft w:val="0"/>
      <w:marRight w:val="0"/>
      <w:marTop w:val="0"/>
      <w:marBottom w:val="0"/>
      <w:divBdr>
        <w:top w:val="none" w:sz="0" w:space="0" w:color="auto"/>
        <w:left w:val="none" w:sz="0" w:space="0" w:color="auto"/>
        <w:bottom w:val="none" w:sz="0" w:space="0" w:color="auto"/>
        <w:right w:val="none" w:sz="0" w:space="0" w:color="auto"/>
      </w:divBdr>
      <w:divsChild>
        <w:div w:id="865411406">
          <w:marLeft w:val="0"/>
          <w:marRight w:val="0"/>
          <w:marTop w:val="0"/>
          <w:marBottom w:val="0"/>
          <w:divBdr>
            <w:top w:val="none" w:sz="0" w:space="0" w:color="auto"/>
            <w:left w:val="none" w:sz="0" w:space="0" w:color="auto"/>
            <w:bottom w:val="none" w:sz="0" w:space="0" w:color="auto"/>
            <w:right w:val="none" w:sz="0" w:space="0" w:color="auto"/>
          </w:divBdr>
          <w:divsChild>
            <w:div w:id="1114638531">
              <w:marLeft w:val="0"/>
              <w:marRight w:val="0"/>
              <w:marTop w:val="0"/>
              <w:marBottom w:val="0"/>
              <w:divBdr>
                <w:top w:val="none" w:sz="0" w:space="0" w:color="auto"/>
                <w:left w:val="none" w:sz="0" w:space="0" w:color="auto"/>
                <w:bottom w:val="none" w:sz="0" w:space="0" w:color="auto"/>
                <w:right w:val="none" w:sz="0" w:space="0" w:color="auto"/>
              </w:divBdr>
              <w:divsChild>
                <w:div w:id="928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817487">
      <w:bodyDiv w:val="1"/>
      <w:marLeft w:val="0"/>
      <w:marRight w:val="0"/>
      <w:marTop w:val="0"/>
      <w:marBottom w:val="0"/>
      <w:divBdr>
        <w:top w:val="none" w:sz="0" w:space="0" w:color="auto"/>
        <w:left w:val="none" w:sz="0" w:space="0" w:color="auto"/>
        <w:bottom w:val="none" w:sz="0" w:space="0" w:color="auto"/>
        <w:right w:val="none" w:sz="0" w:space="0" w:color="auto"/>
      </w:divBdr>
    </w:div>
    <w:div w:id="1575775940">
      <w:bodyDiv w:val="1"/>
      <w:marLeft w:val="0"/>
      <w:marRight w:val="0"/>
      <w:marTop w:val="0"/>
      <w:marBottom w:val="0"/>
      <w:divBdr>
        <w:top w:val="none" w:sz="0" w:space="0" w:color="auto"/>
        <w:left w:val="none" w:sz="0" w:space="0" w:color="auto"/>
        <w:bottom w:val="none" w:sz="0" w:space="0" w:color="auto"/>
        <w:right w:val="none" w:sz="0" w:space="0" w:color="auto"/>
      </w:divBdr>
      <w:divsChild>
        <w:div w:id="395859157">
          <w:marLeft w:val="0"/>
          <w:marRight w:val="0"/>
          <w:marTop w:val="0"/>
          <w:marBottom w:val="0"/>
          <w:divBdr>
            <w:top w:val="none" w:sz="0" w:space="0" w:color="auto"/>
            <w:left w:val="none" w:sz="0" w:space="0" w:color="auto"/>
            <w:bottom w:val="none" w:sz="0" w:space="0" w:color="auto"/>
            <w:right w:val="none" w:sz="0" w:space="0" w:color="auto"/>
          </w:divBdr>
          <w:divsChild>
            <w:div w:id="2113427316">
              <w:marLeft w:val="0"/>
              <w:marRight w:val="0"/>
              <w:marTop w:val="0"/>
              <w:marBottom w:val="120"/>
              <w:divBdr>
                <w:top w:val="none" w:sz="0" w:space="0" w:color="auto"/>
                <w:left w:val="none" w:sz="0" w:space="0" w:color="auto"/>
                <w:bottom w:val="none" w:sz="0" w:space="0" w:color="auto"/>
                <w:right w:val="none" w:sz="0" w:space="0" w:color="auto"/>
              </w:divBdr>
              <w:divsChild>
                <w:div w:id="18863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21410">
      <w:bodyDiv w:val="1"/>
      <w:marLeft w:val="0"/>
      <w:marRight w:val="0"/>
      <w:marTop w:val="0"/>
      <w:marBottom w:val="0"/>
      <w:divBdr>
        <w:top w:val="none" w:sz="0" w:space="0" w:color="auto"/>
        <w:left w:val="none" w:sz="0" w:space="0" w:color="auto"/>
        <w:bottom w:val="none" w:sz="0" w:space="0" w:color="auto"/>
        <w:right w:val="none" w:sz="0" w:space="0" w:color="auto"/>
      </w:divBdr>
    </w:div>
    <w:div w:id="1718779845">
      <w:bodyDiv w:val="1"/>
      <w:marLeft w:val="0"/>
      <w:marRight w:val="0"/>
      <w:marTop w:val="0"/>
      <w:marBottom w:val="0"/>
      <w:divBdr>
        <w:top w:val="none" w:sz="0" w:space="0" w:color="auto"/>
        <w:left w:val="none" w:sz="0" w:space="0" w:color="auto"/>
        <w:bottom w:val="none" w:sz="0" w:space="0" w:color="auto"/>
        <w:right w:val="none" w:sz="0" w:space="0" w:color="auto"/>
      </w:divBdr>
    </w:div>
    <w:div w:id="1819300448">
      <w:bodyDiv w:val="1"/>
      <w:marLeft w:val="0"/>
      <w:marRight w:val="0"/>
      <w:marTop w:val="0"/>
      <w:marBottom w:val="0"/>
      <w:divBdr>
        <w:top w:val="none" w:sz="0" w:space="0" w:color="auto"/>
        <w:left w:val="none" w:sz="0" w:space="0" w:color="auto"/>
        <w:bottom w:val="none" w:sz="0" w:space="0" w:color="auto"/>
        <w:right w:val="none" w:sz="0" w:space="0" w:color="auto"/>
      </w:divBdr>
    </w:div>
    <w:div w:id="1928271212">
      <w:bodyDiv w:val="1"/>
      <w:marLeft w:val="0"/>
      <w:marRight w:val="0"/>
      <w:marTop w:val="0"/>
      <w:marBottom w:val="0"/>
      <w:divBdr>
        <w:top w:val="none" w:sz="0" w:space="0" w:color="auto"/>
        <w:left w:val="none" w:sz="0" w:space="0" w:color="auto"/>
        <w:bottom w:val="none" w:sz="0" w:space="0" w:color="auto"/>
        <w:right w:val="none" w:sz="0" w:space="0" w:color="auto"/>
      </w:divBdr>
    </w:div>
    <w:div w:id="1967275711">
      <w:bodyDiv w:val="1"/>
      <w:marLeft w:val="0"/>
      <w:marRight w:val="0"/>
      <w:marTop w:val="0"/>
      <w:marBottom w:val="0"/>
      <w:divBdr>
        <w:top w:val="none" w:sz="0" w:space="0" w:color="auto"/>
        <w:left w:val="none" w:sz="0" w:space="0" w:color="auto"/>
        <w:bottom w:val="none" w:sz="0" w:space="0" w:color="auto"/>
        <w:right w:val="none" w:sz="0" w:space="0" w:color="auto"/>
      </w:divBdr>
    </w:div>
    <w:div w:id="202285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TotalTime>
  <Pages>13</Pages>
  <Words>3265</Words>
  <Characters>18615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Srinija Pravallika</dc:creator>
  <cp:lastModifiedBy>Rampamgreeshma@gmail.com</cp:lastModifiedBy>
  <cp:revision>12</cp:revision>
  <dcterms:created xsi:type="dcterms:W3CDTF">2023-04-14T08:03:00Z</dcterms:created>
  <dcterms:modified xsi:type="dcterms:W3CDTF">2023-05-08T09:47:00Z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a97541d6f6517d77a3f6450a14ef7917847f3cbab10d3fba795e4acf5623d3fa</vt:lpwstr>
  </property>
</Properties>
</file>