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4EB89" w14:textId="77777777" w:rsidR="00067B4B" w:rsidRPr="00702202" w:rsidRDefault="00F046CC" w:rsidP="00F33B19">
      <w:pPr>
        <w:tabs>
          <w:tab w:val="left" w:pos="2773"/>
          <w:tab w:val="center" w:pos="5233"/>
        </w:tabs>
        <w:spacing w:after="0"/>
        <w:rPr>
          <w:rFonts w:ascii="Times New Roman" w:hAnsi="Times New Roman" w:cs="Times New Roman"/>
          <w:b/>
          <w:sz w:val="56"/>
          <w:szCs w:val="56"/>
        </w:rPr>
      </w:pPr>
      <w:r>
        <w:rPr>
          <w:rFonts w:ascii="Times New Roman" w:hAnsi="Times New Roman" w:cs="Times New Roman"/>
          <w:b/>
          <w:sz w:val="56"/>
          <w:szCs w:val="56"/>
        </w:rPr>
        <w:tab/>
      </w:r>
      <w:r>
        <w:rPr>
          <w:rFonts w:ascii="Times New Roman" w:hAnsi="Times New Roman" w:cs="Times New Roman"/>
          <w:b/>
          <w:sz w:val="56"/>
          <w:szCs w:val="56"/>
        </w:rPr>
        <w:tab/>
      </w:r>
      <w:r w:rsidR="00544C04" w:rsidRPr="00702202">
        <w:rPr>
          <w:rFonts w:ascii="Times New Roman" w:hAnsi="Times New Roman" w:cs="Times New Roman"/>
          <w:b/>
          <w:sz w:val="56"/>
          <w:szCs w:val="56"/>
        </w:rPr>
        <w:t>RAMPRASAD M</w:t>
      </w:r>
    </w:p>
    <w:p w14:paraId="030CA14B" w14:textId="77777777" w:rsidR="00544C04" w:rsidRPr="00702202" w:rsidRDefault="00544C04" w:rsidP="00F33B19">
      <w:pPr>
        <w:spacing w:after="0"/>
        <w:jc w:val="center"/>
        <w:rPr>
          <w:rFonts w:ascii="Times New Roman" w:hAnsi="Times New Roman" w:cs="Times New Roman"/>
          <w:b/>
        </w:rPr>
      </w:pPr>
      <w:r w:rsidRPr="00702202">
        <w:rPr>
          <w:rFonts w:ascii="Times New Roman" w:hAnsi="Times New Roman" w:cs="Times New Roman"/>
          <w:b/>
        </w:rPr>
        <w:t>CLINICAL DATA ANALYST</w:t>
      </w:r>
    </w:p>
    <w:p w14:paraId="16946868" w14:textId="7BC934E1" w:rsidR="00A1467A" w:rsidRDefault="00067B4B" w:rsidP="00F33B19">
      <w:pPr>
        <w:spacing w:after="0"/>
        <w:jc w:val="center"/>
        <w:rPr>
          <w:rFonts w:ascii="Times New Roman" w:hAnsi="Times New Roman" w:cs="Times New Roman"/>
        </w:rPr>
      </w:pPr>
      <w:r w:rsidRPr="00702202">
        <w:rPr>
          <w:rFonts w:ascii="Times New Roman" w:hAnsi="Times New Roman" w:cs="Times New Roman"/>
          <w:sz w:val="20"/>
          <w:szCs w:val="20"/>
        </w:rPr>
        <w:t xml:space="preserve">CHENNAI, TAMILNADU </w:t>
      </w:r>
      <w:r w:rsidRPr="00702202">
        <w:rPr>
          <w:rFonts w:ascii="Times New Roman" w:hAnsi="Times New Roman" w:cs="Times New Roman"/>
        </w:rPr>
        <w:t>|</w:t>
      </w:r>
      <w:r w:rsidRPr="00702202">
        <w:rPr>
          <w:rFonts w:ascii="Times New Roman" w:hAnsi="Times New Roman" w:cs="Times New Roman"/>
          <w:b/>
          <w:sz w:val="20"/>
          <w:szCs w:val="20"/>
        </w:rPr>
        <w:t>EMAIL ID</w:t>
      </w:r>
      <w:r w:rsidRPr="00702202">
        <w:rPr>
          <w:rFonts w:ascii="Times New Roman" w:hAnsi="Times New Roman" w:cs="Times New Roman"/>
          <w:sz w:val="20"/>
          <w:szCs w:val="20"/>
        </w:rPr>
        <w:t>:</w:t>
      </w:r>
      <w:r w:rsidR="00DC3E2F">
        <w:rPr>
          <w:rFonts w:ascii="Times New Roman" w:hAnsi="Times New Roman" w:cs="Times New Roman"/>
          <w:sz w:val="20"/>
          <w:szCs w:val="20"/>
        </w:rPr>
        <w:t xml:space="preserve"> </w:t>
      </w:r>
      <w:hyperlink r:id="rId5" w:history="1">
        <w:r w:rsidR="00A1467A" w:rsidRPr="005B311C">
          <w:rPr>
            <w:rStyle w:val="Hyperlink"/>
            <w:rFonts w:ascii="Times New Roman" w:hAnsi="Times New Roman" w:cs="Times New Roman"/>
            <w:sz w:val="20"/>
            <w:szCs w:val="20"/>
          </w:rPr>
          <w:t>ramprasad8056@g</w:t>
        </w:r>
        <w:r w:rsidR="00DC3E2F" w:rsidRPr="005B311C">
          <w:rPr>
            <w:rStyle w:val="Hyperlink"/>
            <w:rFonts w:ascii="Times New Roman" w:hAnsi="Times New Roman" w:cs="Times New Roman"/>
            <w:sz w:val="20"/>
            <w:szCs w:val="20"/>
          </w:rPr>
          <w:t>mail.</w:t>
        </w:r>
        <w:r w:rsidR="00A1467A" w:rsidRPr="005B311C">
          <w:rPr>
            <w:rStyle w:val="Hyperlink"/>
            <w:rFonts w:ascii="Times New Roman" w:hAnsi="Times New Roman" w:cs="Times New Roman"/>
            <w:sz w:val="20"/>
            <w:szCs w:val="20"/>
          </w:rPr>
          <w:t>com</w:t>
        </w:r>
      </w:hyperlink>
      <w:r w:rsidRPr="00702202">
        <w:rPr>
          <w:rFonts w:ascii="Times New Roman" w:hAnsi="Times New Roman" w:cs="Times New Roman"/>
          <w:sz w:val="20"/>
          <w:szCs w:val="20"/>
        </w:rPr>
        <w:t xml:space="preserve"> </w:t>
      </w:r>
      <w:r w:rsidRPr="00702202">
        <w:rPr>
          <w:rFonts w:ascii="Times New Roman" w:hAnsi="Times New Roman" w:cs="Times New Roman"/>
        </w:rPr>
        <w:t>|</w:t>
      </w:r>
      <w:r w:rsidRPr="00702202">
        <w:rPr>
          <w:rFonts w:ascii="Times New Roman" w:hAnsi="Times New Roman" w:cs="Times New Roman"/>
          <w:sz w:val="20"/>
          <w:szCs w:val="20"/>
        </w:rPr>
        <w:t xml:space="preserve"> </w:t>
      </w:r>
      <w:r w:rsidRPr="00702202">
        <w:rPr>
          <w:rFonts w:ascii="Times New Roman" w:hAnsi="Times New Roman" w:cs="Times New Roman"/>
          <w:b/>
          <w:sz w:val="20"/>
          <w:szCs w:val="20"/>
        </w:rPr>
        <w:t>Phone:</w:t>
      </w:r>
      <w:r w:rsidRPr="00702202">
        <w:rPr>
          <w:rFonts w:ascii="Times New Roman" w:hAnsi="Times New Roman" w:cs="Times New Roman"/>
          <w:sz w:val="20"/>
          <w:szCs w:val="20"/>
        </w:rPr>
        <w:t xml:space="preserve"> +918056010378</w:t>
      </w:r>
      <w:r w:rsidRPr="00702202">
        <w:rPr>
          <w:rFonts w:ascii="Times New Roman" w:hAnsi="Times New Roman" w:cs="Times New Roman"/>
        </w:rPr>
        <w:t xml:space="preserve"> |</w:t>
      </w:r>
    </w:p>
    <w:p w14:paraId="56760D10" w14:textId="78DEA851" w:rsidR="003A1AE2" w:rsidRPr="00702202" w:rsidRDefault="00067B4B" w:rsidP="00F33B19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 w:rsidRPr="00702202">
        <w:rPr>
          <w:rFonts w:ascii="Times New Roman" w:hAnsi="Times New Roman" w:cs="Times New Roman"/>
          <w:sz w:val="20"/>
          <w:szCs w:val="20"/>
        </w:rPr>
        <w:t xml:space="preserve"> </w:t>
      </w:r>
      <w:r w:rsidRPr="00702202">
        <w:rPr>
          <w:rFonts w:ascii="Times New Roman" w:hAnsi="Times New Roman" w:cs="Times New Roman"/>
          <w:b/>
          <w:sz w:val="20"/>
          <w:szCs w:val="20"/>
        </w:rPr>
        <w:t>LINKEDIN ID</w:t>
      </w:r>
      <w:r w:rsidRPr="00702202">
        <w:rPr>
          <w:rFonts w:ascii="Times New Roman" w:hAnsi="Times New Roman" w:cs="Times New Roman"/>
          <w:sz w:val="20"/>
          <w:szCs w:val="20"/>
        </w:rPr>
        <w:t>:</w:t>
      </w:r>
      <w:r w:rsidR="00A1467A">
        <w:rPr>
          <w:rFonts w:ascii="Times New Roman" w:hAnsi="Times New Roman" w:cs="Times New Roman"/>
          <w:sz w:val="20"/>
          <w:szCs w:val="20"/>
        </w:rPr>
        <w:t xml:space="preserve"> </w:t>
      </w:r>
      <w:hyperlink r:id="rId6" w:history="1">
        <w:r w:rsidR="00A1467A" w:rsidRPr="00672211">
          <w:rPr>
            <w:rStyle w:val="Hyperlink"/>
            <w:rFonts w:ascii="Times New Roman" w:hAnsi="Times New Roman" w:cs="Times New Roman"/>
            <w:sz w:val="20"/>
            <w:szCs w:val="20"/>
          </w:rPr>
          <w:t>https://www.linkedin.com/in/ramprasad-m-155b53214</w:t>
        </w:r>
      </w:hyperlink>
    </w:p>
    <w:p w14:paraId="09E000E6" w14:textId="77777777" w:rsidR="00563DD7" w:rsidRPr="00702202" w:rsidRDefault="00110BC3" w:rsidP="00F33B19">
      <w:pPr>
        <w:pBdr>
          <w:bottom w:val="single" w:sz="4" w:space="1" w:color="auto"/>
        </w:pBdr>
        <w:spacing w:before="240" w:after="0"/>
        <w:rPr>
          <w:rFonts w:ascii="Times New Roman" w:hAnsi="Times New Roman" w:cs="Times New Roman"/>
          <w:sz w:val="20"/>
          <w:szCs w:val="20"/>
        </w:rPr>
      </w:pPr>
      <w:r w:rsidRPr="00702202">
        <w:rPr>
          <w:rFonts w:ascii="Times New Roman" w:hAnsi="Times New Roman" w:cs="Times New Roman"/>
          <w:b/>
          <w:sz w:val="32"/>
          <w:szCs w:val="32"/>
        </w:rPr>
        <w:t>PROFESSIONAL SUMMARY</w:t>
      </w:r>
    </w:p>
    <w:p w14:paraId="718F221C" w14:textId="77777777" w:rsidR="00067B4B" w:rsidRPr="00CB1FAC" w:rsidRDefault="009F7E34" w:rsidP="00F33B1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CB1FAC">
        <w:rPr>
          <w:rFonts w:ascii="Times New Roman" w:hAnsi="Times New Roman" w:cs="Times New Roman"/>
          <w:sz w:val="20"/>
          <w:szCs w:val="20"/>
        </w:rPr>
        <w:t xml:space="preserve">Motivated Pharm D graduate aspiring to start a career as a Clinical Data Analyst. </w:t>
      </w:r>
      <w:r w:rsidR="004F1EDC" w:rsidRPr="00CB1FAC">
        <w:rPr>
          <w:rFonts w:ascii="Times New Roman" w:hAnsi="Times New Roman" w:cs="Times New Roman"/>
        </w:rPr>
        <w:t>Strong knowledge of clinical research concepts, pharmacotherapy, and healthcare data interpretation. Skilled in Excel, SQL, spreadsheets, R programming, and basic statistical analysis, with excellent analytical thinking and attention to detail. Passionate about working with clinical datasets, improving data accuracy, and supporting evidence-based clinical decision-making. Eager to learn, grow, and contribute to high-quality clinical research projects.</w:t>
      </w:r>
    </w:p>
    <w:p w14:paraId="1B1C92F8" w14:textId="77777777" w:rsidR="008041AD" w:rsidRPr="00702202" w:rsidRDefault="008041AD" w:rsidP="00F33B19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02202">
        <w:rPr>
          <w:rFonts w:ascii="Times New Roman" w:hAnsi="Times New Roman" w:cs="Times New Roman"/>
          <w:b/>
          <w:sz w:val="32"/>
          <w:szCs w:val="32"/>
        </w:rPr>
        <w:t>WORK EXPERIENCE</w:t>
      </w:r>
    </w:p>
    <w:p w14:paraId="323F053E" w14:textId="5016EDE4" w:rsidR="003A1AE2" w:rsidRPr="00702202" w:rsidRDefault="00506459" w:rsidP="00F33B19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Cs w:val="20"/>
          <w:u w:val="single"/>
        </w:rPr>
        <w:t>Projects</w:t>
      </w:r>
      <w:r w:rsidR="00C64509" w:rsidRPr="00702202">
        <w:rPr>
          <w:rFonts w:ascii="Times New Roman" w:hAnsi="Times New Roman" w:cs="Times New Roman"/>
          <w:b/>
          <w:sz w:val="20"/>
          <w:szCs w:val="20"/>
        </w:rPr>
        <w:br/>
      </w:r>
      <w:proofErr w:type="spellStart"/>
      <w:r w:rsidR="00C64509" w:rsidRPr="00702202">
        <w:rPr>
          <w:rStyle w:val="Emphasis"/>
          <w:rFonts w:ascii="Times New Roman" w:hAnsi="Times New Roman" w:cs="Times New Roman"/>
          <w:b/>
          <w:sz w:val="20"/>
          <w:szCs w:val="20"/>
        </w:rPr>
        <w:t>Karuna</w:t>
      </w:r>
      <w:proofErr w:type="spellEnd"/>
      <w:r w:rsidR="00C64509" w:rsidRPr="00702202">
        <w:rPr>
          <w:rStyle w:val="Emphasis"/>
          <w:rFonts w:ascii="Times New Roman" w:hAnsi="Times New Roman" w:cs="Times New Roman"/>
          <w:b/>
          <w:sz w:val="20"/>
          <w:szCs w:val="20"/>
        </w:rPr>
        <w:t xml:space="preserve"> Medical College &amp; Hospital</w:t>
      </w:r>
      <w:r w:rsidR="00101392" w:rsidRPr="00702202">
        <w:rPr>
          <w:rFonts w:ascii="Times New Roman" w:hAnsi="Times New Roman" w:cs="Times New Roman"/>
          <w:b/>
          <w:sz w:val="20"/>
          <w:szCs w:val="20"/>
        </w:rPr>
        <w:t xml:space="preserve"> — </w:t>
      </w:r>
      <w:proofErr w:type="spellStart"/>
      <w:r w:rsidR="00101392" w:rsidRPr="00702202">
        <w:rPr>
          <w:rFonts w:ascii="Times New Roman" w:hAnsi="Times New Roman" w:cs="Times New Roman"/>
          <w:b/>
          <w:sz w:val="20"/>
          <w:szCs w:val="20"/>
        </w:rPr>
        <w:t>Chittur</w:t>
      </w:r>
      <w:proofErr w:type="spellEnd"/>
      <w:r w:rsidR="00101392" w:rsidRPr="00702202">
        <w:rPr>
          <w:rFonts w:ascii="Times New Roman" w:hAnsi="Times New Roman" w:cs="Times New Roman"/>
          <w:b/>
          <w:sz w:val="20"/>
          <w:szCs w:val="20"/>
        </w:rPr>
        <w:t>, K</w:t>
      </w:r>
      <w:r w:rsidR="00C64509" w:rsidRPr="00702202">
        <w:rPr>
          <w:rFonts w:ascii="Times New Roman" w:hAnsi="Times New Roman" w:cs="Times New Roman"/>
          <w:b/>
          <w:sz w:val="20"/>
          <w:szCs w:val="20"/>
        </w:rPr>
        <w:t>erala</w:t>
      </w:r>
      <w:r w:rsidR="00C64509" w:rsidRPr="00702202">
        <w:rPr>
          <w:rFonts w:ascii="Times New Roman" w:hAnsi="Times New Roman" w:cs="Times New Roman"/>
          <w:sz w:val="20"/>
          <w:szCs w:val="20"/>
        </w:rPr>
        <w:t xml:space="preserve"> </w:t>
      </w:r>
      <w:r w:rsidR="00F33B19">
        <w:rPr>
          <w:rFonts w:ascii="Times New Roman" w:hAnsi="Times New Roman" w:cs="Times New Roman"/>
          <w:sz w:val="20"/>
          <w:szCs w:val="20"/>
        </w:rPr>
        <w:t xml:space="preserve">                   </w:t>
      </w:r>
    </w:p>
    <w:p w14:paraId="36B8EA80" w14:textId="77777777" w:rsidR="00101392" w:rsidRPr="00F33B19" w:rsidRDefault="00012DAC" w:rsidP="00F33B19">
      <w:pPr>
        <w:pStyle w:val="ListParagraph"/>
        <w:numPr>
          <w:ilvl w:val="0"/>
          <w:numId w:val="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F33B19">
        <w:rPr>
          <w:rFonts w:ascii="Times New Roman" w:hAnsi="Times New Roman" w:cs="Times New Roman"/>
          <w:sz w:val="20"/>
          <w:szCs w:val="20"/>
        </w:rPr>
        <w:t>Handled</w:t>
      </w:r>
      <w:r w:rsidR="00347835">
        <w:rPr>
          <w:rFonts w:ascii="Times New Roman" w:hAnsi="Times New Roman" w:cs="Times New Roman"/>
          <w:sz w:val="20"/>
          <w:szCs w:val="20"/>
        </w:rPr>
        <w:t xml:space="preserve"> 200+</w:t>
      </w:r>
      <w:r w:rsidRPr="00F33B19">
        <w:rPr>
          <w:rFonts w:ascii="Times New Roman" w:hAnsi="Times New Roman" w:cs="Times New Roman"/>
          <w:sz w:val="20"/>
          <w:szCs w:val="20"/>
        </w:rPr>
        <w:t xml:space="preserve"> patient data &amp; therapy reviews across multiple departments.</w:t>
      </w:r>
    </w:p>
    <w:p w14:paraId="6F08F535" w14:textId="77777777" w:rsidR="00101392" w:rsidRPr="00F33B19" w:rsidRDefault="004F1EDC" w:rsidP="00F33B19">
      <w:pPr>
        <w:pStyle w:val="NormalWeb"/>
        <w:numPr>
          <w:ilvl w:val="0"/>
          <w:numId w:val="5"/>
        </w:numPr>
        <w:spacing w:after="0" w:afterAutospacing="0" w:line="276" w:lineRule="auto"/>
        <w:rPr>
          <w:sz w:val="20"/>
          <w:szCs w:val="20"/>
        </w:rPr>
      </w:pPr>
      <w:r>
        <w:rPr>
          <w:sz w:val="20"/>
          <w:szCs w:val="20"/>
        </w:rPr>
        <w:t>Performed patient counse</w:t>
      </w:r>
      <w:r w:rsidR="00101392" w:rsidRPr="00F33B19">
        <w:rPr>
          <w:sz w:val="20"/>
          <w:szCs w:val="20"/>
        </w:rPr>
        <w:t>ling and medication education</w:t>
      </w:r>
      <w:r w:rsidR="00F33B19">
        <w:rPr>
          <w:sz w:val="20"/>
          <w:szCs w:val="20"/>
        </w:rPr>
        <w:t xml:space="preserve"> for 120+ patients</w:t>
      </w:r>
      <w:r w:rsidR="00101392" w:rsidRPr="00F33B19">
        <w:rPr>
          <w:sz w:val="20"/>
          <w:szCs w:val="20"/>
        </w:rPr>
        <w:t xml:space="preserve"> to improve treatment adherence.</w:t>
      </w:r>
    </w:p>
    <w:p w14:paraId="45B3E1BF" w14:textId="77777777" w:rsidR="00101392" w:rsidRPr="00F33B19" w:rsidRDefault="00101392" w:rsidP="00F33B19">
      <w:pPr>
        <w:pStyle w:val="NormalWeb"/>
        <w:numPr>
          <w:ilvl w:val="0"/>
          <w:numId w:val="5"/>
        </w:numPr>
        <w:spacing w:after="0" w:afterAutospacing="0" w:line="276" w:lineRule="auto"/>
        <w:rPr>
          <w:sz w:val="20"/>
          <w:szCs w:val="20"/>
        </w:rPr>
      </w:pPr>
      <w:r w:rsidRPr="00F33B19">
        <w:rPr>
          <w:sz w:val="20"/>
          <w:szCs w:val="20"/>
        </w:rPr>
        <w:t>Assisted in prescription review and medication profile preparation.</w:t>
      </w:r>
    </w:p>
    <w:p w14:paraId="20E84105" w14:textId="478852D4" w:rsidR="00012DAC" w:rsidRPr="00F33B19" w:rsidRDefault="00012DAC" w:rsidP="00F33B19">
      <w:pPr>
        <w:pStyle w:val="NormalWeb"/>
        <w:numPr>
          <w:ilvl w:val="0"/>
          <w:numId w:val="5"/>
        </w:numPr>
        <w:spacing w:after="0" w:afterAutospacing="0" w:line="276" w:lineRule="auto"/>
        <w:rPr>
          <w:sz w:val="20"/>
          <w:szCs w:val="20"/>
        </w:rPr>
      </w:pPr>
      <w:r w:rsidRPr="00F33B19">
        <w:rPr>
          <w:sz w:val="20"/>
          <w:szCs w:val="20"/>
        </w:rPr>
        <w:t xml:space="preserve">Published article: </w:t>
      </w:r>
      <w:r w:rsidR="00F37E78">
        <w:rPr>
          <w:rStyle w:val="Emphasis"/>
          <w:sz w:val="20"/>
          <w:szCs w:val="20"/>
        </w:rPr>
        <w:t>Analysis of p</w:t>
      </w:r>
      <w:r w:rsidRPr="00F33B19">
        <w:rPr>
          <w:rStyle w:val="Emphasis"/>
          <w:sz w:val="20"/>
          <w:szCs w:val="20"/>
        </w:rPr>
        <w:t>rescribing Pattern of Drugs in COPD</w:t>
      </w:r>
      <w:r w:rsidRPr="00F33B19">
        <w:rPr>
          <w:sz w:val="20"/>
          <w:szCs w:val="20"/>
        </w:rPr>
        <w:t xml:space="preserve"> </w:t>
      </w:r>
      <w:r w:rsidRPr="00F33B19">
        <w:rPr>
          <w:b/>
          <w:sz w:val="20"/>
          <w:szCs w:val="20"/>
        </w:rPr>
        <w:t>(</w:t>
      </w:r>
      <w:r w:rsidRPr="00F33B19">
        <w:rPr>
          <w:rStyle w:val="Strong"/>
          <w:b w:val="0"/>
          <w:sz w:val="20"/>
          <w:szCs w:val="20"/>
        </w:rPr>
        <w:t>113 patients</w:t>
      </w:r>
      <w:r w:rsidRPr="00F33B19">
        <w:rPr>
          <w:sz w:val="20"/>
          <w:szCs w:val="20"/>
        </w:rPr>
        <w:t>).</w:t>
      </w:r>
    </w:p>
    <w:p w14:paraId="09130E1F" w14:textId="77777777" w:rsidR="00101392" w:rsidRPr="00F33B19" w:rsidRDefault="00101392" w:rsidP="00F33B19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rPr>
          <w:sz w:val="20"/>
          <w:szCs w:val="20"/>
        </w:rPr>
      </w:pPr>
      <w:r w:rsidRPr="00F33B19">
        <w:rPr>
          <w:sz w:val="20"/>
          <w:szCs w:val="20"/>
        </w:rPr>
        <w:t xml:space="preserve">Contributed to clinical projects and </w:t>
      </w:r>
      <w:r w:rsidR="00347835">
        <w:rPr>
          <w:sz w:val="20"/>
          <w:szCs w:val="20"/>
        </w:rPr>
        <w:t xml:space="preserve">80+ </w:t>
      </w:r>
      <w:r w:rsidRPr="00F33B19">
        <w:rPr>
          <w:sz w:val="20"/>
          <w:szCs w:val="20"/>
        </w:rPr>
        <w:t>academic case discussions</w:t>
      </w:r>
      <w:r w:rsidR="00F33B19">
        <w:rPr>
          <w:sz w:val="20"/>
          <w:szCs w:val="20"/>
        </w:rPr>
        <w:t>, multiple w</w:t>
      </w:r>
      <w:r w:rsidR="00012DAC" w:rsidRPr="00F33B19">
        <w:rPr>
          <w:sz w:val="20"/>
          <w:szCs w:val="20"/>
        </w:rPr>
        <w:t xml:space="preserve">ebinars and </w:t>
      </w:r>
      <w:r w:rsidR="00347835">
        <w:rPr>
          <w:sz w:val="20"/>
          <w:szCs w:val="20"/>
        </w:rPr>
        <w:t xml:space="preserve">4 </w:t>
      </w:r>
      <w:r w:rsidR="00012DAC" w:rsidRPr="00F33B19">
        <w:rPr>
          <w:sz w:val="20"/>
          <w:szCs w:val="20"/>
        </w:rPr>
        <w:t>conferences</w:t>
      </w:r>
      <w:r w:rsidR="00F33B19">
        <w:rPr>
          <w:sz w:val="20"/>
          <w:szCs w:val="20"/>
        </w:rPr>
        <w:t>.</w:t>
      </w:r>
    </w:p>
    <w:p w14:paraId="3B1182AB" w14:textId="77777777" w:rsidR="003A1AE2" w:rsidRPr="00702202" w:rsidRDefault="00C64509" w:rsidP="00F33B19">
      <w:pPr>
        <w:spacing w:after="0"/>
        <w:jc w:val="both"/>
        <w:rPr>
          <w:rFonts w:ascii="Times New Roman" w:hAnsi="Times New Roman" w:cs="Times New Roman"/>
          <w:b/>
          <w:szCs w:val="20"/>
          <w:u w:val="single"/>
        </w:rPr>
      </w:pPr>
      <w:r w:rsidRPr="00702202">
        <w:rPr>
          <w:rFonts w:ascii="Times New Roman" w:hAnsi="Times New Roman" w:cs="Times New Roman"/>
          <w:b/>
          <w:szCs w:val="20"/>
          <w:u w:val="single"/>
        </w:rPr>
        <w:t xml:space="preserve">Clinical </w:t>
      </w:r>
      <w:r w:rsidR="004F1EDC" w:rsidRPr="00702202">
        <w:rPr>
          <w:rFonts w:ascii="Times New Roman" w:hAnsi="Times New Roman" w:cs="Times New Roman"/>
          <w:b/>
          <w:szCs w:val="20"/>
          <w:u w:val="single"/>
        </w:rPr>
        <w:t>internships</w:t>
      </w:r>
      <w:r w:rsidR="00BB72D2">
        <w:rPr>
          <w:rFonts w:ascii="Times New Roman" w:hAnsi="Times New Roman" w:cs="Times New Roman"/>
          <w:b/>
          <w:szCs w:val="20"/>
          <w:u w:val="single"/>
        </w:rPr>
        <w:t xml:space="preserve"> </w:t>
      </w:r>
    </w:p>
    <w:p w14:paraId="29CEB7EF" w14:textId="77777777" w:rsidR="00101392" w:rsidRPr="00702202" w:rsidRDefault="00101392" w:rsidP="00F33B19">
      <w:pPr>
        <w:spacing w:after="0"/>
        <w:jc w:val="both"/>
        <w:rPr>
          <w:rFonts w:ascii="Times New Roman" w:hAnsi="Times New Roman" w:cs="Times New Roman"/>
          <w:b/>
          <w:szCs w:val="20"/>
        </w:rPr>
      </w:pPr>
      <w:proofErr w:type="spellStart"/>
      <w:r w:rsidRPr="00702202">
        <w:rPr>
          <w:rFonts w:ascii="Times New Roman" w:hAnsi="Times New Roman" w:cs="Times New Roman"/>
          <w:b/>
          <w:sz w:val="20"/>
          <w:szCs w:val="20"/>
        </w:rPr>
        <w:t>Karuna</w:t>
      </w:r>
      <w:proofErr w:type="spellEnd"/>
      <w:r w:rsidRPr="00702202">
        <w:rPr>
          <w:rFonts w:ascii="Times New Roman" w:hAnsi="Times New Roman" w:cs="Times New Roman"/>
          <w:b/>
          <w:sz w:val="20"/>
          <w:szCs w:val="20"/>
        </w:rPr>
        <w:t xml:space="preserve"> Medical College &amp; Hospital — </w:t>
      </w:r>
      <w:proofErr w:type="spellStart"/>
      <w:r w:rsidRPr="00702202">
        <w:rPr>
          <w:rFonts w:ascii="Times New Roman" w:hAnsi="Times New Roman" w:cs="Times New Roman"/>
          <w:b/>
          <w:sz w:val="20"/>
          <w:szCs w:val="20"/>
        </w:rPr>
        <w:t>Chittur</w:t>
      </w:r>
      <w:proofErr w:type="spellEnd"/>
      <w:r w:rsidRPr="00702202">
        <w:rPr>
          <w:rFonts w:ascii="Times New Roman" w:hAnsi="Times New Roman" w:cs="Times New Roman"/>
          <w:b/>
          <w:sz w:val="20"/>
          <w:szCs w:val="20"/>
        </w:rPr>
        <w:t>, Kerala</w:t>
      </w:r>
    </w:p>
    <w:p w14:paraId="7A730F2E" w14:textId="77777777" w:rsidR="00101392" w:rsidRPr="00F33B19" w:rsidRDefault="00101392" w:rsidP="00F33B19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sz w:val="20"/>
          <w:szCs w:val="20"/>
        </w:rPr>
      </w:pPr>
      <w:r w:rsidRPr="00F33B19">
        <w:rPr>
          <w:sz w:val="20"/>
          <w:szCs w:val="20"/>
        </w:rPr>
        <w:t>Handled</w:t>
      </w:r>
      <w:r w:rsidR="00520A83">
        <w:rPr>
          <w:sz w:val="20"/>
          <w:szCs w:val="20"/>
        </w:rPr>
        <w:t xml:space="preserve"> more than 200+</w:t>
      </w:r>
      <w:r w:rsidRPr="00F33B19">
        <w:rPr>
          <w:sz w:val="20"/>
          <w:szCs w:val="20"/>
        </w:rPr>
        <w:t xml:space="preserve"> patient documentation, therapy monitoring and structured reporting.</w:t>
      </w:r>
    </w:p>
    <w:p w14:paraId="2B1A633B" w14:textId="77777777" w:rsidR="00101392" w:rsidRPr="00F33B19" w:rsidRDefault="00101392" w:rsidP="00F33B19">
      <w:pPr>
        <w:pStyle w:val="NormalWeb"/>
        <w:numPr>
          <w:ilvl w:val="0"/>
          <w:numId w:val="2"/>
        </w:numPr>
        <w:spacing w:after="0" w:afterAutospacing="0" w:line="276" w:lineRule="auto"/>
        <w:rPr>
          <w:sz w:val="20"/>
          <w:szCs w:val="20"/>
        </w:rPr>
      </w:pPr>
      <w:r w:rsidRPr="00F33B19">
        <w:rPr>
          <w:sz w:val="20"/>
          <w:szCs w:val="20"/>
        </w:rPr>
        <w:t xml:space="preserve">Performed patient </w:t>
      </w:r>
      <w:r w:rsidR="004F1EDC" w:rsidRPr="00F33B19">
        <w:rPr>
          <w:sz w:val="20"/>
          <w:szCs w:val="20"/>
        </w:rPr>
        <w:t>counseling</w:t>
      </w:r>
      <w:r w:rsidRPr="00F33B19">
        <w:rPr>
          <w:sz w:val="20"/>
          <w:szCs w:val="20"/>
        </w:rPr>
        <w:t xml:space="preserve"> &amp; medicatio</w:t>
      </w:r>
      <w:r w:rsidR="00012DAC" w:rsidRPr="00F33B19">
        <w:rPr>
          <w:sz w:val="20"/>
          <w:szCs w:val="20"/>
        </w:rPr>
        <w:t>n guidance during ward postings for 100+ patients.</w:t>
      </w:r>
    </w:p>
    <w:p w14:paraId="2E5D8A27" w14:textId="77777777" w:rsidR="00101392" w:rsidRPr="00F33B19" w:rsidRDefault="00101392" w:rsidP="00F33B19">
      <w:pPr>
        <w:pStyle w:val="NormalWeb"/>
        <w:numPr>
          <w:ilvl w:val="0"/>
          <w:numId w:val="2"/>
        </w:numPr>
        <w:spacing w:after="0" w:afterAutospacing="0" w:line="276" w:lineRule="auto"/>
        <w:rPr>
          <w:sz w:val="20"/>
          <w:szCs w:val="20"/>
        </w:rPr>
      </w:pPr>
      <w:r w:rsidRPr="00F33B19">
        <w:rPr>
          <w:sz w:val="20"/>
          <w:szCs w:val="20"/>
        </w:rPr>
        <w:t>Involved in clinical pharmacy (CP) activities supporting patient care and drug information services.</w:t>
      </w:r>
    </w:p>
    <w:p w14:paraId="5589CB17" w14:textId="77777777" w:rsidR="00C64509" w:rsidRPr="00702202" w:rsidRDefault="00101392" w:rsidP="00F33B19">
      <w:pPr>
        <w:spacing w:after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702202">
        <w:rPr>
          <w:rFonts w:ascii="Times New Roman" w:hAnsi="Times New Roman" w:cs="Times New Roman"/>
          <w:b/>
          <w:sz w:val="20"/>
          <w:szCs w:val="20"/>
        </w:rPr>
        <w:t>Fortis Healthcare — Bannerghatta Road, Bangalore</w:t>
      </w:r>
      <w:r w:rsidR="00BB72D2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224111CA" w14:textId="77777777" w:rsidR="00101392" w:rsidRPr="00F33B19" w:rsidRDefault="00101392" w:rsidP="00F33B19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sz w:val="20"/>
          <w:szCs w:val="20"/>
        </w:rPr>
      </w:pPr>
      <w:r w:rsidRPr="00F33B19">
        <w:rPr>
          <w:sz w:val="20"/>
          <w:szCs w:val="20"/>
        </w:rPr>
        <w:t>Observed hospital information system workflows and medical record documentation process.</w:t>
      </w:r>
    </w:p>
    <w:p w14:paraId="35544375" w14:textId="77777777" w:rsidR="00101392" w:rsidRPr="00F33B19" w:rsidRDefault="00101392" w:rsidP="00F33B19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sz w:val="20"/>
          <w:szCs w:val="20"/>
        </w:rPr>
      </w:pPr>
      <w:r w:rsidRPr="00F33B19">
        <w:rPr>
          <w:sz w:val="20"/>
          <w:szCs w:val="20"/>
        </w:rPr>
        <w:t>Assisted in reviewing patient charts, treatment plans, and monitoring antibiotic therapy usage.</w:t>
      </w:r>
    </w:p>
    <w:p w14:paraId="7CACA782" w14:textId="77777777" w:rsidR="00101392" w:rsidRPr="00F33B19" w:rsidRDefault="00101392" w:rsidP="00F33B19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sz w:val="20"/>
          <w:szCs w:val="20"/>
        </w:rPr>
      </w:pPr>
      <w:r w:rsidRPr="00F33B19">
        <w:rPr>
          <w:sz w:val="20"/>
          <w:szCs w:val="20"/>
        </w:rPr>
        <w:t>Gained exposure to medication management and antimicrobial stewardship practices.</w:t>
      </w:r>
    </w:p>
    <w:p w14:paraId="06A3156D" w14:textId="77777777" w:rsidR="00C41445" w:rsidRPr="00702202" w:rsidRDefault="00C41445" w:rsidP="00F33B19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702202">
        <w:rPr>
          <w:rFonts w:ascii="Times New Roman" w:hAnsi="Times New Roman" w:cs="Times New Roman"/>
          <w:b/>
          <w:sz w:val="32"/>
          <w:szCs w:val="32"/>
        </w:rPr>
        <w:t>EDUCATION</w:t>
      </w:r>
    </w:p>
    <w:p w14:paraId="397998FE" w14:textId="77777777" w:rsidR="00F046CC" w:rsidRDefault="003A1AE2" w:rsidP="00F33B19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702202">
        <w:rPr>
          <w:rFonts w:ascii="Times New Roman" w:hAnsi="Times New Roman" w:cs="Times New Roman"/>
          <w:b/>
          <w:sz w:val="20"/>
          <w:szCs w:val="20"/>
        </w:rPr>
        <w:t xml:space="preserve">DOCTOR OF PHARMACY </w:t>
      </w:r>
      <w:r w:rsidR="00382EEC" w:rsidRPr="00702202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                      </w:t>
      </w:r>
    </w:p>
    <w:p w14:paraId="08EF0A10" w14:textId="77777777" w:rsidR="00C41445" w:rsidRPr="00F33B19" w:rsidRDefault="00C41445" w:rsidP="00F33B19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F33B19">
        <w:rPr>
          <w:rFonts w:ascii="Times New Roman" w:hAnsi="Times New Roman" w:cs="Times New Roman"/>
          <w:sz w:val="20"/>
          <w:szCs w:val="20"/>
        </w:rPr>
        <w:t>Grace college of pharmacy — Palakkad, Kerala</w:t>
      </w:r>
    </w:p>
    <w:p w14:paraId="5561CDB8" w14:textId="77777777" w:rsidR="00C41445" w:rsidRPr="00F33B19" w:rsidRDefault="003A1AE2" w:rsidP="00F33B1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33B19">
        <w:rPr>
          <w:rFonts w:ascii="Times New Roman" w:hAnsi="Times New Roman" w:cs="Times New Roman"/>
          <w:sz w:val="20"/>
          <w:szCs w:val="20"/>
        </w:rPr>
        <w:t>2020-</w:t>
      </w:r>
      <w:r w:rsidR="00F33B19" w:rsidRPr="00F33B19">
        <w:rPr>
          <w:rFonts w:ascii="Times New Roman" w:hAnsi="Times New Roman" w:cs="Times New Roman"/>
          <w:sz w:val="20"/>
          <w:szCs w:val="20"/>
        </w:rPr>
        <w:t>2026 (CGPA:8.23</w:t>
      </w:r>
      <w:r w:rsidR="00C41445" w:rsidRPr="00F33B19">
        <w:rPr>
          <w:rFonts w:ascii="Times New Roman" w:hAnsi="Times New Roman" w:cs="Times New Roman"/>
          <w:sz w:val="20"/>
          <w:szCs w:val="20"/>
        </w:rPr>
        <w:t>, First class with Distinction)</w:t>
      </w:r>
    </w:p>
    <w:p w14:paraId="241DF7BE" w14:textId="77777777" w:rsidR="00C41445" w:rsidRPr="00702202" w:rsidRDefault="00067B4B" w:rsidP="00F33B19">
      <w:pPr>
        <w:spacing w:after="0"/>
        <w:rPr>
          <w:rFonts w:ascii="Times New Roman" w:hAnsi="Times New Roman" w:cs="Times New Roman"/>
          <w:b/>
          <w:sz w:val="20"/>
          <w:szCs w:val="20"/>
        </w:rPr>
      </w:pPr>
      <w:r w:rsidRPr="00702202">
        <w:rPr>
          <w:rFonts w:ascii="Times New Roman" w:hAnsi="Times New Roman" w:cs="Times New Roman"/>
          <w:b/>
          <w:sz w:val="20"/>
          <w:szCs w:val="20"/>
        </w:rPr>
        <w:t>HIGHER SECONDARY, BIO</w:t>
      </w:r>
      <w:r w:rsidR="00C41445" w:rsidRPr="00702202">
        <w:rPr>
          <w:rFonts w:ascii="Times New Roman" w:hAnsi="Times New Roman" w:cs="Times New Roman"/>
        </w:rPr>
        <w:t>—</w:t>
      </w:r>
      <w:r w:rsidR="00C41445" w:rsidRPr="00702202">
        <w:rPr>
          <w:rFonts w:ascii="Times New Roman" w:hAnsi="Times New Roman" w:cs="Times New Roman"/>
          <w:b/>
          <w:sz w:val="20"/>
          <w:szCs w:val="20"/>
        </w:rPr>
        <w:t>MATHS</w:t>
      </w:r>
      <w:r w:rsidR="00382EEC" w:rsidRPr="00702202">
        <w:rPr>
          <w:rFonts w:ascii="Times New Roman" w:hAnsi="Times New Roman" w:cs="Times New Roman"/>
          <w:b/>
          <w:sz w:val="20"/>
          <w:szCs w:val="20"/>
        </w:rPr>
        <w:t xml:space="preserve">                                                                             </w:t>
      </w:r>
    </w:p>
    <w:p w14:paraId="2CB5FD14" w14:textId="77777777" w:rsidR="00067B4B" w:rsidRPr="00F33B19" w:rsidRDefault="00067B4B" w:rsidP="00F33B1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33B19">
        <w:rPr>
          <w:rFonts w:ascii="Times New Roman" w:hAnsi="Times New Roman" w:cs="Times New Roman"/>
          <w:sz w:val="20"/>
          <w:szCs w:val="20"/>
        </w:rPr>
        <w:t>Children’s Paradise Mat. Hr. Sec. School—</w:t>
      </w:r>
      <w:proofErr w:type="spellStart"/>
      <w:r w:rsidRPr="00F33B19">
        <w:rPr>
          <w:rFonts w:ascii="Times New Roman" w:hAnsi="Times New Roman" w:cs="Times New Roman"/>
          <w:sz w:val="20"/>
          <w:szCs w:val="20"/>
        </w:rPr>
        <w:t>Redhills</w:t>
      </w:r>
      <w:proofErr w:type="spellEnd"/>
      <w:r w:rsidRPr="00F33B19">
        <w:rPr>
          <w:rFonts w:ascii="Times New Roman" w:hAnsi="Times New Roman" w:cs="Times New Roman"/>
          <w:sz w:val="20"/>
          <w:szCs w:val="20"/>
        </w:rPr>
        <w:t>, Chennai</w:t>
      </w:r>
    </w:p>
    <w:p w14:paraId="5CBAC5ED" w14:textId="77777777" w:rsidR="003A1AE2" w:rsidRPr="00F33B19" w:rsidRDefault="003A1AE2" w:rsidP="00F33B19">
      <w:pPr>
        <w:spacing w:after="0"/>
        <w:rPr>
          <w:rFonts w:ascii="Times New Roman" w:hAnsi="Times New Roman" w:cs="Times New Roman"/>
          <w:sz w:val="20"/>
          <w:szCs w:val="20"/>
        </w:rPr>
      </w:pPr>
      <w:r w:rsidRPr="00F33B19">
        <w:rPr>
          <w:rFonts w:ascii="Times New Roman" w:hAnsi="Times New Roman" w:cs="Times New Roman"/>
          <w:sz w:val="20"/>
          <w:szCs w:val="20"/>
        </w:rPr>
        <w:t xml:space="preserve"> </w:t>
      </w:r>
      <w:r w:rsidR="00F33B19" w:rsidRPr="00F33B19">
        <w:rPr>
          <w:rFonts w:ascii="Times New Roman" w:hAnsi="Times New Roman" w:cs="Times New Roman"/>
          <w:sz w:val="20"/>
          <w:szCs w:val="20"/>
        </w:rPr>
        <w:t>2017-2019</w:t>
      </w:r>
      <w:r w:rsidRPr="00F33B19">
        <w:rPr>
          <w:rFonts w:ascii="Times New Roman" w:hAnsi="Times New Roman" w:cs="Times New Roman"/>
          <w:sz w:val="20"/>
          <w:szCs w:val="20"/>
        </w:rPr>
        <w:t>(</w:t>
      </w:r>
      <w:r w:rsidR="00F33B19" w:rsidRPr="00F33B19">
        <w:rPr>
          <w:rFonts w:ascii="Times New Roman" w:hAnsi="Times New Roman" w:cs="Times New Roman"/>
          <w:sz w:val="20"/>
          <w:szCs w:val="20"/>
        </w:rPr>
        <w:t>85</w:t>
      </w:r>
      <w:r w:rsidRPr="00F33B19">
        <w:rPr>
          <w:rFonts w:ascii="Times New Roman" w:hAnsi="Times New Roman" w:cs="Times New Roman"/>
          <w:sz w:val="20"/>
          <w:szCs w:val="20"/>
        </w:rPr>
        <w:t>%)</w:t>
      </w:r>
    </w:p>
    <w:p w14:paraId="0447F0E4" w14:textId="77777777" w:rsidR="00067B4B" w:rsidRPr="00702202" w:rsidRDefault="00067B4B" w:rsidP="00F33B19">
      <w:pPr>
        <w:spacing w:after="0"/>
        <w:rPr>
          <w:rFonts w:ascii="Times New Roman" w:hAnsi="Times New Roman" w:cs="Times New Roman"/>
          <w:b/>
        </w:rPr>
      </w:pPr>
      <w:r w:rsidRPr="00702202">
        <w:rPr>
          <w:rFonts w:ascii="Times New Roman" w:hAnsi="Times New Roman" w:cs="Times New Roman"/>
          <w:b/>
        </w:rPr>
        <w:t>SSLC</w:t>
      </w:r>
      <w:r w:rsidR="00382EEC" w:rsidRPr="00702202">
        <w:rPr>
          <w:rFonts w:ascii="Times New Roman" w:hAnsi="Times New Roman" w:cs="Times New Roman"/>
          <w:b/>
        </w:rPr>
        <w:t xml:space="preserve">                                                                                     </w:t>
      </w:r>
    </w:p>
    <w:p w14:paraId="56F0FB7F" w14:textId="77777777" w:rsidR="003A1AE2" w:rsidRPr="00F33B19" w:rsidRDefault="003A1AE2" w:rsidP="00F33B1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33B19">
        <w:rPr>
          <w:rFonts w:ascii="Times New Roman" w:hAnsi="Times New Roman" w:cs="Times New Roman"/>
          <w:sz w:val="20"/>
          <w:szCs w:val="20"/>
        </w:rPr>
        <w:t>Children’s Paradise Mat. Hr. Sec. School—</w:t>
      </w:r>
      <w:proofErr w:type="spellStart"/>
      <w:r w:rsidRPr="00F33B19">
        <w:rPr>
          <w:rFonts w:ascii="Times New Roman" w:hAnsi="Times New Roman" w:cs="Times New Roman"/>
          <w:sz w:val="20"/>
          <w:szCs w:val="20"/>
        </w:rPr>
        <w:t>Redhills</w:t>
      </w:r>
      <w:proofErr w:type="spellEnd"/>
      <w:r w:rsidRPr="00F33B19">
        <w:rPr>
          <w:rFonts w:ascii="Times New Roman" w:hAnsi="Times New Roman" w:cs="Times New Roman"/>
          <w:sz w:val="20"/>
          <w:szCs w:val="20"/>
        </w:rPr>
        <w:t>, Chennai</w:t>
      </w:r>
    </w:p>
    <w:p w14:paraId="75ED1877" w14:textId="77777777" w:rsidR="00796C4A" w:rsidRPr="00F33B19" w:rsidRDefault="00F33B19" w:rsidP="00F33B1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F33B19">
        <w:rPr>
          <w:rFonts w:ascii="Times New Roman" w:hAnsi="Times New Roman" w:cs="Times New Roman"/>
          <w:sz w:val="20"/>
          <w:szCs w:val="20"/>
        </w:rPr>
        <w:t>2016-2017</w:t>
      </w:r>
      <w:r w:rsidR="003A1AE2" w:rsidRPr="00F33B19">
        <w:rPr>
          <w:rFonts w:ascii="Times New Roman" w:hAnsi="Times New Roman" w:cs="Times New Roman"/>
          <w:sz w:val="20"/>
          <w:szCs w:val="20"/>
        </w:rPr>
        <w:t>(96%)</w:t>
      </w:r>
    </w:p>
    <w:p w14:paraId="23D08B90" w14:textId="69554A4B" w:rsidR="00796C4A" w:rsidRPr="00702202" w:rsidRDefault="00796C4A" w:rsidP="00F33B19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sz w:val="32"/>
          <w:szCs w:val="32"/>
        </w:rPr>
      </w:pPr>
      <w:r w:rsidRPr="00702202">
        <w:rPr>
          <w:rFonts w:ascii="Times New Roman" w:hAnsi="Times New Roman" w:cs="Times New Roman"/>
          <w:b/>
          <w:sz w:val="32"/>
          <w:szCs w:val="32"/>
        </w:rPr>
        <w:t>SKILLS</w:t>
      </w:r>
    </w:p>
    <w:p w14:paraId="1286D03B" w14:textId="79A664E7" w:rsidR="00796C4A" w:rsidRPr="00F046CC" w:rsidRDefault="00F046CC" w:rsidP="00F33B19">
      <w:pPr>
        <w:spacing w:after="0"/>
        <w:rPr>
          <w:rFonts w:ascii="Times New Roman" w:eastAsia="Times New Roman" w:hAnsi="Times New Roman" w:cs="Times New Roman"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TECHNICAL</w:t>
      </w:r>
      <w:r w:rsidRPr="00F046CC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: </w:t>
      </w:r>
      <w:r w:rsidR="00382EEC" w:rsidRPr="00F046CC">
        <w:rPr>
          <w:rFonts w:ascii="Times New Roman" w:eastAsia="Times New Roman" w:hAnsi="Times New Roman" w:cs="Times New Roman"/>
          <w:bCs/>
          <w:sz w:val="20"/>
          <w:szCs w:val="20"/>
        </w:rPr>
        <w:t>SQL</w:t>
      </w:r>
      <w:r w:rsidR="00382EEC" w:rsidRPr="00F046CC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382EEC" w:rsidRPr="00F046CC">
        <w:rPr>
          <w:rFonts w:ascii="Times New Roman" w:eastAsia="Times New Roman" w:hAnsi="Times New Roman" w:cs="Times New Roman"/>
          <w:bCs/>
          <w:sz w:val="20"/>
          <w:szCs w:val="20"/>
        </w:rPr>
        <w:t>MS Excel</w:t>
      </w:r>
      <w:r w:rsidR="00382EEC" w:rsidRPr="00F046CC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382EEC" w:rsidRPr="00F046CC">
        <w:rPr>
          <w:rFonts w:ascii="Times New Roman" w:eastAsia="Times New Roman" w:hAnsi="Times New Roman" w:cs="Times New Roman"/>
          <w:bCs/>
          <w:sz w:val="20"/>
          <w:szCs w:val="20"/>
        </w:rPr>
        <w:t>Power BI, Tableau</w:t>
      </w:r>
      <w:r w:rsidR="00382EEC" w:rsidRPr="00F046CC">
        <w:rPr>
          <w:rFonts w:ascii="Times New Roman" w:eastAsia="Times New Roman" w:hAnsi="Times New Roman" w:cs="Times New Roman"/>
          <w:sz w:val="20"/>
          <w:szCs w:val="20"/>
        </w:rPr>
        <w:t xml:space="preserve"> (Dashboards &amp; Visualizations), </w:t>
      </w:r>
      <w:r w:rsidR="00382EEC" w:rsidRPr="00F046CC">
        <w:rPr>
          <w:rFonts w:ascii="Times New Roman" w:eastAsia="Times New Roman" w:hAnsi="Times New Roman" w:cs="Times New Roman"/>
          <w:bCs/>
          <w:sz w:val="20"/>
          <w:szCs w:val="20"/>
        </w:rPr>
        <w:t xml:space="preserve">R </w:t>
      </w:r>
      <w:r w:rsidR="001762BD">
        <w:rPr>
          <w:rFonts w:ascii="Times New Roman" w:eastAsia="Times New Roman" w:hAnsi="Times New Roman" w:cs="Times New Roman"/>
          <w:bCs/>
          <w:sz w:val="20"/>
          <w:szCs w:val="20"/>
        </w:rPr>
        <w:t>(</w:t>
      </w:r>
      <w:r w:rsidR="00382EEC" w:rsidRPr="00F046CC">
        <w:rPr>
          <w:rFonts w:ascii="Times New Roman" w:eastAsia="Times New Roman" w:hAnsi="Times New Roman" w:cs="Times New Roman"/>
          <w:bCs/>
          <w:sz w:val="20"/>
          <w:szCs w:val="20"/>
        </w:rPr>
        <w:t>Basics)</w:t>
      </w:r>
      <w:r w:rsidR="00382EEC" w:rsidRPr="00F046CC">
        <w:rPr>
          <w:rFonts w:ascii="Times New Roman" w:eastAsia="Times New Roman" w:hAnsi="Times New Roman" w:cs="Times New Roman"/>
          <w:sz w:val="20"/>
          <w:szCs w:val="20"/>
        </w:rPr>
        <w:t>,</w:t>
      </w:r>
      <w:r w:rsidR="00996B1D">
        <w:rPr>
          <w:rFonts w:ascii="Times New Roman" w:eastAsia="Times New Roman" w:hAnsi="Times New Roman" w:cs="Times New Roman"/>
          <w:sz w:val="20"/>
          <w:szCs w:val="20"/>
        </w:rPr>
        <w:t xml:space="preserve">SAS, </w:t>
      </w:r>
      <w:r w:rsidR="00382EEC" w:rsidRPr="00F046CC">
        <w:rPr>
          <w:rFonts w:ascii="Times New Roman" w:eastAsia="Times New Roman" w:hAnsi="Times New Roman" w:cs="Times New Roman"/>
          <w:bCs/>
          <w:sz w:val="20"/>
          <w:szCs w:val="20"/>
        </w:rPr>
        <w:t>Data Validation &amp; Data Cleaning</w:t>
      </w:r>
      <w:r w:rsidR="00382EEC" w:rsidRPr="00F046CC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382EEC" w:rsidRPr="00F046CC">
        <w:rPr>
          <w:rFonts w:ascii="Times New Roman" w:eastAsia="Times New Roman" w:hAnsi="Times New Roman" w:cs="Times New Roman"/>
          <w:bCs/>
          <w:sz w:val="20"/>
          <w:szCs w:val="20"/>
        </w:rPr>
        <w:t>Data Entry &amp; Documentation</w:t>
      </w:r>
      <w:r w:rsidR="00382EEC" w:rsidRPr="00F046CC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r w:rsidR="00382EEC" w:rsidRPr="00F046CC">
        <w:rPr>
          <w:rFonts w:ascii="Times New Roman" w:eastAsia="Times New Roman" w:hAnsi="Times New Roman" w:cs="Times New Roman"/>
          <w:bCs/>
          <w:sz w:val="20"/>
          <w:szCs w:val="20"/>
        </w:rPr>
        <w:t>Statistical Analysis, Microsoft Office (Word, PowerPoint)</w:t>
      </w:r>
    </w:p>
    <w:p w14:paraId="755C19C3" w14:textId="7BBBAB39" w:rsidR="002767B4" w:rsidRPr="0031580C" w:rsidRDefault="00F046CC" w:rsidP="0031580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F046CC">
        <w:rPr>
          <w:rStyle w:val="Strong"/>
          <w:rFonts w:ascii="Times New Roman" w:hAnsi="Times New Roman" w:cs="Times New Roman"/>
          <w:sz w:val="20"/>
          <w:szCs w:val="20"/>
        </w:rPr>
        <w:t>CLINICAL:</w:t>
      </w:r>
      <w:r w:rsidRPr="00F046CC">
        <w:rPr>
          <w:rFonts w:ascii="Times New Roman" w:hAnsi="Times New Roman" w:cs="Times New Roman"/>
          <w:sz w:val="20"/>
          <w:szCs w:val="20"/>
        </w:rPr>
        <w:t xml:space="preserve"> Medical Data Interpretation, Clinica</w:t>
      </w:r>
      <w:r>
        <w:rPr>
          <w:rFonts w:ascii="Times New Roman" w:hAnsi="Times New Roman" w:cs="Times New Roman"/>
          <w:sz w:val="20"/>
          <w:szCs w:val="20"/>
        </w:rPr>
        <w:t>l Documentation, Patient Counse</w:t>
      </w:r>
      <w:r w:rsidR="008846C2">
        <w:rPr>
          <w:rFonts w:ascii="Times New Roman" w:hAnsi="Times New Roman" w:cs="Times New Roman"/>
          <w:sz w:val="20"/>
          <w:szCs w:val="20"/>
        </w:rPr>
        <w:t>l</w:t>
      </w:r>
      <w:r w:rsidRPr="00F046CC">
        <w:rPr>
          <w:rFonts w:ascii="Times New Roman" w:hAnsi="Times New Roman" w:cs="Times New Roman"/>
          <w:sz w:val="20"/>
          <w:szCs w:val="20"/>
        </w:rPr>
        <w:t>ling, Pharmacotherapy Knowledge, Medication Review, Antibiotic Stewardship Exposure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F046CC">
        <w:rPr>
          <w:rFonts w:ascii="Times New Roman" w:hAnsi="Times New Roman" w:cs="Times New Roman"/>
          <w:sz w:val="20"/>
          <w:szCs w:val="20"/>
        </w:rPr>
        <w:br/>
      </w:r>
      <w:r w:rsidRPr="00F046CC">
        <w:rPr>
          <w:rStyle w:val="Strong"/>
          <w:rFonts w:ascii="Times New Roman" w:hAnsi="Times New Roman" w:cs="Times New Roman"/>
          <w:sz w:val="20"/>
          <w:szCs w:val="20"/>
        </w:rPr>
        <w:t>SOFT:</w:t>
      </w:r>
      <w:r w:rsidRPr="00F046CC">
        <w:rPr>
          <w:rFonts w:ascii="Times New Roman" w:hAnsi="Times New Roman" w:cs="Times New Roman"/>
          <w:sz w:val="20"/>
          <w:szCs w:val="20"/>
        </w:rPr>
        <w:t xml:space="preserve"> Attention to Detail, Analytical Thinking, Probl</w:t>
      </w:r>
      <w:r>
        <w:rPr>
          <w:rFonts w:ascii="Times New Roman" w:hAnsi="Times New Roman" w:cs="Times New Roman"/>
          <w:sz w:val="20"/>
          <w:szCs w:val="20"/>
        </w:rPr>
        <w:t xml:space="preserve">em-Solving, Team Collaboration and </w:t>
      </w:r>
      <w:r w:rsidRPr="00F046CC">
        <w:rPr>
          <w:rFonts w:ascii="Times New Roman" w:hAnsi="Times New Roman" w:cs="Times New Roman"/>
          <w:sz w:val="20"/>
          <w:szCs w:val="20"/>
        </w:rPr>
        <w:t>Communication</w:t>
      </w:r>
    </w:p>
    <w:p w14:paraId="6BC7E1B2" w14:textId="78FF4DE4" w:rsidR="00796C4A" w:rsidRPr="00F046CC" w:rsidRDefault="00796C4A" w:rsidP="00F33B19">
      <w:pPr>
        <w:pBdr>
          <w:bottom w:val="single" w:sz="4" w:space="1" w:color="auto"/>
        </w:pBdr>
        <w:spacing w:after="0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046CC">
        <w:rPr>
          <w:rFonts w:ascii="Times New Roman" w:hAnsi="Times New Roman" w:cs="Times New Roman"/>
          <w:b/>
          <w:sz w:val="32"/>
          <w:szCs w:val="32"/>
        </w:rPr>
        <w:t>CERTIFICATIONS</w:t>
      </w:r>
    </w:p>
    <w:p w14:paraId="07BF444D" w14:textId="756858AD" w:rsidR="00382EEC" w:rsidRDefault="00382EEC" w:rsidP="00F33B1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02202">
        <w:rPr>
          <w:rFonts w:ascii="Times New Roman" w:hAnsi="Times New Roman" w:cs="Times New Roman"/>
          <w:sz w:val="20"/>
          <w:szCs w:val="20"/>
        </w:rPr>
        <w:t xml:space="preserve">Google data analytics </w:t>
      </w:r>
      <w:r w:rsidR="000B7FCC">
        <w:rPr>
          <w:rFonts w:ascii="Times New Roman" w:hAnsi="Times New Roman" w:cs="Times New Roman"/>
          <w:sz w:val="20"/>
          <w:szCs w:val="20"/>
        </w:rPr>
        <w:t xml:space="preserve">by Google </w:t>
      </w:r>
    </w:p>
    <w:p w14:paraId="1925C77B" w14:textId="6670904A" w:rsidR="008846C2" w:rsidRDefault="008846C2" w:rsidP="00F33B1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Clinical Data </w:t>
      </w:r>
      <w:r w:rsidR="00F0477E">
        <w:rPr>
          <w:rFonts w:ascii="Times New Roman" w:hAnsi="Times New Roman" w:cs="Times New Roman"/>
          <w:sz w:val="20"/>
          <w:szCs w:val="20"/>
        </w:rPr>
        <w:t xml:space="preserve">Science Specialization by University of Colorado </w:t>
      </w:r>
      <w:r w:rsidR="000B7FCC">
        <w:rPr>
          <w:rFonts w:ascii="Times New Roman" w:hAnsi="Times New Roman" w:cs="Times New Roman"/>
          <w:sz w:val="20"/>
          <w:szCs w:val="20"/>
        </w:rPr>
        <w:t>(ongoing)</w:t>
      </w:r>
    </w:p>
    <w:p w14:paraId="7A0C00CA" w14:textId="30EC1F07" w:rsidR="000B7FCC" w:rsidRDefault="000B7FCC" w:rsidP="00F33B1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SQL for Data science </w:t>
      </w:r>
    </w:p>
    <w:p w14:paraId="5CAD451C" w14:textId="68F0CD42" w:rsidR="000B7FCC" w:rsidRDefault="00B759F1" w:rsidP="00F33B1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Drug development and pharmacoepidemiology by University of John </w:t>
      </w:r>
      <w:r w:rsidR="002767B4">
        <w:rPr>
          <w:rFonts w:ascii="Times New Roman" w:hAnsi="Times New Roman" w:cs="Times New Roman"/>
          <w:sz w:val="20"/>
          <w:szCs w:val="20"/>
        </w:rPr>
        <w:t>Hopkins</w:t>
      </w:r>
      <w:r>
        <w:rPr>
          <w:rFonts w:ascii="Times New Roman" w:hAnsi="Times New Roman" w:cs="Times New Roman"/>
          <w:sz w:val="20"/>
          <w:szCs w:val="20"/>
        </w:rPr>
        <w:t xml:space="preserve"> (ongoing)</w:t>
      </w:r>
    </w:p>
    <w:p w14:paraId="5854396E" w14:textId="1043C546" w:rsidR="00B759F1" w:rsidRDefault="00996B1D" w:rsidP="00F33B19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SAS programming by SAS institute </w:t>
      </w:r>
      <w:r w:rsidR="00115284">
        <w:rPr>
          <w:rFonts w:ascii="Times New Roman" w:hAnsi="Times New Roman" w:cs="Times New Roman"/>
          <w:sz w:val="20"/>
          <w:szCs w:val="20"/>
        </w:rPr>
        <w:t>(ongoing)</w:t>
      </w:r>
    </w:p>
    <w:p w14:paraId="1557380D" w14:textId="7023C21E" w:rsidR="00702202" w:rsidRPr="00702202" w:rsidRDefault="00564B36" w:rsidP="00086643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Clinical trial : Good Clinical Practice by Novartis </w:t>
      </w:r>
      <w:r w:rsidR="00115284">
        <w:rPr>
          <w:rFonts w:ascii="Times New Roman" w:hAnsi="Times New Roman" w:cs="Times New Roman"/>
          <w:sz w:val="20"/>
          <w:szCs w:val="20"/>
        </w:rPr>
        <w:t>(ongoing)</w:t>
      </w:r>
    </w:p>
    <w:sectPr w:rsidR="00702202" w:rsidRPr="00702202" w:rsidSect="001559B1"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385A"/>
    <w:multiLevelType w:val="hybridMultilevel"/>
    <w:tmpl w:val="186AF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2602D2"/>
    <w:multiLevelType w:val="hybridMultilevel"/>
    <w:tmpl w:val="B540E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C94312"/>
    <w:multiLevelType w:val="hybridMultilevel"/>
    <w:tmpl w:val="8CF4C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AE1015"/>
    <w:multiLevelType w:val="hybridMultilevel"/>
    <w:tmpl w:val="5F5A8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EA0057"/>
    <w:multiLevelType w:val="hybridMultilevel"/>
    <w:tmpl w:val="69789F9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160807">
    <w:abstractNumId w:val="3"/>
  </w:num>
  <w:num w:numId="2" w16cid:durableId="1476143206">
    <w:abstractNumId w:val="4"/>
  </w:num>
  <w:num w:numId="3" w16cid:durableId="1285307425">
    <w:abstractNumId w:val="0"/>
  </w:num>
  <w:num w:numId="4" w16cid:durableId="842428118">
    <w:abstractNumId w:val="2"/>
  </w:num>
  <w:num w:numId="5" w16cid:durableId="32653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44C04"/>
    <w:rsid w:val="00012DAC"/>
    <w:rsid w:val="00067B4B"/>
    <w:rsid w:val="00086643"/>
    <w:rsid w:val="000B7FCC"/>
    <w:rsid w:val="000C253F"/>
    <w:rsid w:val="00101392"/>
    <w:rsid w:val="00110BC3"/>
    <w:rsid w:val="00115284"/>
    <w:rsid w:val="001559B1"/>
    <w:rsid w:val="001762BD"/>
    <w:rsid w:val="0024040F"/>
    <w:rsid w:val="002767B4"/>
    <w:rsid w:val="0031580C"/>
    <w:rsid w:val="00322C26"/>
    <w:rsid w:val="00334AA3"/>
    <w:rsid w:val="00344D05"/>
    <w:rsid w:val="00347835"/>
    <w:rsid w:val="00382EEC"/>
    <w:rsid w:val="003A1AE2"/>
    <w:rsid w:val="004C6E5D"/>
    <w:rsid w:val="004E7A98"/>
    <w:rsid w:val="004F1EDC"/>
    <w:rsid w:val="00506459"/>
    <w:rsid w:val="00520A83"/>
    <w:rsid w:val="00544C04"/>
    <w:rsid w:val="00563DD7"/>
    <w:rsid w:val="00564B36"/>
    <w:rsid w:val="005A0E0D"/>
    <w:rsid w:val="005B311C"/>
    <w:rsid w:val="00637EB0"/>
    <w:rsid w:val="00672211"/>
    <w:rsid w:val="00702202"/>
    <w:rsid w:val="0078367D"/>
    <w:rsid w:val="00796C4A"/>
    <w:rsid w:val="008041AD"/>
    <w:rsid w:val="008846C2"/>
    <w:rsid w:val="00911CC0"/>
    <w:rsid w:val="00996B1D"/>
    <w:rsid w:val="009F7E34"/>
    <w:rsid w:val="00A1467A"/>
    <w:rsid w:val="00A52FF0"/>
    <w:rsid w:val="00B759F1"/>
    <w:rsid w:val="00B9197C"/>
    <w:rsid w:val="00BB72D2"/>
    <w:rsid w:val="00C41445"/>
    <w:rsid w:val="00C4643D"/>
    <w:rsid w:val="00C64509"/>
    <w:rsid w:val="00CB1FAC"/>
    <w:rsid w:val="00CF2266"/>
    <w:rsid w:val="00D5743D"/>
    <w:rsid w:val="00DC3E2F"/>
    <w:rsid w:val="00F046CC"/>
    <w:rsid w:val="00F0477E"/>
    <w:rsid w:val="00F33B19"/>
    <w:rsid w:val="00F37E78"/>
    <w:rsid w:val="00F53E57"/>
    <w:rsid w:val="00F86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B4BD7"/>
  <w15:docId w15:val="{341E95B5-54C4-D748-99D8-792125A83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64509"/>
    <w:rPr>
      <w:b/>
      <w:bCs/>
    </w:rPr>
  </w:style>
  <w:style w:type="character" w:styleId="Emphasis">
    <w:name w:val="Emphasis"/>
    <w:basedOn w:val="DefaultParagraphFont"/>
    <w:uiPriority w:val="20"/>
    <w:qFormat/>
    <w:rsid w:val="00C64509"/>
    <w:rPr>
      <w:i/>
      <w:iCs/>
    </w:rPr>
  </w:style>
  <w:style w:type="paragraph" w:styleId="NormalWeb">
    <w:name w:val="Normal (Web)"/>
    <w:basedOn w:val="Normal"/>
    <w:uiPriority w:val="99"/>
    <w:unhideWhenUsed/>
    <w:rsid w:val="00101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144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22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2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98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ramprasad-m-155b53214" TargetMode="External" /><Relationship Id="rId5" Type="http://schemas.openxmlformats.org/officeDocument/2006/relationships/hyperlink" Target="mailto:ramprasad8056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RAM PRASAD</cp:lastModifiedBy>
  <cp:revision>2</cp:revision>
  <dcterms:created xsi:type="dcterms:W3CDTF">2025-12-13T10:00:00Z</dcterms:created>
  <dcterms:modified xsi:type="dcterms:W3CDTF">2025-12-13T10:00:00Z</dcterms:modified>
</cp:coreProperties>
</file>