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jc w:val="both"/>
        <w:rPr/>
      </w:pPr>
      <w:r w:rsidDel="00000000" w:rsidR="00000000" w:rsidRPr="00000000">
        <w:rPr/>
        <w:drawing>
          <wp:inline distB="0" distT="0" distL="0" distR="0">
            <wp:extent cx="1238250" cy="457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60"/>
        <w:gridCol w:w="1560"/>
        <w:gridCol w:w="3120"/>
        <w:gridCol w:w="3120"/>
        <w:tblGridChange w:id="0">
          <w:tblGrid>
            <w:gridCol w:w="1560"/>
            <w:gridCol w:w="156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BAS040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Minuta de Reunión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Rodrigo Ampuero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20-06-2026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Duoc UC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 – Plataforma de Planificación Inteligente de Asados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Luis Sánchez (LS)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+56933897748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lu.sanchezh@duocuc.cl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Joaquín Meneses (JM)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+56964706772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jo.menesesl@duocuc.cl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Rodrigo Ampuero (RA)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Basados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+56938633867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r.ampuero@duocuc.cl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Temas Tratados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Plan C — C-08 eliminación de Zona_Operacion del diccionario de datos v3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Generación de documentación EP3 — Manual de Usuario v1.0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Generación de documentación EP3 — Verificación de Alcances v1.0 e Informe de Cierre v1.0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Detalle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Implementa C-08 — elimina tabla Zona_Operacion del Diccionario de Datos; genera Diccionario_datos_v4.docx con validación XML correcta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Confirma con equipo que Zona_Operacion no existe en la BD ni en el código — decisión correcta eliminarla del diccionario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Genera Manual_Usuario_BASADOS_v1.docx con 8 módulos documentados: autenticación, dashboard, wizard, catálogo, asador, perfil, notificaciones/PDF y panel admin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Genera Verificacion_Alcances_BASADOS_v1.docx con 30 entregables del proyecto, herramientas y técnicas, y espacio para firma del docente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Genera Informe_Cierre_BASADOS_v1.docx con 7 secciones: información general, aceptación final, artefactos, recursos, lecciones aprendidas, post-implantación y no conformidades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RA: Documenta en no conformidades los ítems C-02, C-04 y C-07 con severidad y motivo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JM: Revisa documentos y confirma que la información técnica es correcta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Completado — Diccionario de datos v4 sin referencia a Zona_Operacion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Documentación EP3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Manual, Verificación de Alcances e Informe de Cierre generados y revisados por el equipo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2160"/>
        <w:gridCol w:w="2160"/>
        <w:tblGridChange w:id="0">
          <w:tblGrid>
            <w:gridCol w:w="504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Compromisos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Subir documentación EP3 al repositorio GitHub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21-06-2026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Preparar presentación PPT para defensa EP3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21-06-2026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JM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Generar minutas BAS030-BAS041 para el informe EP3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21-06-2026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1f3864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4" w:val="single"/>
              <w:left w:color="aaaaaa" w:space="0" w:sz="4" w:val="single"/>
              <w:bottom w:color="aaaaaa" w:space="0" w:sz="4" w:val="single"/>
              <w:right w:color="aaaaaa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color w:val="000000"/>
                <w:rtl w:val="0"/>
              </w:rPr>
              <w:t xml:space="preserve">C-08 completado. Documentación EP3 generada. Plan C cierra con 6 de 8 ítems implementados (C-02 y C-04 quedan como no conformidades).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Duoc UC</w:t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59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="259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="259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i w:val="1"/>
      <w:iCs w:val="1"/>
      <w:color w:val="0f4761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="259" w:lineRule="auto"/>
    </w:pPr>
    <w:rPr>
      <w:rFonts w:ascii="Aptos" w:cs="Aptos" w:eastAsia="Aptos" w:hAnsi="Aptos"/>
      <w:color w:val="0f476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="259" w:lineRule="auto"/>
    </w:pPr>
    <w:rPr>
      <w:rFonts w:ascii="Aptos" w:cs="Aptos" w:eastAsia="Aptos" w:hAnsi="Aptos"/>
      <w:i w:val="1"/>
      <w:iCs w:val="1"/>
      <w:color w:val="595959"/>
      <w:sz w:val="22"/>
      <w:szCs w:val="22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160" w:line="259" w:lineRule="auto"/>
    </w:pPr>
    <w:rPr>
      <w:rFonts w:ascii="Aptos" w:cs="Aptos" w:eastAsia="Aptos" w:hAnsi="Aptos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58CHDdm1pjr+uV9853hADGZfFQ==">CgMxLjA4AHIhMUprcW9WaEhkSmNuSU54NVUzSnFiZTV5OVBqMk9NRm10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