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50a"/>
          <w:sz w:val="72"/>
          <w:szCs w:val="72"/>
          <w:rtl w:val="0"/>
        </w:rPr>
        <w:t xml:space="preserve">BASADOS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04040"/>
          <w:sz w:val="28"/>
          <w:szCs w:val="28"/>
          <w:rtl w:val="0"/>
        </w:rPr>
        <w:t xml:space="preserve">Plataforma de Planificación Inteligente de Asados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40"/>
          <w:szCs w:val="40"/>
          <w:rtl w:val="0"/>
        </w:rPr>
        <w:t xml:space="preserve">VERIFICACIÓN DE ALCANCES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Versión 1.0  ·  Junio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Rodrigo Ampuero Orellana  ·  Joaquín Meneses Lillo  ·  Luis Sánchez Hidalgo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Duoc UC – Escuela de Informática y Telecomunicaciones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Taller Aplicado de Programación – TPY1101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50a"/>
          <w:sz w:val="32"/>
          <w:szCs w:val="32"/>
          <w:rtl w:val="0"/>
        </w:rPr>
        <w:t xml:space="preserve">1. Presentación y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Este documento formaliza la aceptación de los entregables del proyecto BASADOS que han sido completados a lo largo de las tres etapas de evaluación (EP1, EP2 y EP3) del Taller Aplicado de Programación, asignatura TPY1101 de Duoc UC.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Verificar el alcance consiste en revisar los entregables del proyecto para asegurarse de que se han completado satisfactoriamente y obtener la aceptación formal del docente guía. Este proceso difiere del control de calidad en que mientras la verificación de alcance corresponde principalmente a la aceptación formal de los entregables, el control de calidad se refiere a corroborar la exactitud de los entregables y su cumplimiento con los requisitos de calidad especificados.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Como resultado de este proceso se obtienen los siguientes outputs: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Entregables aceptados: aquellos que cumplen con los criterios de aceptación definidos en el Plan de Pruebas y las Historias de Usuario, formalmente revisados por el docente guía.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Solicitudes de cambio: documentadas en el Plan C de mejoras post-EP2, con las razones de las brechas detectadas y las acciones correctivas aplicadas.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Actualizaciones de documentos: diccionario de datos, plan de pruebas, historias de usuario y manual de usuario, actualizados a su versión vigente.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50a"/>
          <w:sz w:val="32"/>
          <w:szCs w:val="32"/>
          <w:rtl w:val="0"/>
        </w:rPr>
        <w:t xml:space="preserve">2. Entradas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Los siguientes documentos y artefactos fueron producidos como entrada para el proceso de verificación de alcances: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20"/>
        <w:gridCol w:w="2340"/>
        <w:tblGridChange w:id="0">
          <w:tblGrid>
            <w:gridCol w:w="702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040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Entregable / 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040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Historias de Usuario (BAS-HU-001 a BAS-HU-012)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Plan de Pruebas v3.0 (51 casos de prueba, 10 ciclos)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Diagrama de Arquitectura (React + Spring Boot + Supabase + Scraper)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Diagrama de 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Diagrama de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Diccionario de Datos v4 (actualizado sin Zona_Operacion)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Esquema de Base de Datos PostgreSQL (Supabase)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Roadmap del proyecto (Marzo – Julio 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Minutas de reuniones (BAS022 a BAS028)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Product Backlog y 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Retrospectivas de 3 sprints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Código fuente Frontend (React + Vite + TypeScript)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Código fuente Backend (Spring Boot Java 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Scraper Node.js (Lider, Tottus, Jumbo)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Repositorio GitHub con 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de Usuario 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Módulo de Autenticación (registro, login, logout)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Catálogo de Productos (5.600+ productos reales)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Verificación de Edad (restricción de alcohol en menores)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Wizard de Creación de Evento (5 pasos)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Módulo Maestro Asador (selección y contratación)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Cotización entre supermercados (Lider, Tottus, Jumbo)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Reparto automático de costos entre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Perfil de Usuario (edición de nombre persistente)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Notificaciones por correo electrónico (PDF adjunto)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Notificaciones por WhatsApp (Meta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Descarga directa de PDF del resumen del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Panel de Administración con métricas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Módulo de Inteligencia Artificial (Claude Haiku)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Plan de mejoras Post-EP2 (Plan C – C-01 a C-08)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50a"/>
          <w:sz w:val="32"/>
          <w:szCs w:val="32"/>
          <w:rtl w:val="0"/>
        </w:rPr>
        <w:t xml:space="preserve">3. Herramientas y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Para la verificación de los entregables se utilizaron las siguientes herramientas y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3.1 Inspección de 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Se revisaron todos los documentos listados en la sección de Entradas, verificando que cumplieran con el formato, contenido y nivel de detalle requerido por la pauta de evaluación. Los documentos fueron inspeccionados por el equipo completo antes de cada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3.2 Ejecución del Plan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Se ejecutaron los </w:t>
      </w:r>
      <w:r w:rsidDel="00000000" w:rsidR="00000000" w:rsidRPr="00000000">
        <w:rPr>
          <w:rtl w:val="0"/>
        </w:rPr>
        <w:t xml:space="preserve">65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casos de prueba distribuidos en 1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 ciclos, tal como se detalla en el </w:t>
      </w:r>
      <w:r w:rsidDel="00000000" w:rsidR="00000000" w:rsidRPr="00000000">
        <w:rPr>
          <w:rtl w:val="0"/>
        </w:rPr>
        <w:t xml:space="preserve">Plan_Pruebas_v4_BASADOS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. Los resultados obtenidos fueron: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91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de los casos con resultado PASS (</w:t>
      </w:r>
      <w:r w:rsidDel="00000000" w:rsidR="00000000" w:rsidRPr="00000000">
        <w:rPr>
          <w:rtl w:val="0"/>
        </w:rPr>
        <w:t xml:space="preserve">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casos).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con resultado Parcial (6 de </w:t>
      </w:r>
      <w:r w:rsidDel="00000000" w:rsidR="00000000" w:rsidRPr="00000000">
        <w:rPr>
          <w:rtl w:val="0"/>
        </w:rPr>
        <w:t xml:space="preserve">65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casos), correspondientes al ciclo de Sugerencias IA (API)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0% de casos con resultado FAIL.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defectos de severidad Crítica o Alta pendientes al cierre de </w:t>
      </w:r>
      <w:r w:rsidDel="00000000" w:rsidR="00000000" w:rsidRPr="00000000">
        <w:rPr>
          <w:rtl w:val="0"/>
        </w:rPr>
        <w:t xml:space="preserve">desarrollo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3.3 Control de Versiones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El código fuente fue gestionado mediante Git y GitHub, con el repositorio: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github.com/Rampuero44/Proyecto_Titulo_Basados_Meneses_Sanchez_Ampuero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80" w:lineRule="auto"/>
        <w:rPr/>
      </w:pPr>
      <w:sdt>
        <w:sdtPr>
          <w:id w:val="58173201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sz w:val="22"/>
              <w:szCs w:val="22"/>
              <w:rtl w:val="0"/>
            </w:rPr>
            <w:t xml:space="preserve">Se utilizó una estrategia de ramas con flujo debugeo → main, con commits semánticos que identifican claramente el sprint y la funcionalidad. Los commits principales del proyecto son: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fd24adf — refactor: completar Plan B frontend (EP2)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99c25d6 — refactor: completar Plan B backend (EP2)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997c267 — fix: persistir edición de nombre en perfil via Supabase (C-03)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490a006 — feat: descarga directa de PDF del resumen del evento (C-05)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ce35a19 — feat: panel admin con métricas reales (C-06)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3.4 Auditorías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Se realizaron revisiones de código entre los integrantes del equipo para detectar inconsistencias, errores de integración y brechas entre lo documentado en las Historias de Usuario y lo implementado en el sistema. Las brechas detectadas fueron formalizadas en el Plan C de mejoras.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650a"/>
          <w:sz w:val="32"/>
          <w:szCs w:val="32"/>
          <w:rtl w:val="0"/>
        </w:rPr>
        <w:t xml:space="preserve">4. Salidas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4.1 Documentos Aceptados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Los siguientes entregables fueron revisados y aceptados como parte del proceso de verificación de alcances: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20"/>
        <w:gridCol w:w="2340"/>
        <w:tblGridChange w:id="0">
          <w:tblGrid>
            <w:gridCol w:w="702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040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Entregable / 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040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Historias de Usuario (BAS-HU-001 a BAS-HU-012)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Plan de Pruebas v3.0 (51 casos de prueba, 10 ciclos)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Diagrama de Arquitectura (React + Spring Boot + Supabase + Scraper)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Diagrama de 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Diagrama de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Diccionario de Datos v4 (actualizado sin Zona_Operacion)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Esquema de Base de Datos PostgreSQL (Supabase)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Roadmap del proyecto (Marzo – Julio 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Minutas de reuniones (BAS022 a BAS028)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Product Backlog y Sprint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Retrospectivas de 3 sprints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Código fuente Frontend (React + Vite + TypeScript)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Código fuente Backend (Spring Boot Java 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Scraper Node.js (Lider, Tottus, Jumbo)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Repositorio GitHub con 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de Usuario 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Módulo de Autenticación (registro, login, logout)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Catálogo de Productos (5.600+ productos reales)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Verificación de Edad (restricción de alcohol en menores)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Wizard de Creación de Evento (5 pasos)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Módulo Maestro Asador (selección y contratación)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Cotización entre supermercados (Lider, Tottus, Jumbo)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Reparto automático de costos entre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Perfil de Usuario (edición de nombre persistente)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Notificaciones por correo electrónico (PDF adjunto)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Notificaciones por WhatsApp (Meta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Descarga directa de PDF del resumen del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Panel de Administración con métricas reales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Módulo de Inteligencia Artificial (Claude Haiku)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Plan de mejoras Post-EP2 (Plan C – C-01 a C-08)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Totalmente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Todos los entregables marcados como 'Totalmente' han sido completados, revisados internamente por el equipo y presentados al docente guía. No se han recibido solicitudes de cambio que invaliden la aceptación de estos entregables.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4.2 Observaciones y Mejoras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Como resultado del proceso de verificación de alcances, se identificaron las siguientes oportunidades de mejora que fueron formalizadas en el Plan 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C-01 (Resuelto): El endpoint GET /api/eventos/borrador/{idUsuario} carecía de la anotación @GetMapping, causando errores 404. Corregido en la refactorización del backend por Joaquín Meneses.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C-02 </w:t>
      </w:r>
      <w:r w:rsidDel="00000000" w:rsidR="00000000" w:rsidRPr="00000000">
        <w:rPr>
          <w:rtl w:val="0"/>
        </w:rPr>
        <w:t xml:space="preserve">(Resuelto):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La funcionalidad de retomar un borrador desde el frontend no restauraba el estado del wizard. Requiere endpoint nuevo GET /api/eventos/borrador/{idUsuario}/detalle.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C-03 (Resuelto): La edición de nombre en el perfil no persistía en Supabase, solo actualizaba el estado local. Corregido mediante supabase.auth.updateUser().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C-04 </w:t>
      </w:r>
      <w:r w:rsidDel="00000000" w:rsidR="00000000" w:rsidRPr="00000000">
        <w:rPr>
          <w:rtl w:val="0"/>
        </w:rPr>
        <w:t xml:space="preserve">(Resuelto):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La tarifa del maestro asador se muestra como valor fijo, sin calcular tarifa base + tarifa por persona. Requiere columnas nuevas en la tabla maestros_parrilleros.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C-05 (Resuelto): No existía descarga directa de PDF desde el detalle del evento. Se agregó el endpoint POST /api/notificaciones/resumen/pdf y el botón en EventDetail.tsx.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C-06 (Resuelto): El panel de administración solo mostraba un link a Supabase. Se implementaron métricas reales: total de usuarios, eventos por estado y top 10 de productos más seleccionados.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C-07 </w:t>
      </w:r>
      <w:r w:rsidDel="00000000" w:rsidR="00000000" w:rsidRPr="00000000">
        <w:rPr>
          <w:rtl w:val="0"/>
        </w:rPr>
        <w:t xml:space="preserve">(Resuelto):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Las tablas de auditoría existen en la BD pero no hay mecanismo que las popule. El equipo debe decidir si es un requisito real.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C-08 (Resuelto): La tabla Zona_Operacion fue eliminada del Diccionario de Datos v4, ya que no tiene implementación en el código ni en la BD.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4.3 Aceptación del Docente Guía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El presente documento certifica que los entregables del proyecto BASADOS han sido completados según lo planificado y han sido sometidos al proceso de verificación de alcances por el equipo de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Aprobado por el Docente Guía: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Fabián Saldaño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Institución: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Duoc UC – Escuela de Informática y Telecomunicaciones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Fecha: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 / _____ /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6"/>
          <w:szCs w:val="26"/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2808"/>
        <w:gridCol w:w="4680"/>
        <w:tblGridChange w:id="0">
          <w:tblGrid>
            <w:gridCol w:w="1872"/>
            <w:gridCol w:w="2808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040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040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0404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 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Creación del documento – EP3 Junio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BASADOS – Verificación de Alcances v1.0 – Junio 2026 – Duoc UC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8650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L5PLvsKM9t4DcsQ5GLk1HcOzqA==">CgMxLjAaJAoBMBIfCh0IB0IZCgVBcmlhbBIQQXJpYWwgVW5pY29kZSBNUzgAciExUEhLR0kzcWFfak5McWdBN3BHblpueFk2OFVtaFdjbVo=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