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D7F66C" w14:textId="159B87A0" w:rsidR="0209B0A5" w:rsidRDefault="0209B0A5" w:rsidP="5EB82EE3">
      <w:pPr>
        <w:pStyle w:val="Heading1"/>
        <w:spacing w:before="322" w:after="322"/>
      </w:pPr>
      <w:r w:rsidRPr="5EB82EE3">
        <w:rPr>
          <w:rFonts w:ascii="Aptos" w:eastAsia="Aptos" w:hAnsi="Aptos" w:cs="Aptos"/>
          <w:b/>
          <w:bCs/>
          <w:sz w:val="48"/>
          <w:szCs w:val="48"/>
        </w:rPr>
        <w:t>Define the Problem Statements</w:t>
      </w:r>
    </w:p>
    <w:p w14:paraId="13818C6D" w14:textId="16524494" w:rsidR="0209B0A5" w:rsidRDefault="0209B0A5" w:rsidP="5EB82EE3">
      <w:pPr>
        <w:spacing w:before="240" w:after="240"/>
      </w:pPr>
      <w:r w:rsidRPr="5EB82EE3">
        <w:rPr>
          <w:rFonts w:ascii="Aptos" w:eastAsia="Aptos" w:hAnsi="Aptos" w:cs="Aptos"/>
          <w:b/>
          <w:bCs/>
        </w:rPr>
        <w:t>Date</w:t>
      </w:r>
      <w:r w:rsidRPr="5EB82EE3">
        <w:rPr>
          <w:rFonts w:ascii="Aptos" w:eastAsia="Aptos" w:hAnsi="Aptos" w:cs="Aptos"/>
        </w:rPr>
        <w:t>: 27 June 2025</w:t>
      </w:r>
      <w:r>
        <w:br/>
      </w:r>
      <w:r w:rsidRPr="5EB82EE3">
        <w:rPr>
          <w:rFonts w:ascii="Aptos" w:eastAsia="Aptos" w:hAnsi="Aptos" w:cs="Aptos"/>
          <w:b/>
          <w:bCs/>
        </w:rPr>
        <w:t>Team ID</w:t>
      </w:r>
      <w:r w:rsidRPr="5EB82EE3">
        <w:rPr>
          <w:rFonts w:ascii="Aptos" w:eastAsia="Aptos" w:hAnsi="Aptos" w:cs="Aptos"/>
        </w:rPr>
        <w:t>: LTVIP2025TMID</w:t>
      </w:r>
      <w:r w:rsidR="00A248FB">
        <w:rPr>
          <w:rFonts w:ascii="Aptos" w:eastAsia="Aptos" w:hAnsi="Aptos" w:cs="Aptos"/>
        </w:rPr>
        <w:t>33796</w:t>
      </w:r>
      <w:r>
        <w:br/>
      </w:r>
      <w:r w:rsidRPr="5EB82EE3">
        <w:rPr>
          <w:rFonts w:ascii="Aptos" w:eastAsia="Aptos" w:hAnsi="Aptos" w:cs="Aptos"/>
          <w:b/>
          <w:bCs/>
        </w:rPr>
        <w:t>Project Name</w:t>
      </w:r>
      <w:r w:rsidRPr="5EB82EE3">
        <w:rPr>
          <w:rFonts w:ascii="Aptos" w:eastAsia="Aptos" w:hAnsi="Aptos" w:cs="Aptos"/>
        </w:rPr>
        <w:t>: Enchanted Wings: Marvels of Butterfly Species</w:t>
      </w:r>
      <w:r>
        <w:br/>
      </w:r>
      <w:r w:rsidRPr="5EB82EE3">
        <w:rPr>
          <w:rFonts w:ascii="Aptos" w:eastAsia="Aptos" w:hAnsi="Aptos" w:cs="Aptos"/>
          <w:b/>
          <w:bCs/>
        </w:rPr>
        <w:t>Maximum Marks</w:t>
      </w:r>
      <w:r w:rsidRPr="5EB82EE3">
        <w:rPr>
          <w:rFonts w:ascii="Aptos" w:eastAsia="Aptos" w:hAnsi="Aptos" w:cs="Aptos"/>
        </w:rPr>
        <w:t>: 2 Marks</w:t>
      </w:r>
    </w:p>
    <w:p w14:paraId="1BD52165" w14:textId="21AFAF42" w:rsidR="0209B0A5" w:rsidRDefault="0209B0A5" w:rsidP="5EB82EE3">
      <w:pPr>
        <w:pStyle w:val="Heading2"/>
        <w:spacing w:before="299" w:after="299"/>
      </w:pPr>
      <w:r w:rsidRPr="5EB82EE3">
        <w:rPr>
          <w:rFonts w:ascii="Aptos" w:eastAsia="Aptos" w:hAnsi="Aptos" w:cs="Aptos"/>
          <w:b/>
          <w:bCs/>
          <w:sz w:val="36"/>
          <w:szCs w:val="36"/>
        </w:rPr>
        <w:t>Customer Problem Statement Template</w:t>
      </w:r>
      <w:r w:rsidR="66B91311" w:rsidRPr="5EB82EE3">
        <w:rPr>
          <w:rFonts w:ascii="Aptos" w:eastAsia="Aptos" w:hAnsi="Aptos" w:cs="Aptos"/>
          <w:b/>
          <w:bCs/>
          <w:sz w:val="36"/>
          <w:szCs w:val="36"/>
        </w:rPr>
        <w:t>:</w:t>
      </w:r>
    </w:p>
    <w:p w14:paraId="4FEA19D0" w14:textId="2DBB0917" w:rsidR="0209B0A5" w:rsidRDefault="0209B0A5" w:rsidP="5EB82EE3">
      <w:pPr>
        <w:spacing w:before="240" w:after="240"/>
      </w:pPr>
      <w:r w:rsidRPr="5EB82EE3">
        <w:rPr>
          <w:rFonts w:ascii="Aptos" w:eastAsia="Aptos" w:hAnsi="Aptos" w:cs="Aptos"/>
        </w:rPr>
        <w:t>Enchanted Wings leverages transfer learning to classify 6499 images across 75 butterfly species, supporting biodiversity monitoring, ecological research, and citizen science. This template helps articulate customer problem statements to understand stakeholder needs, enabling the creation of effective solutions for species identification and conservation.</w:t>
      </w:r>
    </w:p>
    <w:p w14:paraId="7FE0F79F" w14:textId="4C0D1F3C" w:rsidR="0209B0A5" w:rsidRDefault="0209B0A5" w:rsidP="5EB82EE3">
      <w:pPr>
        <w:pStyle w:val="Heading3"/>
        <w:spacing w:before="281" w:after="281"/>
      </w:pPr>
      <w:r w:rsidRPr="5EB82EE3">
        <w:rPr>
          <w:rFonts w:ascii="Aptos" w:eastAsia="Aptos" w:hAnsi="Aptos" w:cs="Aptos"/>
          <w:b/>
          <w:bCs/>
        </w:rPr>
        <w:t>Problem Statement (PS)</w:t>
      </w:r>
    </w:p>
    <w:tbl>
      <w:tblPr>
        <w:tblStyle w:val="TableGrid"/>
        <w:tblW w:w="0" w:type="auto"/>
        <w:tblLayout w:type="fixed"/>
        <w:tblLook w:val="06A0" w:firstRow="1" w:lastRow="0" w:firstColumn="1" w:lastColumn="0" w:noHBand="1" w:noVBand="1"/>
      </w:tblPr>
      <w:tblGrid>
        <w:gridCol w:w="1502"/>
        <w:gridCol w:w="7858"/>
      </w:tblGrid>
      <w:tr w:rsidR="5EB82EE3" w14:paraId="521C820B" w14:textId="77777777" w:rsidTr="5EB82EE3">
        <w:trPr>
          <w:trHeight w:val="2010"/>
        </w:trPr>
        <w:tc>
          <w:tcPr>
            <w:tcW w:w="1502" w:type="dxa"/>
          </w:tcPr>
          <w:p w14:paraId="6CAA7E09" w14:textId="14C5CD5D" w:rsidR="75AF5B81" w:rsidRDefault="75AF5B81" w:rsidP="5EB82EE3">
            <w:r w:rsidRPr="5EB82EE3">
              <w:t xml:space="preserve"> </w:t>
            </w:r>
          </w:p>
          <w:p w14:paraId="28F52850" w14:textId="615367F7" w:rsidR="5EB82EE3" w:rsidRDefault="5EB82EE3" w:rsidP="5EB82EE3"/>
          <w:p w14:paraId="6F847CF2" w14:textId="29D61020" w:rsidR="5EB82EE3" w:rsidRDefault="5EB82EE3" w:rsidP="5EB82EE3"/>
          <w:p w14:paraId="50213DDF" w14:textId="2F20AFD9" w:rsidR="5A15F58A" w:rsidRDefault="5A15F58A" w:rsidP="5EB82EE3">
            <w:pPr>
              <w:rPr>
                <w:rFonts w:ascii="Aptos" w:eastAsia="Aptos" w:hAnsi="Aptos" w:cs="Aptos"/>
                <w:b/>
                <w:bCs/>
              </w:rPr>
            </w:pPr>
            <w:r w:rsidRPr="5EB82EE3">
              <w:rPr>
                <w:rFonts w:ascii="Aptos" w:eastAsia="Aptos" w:hAnsi="Aptos" w:cs="Aptos"/>
                <w:b/>
                <w:bCs/>
              </w:rPr>
              <w:t xml:space="preserve"> </w:t>
            </w:r>
            <w:r w:rsidR="5B925254" w:rsidRPr="5EB82EE3">
              <w:rPr>
                <w:rFonts w:ascii="Aptos" w:eastAsia="Aptos" w:hAnsi="Aptos" w:cs="Aptos"/>
                <w:b/>
                <w:bCs/>
              </w:rPr>
              <w:t xml:space="preserve">  </w:t>
            </w:r>
            <w:r w:rsidRPr="5EB82EE3">
              <w:rPr>
                <w:rFonts w:ascii="Aptos" w:eastAsia="Aptos" w:hAnsi="Aptos" w:cs="Aptos"/>
                <w:b/>
                <w:bCs/>
              </w:rPr>
              <w:t xml:space="preserve">  </w:t>
            </w:r>
            <w:r w:rsidR="75AF5B81" w:rsidRPr="5EB82EE3">
              <w:rPr>
                <w:rFonts w:ascii="Aptos" w:eastAsia="Aptos" w:hAnsi="Aptos" w:cs="Aptos"/>
                <w:b/>
                <w:bCs/>
              </w:rPr>
              <w:t>PS-1</w:t>
            </w:r>
          </w:p>
        </w:tc>
        <w:tc>
          <w:tcPr>
            <w:tcW w:w="7858" w:type="dxa"/>
          </w:tcPr>
          <w:p w14:paraId="758C3686" w14:textId="672F370D" w:rsidR="75AF5B81" w:rsidRDefault="75AF5B81" w:rsidP="5EB82EE3">
            <w:pPr>
              <w:spacing w:before="240" w:after="240"/>
              <w:rPr>
                <w:rFonts w:ascii="Aptos" w:eastAsia="Aptos" w:hAnsi="Aptos" w:cs="Aptos"/>
              </w:rPr>
            </w:pPr>
            <w:r w:rsidRPr="5EB82EE3">
              <w:rPr>
                <w:rFonts w:ascii="Aptos" w:eastAsia="Aptos" w:hAnsi="Aptos" w:cs="Aptos"/>
              </w:rPr>
              <w:t>I am a field researcher</w:t>
            </w:r>
            <w:r>
              <w:br/>
            </w:r>
            <w:r w:rsidRPr="5EB82EE3">
              <w:rPr>
                <w:rFonts w:ascii="Aptos" w:eastAsia="Aptos" w:hAnsi="Aptos" w:cs="Aptos"/>
              </w:rPr>
              <w:t>I’m trying to identify butterfly species quickly in diverse habitats</w:t>
            </w:r>
            <w:r>
              <w:br/>
            </w:r>
            <w:r w:rsidRPr="5EB82EE3">
              <w:rPr>
                <w:rFonts w:ascii="Aptos" w:eastAsia="Aptos" w:hAnsi="Aptos" w:cs="Aptos"/>
              </w:rPr>
              <w:t>But manual identification is time-consuming and error-prone</w:t>
            </w:r>
            <w:r>
              <w:br/>
            </w:r>
            <w:r w:rsidRPr="5EB82EE3">
              <w:rPr>
                <w:rFonts w:ascii="Aptos" w:eastAsia="Aptos" w:hAnsi="Aptos" w:cs="Aptos"/>
              </w:rPr>
              <w:t>Because I lack access to real-time, accurate tools in the field</w:t>
            </w:r>
            <w:r>
              <w:br/>
            </w:r>
            <w:r w:rsidRPr="5EB82EE3">
              <w:rPr>
                <w:rFonts w:ascii="Aptos" w:eastAsia="Aptos" w:hAnsi="Aptos" w:cs="Aptos"/>
              </w:rPr>
              <w:t>Which makes me feel frustrated and inefficient</w:t>
            </w:r>
          </w:p>
        </w:tc>
      </w:tr>
      <w:tr w:rsidR="5EB82EE3" w14:paraId="727079C7" w14:textId="77777777" w:rsidTr="5EB82EE3">
        <w:trPr>
          <w:trHeight w:val="1845"/>
        </w:trPr>
        <w:tc>
          <w:tcPr>
            <w:tcW w:w="1502" w:type="dxa"/>
          </w:tcPr>
          <w:p w14:paraId="0B4322B3" w14:textId="4CDE56D0" w:rsidR="5EB82EE3" w:rsidRDefault="5EB82EE3" w:rsidP="5EB82EE3"/>
          <w:p w14:paraId="1FF29B16" w14:textId="09A416B6" w:rsidR="5EB82EE3" w:rsidRDefault="5EB82EE3" w:rsidP="5EB82EE3"/>
          <w:p w14:paraId="453757FC" w14:textId="27CC3303" w:rsidR="5EB82EE3" w:rsidRDefault="5EB82EE3" w:rsidP="5EB82EE3"/>
          <w:p w14:paraId="449BA71E" w14:textId="087B0EE4" w:rsidR="611AF717" w:rsidRDefault="611AF717" w:rsidP="5EB82EE3">
            <w:pPr>
              <w:rPr>
                <w:rFonts w:ascii="Aptos" w:eastAsia="Aptos" w:hAnsi="Aptos" w:cs="Aptos"/>
                <w:b/>
                <w:bCs/>
              </w:rPr>
            </w:pPr>
            <w:r w:rsidRPr="5EB82EE3">
              <w:rPr>
                <w:rFonts w:ascii="Aptos" w:eastAsia="Aptos" w:hAnsi="Aptos" w:cs="Aptos"/>
                <w:b/>
                <w:bCs/>
              </w:rPr>
              <w:t xml:space="preserve">    </w:t>
            </w:r>
          </w:p>
          <w:p w14:paraId="216BDD31" w14:textId="079C1D73" w:rsidR="611AF717" w:rsidRDefault="611AF717" w:rsidP="5EB82EE3">
            <w:pPr>
              <w:rPr>
                <w:rFonts w:ascii="Aptos" w:eastAsia="Aptos" w:hAnsi="Aptos" w:cs="Aptos"/>
                <w:b/>
                <w:bCs/>
              </w:rPr>
            </w:pPr>
            <w:r w:rsidRPr="5EB82EE3">
              <w:rPr>
                <w:rFonts w:ascii="Aptos" w:eastAsia="Aptos" w:hAnsi="Aptos" w:cs="Aptos"/>
                <w:b/>
                <w:bCs/>
              </w:rPr>
              <w:t xml:space="preserve">      </w:t>
            </w:r>
            <w:r w:rsidR="75AF5B81" w:rsidRPr="5EB82EE3">
              <w:rPr>
                <w:rFonts w:ascii="Aptos" w:eastAsia="Aptos" w:hAnsi="Aptos" w:cs="Aptos"/>
                <w:b/>
                <w:bCs/>
              </w:rPr>
              <w:t>PS-2</w:t>
            </w:r>
          </w:p>
        </w:tc>
        <w:tc>
          <w:tcPr>
            <w:tcW w:w="7858" w:type="dxa"/>
          </w:tcPr>
          <w:p w14:paraId="259B6B0E" w14:textId="6C717577" w:rsidR="75AF5B81" w:rsidRDefault="75AF5B81" w:rsidP="5EB82EE3">
            <w:pPr>
              <w:spacing w:before="240" w:after="240"/>
            </w:pPr>
            <w:r>
              <w:br/>
            </w:r>
            <w:r w:rsidRPr="5EB82EE3">
              <w:rPr>
                <w:rFonts w:ascii="Aptos" w:eastAsia="Aptos" w:hAnsi="Aptos" w:cs="Aptos"/>
              </w:rPr>
              <w:t>I am a citizen scientist</w:t>
            </w:r>
            <w:r>
              <w:br/>
            </w:r>
            <w:r w:rsidRPr="5EB82EE3">
              <w:rPr>
                <w:rFonts w:ascii="Aptos" w:eastAsia="Aptos" w:hAnsi="Aptos" w:cs="Aptos"/>
              </w:rPr>
              <w:t>I’m trying to contribute to butterfly conservation and learn about species</w:t>
            </w:r>
            <w:r>
              <w:br/>
            </w:r>
            <w:r w:rsidRPr="5EB82EE3">
              <w:rPr>
                <w:rFonts w:ascii="Aptos" w:eastAsia="Aptos" w:hAnsi="Aptos" w:cs="Aptos"/>
              </w:rPr>
              <w:t>But I struggle to identify butterflies accurately with available resources</w:t>
            </w:r>
            <w:r>
              <w:br/>
            </w:r>
            <w:r w:rsidRPr="5EB82EE3">
              <w:rPr>
                <w:rFonts w:ascii="Aptos" w:eastAsia="Aptos" w:hAnsi="Aptos" w:cs="Aptos"/>
              </w:rPr>
              <w:t>Because I lack an accessible, user-friendly tool with educational content</w:t>
            </w:r>
            <w:r>
              <w:br/>
            </w:r>
            <w:r w:rsidRPr="5EB82EE3">
              <w:rPr>
                <w:rFonts w:ascii="Aptos" w:eastAsia="Aptos" w:hAnsi="Aptos" w:cs="Aptos"/>
              </w:rPr>
              <w:t>Which makes me feel discouraged and disconnected from conservation efforts</w:t>
            </w:r>
          </w:p>
        </w:tc>
      </w:tr>
      <w:tr w:rsidR="5EB82EE3" w14:paraId="4D0DB5DB" w14:textId="77777777" w:rsidTr="5EB82EE3">
        <w:trPr>
          <w:trHeight w:val="1365"/>
        </w:trPr>
        <w:tc>
          <w:tcPr>
            <w:tcW w:w="1502" w:type="dxa"/>
          </w:tcPr>
          <w:p w14:paraId="581B2B14" w14:textId="069996B9" w:rsidR="5EB82EE3" w:rsidRDefault="5EB82EE3" w:rsidP="5EB82EE3"/>
          <w:p w14:paraId="268488B5" w14:textId="1B0260BB" w:rsidR="5EB82EE3" w:rsidRDefault="5EB82EE3" w:rsidP="5EB82EE3"/>
          <w:p w14:paraId="1E57AE36" w14:textId="6B826EAE" w:rsidR="0C8BDC70" w:rsidRDefault="0C8BDC70" w:rsidP="5EB82EE3">
            <w:pPr>
              <w:rPr>
                <w:rFonts w:ascii="Aptos" w:eastAsia="Aptos" w:hAnsi="Aptos" w:cs="Aptos"/>
                <w:b/>
                <w:bCs/>
              </w:rPr>
            </w:pPr>
            <w:r w:rsidRPr="5EB82EE3">
              <w:rPr>
                <w:rFonts w:ascii="Aptos" w:eastAsia="Aptos" w:hAnsi="Aptos" w:cs="Aptos"/>
                <w:b/>
                <w:bCs/>
              </w:rPr>
              <w:t xml:space="preserve">      </w:t>
            </w:r>
            <w:r w:rsidR="75AF5B81" w:rsidRPr="5EB82EE3">
              <w:rPr>
                <w:rFonts w:ascii="Aptos" w:eastAsia="Aptos" w:hAnsi="Aptos" w:cs="Aptos"/>
                <w:b/>
                <w:bCs/>
              </w:rPr>
              <w:t>PS-3</w:t>
            </w:r>
          </w:p>
        </w:tc>
        <w:tc>
          <w:tcPr>
            <w:tcW w:w="7858" w:type="dxa"/>
          </w:tcPr>
          <w:p w14:paraId="2F2B732A" w14:textId="567FAB7D" w:rsidR="75AF5B81" w:rsidRDefault="75AF5B81" w:rsidP="5EB82EE3">
            <w:pPr>
              <w:spacing w:before="240" w:after="240"/>
            </w:pPr>
            <w:r w:rsidRPr="5EB82EE3">
              <w:rPr>
                <w:rFonts w:ascii="Aptos" w:eastAsia="Aptos" w:hAnsi="Aptos" w:cs="Aptos"/>
              </w:rPr>
              <w:t>I am an ecologist</w:t>
            </w:r>
            <w:r>
              <w:br/>
            </w:r>
            <w:r w:rsidRPr="5EB82EE3">
              <w:rPr>
                <w:rFonts w:ascii="Aptos" w:eastAsia="Aptos" w:hAnsi="Aptos" w:cs="Aptos"/>
              </w:rPr>
              <w:t>I’m trying to study butterfly distribution and ecological patterns</w:t>
            </w:r>
            <w:r>
              <w:br/>
            </w:r>
            <w:r w:rsidRPr="5EB82EE3">
              <w:rPr>
                <w:rFonts w:ascii="Aptos" w:eastAsia="Aptos" w:hAnsi="Aptos" w:cs="Aptos"/>
              </w:rPr>
              <w:t>But collecting and analyzing large-scale data is labor-intensive</w:t>
            </w:r>
            <w:r>
              <w:br/>
            </w:r>
            <w:r w:rsidRPr="5EB82EE3">
              <w:rPr>
                <w:rFonts w:ascii="Aptos" w:eastAsia="Aptos" w:hAnsi="Aptos" w:cs="Aptos"/>
              </w:rPr>
              <w:t>Because there’s no integrated system for automated classification and data aggregation</w:t>
            </w:r>
            <w:r>
              <w:br/>
            </w:r>
            <w:r w:rsidRPr="5EB82EE3">
              <w:rPr>
                <w:rFonts w:ascii="Aptos" w:eastAsia="Aptos" w:hAnsi="Aptos" w:cs="Aptos"/>
              </w:rPr>
              <w:t>Which makes me feel overwhelmed and limited in research scope</w:t>
            </w:r>
          </w:p>
        </w:tc>
      </w:tr>
    </w:tbl>
    <w:p w14:paraId="17EF5C29" w14:textId="746B402E" w:rsidR="5EB82EE3" w:rsidRDefault="5EB82EE3" w:rsidP="5EB82EE3"/>
    <w:p w14:paraId="2E707C67" w14:textId="5EA6428E" w:rsidR="5EB82EE3" w:rsidRDefault="5EB82EE3" w:rsidP="5EB82EE3"/>
    <w:p w14:paraId="426CFC10" w14:textId="61ABAAA1" w:rsidR="5EB82EE3" w:rsidRDefault="5EB82EE3" w:rsidP="5EB82EE3"/>
    <w:p w14:paraId="7C570BB4" w14:textId="2E8890AA" w:rsidR="5EB82EE3" w:rsidRDefault="5EB82EE3" w:rsidP="5EB82EE3"/>
    <w:p w14:paraId="269A73AC" w14:textId="38F8EDA9" w:rsidR="5EB82EE3" w:rsidRDefault="5EB82EE3" w:rsidP="5EB82EE3"/>
    <w:p w14:paraId="32034AB4" w14:textId="7561A15D" w:rsidR="5EB82EE3" w:rsidRDefault="5EB82EE3" w:rsidP="5EB82EE3"/>
    <w:p w14:paraId="1418926D" w14:textId="076A8877" w:rsidR="0209B0A5" w:rsidRDefault="0209B0A5" w:rsidP="5EB82EE3">
      <w:pPr>
        <w:spacing w:before="240" w:after="240"/>
        <w:rPr>
          <w:rFonts w:ascii="Aptos" w:eastAsia="Aptos" w:hAnsi="Aptos" w:cs="Aptos"/>
        </w:rPr>
      </w:pPr>
      <w:r>
        <w:br/>
      </w:r>
      <w:r>
        <w:br/>
      </w:r>
    </w:p>
    <w:sectPr w:rsidR="0209B0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7E8552"/>
    <w:multiLevelType w:val="hybridMultilevel"/>
    <w:tmpl w:val="8BB0892E"/>
    <w:lvl w:ilvl="0" w:tplc="1FE618EA">
      <w:start w:val="1"/>
      <w:numFmt w:val="bullet"/>
      <w:lvlText w:val=""/>
      <w:lvlJc w:val="left"/>
      <w:pPr>
        <w:ind w:left="720" w:hanging="360"/>
      </w:pPr>
      <w:rPr>
        <w:rFonts w:ascii="Symbol" w:hAnsi="Symbol" w:hint="default"/>
      </w:rPr>
    </w:lvl>
    <w:lvl w:ilvl="1" w:tplc="4B4286CC">
      <w:start w:val="1"/>
      <w:numFmt w:val="bullet"/>
      <w:lvlText w:val="o"/>
      <w:lvlJc w:val="left"/>
      <w:pPr>
        <w:ind w:left="1440" w:hanging="360"/>
      </w:pPr>
      <w:rPr>
        <w:rFonts w:ascii="Courier New" w:hAnsi="Courier New" w:hint="default"/>
      </w:rPr>
    </w:lvl>
    <w:lvl w:ilvl="2" w:tplc="AA9A7830">
      <w:start w:val="1"/>
      <w:numFmt w:val="bullet"/>
      <w:lvlText w:val=""/>
      <w:lvlJc w:val="left"/>
      <w:pPr>
        <w:ind w:left="2160" w:hanging="360"/>
      </w:pPr>
      <w:rPr>
        <w:rFonts w:ascii="Wingdings" w:hAnsi="Wingdings" w:hint="default"/>
      </w:rPr>
    </w:lvl>
    <w:lvl w:ilvl="3" w:tplc="3B6CEA78">
      <w:start w:val="1"/>
      <w:numFmt w:val="bullet"/>
      <w:lvlText w:val=""/>
      <w:lvlJc w:val="left"/>
      <w:pPr>
        <w:ind w:left="2880" w:hanging="360"/>
      </w:pPr>
      <w:rPr>
        <w:rFonts w:ascii="Symbol" w:hAnsi="Symbol" w:hint="default"/>
      </w:rPr>
    </w:lvl>
    <w:lvl w:ilvl="4" w:tplc="9280A704">
      <w:start w:val="1"/>
      <w:numFmt w:val="bullet"/>
      <w:lvlText w:val="o"/>
      <w:lvlJc w:val="left"/>
      <w:pPr>
        <w:ind w:left="3600" w:hanging="360"/>
      </w:pPr>
      <w:rPr>
        <w:rFonts w:ascii="Courier New" w:hAnsi="Courier New" w:hint="default"/>
      </w:rPr>
    </w:lvl>
    <w:lvl w:ilvl="5" w:tplc="C882A1FA">
      <w:start w:val="1"/>
      <w:numFmt w:val="bullet"/>
      <w:lvlText w:val=""/>
      <w:lvlJc w:val="left"/>
      <w:pPr>
        <w:ind w:left="4320" w:hanging="360"/>
      </w:pPr>
      <w:rPr>
        <w:rFonts w:ascii="Wingdings" w:hAnsi="Wingdings" w:hint="default"/>
      </w:rPr>
    </w:lvl>
    <w:lvl w:ilvl="6" w:tplc="80049442">
      <w:start w:val="1"/>
      <w:numFmt w:val="bullet"/>
      <w:lvlText w:val=""/>
      <w:lvlJc w:val="left"/>
      <w:pPr>
        <w:ind w:left="5040" w:hanging="360"/>
      </w:pPr>
      <w:rPr>
        <w:rFonts w:ascii="Symbol" w:hAnsi="Symbol" w:hint="default"/>
      </w:rPr>
    </w:lvl>
    <w:lvl w:ilvl="7" w:tplc="4F26CE06">
      <w:start w:val="1"/>
      <w:numFmt w:val="bullet"/>
      <w:lvlText w:val="o"/>
      <w:lvlJc w:val="left"/>
      <w:pPr>
        <w:ind w:left="5760" w:hanging="360"/>
      </w:pPr>
      <w:rPr>
        <w:rFonts w:ascii="Courier New" w:hAnsi="Courier New" w:hint="default"/>
      </w:rPr>
    </w:lvl>
    <w:lvl w:ilvl="8" w:tplc="791E01A2">
      <w:start w:val="1"/>
      <w:numFmt w:val="bullet"/>
      <w:lvlText w:val=""/>
      <w:lvlJc w:val="left"/>
      <w:pPr>
        <w:ind w:left="6480" w:hanging="360"/>
      </w:pPr>
      <w:rPr>
        <w:rFonts w:ascii="Wingdings" w:hAnsi="Wingdings" w:hint="default"/>
      </w:rPr>
    </w:lvl>
  </w:abstractNum>
  <w:abstractNum w:abstractNumId="1" w15:restartNumberingAfterBreak="0">
    <w:nsid w:val="78D7B56E"/>
    <w:multiLevelType w:val="hybridMultilevel"/>
    <w:tmpl w:val="4426C9C4"/>
    <w:lvl w:ilvl="0" w:tplc="1D0A4E6A">
      <w:start w:val="1"/>
      <w:numFmt w:val="bullet"/>
      <w:lvlText w:val=""/>
      <w:lvlJc w:val="left"/>
      <w:pPr>
        <w:ind w:left="720" w:hanging="360"/>
      </w:pPr>
      <w:rPr>
        <w:rFonts w:ascii="Symbol" w:hAnsi="Symbol" w:hint="default"/>
      </w:rPr>
    </w:lvl>
    <w:lvl w:ilvl="1" w:tplc="A4A6066E">
      <w:start w:val="1"/>
      <w:numFmt w:val="bullet"/>
      <w:lvlText w:val="o"/>
      <w:lvlJc w:val="left"/>
      <w:pPr>
        <w:ind w:left="1440" w:hanging="360"/>
      </w:pPr>
      <w:rPr>
        <w:rFonts w:ascii="Courier New" w:hAnsi="Courier New" w:hint="default"/>
      </w:rPr>
    </w:lvl>
    <w:lvl w:ilvl="2" w:tplc="1FFA0708">
      <w:start w:val="1"/>
      <w:numFmt w:val="bullet"/>
      <w:lvlText w:val=""/>
      <w:lvlJc w:val="left"/>
      <w:pPr>
        <w:ind w:left="2160" w:hanging="360"/>
      </w:pPr>
      <w:rPr>
        <w:rFonts w:ascii="Wingdings" w:hAnsi="Wingdings" w:hint="default"/>
      </w:rPr>
    </w:lvl>
    <w:lvl w:ilvl="3" w:tplc="18782442">
      <w:start w:val="1"/>
      <w:numFmt w:val="bullet"/>
      <w:lvlText w:val=""/>
      <w:lvlJc w:val="left"/>
      <w:pPr>
        <w:ind w:left="2880" w:hanging="360"/>
      </w:pPr>
      <w:rPr>
        <w:rFonts w:ascii="Symbol" w:hAnsi="Symbol" w:hint="default"/>
      </w:rPr>
    </w:lvl>
    <w:lvl w:ilvl="4" w:tplc="3D729784">
      <w:start w:val="1"/>
      <w:numFmt w:val="bullet"/>
      <w:lvlText w:val="o"/>
      <w:lvlJc w:val="left"/>
      <w:pPr>
        <w:ind w:left="3600" w:hanging="360"/>
      </w:pPr>
      <w:rPr>
        <w:rFonts w:ascii="Courier New" w:hAnsi="Courier New" w:hint="default"/>
      </w:rPr>
    </w:lvl>
    <w:lvl w:ilvl="5" w:tplc="0C465C5E">
      <w:start w:val="1"/>
      <w:numFmt w:val="bullet"/>
      <w:lvlText w:val=""/>
      <w:lvlJc w:val="left"/>
      <w:pPr>
        <w:ind w:left="4320" w:hanging="360"/>
      </w:pPr>
      <w:rPr>
        <w:rFonts w:ascii="Wingdings" w:hAnsi="Wingdings" w:hint="default"/>
      </w:rPr>
    </w:lvl>
    <w:lvl w:ilvl="6" w:tplc="FC10A848">
      <w:start w:val="1"/>
      <w:numFmt w:val="bullet"/>
      <w:lvlText w:val=""/>
      <w:lvlJc w:val="left"/>
      <w:pPr>
        <w:ind w:left="5040" w:hanging="360"/>
      </w:pPr>
      <w:rPr>
        <w:rFonts w:ascii="Symbol" w:hAnsi="Symbol" w:hint="default"/>
      </w:rPr>
    </w:lvl>
    <w:lvl w:ilvl="7" w:tplc="78525270">
      <w:start w:val="1"/>
      <w:numFmt w:val="bullet"/>
      <w:lvlText w:val="o"/>
      <w:lvlJc w:val="left"/>
      <w:pPr>
        <w:ind w:left="5760" w:hanging="360"/>
      </w:pPr>
      <w:rPr>
        <w:rFonts w:ascii="Courier New" w:hAnsi="Courier New" w:hint="default"/>
      </w:rPr>
    </w:lvl>
    <w:lvl w:ilvl="8" w:tplc="F844F68A">
      <w:start w:val="1"/>
      <w:numFmt w:val="bullet"/>
      <w:lvlText w:val=""/>
      <w:lvlJc w:val="left"/>
      <w:pPr>
        <w:ind w:left="6480" w:hanging="360"/>
      </w:pPr>
      <w:rPr>
        <w:rFonts w:ascii="Wingdings" w:hAnsi="Wingdings" w:hint="default"/>
      </w:rPr>
    </w:lvl>
  </w:abstractNum>
  <w:abstractNum w:abstractNumId="2" w15:restartNumberingAfterBreak="0">
    <w:nsid w:val="7C2402B6"/>
    <w:multiLevelType w:val="hybridMultilevel"/>
    <w:tmpl w:val="6BD649D2"/>
    <w:lvl w:ilvl="0" w:tplc="4F583BD2">
      <w:start w:val="1"/>
      <w:numFmt w:val="bullet"/>
      <w:lvlText w:val=""/>
      <w:lvlJc w:val="left"/>
      <w:pPr>
        <w:ind w:left="720" w:hanging="360"/>
      </w:pPr>
      <w:rPr>
        <w:rFonts w:ascii="Symbol" w:hAnsi="Symbol" w:hint="default"/>
      </w:rPr>
    </w:lvl>
    <w:lvl w:ilvl="1" w:tplc="4B069D30">
      <w:start w:val="1"/>
      <w:numFmt w:val="bullet"/>
      <w:lvlText w:val="o"/>
      <w:lvlJc w:val="left"/>
      <w:pPr>
        <w:ind w:left="1440" w:hanging="360"/>
      </w:pPr>
      <w:rPr>
        <w:rFonts w:ascii="Courier New" w:hAnsi="Courier New" w:hint="default"/>
      </w:rPr>
    </w:lvl>
    <w:lvl w:ilvl="2" w:tplc="A782B2FE">
      <w:start w:val="1"/>
      <w:numFmt w:val="bullet"/>
      <w:lvlText w:val=""/>
      <w:lvlJc w:val="left"/>
      <w:pPr>
        <w:ind w:left="2160" w:hanging="360"/>
      </w:pPr>
      <w:rPr>
        <w:rFonts w:ascii="Wingdings" w:hAnsi="Wingdings" w:hint="default"/>
      </w:rPr>
    </w:lvl>
    <w:lvl w:ilvl="3" w:tplc="5E7AD7D0">
      <w:start w:val="1"/>
      <w:numFmt w:val="bullet"/>
      <w:lvlText w:val=""/>
      <w:lvlJc w:val="left"/>
      <w:pPr>
        <w:ind w:left="2880" w:hanging="360"/>
      </w:pPr>
      <w:rPr>
        <w:rFonts w:ascii="Symbol" w:hAnsi="Symbol" w:hint="default"/>
      </w:rPr>
    </w:lvl>
    <w:lvl w:ilvl="4" w:tplc="F9AE5428">
      <w:start w:val="1"/>
      <w:numFmt w:val="bullet"/>
      <w:lvlText w:val="o"/>
      <w:lvlJc w:val="left"/>
      <w:pPr>
        <w:ind w:left="3600" w:hanging="360"/>
      </w:pPr>
      <w:rPr>
        <w:rFonts w:ascii="Courier New" w:hAnsi="Courier New" w:hint="default"/>
      </w:rPr>
    </w:lvl>
    <w:lvl w:ilvl="5" w:tplc="17C2C0F6">
      <w:start w:val="1"/>
      <w:numFmt w:val="bullet"/>
      <w:lvlText w:val=""/>
      <w:lvlJc w:val="left"/>
      <w:pPr>
        <w:ind w:left="4320" w:hanging="360"/>
      </w:pPr>
      <w:rPr>
        <w:rFonts w:ascii="Wingdings" w:hAnsi="Wingdings" w:hint="default"/>
      </w:rPr>
    </w:lvl>
    <w:lvl w:ilvl="6" w:tplc="320C5DB2">
      <w:start w:val="1"/>
      <w:numFmt w:val="bullet"/>
      <w:lvlText w:val=""/>
      <w:lvlJc w:val="left"/>
      <w:pPr>
        <w:ind w:left="5040" w:hanging="360"/>
      </w:pPr>
      <w:rPr>
        <w:rFonts w:ascii="Symbol" w:hAnsi="Symbol" w:hint="default"/>
      </w:rPr>
    </w:lvl>
    <w:lvl w:ilvl="7" w:tplc="13CA831C">
      <w:start w:val="1"/>
      <w:numFmt w:val="bullet"/>
      <w:lvlText w:val="o"/>
      <w:lvlJc w:val="left"/>
      <w:pPr>
        <w:ind w:left="5760" w:hanging="360"/>
      </w:pPr>
      <w:rPr>
        <w:rFonts w:ascii="Courier New" w:hAnsi="Courier New" w:hint="default"/>
      </w:rPr>
    </w:lvl>
    <w:lvl w:ilvl="8" w:tplc="38E886EC">
      <w:start w:val="1"/>
      <w:numFmt w:val="bullet"/>
      <w:lvlText w:val=""/>
      <w:lvlJc w:val="left"/>
      <w:pPr>
        <w:ind w:left="6480" w:hanging="360"/>
      </w:pPr>
      <w:rPr>
        <w:rFonts w:ascii="Wingdings" w:hAnsi="Wingdings" w:hint="default"/>
      </w:rPr>
    </w:lvl>
  </w:abstractNum>
  <w:num w:numId="1" w16cid:durableId="762068568">
    <w:abstractNumId w:val="0"/>
  </w:num>
  <w:num w:numId="2" w16cid:durableId="676007608">
    <w:abstractNumId w:val="1"/>
  </w:num>
  <w:num w:numId="3" w16cid:durableId="4170242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65DE"/>
    <w:rsid w:val="002B5A60"/>
    <w:rsid w:val="005A65DE"/>
    <w:rsid w:val="00A248FB"/>
    <w:rsid w:val="01E9D44D"/>
    <w:rsid w:val="0209B0A5"/>
    <w:rsid w:val="03B395AC"/>
    <w:rsid w:val="0C8BDC70"/>
    <w:rsid w:val="1454093C"/>
    <w:rsid w:val="1474D4E4"/>
    <w:rsid w:val="1E17F2DA"/>
    <w:rsid w:val="22FD030A"/>
    <w:rsid w:val="2A873ED1"/>
    <w:rsid w:val="2D64EA4D"/>
    <w:rsid w:val="32F415C7"/>
    <w:rsid w:val="3C8AABFF"/>
    <w:rsid w:val="3E91BF80"/>
    <w:rsid w:val="5697A085"/>
    <w:rsid w:val="591CB3CE"/>
    <w:rsid w:val="5A15F58A"/>
    <w:rsid w:val="5B925254"/>
    <w:rsid w:val="5EB82EE3"/>
    <w:rsid w:val="611AF717"/>
    <w:rsid w:val="66B91311"/>
    <w:rsid w:val="75AF5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A65DE"/>
  <w15:chartTrackingRefBased/>
  <w15:docId w15:val="{AD75CCB7-400C-40B8-8C35-EEC2BE64B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5EB82EE3"/>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227</Words>
  <Characters>1296</Characters>
  <Application>Microsoft Office Word</Application>
  <DocSecurity>0</DocSecurity>
  <Lines>10</Lines>
  <Paragraphs>3</Paragraphs>
  <ScaleCrop>false</ScaleCrop>
  <Company/>
  <LinksUpToDate>false</LinksUpToDate>
  <CharactersWithSpaces>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m</dc:creator>
  <cp:keywords/>
  <dc:description/>
  <cp:lastModifiedBy>Nimmakuru Ramsai</cp:lastModifiedBy>
  <cp:revision>2</cp:revision>
  <dcterms:created xsi:type="dcterms:W3CDTF">2025-06-27T12:56:00Z</dcterms:created>
  <dcterms:modified xsi:type="dcterms:W3CDTF">2025-07-23T12:19:00Z</dcterms:modified>
</cp:coreProperties>
</file>