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1B558" w14:textId="77AE4658" w:rsidR="00DF501D" w:rsidRDefault="009A4FB0">
      <w:r>
        <w:rPr>
          <w:noProof/>
          <w:bdr w:val="none" w:sz="0" w:space="0" w:color="auto" w:frame="1"/>
        </w:rPr>
        <w:drawing>
          <wp:anchor distT="0" distB="0" distL="114300" distR="114300" simplePos="0" relativeHeight="251658240" behindDoc="0" locked="0" layoutInCell="1" allowOverlap="1" wp14:anchorId="73CD8F2F" wp14:editId="150EC9C1">
            <wp:simplePos x="0" y="0"/>
            <wp:positionH relativeFrom="page">
              <wp:align>right</wp:align>
            </wp:positionH>
            <wp:positionV relativeFrom="paragraph">
              <wp:posOffset>-457366</wp:posOffset>
            </wp:positionV>
            <wp:extent cx="7548437" cy="10678602"/>
            <wp:effectExtent l="0" t="0" r="0" b="8890"/>
            <wp:wrapNone/>
            <wp:docPr id="5" name="Imagen 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Sitio web&#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48437" cy="106786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EBCDE7" w14:textId="2E47085C" w:rsidR="009A4FB0" w:rsidRDefault="009A4FB0"/>
    <w:p w14:paraId="76188B68" w14:textId="26A91AC1" w:rsidR="009A4FB0" w:rsidRDefault="009A4FB0"/>
    <w:p w14:paraId="40742F43" w14:textId="4445EC50" w:rsidR="009A4FB0" w:rsidRDefault="009A4FB0">
      <w:r>
        <w:br w:type="page"/>
      </w:r>
    </w:p>
    <w:tbl>
      <w:tblPr>
        <w:tblStyle w:val="Tablaconcuadrcula"/>
        <w:tblpPr w:leftFromText="141" w:rightFromText="141" w:vertAnchor="page" w:horzAnchor="margin" w:tblpY="164"/>
        <w:tblW w:w="0" w:type="auto"/>
        <w:tblLook w:val="04A0" w:firstRow="1" w:lastRow="0" w:firstColumn="1" w:lastColumn="0" w:noHBand="0" w:noVBand="1"/>
      </w:tblPr>
      <w:tblGrid>
        <w:gridCol w:w="3954"/>
        <w:gridCol w:w="2552"/>
        <w:gridCol w:w="3930"/>
      </w:tblGrid>
      <w:tr w:rsidR="009A4FB0" w14:paraId="505FE3EB" w14:textId="77777777" w:rsidTr="009A4FB0">
        <w:tc>
          <w:tcPr>
            <w:tcW w:w="10436" w:type="dxa"/>
            <w:gridSpan w:val="3"/>
            <w:tcBorders>
              <w:top w:val="single" w:sz="12" w:space="0" w:color="auto"/>
              <w:left w:val="single" w:sz="12" w:space="0" w:color="auto"/>
              <w:bottom w:val="single" w:sz="12" w:space="0" w:color="auto"/>
              <w:right w:val="single" w:sz="12" w:space="0" w:color="auto"/>
            </w:tcBorders>
            <w:shd w:val="clear" w:color="auto" w:fill="767171" w:themeFill="background2" w:themeFillShade="80"/>
          </w:tcPr>
          <w:p w14:paraId="4DABBC34" w14:textId="77777777" w:rsidR="009A4FB0" w:rsidRPr="005F5AB2" w:rsidRDefault="009A4FB0" w:rsidP="009A4FB0">
            <w:pPr>
              <w:jc w:val="center"/>
              <w:rPr>
                <w:rFonts w:ascii="Times New Roman" w:hAnsi="Times New Roman" w:cs="Times New Roman"/>
                <w:color w:val="FFFFFF" w:themeColor="background1"/>
              </w:rPr>
            </w:pPr>
            <w:r w:rsidRPr="005F5AB2">
              <w:rPr>
                <w:rFonts w:ascii="Times New Roman" w:hAnsi="Times New Roman" w:cs="Times New Roman"/>
                <w:color w:val="FFFFFF" w:themeColor="background1"/>
                <w:sz w:val="32"/>
                <w:szCs w:val="32"/>
              </w:rPr>
              <w:lastRenderedPageBreak/>
              <w:t>ACTA DE CIERRE DE PROYECTO</w:t>
            </w:r>
          </w:p>
        </w:tc>
      </w:tr>
      <w:tr w:rsidR="009A4FB0" w14:paraId="78C2751F" w14:textId="77777777" w:rsidTr="009A4FB0">
        <w:tc>
          <w:tcPr>
            <w:tcW w:w="3954" w:type="dxa"/>
            <w:tcBorders>
              <w:top w:val="single" w:sz="12" w:space="0" w:color="auto"/>
              <w:left w:val="single" w:sz="12" w:space="0" w:color="auto"/>
              <w:bottom w:val="nil"/>
              <w:right w:val="nil"/>
            </w:tcBorders>
          </w:tcPr>
          <w:p w14:paraId="09B77DB9" w14:textId="77777777" w:rsidR="009A4FB0" w:rsidRPr="005F5AB2" w:rsidRDefault="009A4FB0" w:rsidP="009A4FB0">
            <w:pPr>
              <w:rPr>
                <w:rFonts w:ascii="Times New Roman" w:hAnsi="Times New Roman" w:cs="Times New Roman"/>
              </w:rPr>
            </w:pPr>
            <w:r w:rsidRPr="005F5AB2">
              <w:rPr>
                <w:rFonts w:ascii="Times New Roman" w:hAnsi="Times New Roman" w:cs="Times New Roman"/>
                <w:b/>
                <w:bCs/>
                <w:sz w:val="24"/>
                <w:szCs w:val="24"/>
              </w:rPr>
              <w:t>Nombre del proyecto:</w:t>
            </w:r>
            <w:r w:rsidRPr="005F5AB2">
              <w:rPr>
                <w:rFonts w:ascii="Times New Roman" w:hAnsi="Times New Roman" w:cs="Times New Roman"/>
                <w:sz w:val="24"/>
                <w:szCs w:val="24"/>
              </w:rPr>
              <w:t xml:space="preserve"> </w:t>
            </w:r>
            <w:r w:rsidRPr="005F5AB2">
              <w:rPr>
                <w:rFonts w:ascii="Times New Roman" w:hAnsi="Times New Roman" w:cs="Times New Roman"/>
              </w:rPr>
              <w:t>Sistema de denuncias contra el tráfico ilegal de fauna silvestre en</w:t>
            </w:r>
          </w:p>
          <w:p w14:paraId="5F5EE365" w14:textId="77777777" w:rsidR="009A4FB0" w:rsidRPr="005F5AB2" w:rsidRDefault="009A4FB0" w:rsidP="009A4FB0">
            <w:pPr>
              <w:rPr>
                <w:rFonts w:ascii="Times New Roman" w:hAnsi="Times New Roman" w:cs="Times New Roman"/>
              </w:rPr>
            </w:pPr>
            <w:r w:rsidRPr="005F5AB2">
              <w:rPr>
                <w:rFonts w:ascii="Times New Roman" w:hAnsi="Times New Roman" w:cs="Times New Roman"/>
              </w:rPr>
              <w:t>el Perú</w:t>
            </w:r>
          </w:p>
        </w:tc>
        <w:tc>
          <w:tcPr>
            <w:tcW w:w="2552" w:type="dxa"/>
            <w:tcBorders>
              <w:top w:val="single" w:sz="12" w:space="0" w:color="auto"/>
              <w:left w:val="nil"/>
              <w:bottom w:val="nil"/>
              <w:right w:val="nil"/>
            </w:tcBorders>
          </w:tcPr>
          <w:p w14:paraId="56467494" w14:textId="77777777" w:rsidR="009A4FB0" w:rsidRPr="005F5AB2" w:rsidRDefault="009A4FB0" w:rsidP="009A4FB0">
            <w:pPr>
              <w:rPr>
                <w:rFonts w:ascii="Times New Roman" w:hAnsi="Times New Roman" w:cs="Times New Roman"/>
              </w:rPr>
            </w:pPr>
            <w:r w:rsidRPr="005F5AB2">
              <w:rPr>
                <w:rFonts w:ascii="Times New Roman" w:hAnsi="Times New Roman" w:cs="Times New Roman"/>
                <w:b/>
                <w:bCs/>
                <w:sz w:val="24"/>
                <w:szCs w:val="24"/>
              </w:rPr>
              <w:t>Fecha de elaboración:</w:t>
            </w:r>
            <w:r w:rsidRPr="005F5AB2">
              <w:rPr>
                <w:rFonts w:ascii="Times New Roman" w:hAnsi="Times New Roman" w:cs="Times New Roman"/>
                <w:sz w:val="24"/>
                <w:szCs w:val="24"/>
              </w:rPr>
              <w:t xml:space="preserve"> </w:t>
            </w:r>
            <w:r w:rsidRPr="005F5AB2">
              <w:rPr>
                <w:rFonts w:ascii="Times New Roman" w:hAnsi="Times New Roman" w:cs="Times New Roman"/>
              </w:rPr>
              <w:t>22/11/2022</w:t>
            </w:r>
          </w:p>
        </w:tc>
        <w:tc>
          <w:tcPr>
            <w:tcW w:w="3930" w:type="dxa"/>
            <w:tcBorders>
              <w:top w:val="single" w:sz="12" w:space="0" w:color="auto"/>
              <w:left w:val="nil"/>
              <w:bottom w:val="nil"/>
              <w:right w:val="single" w:sz="12" w:space="0" w:color="auto"/>
            </w:tcBorders>
          </w:tcPr>
          <w:p w14:paraId="67F33844" w14:textId="77777777" w:rsidR="009A4FB0" w:rsidRPr="005F5AB2" w:rsidRDefault="009A4FB0" w:rsidP="009A4FB0">
            <w:pPr>
              <w:rPr>
                <w:rFonts w:ascii="Times New Roman" w:hAnsi="Times New Roman" w:cs="Times New Roman"/>
              </w:rPr>
            </w:pPr>
            <w:r w:rsidRPr="005F5AB2">
              <w:rPr>
                <w:rFonts w:ascii="Times New Roman" w:hAnsi="Times New Roman" w:cs="Times New Roman"/>
                <w:b/>
                <w:bCs/>
                <w:sz w:val="24"/>
                <w:szCs w:val="24"/>
              </w:rPr>
              <w:t>Director del proyecto:</w:t>
            </w:r>
            <w:r w:rsidRPr="005F5AB2">
              <w:rPr>
                <w:rFonts w:ascii="Times New Roman" w:hAnsi="Times New Roman" w:cs="Times New Roman"/>
                <w:sz w:val="24"/>
                <w:szCs w:val="24"/>
              </w:rPr>
              <w:t xml:space="preserve"> </w:t>
            </w:r>
            <w:r w:rsidRPr="005F5AB2">
              <w:rPr>
                <w:rFonts w:ascii="Times New Roman" w:hAnsi="Times New Roman" w:cs="Times New Roman"/>
              </w:rPr>
              <w:t>Ramsés Salinas.</w:t>
            </w:r>
          </w:p>
        </w:tc>
      </w:tr>
      <w:tr w:rsidR="009A4FB0" w14:paraId="7D0D9C70" w14:textId="77777777" w:rsidTr="009A4FB0">
        <w:tc>
          <w:tcPr>
            <w:tcW w:w="10436" w:type="dxa"/>
            <w:gridSpan w:val="3"/>
            <w:tcBorders>
              <w:top w:val="nil"/>
              <w:left w:val="single" w:sz="12" w:space="0" w:color="auto"/>
              <w:bottom w:val="nil"/>
              <w:right w:val="single" w:sz="12" w:space="0" w:color="auto"/>
            </w:tcBorders>
          </w:tcPr>
          <w:tbl>
            <w:tblPr>
              <w:tblStyle w:val="Tablaconcuadrcula"/>
              <w:tblW w:w="0" w:type="auto"/>
              <w:tblLook w:val="04A0" w:firstRow="1" w:lastRow="0" w:firstColumn="1" w:lastColumn="0" w:noHBand="0" w:noVBand="1"/>
            </w:tblPr>
            <w:tblGrid>
              <w:gridCol w:w="10210"/>
            </w:tblGrid>
            <w:tr w:rsidR="009A4FB0" w:rsidRPr="005F5AB2" w14:paraId="3A20200C" w14:textId="77777777" w:rsidTr="00620004">
              <w:tc>
                <w:tcPr>
                  <w:tcW w:w="13774" w:type="dxa"/>
                  <w:tcBorders>
                    <w:top w:val="single" w:sz="4" w:space="0" w:color="auto"/>
                    <w:left w:val="single" w:sz="4" w:space="0" w:color="auto"/>
                    <w:bottom w:val="nil"/>
                    <w:right w:val="single" w:sz="4" w:space="0" w:color="auto"/>
                  </w:tcBorders>
                </w:tcPr>
                <w:p w14:paraId="57142018" w14:textId="77777777" w:rsidR="009A4FB0" w:rsidRPr="005F5AB2" w:rsidRDefault="009A4FB0" w:rsidP="009A4FB0">
                  <w:pPr>
                    <w:framePr w:hSpace="141" w:wrap="around" w:vAnchor="page" w:hAnchor="margin" w:y="164"/>
                    <w:rPr>
                      <w:rFonts w:ascii="Times New Roman" w:hAnsi="Times New Roman" w:cs="Times New Roman"/>
                      <w:b/>
                      <w:bCs/>
                    </w:rPr>
                  </w:pPr>
                  <w:r w:rsidRPr="005F5AB2">
                    <w:rPr>
                      <w:rFonts w:ascii="Times New Roman" w:hAnsi="Times New Roman" w:cs="Times New Roman"/>
                      <w:b/>
                      <w:bCs/>
                      <w:sz w:val="24"/>
                      <w:szCs w:val="24"/>
                    </w:rPr>
                    <w:t>Descripción del proyecto</w:t>
                  </w:r>
                </w:p>
              </w:tc>
            </w:tr>
            <w:tr w:rsidR="009A4FB0" w:rsidRPr="005F5AB2" w14:paraId="58D2B4F7" w14:textId="77777777" w:rsidTr="00620004">
              <w:tc>
                <w:tcPr>
                  <w:tcW w:w="13774" w:type="dxa"/>
                  <w:tcBorders>
                    <w:top w:val="nil"/>
                  </w:tcBorders>
                </w:tcPr>
                <w:p w14:paraId="7D7A3257" w14:textId="77777777" w:rsidR="009A4FB0" w:rsidRPr="005F5AB2" w:rsidRDefault="009A4FB0" w:rsidP="009A4FB0">
                  <w:pPr>
                    <w:framePr w:hSpace="141" w:wrap="around" w:vAnchor="page" w:hAnchor="margin" w:y="164"/>
                    <w:rPr>
                      <w:rFonts w:ascii="Times New Roman" w:hAnsi="Times New Roman" w:cs="Times New Roman"/>
                    </w:rPr>
                  </w:pPr>
                  <w:proofErr w:type="gramStart"/>
                  <w:r w:rsidRPr="005F5AB2">
                    <w:rPr>
                      <w:rFonts w:ascii="Times New Roman" w:hAnsi="Times New Roman" w:cs="Times New Roman"/>
                    </w:rPr>
                    <w:t>El producto a entregar</w:t>
                  </w:r>
                  <w:proofErr w:type="gramEnd"/>
                  <w:r w:rsidRPr="005F5AB2">
                    <w:rPr>
                      <w:rFonts w:ascii="Times New Roman" w:hAnsi="Times New Roman" w:cs="Times New Roman"/>
                    </w:rPr>
                    <w:t xml:space="preserve"> es desarrollar una plataforma de denuncias que registre los casos de tráfico ilegal de fauna silvestre en todo el Perú con el fin de facilitar el manejo de información acerca de esta problemática. Asimismo, se busca acercar a la población a la posibilidad de denunciar estos hechos.</w:t>
                  </w:r>
                </w:p>
                <w:p w14:paraId="53EA2678" w14:textId="77777777" w:rsidR="009A4FB0" w:rsidRPr="005F5AB2" w:rsidRDefault="009A4FB0" w:rsidP="009A4FB0">
                  <w:pPr>
                    <w:framePr w:hSpace="141" w:wrap="around" w:vAnchor="page" w:hAnchor="margin" w:y="164"/>
                    <w:rPr>
                      <w:rFonts w:ascii="Times New Roman" w:hAnsi="Times New Roman" w:cs="Times New Roman"/>
                    </w:rPr>
                  </w:pPr>
                  <w:r w:rsidRPr="005F5AB2">
                    <w:rPr>
                      <w:rFonts w:ascii="Times New Roman" w:hAnsi="Times New Roman" w:cs="Times New Roman"/>
                    </w:rPr>
                    <w:t>Por otro lado, la plataforma contará con un centro de información sobre la fauna silvestre del Perú; de esta forma, los peruanos podrán acceder a datos sobre la diversidad biológica existente en el Perú. Las denuncias serán presentadas con un registro de datos del denunciante, lugar de los hechos y especies afectadas. Luego serán registradas en un mapa interactivo que apoye a identificar las zonas más afectadas del Perú. Por último, se espera que la información brindada por la plataforma promueva la concientización sobre esta problemática.</w:t>
                  </w:r>
                </w:p>
              </w:tc>
            </w:tr>
          </w:tbl>
          <w:p w14:paraId="26754CBC" w14:textId="77777777" w:rsidR="009A4FB0" w:rsidRPr="005F5AB2" w:rsidRDefault="009A4FB0" w:rsidP="009A4FB0">
            <w:pPr>
              <w:rPr>
                <w:rFonts w:ascii="Times New Roman" w:hAnsi="Times New Roman" w:cs="Times New Roman"/>
              </w:rPr>
            </w:pPr>
          </w:p>
        </w:tc>
      </w:tr>
      <w:tr w:rsidR="009A4FB0" w14:paraId="007241D1" w14:textId="77777777" w:rsidTr="009A4FB0">
        <w:tc>
          <w:tcPr>
            <w:tcW w:w="10436" w:type="dxa"/>
            <w:gridSpan w:val="3"/>
            <w:tcBorders>
              <w:top w:val="nil"/>
              <w:left w:val="single" w:sz="12" w:space="0" w:color="auto"/>
              <w:bottom w:val="nil"/>
              <w:right w:val="single" w:sz="12" w:space="0" w:color="auto"/>
            </w:tcBorders>
          </w:tcPr>
          <w:p w14:paraId="0E377438" w14:textId="77777777" w:rsidR="009A4FB0" w:rsidRPr="005F5AB2" w:rsidRDefault="009A4FB0" w:rsidP="009A4FB0">
            <w:pPr>
              <w:rPr>
                <w:rFonts w:ascii="Times New Roman" w:hAnsi="Times New Roman" w:cs="Times New Roman"/>
                <w:b/>
                <w:bCs/>
              </w:rPr>
            </w:pPr>
            <w:r w:rsidRPr="005F5AB2">
              <w:rPr>
                <w:rFonts w:ascii="Times New Roman" w:hAnsi="Times New Roman" w:cs="Times New Roman"/>
                <w:b/>
                <w:bCs/>
                <w:sz w:val="24"/>
                <w:szCs w:val="24"/>
              </w:rPr>
              <w:t>Resumen de desempeño</w:t>
            </w:r>
          </w:p>
        </w:tc>
      </w:tr>
      <w:tr w:rsidR="009A4FB0" w14:paraId="1CDFC932" w14:textId="77777777" w:rsidTr="009A4FB0">
        <w:tc>
          <w:tcPr>
            <w:tcW w:w="10436" w:type="dxa"/>
            <w:gridSpan w:val="3"/>
            <w:tcBorders>
              <w:top w:val="nil"/>
              <w:left w:val="single" w:sz="12" w:space="0" w:color="auto"/>
              <w:bottom w:val="nil"/>
              <w:right w:val="single" w:sz="12" w:space="0" w:color="auto"/>
            </w:tcBorders>
          </w:tcPr>
          <w:tbl>
            <w:tblPr>
              <w:tblStyle w:val="Tablaconcuadrcula"/>
              <w:tblW w:w="0" w:type="auto"/>
              <w:tblLook w:val="04A0" w:firstRow="1" w:lastRow="0" w:firstColumn="1" w:lastColumn="0" w:noHBand="0" w:noVBand="1"/>
            </w:tblPr>
            <w:tblGrid>
              <w:gridCol w:w="1632"/>
              <w:gridCol w:w="2576"/>
              <w:gridCol w:w="2516"/>
              <w:gridCol w:w="3486"/>
            </w:tblGrid>
            <w:tr w:rsidR="009A4FB0" w:rsidRPr="005F5AB2" w14:paraId="2DD1C035" w14:textId="77777777" w:rsidTr="00620004">
              <w:tc>
                <w:tcPr>
                  <w:tcW w:w="3421" w:type="dxa"/>
                </w:tcPr>
                <w:p w14:paraId="3A53AE9E" w14:textId="77777777" w:rsidR="009A4FB0" w:rsidRPr="005F5AB2" w:rsidRDefault="009A4FB0" w:rsidP="009A4FB0">
                  <w:pPr>
                    <w:framePr w:hSpace="141" w:wrap="around" w:vAnchor="page" w:hAnchor="margin" w:y="164"/>
                    <w:rPr>
                      <w:rFonts w:ascii="Times New Roman" w:hAnsi="Times New Roman" w:cs="Times New Roman"/>
                    </w:rPr>
                  </w:pPr>
                </w:p>
              </w:tc>
              <w:tc>
                <w:tcPr>
                  <w:tcW w:w="3431" w:type="dxa"/>
                </w:tcPr>
                <w:p w14:paraId="375EA603" w14:textId="77777777" w:rsidR="009A4FB0" w:rsidRPr="005F5AB2" w:rsidRDefault="009A4FB0" w:rsidP="009A4FB0">
                  <w:pPr>
                    <w:framePr w:hSpace="141" w:wrap="around" w:vAnchor="page" w:hAnchor="margin" w:y="164"/>
                    <w:rPr>
                      <w:rFonts w:ascii="Times New Roman" w:hAnsi="Times New Roman" w:cs="Times New Roman"/>
                      <w:b/>
                      <w:bCs/>
                    </w:rPr>
                  </w:pPr>
                  <w:r w:rsidRPr="005F5AB2">
                    <w:rPr>
                      <w:rFonts w:ascii="Times New Roman" w:hAnsi="Times New Roman" w:cs="Times New Roman"/>
                      <w:b/>
                      <w:bCs/>
                    </w:rPr>
                    <w:t>Objetivos</w:t>
                  </w:r>
                </w:p>
              </w:tc>
              <w:tc>
                <w:tcPr>
                  <w:tcW w:w="3520" w:type="dxa"/>
                </w:tcPr>
                <w:p w14:paraId="45139263" w14:textId="77777777" w:rsidR="009A4FB0" w:rsidRPr="005F5AB2" w:rsidRDefault="009A4FB0" w:rsidP="009A4FB0">
                  <w:pPr>
                    <w:framePr w:hSpace="141" w:wrap="around" w:vAnchor="page" w:hAnchor="margin" w:y="164"/>
                    <w:rPr>
                      <w:rFonts w:ascii="Times New Roman" w:hAnsi="Times New Roman" w:cs="Times New Roman"/>
                      <w:b/>
                      <w:bCs/>
                    </w:rPr>
                  </w:pPr>
                  <w:r w:rsidRPr="005F5AB2">
                    <w:rPr>
                      <w:rFonts w:ascii="Times New Roman" w:hAnsi="Times New Roman" w:cs="Times New Roman"/>
                      <w:b/>
                      <w:bCs/>
                    </w:rPr>
                    <w:t>Criterios de finalización</w:t>
                  </w:r>
                </w:p>
              </w:tc>
              <w:tc>
                <w:tcPr>
                  <w:tcW w:w="2410" w:type="dxa"/>
                </w:tcPr>
                <w:p w14:paraId="1AE3BCE1" w14:textId="77777777" w:rsidR="009A4FB0" w:rsidRPr="005F5AB2" w:rsidRDefault="009A4FB0" w:rsidP="009A4FB0">
                  <w:pPr>
                    <w:framePr w:hSpace="141" w:wrap="around" w:vAnchor="page" w:hAnchor="margin" w:y="164"/>
                    <w:rPr>
                      <w:rFonts w:ascii="Times New Roman" w:hAnsi="Times New Roman" w:cs="Times New Roman"/>
                      <w:b/>
                      <w:bCs/>
                    </w:rPr>
                  </w:pPr>
                  <w:r w:rsidRPr="005F5AB2">
                    <w:rPr>
                      <w:rFonts w:ascii="Times New Roman" w:hAnsi="Times New Roman" w:cs="Times New Roman"/>
                      <w:b/>
                      <w:bCs/>
                    </w:rPr>
                    <w:t>Evidencia</w:t>
                  </w:r>
                </w:p>
              </w:tc>
            </w:tr>
            <w:tr w:rsidR="009A4FB0" w:rsidRPr="005F5AB2" w14:paraId="10DC0757" w14:textId="77777777" w:rsidTr="00620004">
              <w:tc>
                <w:tcPr>
                  <w:tcW w:w="3421" w:type="dxa"/>
                </w:tcPr>
                <w:p w14:paraId="62C77B22" w14:textId="77777777" w:rsidR="009A4FB0" w:rsidRPr="005F5AB2" w:rsidRDefault="009A4FB0" w:rsidP="009A4FB0">
                  <w:pPr>
                    <w:framePr w:hSpace="141" w:wrap="around" w:vAnchor="page" w:hAnchor="margin" w:y="164"/>
                    <w:rPr>
                      <w:rFonts w:ascii="Times New Roman" w:hAnsi="Times New Roman" w:cs="Times New Roman"/>
                      <w:b/>
                      <w:bCs/>
                    </w:rPr>
                  </w:pPr>
                  <w:r w:rsidRPr="005F5AB2">
                    <w:rPr>
                      <w:rFonts w:ascii="Times New Roman" w:hAnsi="Times New Roman" w:cs="Times New Roman"/>
                      <w:b/>
                      <w:bCs/>
                    </w:rPr>
                    <w:t>Alcance</w:t>
                  </w:r>
                </w:p>
              </w:tc>
              <w:tc>
                <w:tcPr>
                  <w:tcW w:w="3431" w:type="dxa"/>
                </w:tcPr>
                <w:p w14:paraId="19CBA4F1" w14:textId="77777777" w:rsidR="009A4FB0" w:rsidRPr="005F5AB2" w:rsidRDefault="009A4FB0" w:rsidP="009A4FB0">
                  <w:pPr>
                    <w:pStyle w:val="Prrafodelista"/>
                    <w:framePr w:hSpace="141" w:wrap="around" w:vAnchor="page" w:hAnchor="margin" w:y="164"/>
                    <w:numPr>
                      <w:ilvl w:val="0"/>
                      <w:numId w:val="1"/>
                    </w:numPr>
                    <w:rPr>
                      <w:rFonts w:ascii="Times New Roman" w:hAnsi="Times New Roman" w:cs="Times New Roman"/>
                    </w:rPr>
                  </w:pPr>
                  <w:r w:rsidRPr="005F5AB2">
                    <w:rPr>
                      <w:rFonts w:ascii="Times New Roman" w:hAnsi="Times New Roman" w:cs="Times New Roman"/>
                    </w:rPr>
                    <w:t>Desarrollar un sistema integral para la atención de Denuncias.</w:t>
                  </w:r>
                </w:p>
                <w:p w14:paraId="34836002" w14:textId="77777777" w:rsidR="009A4FB0" w:rsidRPr="005F5AB2" w:rsidRDefault="009A4FB0" w:rsidP="009A4FB0">
                  <w:pPr>
                    <w:pStyle w:val="Prrafodelista"/>
                    <w:framePr w:hSpace="141" w:wrap="around" w:vAnchor="page" w:hAnchor="margin" w:y="164"/>
                    <w:numPr>
                      <w:ilvl w:val="0"/>
                      <w:numId w:val="1"/>
                    </w:numPr>
                    <w:rPr>
                      <w:rFonts w:ascii="Times New Roman" w:hAnsi="Times New Roman" w:cs="Times New Roman"/>
                    </w:rPr>
                  </w:pPr>
                  <w:r w:rsidRPr="005F5AB2">
                    <w:rPr>
                      <w:rFonts w:ascii="Times New Roman" w:hAnsi="Times New Roman" w:cs="Times New Roman"/>
                    </w:rPr>
                    <w:t>Implementar un mapa interactivo que registre la información sobre la cantidad de denuncias en cada zona del Perú.</w:t>
                  </w:r>
                </w:p>
                <w:p w14:paraId="2F06F7E2" w14:textId="77777777" w:rsidR="009A4FB0" w:rsidRPr="005F5AB2" w:rsidRDefault="009A4FB0" w:rsidP="009A4FB0">
                  <w:pPr>
                    <w:pStyle w:val="Prrafodelista"/>
                    <w:framePr w:hSpace="141" w:wrap="around" w:vAnchor="page" w:hAnchor="margin" w:y="164"/>
                    <w:numPr>
                      <w:ilvl w:val="0"/>
                      <w:numId w:val="1"/>
                    </w:numPr>
                    <w:rPr>
                      <w:rFonts w:ascii="Times New Roman" w:hAnsi="Times New Roman" w:cs="Times New Roman"/>
                    </w:rPr>
                  </w:pPr>
                  <w:r w:rsidRPr="005F5AB2">
                    <w:rPr>
                      <w:rFonts w:ascii="Times New Roman" w:hAnsi="Times New Roman" w:cs="Times New Roman"/>
                    </w:rPr>
                    <w:t>Construir un módulo de información sobre las especies amenazadas.</w:t>
                  </w:r>
                </w:p>
                <w:p w14:paraId="396053B2" w14:textId="77777777" w:rsidR="009A4FB0" w:rsidRPr="005F5AB2" w:rsidRDefault="009A4FB0" w:rsidP="009A4FB0">
                  <w:pPr>
                    <w:framePr w:hSpace="141" w:wrap="around" w:vAnchor="page" w:hAnchor="margin" w:y="164"/>
                    <w:rPr>
                      <w:rFonts w:ascii="Times New Roman" w:hAnsi="Times New Roman" w:cs="Times New Roman"/>
                    </w:rPr>
                  </w:pPr>
                </w:p>
              </w:tc>
              <w:tc>
                <w:tcPr>
                  <w:tcW w:w="3520" w:type="dxa"/>
                </w:tcPr>
                <w:p w14:paraId="3F77AF27" w14:textId="77777777" w:rsidR="009A4FB0" w:rsidRPr="005F5AB2" w:rsidRDefault="009A4FB0" w:rsidP="009A4FB0">
                  <w:pPr>
                    <w:pStyle w:val="Prrafodelista"/>
                    <w:framePr w:hSpace="141" w:wrap="around" w:vAnchor="page" w:hAnchor="margin" w:y="164"/>
                    <w:numPr>
                      <w:ilvl w:val="0"/>
                      <w:numId w:val="1"/>
                    </w:numPr>
                    <w:rPr>
                      <w:rFonts w:ascii="Times New Roman" w:hAnsi="Times New Roman" w:cs="Times New Roman"/>
                    </w:rPr>
                  </w:pPr>
                  <w:r w:rsidRPr="005F5AB2">
                    <w:rPr>
                      <w:rFonts w:ascii="Times New Roman" w:hAnsi="Times New Roman" w:cs="Times New Roman"/>
                    </w:rPr>
                    <w:t>Una puntuación mínima de 7 en las encuestas de satisfacción de los usuarios de la plataforma.</w:t>
                  </w:r>
                </w:p>
                <w:p w14:paraId="6D873CB0" w14:textId="77777777" w:rsidR="009A4FB0" w:rsidRPr="005F5AB2" w:rsidRDefault="009A4FB0" w:rsidP="009A4FB0">
                  <w:pPr>
                    <w:pStyle w:val="Prrafodelista"/>
                    <w:framePr w:hSpace="141" w:wrap="around" w:vAnchor="page" w:hAnchor="margin" w:y="164"/>
                    <w:numPr>
                      <w:ilvl w:val="0"/>
                      <w:numId w:val="1"/>
                    </w:numPr>
                    <w:rPr>
                      <w:rFonts w:ascii="Times New Roman" w:hAnsi="Times New Roman" w:cs="Times New Roman"/>
                    </w:rPr>
                  </w:pPr>
                  <w:r w:rsidRPr="005F5AB2">
                    <w:rPr>
                      <w:rFonts w:ascii="Times New Roman" w:hAnsi="Times New Roman" w:cs="Times New Roman"/>
                    </w:rPr>
                    <w:t>El mapa interactivo se encuentra en línea y funcionando.</w:t>
                  </w:r>
                </w:p>
                <w:p w14:paraId="78301DC0" w14:textId="77777777" w:rsidR="009A4FB0" w:rsidRPr="005F5AB2" w:rsidRDefault="009A4FB0" w:rsidP="009A4FB0">
                  <w:pPr>
                    <w:pStyle w:val="Prrafodelista"/>
                    <w:framePr w:hSpace="141" w:wrap="around" w:vAnchor="page" w:hAnchor="margin" w:y="164"/>
                    <w:numPr>
                      <w:ilvl w:val="0"/>
                      <w:numId w:val="1"/>
                    </w:numPr>
                    <w:rPr>
                      <w:rFonts w:ascii="Times New Roman" w:hAnsi="Times New Roman" w:cs="Times New Roman"/>
                    </w:rPr>
                  </w:pPr>
                  <w:r w:rsidRPr="005F5AB2">
                    <w:rPr>
                      <w:rFonts w:ascii="Times New Roman" w:hAnsi="Times New Roman" w:cs="Times New Roman"/>
                    </w:rPr>
                    <w:t xml:space="preserve">El módulo de información cumple con lo establecido por </w:t>
                  </w:r>
                  <w:proofErr w:type="spellStart"/>
                  <w:r w:rsidRPr="005F5AB2">
                    <w:rPr>
                      <w:rFonts w:ascii="Times New Roman" w:hAnsi="Times New Roman" w:cs="Times New Roman"/>
                    </w:rPr>
                    <w:t>ONGs</w:t>
                  </w:r>
                  <w:proofErr w:type="spellEnd"/>
                  <w:r w:rsidRPr="005F5AB2">
                    <w:rPr>
                      <w:rFonts w:ascii="Times New Roman" w:hAnsi="Times New Roman" w:cs="Times New Roman"/>
                    </w:rPr>
                    <w:t xml:space="preserve"> relacionadas.</w:t>
                  </w:r>
                </w:p>
              </w:tc>
              <w:tc>
                <w:tcPr>
                  <w:tcW w:w="2410" w:type="dxa"/>
                </w:tcPr>
                <w:p w14:paraId="68F24BA7" w14:textId="77777777" w:rsidR="009A4FB0" w:rsidRPr="005F5AB2" w:rsidRDefault="009A4FB0" w:rsidP="009A4FB0">
                  <w:pPr>
                    <w:framePr w:hSpace="141" w:wrap="around" w:vAnchor="page" w:hAnchor="margin" w:y="164"/>
                    <w:rPr>
                      <w:rFonts w:ascii="Times New Roman" w:hAnsi="Times New Roman" w:cs="Times New Roman"/>
                    </w:rPr>
                  </w:pPr>
                  <w:r w:rsidRPr="005F5AB2">
                    <w:rPr>
                      <w:rFonts w:ascii="Times New Roman" w:hAnsi="Times New Roman" w:cs="Times New Roman"/>
                    </w:rPr>
                    <w:drawing>
                      <wp:inline distT="0" distB="0" distL="0" distR="0" wp14:anchorId="3F4AE61A" wp14:editId="376A5261">
                        <wp:extent cx="2022148" cy="1097280"/>
                        <wp:effectExtent l="0" t="0" r="0" b="7620"/>
                        <wp:docPr id="1"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apa&#10;&#10;Descripción generada automáticamente"/>
                                <pic:cNvPicPr/>
                              </pic:nvPicPr>
                              <pic:blipFill>
                                <a:blip r:embed="rId6"/>
                                <a:stretch>
                                  <a:fillRect/>
                                </a:stretch>
                              </pic:blipFill>
                              <pic:spPr>
                                <a:xfrm>
                                  <a:off x="0" y="0"/>
                                  <a:ext cx="2051760" cy="1113348"/>
                                </a:xfrm>
                                <a:prstGeom prst="rect">
                                  <a:avLst/>
                                </a:prstGeom>
                              </pic:spPr>
                            </pic:pic>
                          </a:graphicData>
                        </a:graphic>
                      </wp:inline>
                    </w:drawing>
                  </w:r>
                </w:p>
                <w:p w14:paraId="324D3E14" w14:textId="77777777" w:rsidR="009A4FB0" w:rsidRPr="005F5AB2" w:rsidRDefault="009A4FB0" w:rsidP="009A4FB0">
                  <w:pPr>
                    <w:framePr w:hSpace="141" w:wrap="around" w:vAnchor="page" w:hAnchor="margin" w:y="164"/>
                    <w:rPr>
                      <w:rFonts w:ascii="Times New Roman" w:hAnsi="Times New Roman" w:cs="Times New Roman"/>
                    </w:rPr>
                  </w:pPr>
                  <w:r w:rsidRPr="005F5AB2">
                    <w:rPr>
                      <w:rFonts w:ascii="Times New Roman" w:hAnsi="Times New Roman" w:cs="Times New Roman"/>
                    </w:rPr>
                    <w:drawing>
                      <wp:inline distT="0" distB="0" distL="0" distR="0" wp14:anchorId="04E73267" wp14:editId="348540C2">
                        <wp:extent cx="2070321" cy="1158753"/>
                        <wp:effectExtent l="0" t="0" r="6350" b="3810"/>
                        <wp:docPr id="2" name="Imagen 2" descr="Una captura de pantalla de un celular con texto e imágen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a captura de pantalla de un celular con texto e imágenes&#10;&#10;Descripción generada automáticamente con confianza media"/>
                                <pic:cNvPicPr/>
                              </pic:nvPicPr>
                              <pic:blipFill>
                                <a:blip r:embed="rId7"/>
                                <a:stretch>
                                  <a:fillRect/>
                                </a:stretch>
                              </pic:blipFill>
                              <pic:spPr>
                                <a:xfrm>
                                  <a:off x="0" y="0"/>
                                  <a:ext cx="2085220" cy="1167092"/>
                                </a:xfrm>
                                <a:prstGeom prst="rect">
                                  <a:avLst/>
                                </a:prstGeom>
                              </pic:spPr>
                            </pic:pic>
                          </a:graphicData>
                        </a:graphic>
                      </wp:inline>
                    </w:drawing>
                  </w:r>
                </w:p>
                <w:p w14:paraId="58535B22" w14:textId="77777777" w:rsidR="009A4FB0" w:rsidRPr="005F5AB2" w:rsidRDefault="009A4FB0" w:rsidP="009A4FB0">
                  <w:pPr>
                    <w:framePr w:hSpace="141" w:wrap="around" w:vAnchor="page" w:hAnchor="margin" w:y="164"/>
                    <w:rPr>
                      <w:rFonts w:ascii="Times New Roman" w:hAnsi="Times New Roman" w:cs="Times New Roman"/>
                    </w:rPr>
                  </w:pPr>
                  <w:r w:rsidRPr="005F5AB2">
                    <w:rPr>
                      <w:rFonts w:ascii="Times New Roman" w:hAnsi="Times New Roman" w:cs="Times New Roman"/>
                    </w:rPr>
                    <w:drawing>
                      <wp:inline distT="0" distB="0" distL="0" distR="0" wp14:anchorId="771213D0" wp14:editId="0B8EFB64">
                        <wp:extent cx="1812456" cy="1006273"/>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5169" cy="1018883"/>
                                </a:xfrm>
                                <a:prstGeom prst="rect">
                                  <a:avLst/>
                                </a:prstGeom>
                              </pic:spPr>
                            </pic:pic>
                          </a:graphicData>
                        </a:graphic>
                      </wp:inline>
                    </w:drawing>
                  </w:r>
                </w:p>
              </w:tc>
            </w:tr>
            <w:tr w:rsidR="009A4FB0" w:rsidRPr="005F5AB2" w14:paraId="7AF879B1" w14:textId="77777777" w:rsidTr="00620004">
              <w:tc>
                <w:tcPr>
                  <w:tcW w:w="3421" w:type="dxa"/>
                </w:tcPr>
                <w:p w14:paraId="64123BDE" w14:textId="77777777" w:rsidR="009A4FB0" w:rsidRPr="005F5AB2" w:rsidRDefault="009A4FB0" w:rsidP="009A4FB0">
                  <w:pPr>
                    <w:framePr w:hSpace="141" w:wrap="around" w:vAnchor="page" w:hAnchor="margin" w:y="164"/>
                    <w:rPr>
                      <w:rFonts w:ascii="Times New Roman" w:hAnsi="Times New Roman" w:cs="Times New Roman"/>
                      <w:b/>
                      <w:bCs/>
                    </w:rPr>
                  </w:pPr>
                  <w:r w:rsidRPr="005F5AB2">
                    <w:rPr>
                      <w:rFonts w:ascii="Times New Roman" w:hAnsi="Times New Roman" w:cs="Times New Roman"/>
                      <w:b/>
                      <w:bCs/>
                    </w:rPr>
                    <w:t>Calidad</w:t>
                  </w:r>
                </w:p>
              </w:tc>
              <w:tc>
                <w:tcPr>
                  <w:tcW w:w="3431" w:type="dxa"/>
                </w:tcPr>
                <w:p w14:paraId="2A8F9462" w14:textId="77777777" w:rsidR="009A4FB0" w:rsidRPr="005F5AB2" w:rsidRDefault="009A4FB0" w:rsidP="009A4FB0">
                  <w:pPr>
                    <w:pStyle w:val="Prrafodelista"/>
                    <w:framePr w:hSpace="141" w:wrap="around" w:vAnchor="page" w:hAnchor="margin" w:y="164"/>
                    <w:numPr>
                      <w:ilvl w:val="0"/>
                      <w:numId w:val="2"/>
                    </w:numPr>
                    <w:rPr>
                      <w:rFonts w:ascii="Times New Roman" w:hAnsi="Times New Roman" w:cs="Times New Roman"/>
                    </w:rPr>
                  </w:pPr>
                  <w:r w:rsidRPr="005F5AB2">
                    <w:rPr>
                      <w:rFonts w:ascii="Times New Roman" w:hAnsi="Times New Roman" w:cs="Times New Roman"/>
                    </w:rPr>
                    <w:t>Los colores utilizados en la página no causaran inconvenientes a ningún usuario</w:t>
                  </w:r>
                </w:p>
              </w:tc>
              <w:tc>
                <w:tcPr>
                  <w:tcW w:w="3520" w:type="dxa"/>
                </w:tcPr>
                <w:p w14:paraId="613C3A2F" w14:textId="77777777" w:rsidR="009A4FB0" w:rsidRPr="005F5AB2" w:rsidRDefault="009A4FB0" w:rsidP="009A4FB0">
                  <w:pPr>
                    <w:pStyle w:val="Prrafodelista"/>
                    <w:framePr w:hSpace="141" w:wrap="around" w:vAnchor="page" w:hAnchor="margin" w:y="164"/>
                    <w:numPr>
                      <w:ilvl w:val="0"/>
                      <w:numId w:val="2"/>
                    </w:numPr>
                    <w:rPr>
                      <w:rFonts w:ascii="Times New Roman" w:hAnsi="Times New Roman" w:cs="Times New Roman"/>
                    </w:rPr>
                  </w:pPr>
                  <w:r w:rsidRPr="005F5AB2">
                    <w:rPr>
                      <w:rFonts w:ascii="Times New Roman" w:hAnsi="Times New Roman" w:cs="Times New Roman"/>
                    </w:rPr>
                    <w:t>Los colores cumplen con los parámetros dispuestos por los estándares de accesibilidad.</w:t>
                  </w:r>
                </w:p>
              </w:tc>
              <w:tc>
                <w:tcPr>
                  <w:tcW w:w="2410" w:type="dxa"/>
                </w:tcPr>
                <w:p w14:paraId="5E90FAF5" w14:textId="77777777" w:rsidR="009A4FB0" w:rsidRPr="005F5AB2" w:rsidRDefault="009A4FB0" w:rsidP="009A4FB0">
                  <w:pPr>
                    <w:framePr w:hSpace="141" w:wrap="around" w:vAnchor="page" w:hAnchor="margin" w:y="164"/>
                    <w:jc w:val="center"/>
                    <w:rPr>
                      <w:rFonts w:ascii="Times New Roman" w:hAnsi="Times New Roman" w:cs="Times New Roman"/>
                    </w:rPr>
                  </w:pPr>
                  <w:r w:rsidRPr="005F5AB2">
                    <w:rPr>
                      <w:rFonts w:ascii="Times New Roman" w:hAnsi="Times New Roman" w:cs="Times New Roman"/>
                    </w:rPr>
                    <w:drawing>
                      <wp:inline distT="0" distB="0" distL="0" distR="0" wp14:anchorId="074EE34E" wp14:editId="7872CEBF">
                        <wp:extent cx="1683042" cy="938254"/>
                        <wp:effectExtent l="0" t="0" r="0" b="0"/>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a:blip r:embed="rId9"/>
                                <a:stretch>
                                  <a:fillRect/>
                                </a:stretch>
                              </pic:blipFill>
                              <pic:spPr>
                                <a:xfrm rot="10800000" flipV="1">
                                  <a:off x="0" y="0"/>
                                  <a:ext cx="1770355" cy="986929"/>
                                </a:xfrm>
                                <a:prstGeom prst="rect">
                                  <a:avLst/>
                                </a:prstGeom>
                              </pic:spPr>
                            </pic:pic>
                          </a:graphicData>
                        </a:graphic>
                      </wp:inline>
                    </w:drawing>
                  </w:r>
                </w:p>
              </w:tc>
            </w:tr>
          </w:tbl>
          <w:p w14:paraId="296182B3" w14:textId="77777777" w:rsidR="009A4FB0" w:rsidRPr="005F5AB2" w:rsidRDefault="009A4FB0" w:rsidP="009A4FB0">
            <w:pPr>
              <w:rPr>
                <w:rFonts w:ascii="Times New Roman" w:hAnsi="Times New Roman" w:cs="Times New Roman"/>
              </w:rPr>
            </w:pPr>
          </w:p>
        </w:tc>
      </w:tr>
      <w:tr w:rsidR="009A4FB0" w14:paraId="69D81DA3" w14:textId="77777777" w:rsidTr="009A4FB0">
        <w:tc>
          <w:tcPr>
            <w:tcW w:w="10436" w:type="dxa"/>
            <w:gridSpan w:val="3"/>
            <w:tcBorders>
              <w:top w:val="nil"/>
              <w:left w:val="single" w:sz="12" w:space="0" w:color="auto"/>
              <w:bottom w:val="nil"/>
              <w:right w:val="single" w:sz="12" w:space="0" w:color="auto"/>
            </w:tcBorders>
          </w:tcPr>
          <w:p w14:paraId="50365788" w14:textId="77777777" w:rsidR="009A4FB0" w:rsidRPr="005F5AB2" w:rsidRDefault="009A4FB0" w:rsidP="009A4FB0">
            <w:pPr>
              <w:rPr>
                <w:rFonts w:ascii="Times New Roman" w:hAnsi="Times New Roman" w:cs="Times New Roman"/>
              </w:rPr>
            </w:pPr>
          </w:p>
          <w:p w14:paraId="4FC8EA7A" w14:textId="77777777" w:rsidR="009A4FB0" w:rsidRPr="005F5AB2" w:rsidRDefault="009A4FB0" w:rsidP="009A4FB0">
            <w:pPr>
              <w:rPr>
                <w:rFonts w:ascii="Times New Roman" w:hAnsi="Times New Roman" w:cs="Times New Roman"/>
                <w:b/>
                <w:bCs/>
              </w:rPr>
            </w:pPr>
            <w:r w:rsidRPr="005F5AB2">
              <w:rPr>
                <w:rFonts w:ascii="Times New Roman" w:hAnsi="Times New Roman" w:cs="Times New Roman"/>
                <w:b/>
                <w:bCs/>
                <w:sz w:val="24"/>
                <w:szCs w:val="24"/>
              </w:rPr>
              <w:t>Variaciones</w:t>
            </w:r>
          </w:p>
        </w:tc>
      </w:tr>
      <w:tr w:rsidR="009A4FB0" w14:paraId="03FA7B5B" w14:textId="77777777" w:rsidTr="009A4FB0">
        <w:tc>
          <w:tcPr>
            <w:tcW w:w="10436" w:type="dxa"/>
            <w:gridSpan w:val="3"/>
            <w:tcBorders>
              <w:top w:val="nil"/>
              <w:left w:val="single" w:sz="12" w:space="0" w:color="auto"/>
              <w:bottom w:val="nil"/>
              <w:right w:val="single" w:sz="12" w:space="0" w:color="auto"/>
            </w:tcBorders>
          </w:tcPr>
          <w:tbl>
            <w:tblPr>
              <w:tblStyle w:val="Tablaconcuadrcula"/>
              <w:tblW w:w="0" w:type="auto"/>
              <w:tblLook w:val="04A0" w:firstRow="1" w:lastRow="0" w:firstColumn="1" w:lastColumn="0" w:noHBand="0" w:noVBand="1"/>
            </w:tblPr>
            <w:tblGrid>
              <w:gridCol w:w="2321"/>
              <w:gridCol w:w="2851"/>
              <w:gridCol w:w="2496"/>
              <w:gridCol w:w="2542"/>
            </w:tblGrid>
            <w:tr w:rsidR="009A4FB0" w:rsidRPr="005F5AB2" w14:paraId="7720CE19" w14:textId="77777777" w:rsidTr="00620004">
              <w:tc>
                <w:tcPr>
                  <w:tcW w:w="3442" w:type="dxa"/>
                </w:tcPr>
                <w:p w14:paraId="22F5F5D2" w14:textId="77777777" w:rsidR="009A4FB0" w:rsidRPr="005F5AB2" w:rsidRDefault="009A4FB0" w:rsidP="009A4FB0">
                  <w:pPr>
                    <w:framePr w:hSpace="141" w:wrap="around" w:vAnchor="page" w:hAnchor="margin" w:y="164"/>
                    <w:rPr>
                      <w:rFonts w:ascii="Times New Roman" w:hAnsi="Times New Roman" w:cs="Times New Roman"/>
                    </w:rPr>
                  </w:pPr>
                </w:p>
              </w:tc>
              <w:tc>
                <w:tcPr>
                  <w:tcW w:w="3442" w:type="dxa"/>
                </w:tcPr>
                <w:p w14:paraId="50E43994" w14:textId="77777777" w:rsidR="009A4FB0" w:rsidRPr="005F5AB2" w:rsidRDefault="009A4FB0" w:rsidP="009A4FB0">
                  <w:pPr>
                    <w:framePr w:hSpace="141" w:wrap="around" w:vAnchor="page" w:hAnchor="margin" w:y="164"/>
                    <w:rPr>
                      <w:rFonts w:ascii="Times New Roman" w:hAnsi="Times New Roman" w:cs="Times New Roman"/>
                      <w:b/>
                      <w:bCs/>
                    </w:rPr>
                  </w:pPr>
                  <w:r w:rsidRPr="005F5AB2">
                    <w:rPr>
                      <w:rFonts w:ascii="Times New Roman" w:hAnsi="Times New Roman" w:cs="Times New Roman"/>
                      <w:b/>
                      <w:bCs/>
                    </w:rPr>
                    <w:t>Objetivos/Resultado final</w:t>
                  </w:r>
                </w:p>
              </w:tc>
              <w:tc>
                <w:tcPr>
                  <w:tcW w:w="3442" w:type="dxa"/>
                </w:tcPr>
                <w:p w14:paraId="5E81B6C2" w14:textId="77777777" w:rsidR="009A4FB0" w:rsidRPr="005F5AB2" w:rsidRDefault="009A4FB0" w:rsidP="009A4FB0">
                  <w:pPr>
                    <w:framePr w:hSpace="141" w:wrap="around" w:vAnchor="page" w:hAnchor="margin" w:y="164"/>
                    <w:rPr>
                      <w:rFonts w:ascii="Times New Roman" w:hAnsi="Times New Roman" w:cs="Times New Roman"/>
                      <w:b/>
                      <w:bCs/>
                    </w:rPr>
                  </w:pPr>
                  <w:r w:rsidRPr="005F5AB2">
                    <w:rPr>
                      <w:rFonts w:ascii="Times New Roman" w:hAnsi="Times New Roman" w:cs="Times New Roman"/>
                      <w:b/>
                      <w:bCs/>
                    </w:rPr>
                    <w:t>Variaciones</w:t>
                  </w:r>
                </w:p>
              </w:tc>
              <w:tc>
                <w:tcPr>
                  <w:tcW w:w="3448" w:type="dxa"/>
                </w:tcPr>
                <w:p w14:paraId="314D2212" w14:textId="77777777" w:rsidR="009A4FB0" w:rsidRPr="005F5AB2" w:rsidRDefault="009A4FB0" w:rsidP="009A4FB0">
                  <w:pPr>
                    <w:framePr w:hSpace="141" w:wrap="around" w:vAnchor="page" w:hAnchor="margin" w:y="164"/>
                    <w:rPr>
                      <w:rFonts w:ascii="Times New Roman" w:hAnsi="Times New Roman" w:cs="Times New Roman"/>
                      <w:b/>
                      <w:bCs/>
                    </w:rPr>
                  </w:pPr>
                  <w:r w:rsidRPr="005F5AB2">
                    <w:rPr>
                      <w:rFonts w:ascii="Times New Roman" w:hAnsi="Times New Roman" w:cs="Times New Roman"/>
                      <w:b/>
                      <w:bCs/>
                    </w:rPr>
                    <w:t>Comentarios</w:t>
                  </w:r>
                </w:p>
              </w:tc>
            </w:tr>
            <w:tr w:rsidR="009A4FB0" w:rsidRPr="005F5AB2" w14:paraId="6C1A6B86" w14:textId="77777777" w:rsidTr="00620004">
              <w:tc>
                <w:tcPr>
                  <w:tcW w:w="3442" w:type="dxa"/>
                </w:tcPr>
                <w:p w14:paraId="408F92D0" w14:textId="77777777" w:rsidR="009A4FB0" w:rsidRPr="005F5AB2" w:rsidRDefault="009A4FB0" w:rsidP="009A4FB0">
                  <w:pPr>
                    <w:framePr w:hSpace="141" w:wrap="around" w:vAnchor="page" w:hAnchor="margin" w:y="164"/>
                    <w:rPr>
                      <w:rFonts w:ascii="Times New Roman" w:hAnsi="Times New Roman" w:cs="Times New Roman"/>
                      <w:b/>
                      <w:bCs/>
                    </w:rPr>
                  </w:pPr>
                  <w:r w:rsidRPr="005F5AB2">
                    <w:rPr>
                      <w:rFonts w:ascii="Times New Roman" w:hAnsi="Times New Roman" w:cs="Times New Roman"/>
                      <w:b/>
                      <w:bCs/>
                    </w:rPr>
                    <w:t>Tiempo</w:t>
                  </w:r>
                </w:p>
              </w:tc>
              <w:tc>
                <w:tcPr>
                  <w:tcW w:w="3442" w:type="dxa"/>
                </w:tcPr>
                <w:p w14:paraId="5F00079B" w14:textId="77777777" w:rsidR="009A4FB0" w:rsidRPr="005F5AB2" w:rsidRDefault="009A4FB0" w:rsidP="009A4FB0">
                  <w:pPr>
                    <w:framePr w:hSpace="141" w:wrap="around" w:vAnchor="page" w:hAnchor="margin" w:y="164"/>
                    <w:rPr>
                      <w:rFonts w:ascii="Times New Roman" w:hAnsi="Times New Roman" w:cs="Times New Roman"/>
                    </w:rPr>
                  </w:pPr>
                  <w:r w:rsidRPr="005F5AB2">
                    <w:rPr>
                      <w:rFonts w:ascii="Times New Roman" w:hAnsi="Times New Roman" w:cs="Times New Roman"/>
                    </w:rPr>
                    <w:t>10 semanas/ 10 semanas</w:t>
                  </w:r>
                </w:p>
              </w:tc>
              <w:tc>
                <w:tcPr>
                  <w:tcW w:w="3442" w:type="dxa"/>
                </w:tcPr>
                <w:p w14:paraId="1F30C18B" w14:textId="77777777" w:rsidR="009A4FB0" w:rsidRPr="005F5AB2" w:rsidRDefault="009A4FB0" w:rsidP="009A4FB0">
                  <w:pPr>
                    <w:framePr w:hSpace="141" w:wrap="around" w:vAnchor="page" w:hAnchor="margin" w:y="164"/>
                    <w:rPr>
                      <w:rFonts w:ascii="Times New Roman" w:hAnsi="Times New Roman" w:cs="Times New Roman"/>
                    </w:rPr>
                  </w:pPr>
                  <w:r w:rsidRPr="005F5AB2">
                    <w:rPr>
                      <w:rFonts w:ascii="Times New Roman" w:hAnsi="Times New Roman" w:cs="Times New Roman"/>
                    </w:rPr>
                    <w:t>ninguna</w:t>
                  </w:r>
                </w:p>
              </w:tc>
              <w:tc>
                <w:tcPr>
                  <w:tcW w:w="3448" w:type="dxa"/>
                </w:tcPr>
                <w:p w14:paraId="2C7DAB1E" w14:textId="77777777" w:rsidR="009A4FB0" w:rsidRPr="005F5AB2" w:rsidRDefault="009A4FB0" w:rsidP="009A4FB0">
                  <w:pPr>
                    <w:framePr w:hSpace="141" w:wrap="around" w:vAnchor="page" w:hAnchor="margin" w:y="164"/>
                    <w:rPr>
                      <w:rFonts w:ascii="Times New Roman" w:hAnsi="Times New Roman" w:cs="Times New Roman"/>
                    </w:rPr>
                  </w:pPr>
                  <w:r w:rsidRPr="005F5AB2">
                    <w:rPr>
                      <w:rFonts w:ascii="Times New Roman" w:hAnsi="Times New Roman" w:cs="Times New Roman"/>
                    </w:rPr>
                    <w:t>Se cumplió exitosamente el cronograma.</w:t>
                  </w:r>
                </w:p>
              </w:tc>
            </w:tr>
            <w:tr w:rsidR="009A4FB0" w:rsidRPr="005F5AB2" w14:paraId="2B71516F" w14:textId="77777777" w:rsidTr="00620004">
              <w:tc>
                <w:tcPr>
                  <w:tcW w:w="3442" w:type="dxa"/>
                </w:tcPr>
                <w:p w14:paraId="4C9BD469" w14:textId="77777777" w:rsidR="009A4FB0" w:rsidRPr="005F5AB2" w:rsidRDefault="009A4FB0" w:rsidP="009A4FB0">
                  <w:pPr>
                    <w:framePr w:hSpace="141" w:wrap="around" w:vAnchor="page" w:hAnchor="margin" w:y="164"/>
                    <w:rPr>
                      <w:rFonts w:ascii="Times New Roman" w:hAnsi="Times New Roman" w:cs="Times New Roman"/>
                      <w:b/>
                      <w:bCs/>
                    </w:rPr>
                  </w:pPr>
                  <w:r w:rsidRPr="005F5AB2">
                    <w:rPr>
                      <w:rFonts w:ascii="Times New Roman" w:hAnsi="Times New Roman" w:cs="Times New Roman"/>
                      <w:b/>
                      <w:bCs/>
                    </w:rPr>
                    <w:t>Costo</w:t>
                  </w:r>
                </w:p>
              </w:tc>
              <w:tc>
                <w:tcPr>
                  <w:tcW w:w="3442" w:type="dxa"/>
                </w:tcPr>
                <w:p w14:paraId="1130AD2B" w14:textId="77777777" w:rsidR="009A4FB0" w:rsidRPr="005F5AB2" w:rsidRDefault="009A4FB0" w:rsidP="009A4FB0">
                  <w:pPr>
                    <w:framePr w:hSpace="141" w:wrap="around" w:vAnchor="page" w:hAnchor="margin" w:y="164"/>
                    <w:rPr>
                      <w:rFonts w:ascii="Times New Roman" w:hAnsi="Times New Roman" w:cs="Times New Roman"/>
                    </w:rPr>
                  </w:pPr>
                  <w:r w:rsidRPr="005F5AB2">
                    <w:rPr>
                      <w:rFonts w:ascii="Times New Roman" w:hAnsi="Times New Roman" w:cs="Times New Roman"/>
                    </w:rPr>
                    <w:t>211 dólares anuales/211 dólares anuales</w:t>
                  </w:r>
                </w:p>
              </w:tc>
              <w:tc>
                <w:tcPr>
                  <w:tcW w:w="3442" w:type="dxa"/>
                </w:tcPr>
                <w:p w14:paraId="1370091D" w14:textId="77777777" w:rsidR="009A4FB0" w:rsidRPr="005F5AB2" w:rsidRDefault="009A4FB0" w:rsidP="009A4FB0">
                  <w:pPr>
                    <w:framePr w:hSpace="141" w:wrap="around" w:vAnchor="page" w:hAnchor="margin" w:y="164"/>
                    <w:rPr>
                      <w:rFonts w:ascii="Times New Roman" w:hAnsi="Times New Roman" w:cs="Times New Roman"/>
                    </w:rPr>
                  </w:pPr>
                  <w:r w:rsidRPr="005F5AB2">
                    <w:rPr>
                      <w:rFonts w:ascii="Times New Roman" w:hAnsi="Times New Roman" w:cs="Times New Roman"/>
                    </w:rPr>
                    <w:t>ninguna</w:t>
                  </w:r>
                </w:p>
              </w:tc>
              <w:tc>
                <w:tcPr>
                  <w:tcW w:w="3448" w:type="dxa"/>
                </w:tcPr>
                <w:p w14:paraId="4C1A63BE" w14:textId="77777777" w:rsidR="009A4FB0" w:rsidRPr="005F5AB2" w:rsidRDefault="009A4FB0" w:rsidP="009A4FB0">
                  <w:pPr>
                    <w:framePr w:hSpace="141" w:wrap="around" w:vAnchor="page" w:hAnchor="margin" w:y="164"/>
                    <w:rPr>
                      <w:rFonts w:ascii="Times New Roman" w:hAnsi="Times New Roman" w:cs="Times New Roman"/>
                    </w:rPr>
                  </w:pPr>
                  <w:r w:rsidRPr="005F5AB2">
                    <w:rPr>
                      <w:rFonts w:ascii="Times New Roman" w:hAnsi="Times New Roman" w:cs="Times New Roman"/>
                    </w:rPr>
                    <w:t>Se cumplió exitosamente con el presupuesto.</w:t>
                  </w:r>
                </w:p>
              </w:tc>
            </w:tr>
          </w:tbl>
          <w:p w14:paraId="354DC7E5" w14:textId="77777777" w:rsidR="009A4FB0" w:rsidRPr="005F5AB2" w:rsidRDefault="009A4FB0" w:rsidP="009A4FB0">
            <w:pPr>
              <w:rPr>
                <w:rFonts w:ascii="Times New Roman" w:hAnsi="Times New Roman" w:cs="Times New Roman"/>
              </w:rPr>
            </w:pPr>
          </w:p>
        </w:tc>
      </w:tr>
      <w:tr w:rsidR="009A4FB0" w14:paraId="2C1E7F65" w14:textId="77777777" w:rsidTr="009A4FB0">
        <w:tc>
          <w:tcPr>
            <w:tcW w:w="10436" w:type="dxa"/>
            <w:gridSpan w:val="3"/>
            <w:tcBorders>
              <w:top w:val="nil"/>
              <w:left w:val="single" w:sz="12" w:space="0" w:color="auto"/>
              <w:bottom w:val="nil"/>
              <w:right w:val="single" w:sz="12" w:space="0" w:color="auto"/>
            </w:tcBorders>
          </w:tcPr>
          <w:p w14:paraId="3B5AF966" w14:textId="77777777" w:rsidR="009A4FB0" w:rsidRPr="005F5AB2" w:rsidRDefault="009A4FB0" w:rsidP="009A4FB0">
            <w:pPr>
              <w:rPr>
                <w:rFonts w:ascii="Times New Roman" w:hAnsi="Times New Roman" w:cs="Times New Roman"/>
                <w:b/>
                <w:bCs/>
              </w:rPr>
            </w:pPr>
            <w:r w:rsidRPr="005F5AB2">
              <w:rPr>
                <w:rFonts w:ascii="Times New Roman" w:hAnsi="Times New Roman" w:cs="Times New Roman"/>
                <w:b/>
                <w:bCs/>
                <w:sz w:val="24"/>
                <w:szCs w:val="24"/>
              </w:rPr>
              <w:t>Riesgos y problemas</w:t>
            </w:r>
          </w:p>
        </w:tc>
      </w:tr>
      <w:tr w:rsidR="009A4FB0" w14:paraId="00E79E6F" w14:textId="77777777" w:rsidTr="009A4FB0">
        <w:tc>
          <w:tcPr>
            <w:tcW w:w="10436" w:type="dxa"/>
            <w:gridSpan w:val="3"/>
            <w:tcBorders>
              <w:top w:val="nil"/>
              <w:left w:val="single" w:sz="12" w:space="0" w:color="auto"/>
              <w:bottom w:val="nil"/>
              <w:right w:val="single" w:sz="12" w:space="0" w:color="auto"/>
            </w:tcBorders>
          </w:tcPr>
          <w:p w14:paraId="290A0828" w14:textId="77777777" w:rsidR="009A4FB0" w:rsidRPr="005F5AB2" w:rsidRDefault="009A4FB0" w:rsidP="009A4FB0">
            <w:pPr>
              <w:rPr>
                <w:rFonts w:ascii="Times New Roman" w:hAnsi="Times New Roman" w:cs="Times New Roman"/>
                <w:b/>
                <w:bCs/>
                <w:sz w:val="24"/>
                <w:szCs w:val="24"/>
              </w:rPr>
            </w:pPr>
          </w:p>
        </w:tc>
      </w:tr>
      <w:tr w:rsidR="009A4FB0" w14:paraId="57CDDE68" w14:textId="77777777" w:rsidTr="009A4FB0">
        <w:tc>
          <w:tcPr>
            <w:tcW w:w="10436" w:type="dxa"/>
            <w:gridSpan w:val="3"/>
            <w:tcBorders>
              <w:top w:val="nil"/>
              <w:left w:val="single" w:sz="12" w:space="0" w:color="auto"/>
              <w:bottom w:val="single" w:sz="12" w:space="0" w:color="auto"/>
              <w:right w:val="single" w:sz="12" w:space="0" w:color="auto"/>
            </w:tcBorders>
          </w:tcPr>
          <w:tbl>
            <w:tblPr>
              <w:tblStyle w:val="Tablaconcuadrcula"/>
              <w:tblW w:w="1007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991"/>
              <w:gridCol w:w="4252"/>
              <w:gridCol w:w="2835"/>
            </w:tblGrid>
            <w:tr w:rsidR="009A4FB0" w:rsidRPr="005F5AB2" w14:paraId="06694751" w14:textId="77777777" w:rsidTr="00620004">
              <w:tc>
                <w:tcPr>
                  <w:tcW w:w="2991" w:type="dxa"/>
                </w:tcPr>
                <w:p w14:paraId="50B5A8C4" w14:textId="77777777" w:rsidR="009A4FB0" w:rsidRPr="005F5AB2" w:rsidRDefault="009A4FB0" w:rsidP="009A4FB0">
                  <w:pPr>
                    <w:framePr w:hSpace="141" w:wrap="around" w:vAnchor="page" w:hAnchor="margin" w:y="164"/>
                    <w:jc w:val="center"/>
                    <w:rPr>
                      <w:rFonts w:ascii="Times New Roman" w:hAnsi="Times New Roman" w:cs="Times New Roman"/>
                      <w:b/>
                      <w:bCs/>
                    </w:rPr>
                  </w:pPr>
                  <w:r w:rsidRPr="005F5AB2">
                    <w:rPr>
                      <w:rFonts w:ascii="Times New Roman" w:hAnsi="Times New Roman" w:cs="Times New Roman"/>
                      <w:b/>
                      <w:bCs/>
                    </w:rPr>
                    <w:t>Riesgo o problema</w:t>
                  </w:r>
                </w:p>
              </w:tc>
              <w:tc>
                <w:tcPr>
                  <w:tcW w:w="4252" w:type="dxa"/>
                </w:tcPr>
                <w:p w14:paraId="641859FE" w14:textId="77777777" w:rsidR="009A4FB0" w:rsidRPr="005F5AB2" w:rsidRDefault="009A4FB0" w:rsidP="009A4FB0">
                  <w:pPr>
                    <w:framePr w:hSpace="141" w:wrap="around" w:vAnchor="page" w:hAnchor="margin" w:y="164"/>
                    <w:jc w:val="center"/>
                    <w:rPr>
                      <w:rFonts w:ascii="Times New Roman" w:hAnsi="Times New Roman" w:cs="Times New Roman"/>
                      <w:b/>
                      <w:bCs/>
                    </w:rPr>
                  </w:pPr>
                  <w:r w:rsidRPr="005F5AB2">
                    <w:rPr>
                      <w:rFonts w:ascii="Times New Roman" w:hAnsi="Times New Roman" w:cs="Times New Roman"/>
                      <w:b/>
                      <w:bCs/>
                    </w:rPr>
                    <w:t>Respuesta o resolución</w:t>
                  </w:r>
                </w:p>
              </w:tc>
              <w:tc>
                <w:tcPr>
                  <w:tcW w:w="2835" w:type="dxa"/>
                </w:tcPr>
                <w:p w14:paraId="15415512" w14:textId="77777777" w:rsidR="009A4FB0" w:rsidRPr="005F5AB2" w:rsidRDefault="009A4FB0" w:rsidP="009A4FB0">
                  <w:pPr>
                    <w:framePr w:hSpace="141" w:wrap="around" w:vAnchor="page" w:hAnchor="margin" w:y="164"/>
                    <w:jc w:val="center"/>
                    <w:rPr>
                      <w:rFonts w:ascii="Times New Roman" w:hAnsi="Times New Roman" w:cs="Times New Roman"/>
                      <w:b/>
                      <w:bCs/>
                    </w:rPr>
                  </w:pPr>
                  <w:r w:rsidRPr="005F5AB2">
                    <w:rPr>
                      <w:rFonts w:ascii="Times New Roman" w:hAnsi="Times New Roman" w:cs="Times New Roman"/>
                      <w:b/>
                      <w:bCs/>
                    </w:rPr>
                    <w:t>Comentario</w:t>
                  </w:r>
                </w:p>
              </w:tc>
            </w:tr>
            <w:tr w:rsidR="009A4FB0" w:rsidRPr="005F5AB2" w14:paraId="14DD4271" w14:textId="77777777" w:rsidTr="00620004">
              <w:tc>
                <w:tcPr>
                  <w:tcW w:w="2991" w:type="dxa"/>
                </w:tcPr>
                <w:p w14:paraId="0FE1B59C" w14:textId="77777777" w:rsidR="009A4FB0" w:rsidRPr="005F5AB2" w:rsidRDefault="009A4FB0" w:rsidP="009A4FB0">
                  <w:pPr>
                    <w:framePr w:hSpace="141" w:wrap="around" w:vAnchor="page" w:hAnchor="margin" w:y="164"/>
                    <w:rPr>
                      <w:rFonts w:ascii="Times New Roman" w:hAnsi="Times New Roman" w:cs="Times New Roman"/>
                    </w:rPr>
                  </w:pPr>
                  <w:r w:rsidRPr="005F5AB2">
                    <w:rPr>
                      <w:rFonts w:ascii="Times New Roman" w:hAnsi="Times New Roman" w:cs="Times New Roman"/>
                    </w:rPr>
                    <w:t xml:space="preserve">Cumplir con los objetivos planteados, siendo estos ambiciosos, se complicó considerando que todos los miembros del equipo tenemos </w:t>
                  </w:r>
                  <w:r w:rsidRPr="005F5AB2">
                    <w:rPr>
                      <w:rFonts w:ascii="Times New Roman" w:hAnsi="Times New Roman" w:cs="Times New Roman"/>
                    </w:rPr>
                    <w:lastRenderedPageBreak/>
                    <w:t>otros cursos y responsabilidades.</w:t>
                  </w:r>
                </w:p>
              </w:tc>
              <w:tc>
                <w:tcPr>
                  <w:tcW w:w="4252" w:type="dxa"/>
                </w:tcPr>
                <w:p w14:paraId="6100EA93" w14:textId="77777777" w:rsidR="009A4FB0" w:rsidRPr="005F5AB2" w:rsidRDefault="009A4FB0" w:rsidP="009A4FB0">
                  <w:pPr>
                    <w:framePr w:hSpace="141" w:wrap="around" w:vAnchor="page" w:hAnchor="margin" w:y="164"/>
                    <w:rPr>
                      <w:rFonts w:ascii="Times New Roman" w:hAnsi="Times New Roman" w:cs="Times New Roman"/>
                    </w:rPr>
                  </w:pPr>
                  <w:r w:rsidRPr="005F5AB2">
                    <w:rPr>
                      <w:rFonts w:ascii="Times New Roman" w:hAnsi="Times New Roman" w:cs="Times New Roman"/>
                    </w:rPr>
                    <w:lastRenderedPageBreak/>
                    <w:t xml:space="preserve">Nos dedicamos a cumplir con el cronograma para evitar retrasos y sobre carga de trabajo que no podríamos cumplir. </w:t>
                  </w:r>
                </w:p>
              </w:tc>
              <w:tc>
                <w:tcPr>
                  <w:tcW w:w="2835" w:type="dxa"/>
                </w:tcPr>
                <w:p w14:paraId="7B33FF7C" w14:textId="77777777" w:rsidR="009A4FB0" w:rsidRPr="005F5AB2" w:rsidRDefault="009A4FB0" w:rsidP="009A4FB0">
                  <w:pPr>
                    <w:framePr w:hSpace="141" w:wrap="around" w:vAnchor="page" w:hAnchor="margin" w:y="164"/>
                    <w:rPr>
                      <w:rFonts w:ascii="Times New Roman" w:hAnsi="Times New Roman" w:cs="Times New Roman"/>
                    </w:rPr>
                  </w:pPr>
                  <w:r w:rsidRPr="005F5AB2">
                    <w:rPr>
                      <w:rFonts w:ascii="Times New Roman" w:hAnsi="Times New Roman" w:cs="Times New Roman"/>
                    </w:rPr>
                    <w:t>El desempeño y disposición del grupo ayudó a que la resolución fuera posible.</w:t>
                  </w:r>
                </w:p>
              </w:tc>
            </w:tr>
            <w:tr w:rsidR="009A4FB0" w:rsidRPr="005F5AB2" w14:paraId="5B4FB555" w14:textId="77777777" w:rsidTr="00620004">
              <w:trPr>
                <w:trHeight w:val="666"/>
              </w:trPr>
              <w:tc>
                <w:tcPr>
                  <w:tcW w:w="2991" w:type="dxa"/>
                </w:tcPr>
                <w:p w14:paraId="074AAF6A" w14:textId="77777777" w:rsidR="009A4FB0" w:rsidRPr="005F5AB2" w:rsidRDefault="009A4FB0" w:rsidP="009A4FB0">
                  <w:pPr>
                    <w:framePr w:hSpace="141" w:wrap="around" w:vAnchor="page" w:hAnchor="margin" w:y="164"/>
                    <w:rPr>
                      <w:rFonts w:ascii="Times New Roman" w:hAnsi="Times New Roman" w:cs="Times New Roman"/>
                    </w:rPr>
                  </w:pPr>
                  <w:r w:rsidRPr="005F5AB2">
                    <w:rPr>
                      <w:rFonts w:ascii="Times New Roman" w:hAnsi="Times New Roman" w:cs="Times New Roman"/>
                    </w:rPr>
                    <w:t>Había falta del conocimiento necesario para poder implementar la plataforma tal cual está diseñada.</w:t>
                  </w:r>
                </w:p>
              </w:tc>
              <w:tc>
                <w:tcPr>
                  <w:tcW w:w="4252" w:type="dxa"/>
                </w:tcPr>
                <w:p w14:paraId="57381820" w14:textId="77777777" w:rsidR="009A4FB0" w:rsidRPr="005F5AB2" w:rsidRDefault="009A4FB0" w:rsidP="009A4FB0">
                  <w:pPr>
                    <w:framePr w:hSpace="141" w:wrap="around" w:vAnchor="page" w:hAnchor="margin" w:y="164"/>
                    <w:rPr>
                      <w:rFonts w:ascii="Times New Roman" w:hAnsi="Times New Roman" w:cs="Times New Roman"/>
                    </w:rPr>
                  </w:pPr>
                  <w:r w:rsidRPr="005F5AB2">
                    <w:rPr>
                      <w:rFonts w:ascii="Times New Roman" w:hAnsi="Times New Roman" w:cs="Times New Roman"/>
                    </w:rPr>
                    <w:t>A medida que se iba avanzando con el desarrollo, cada integrante se fue capacitando a través de ser autodidacta y practicar con la implementación de la plataforma.</w:t>
                  </w:r>
                </w:p>
              </w:tc>
              <w:tc>
                <w:tcPr>
                  <w:tcW w:w="2835" w:type="dxa"/>
                </w:tcPr>
                <w:p w14:paraId="1E025A52" w14:textId="77777777" w:rsidR="009A4FB0" w:rsidRPr="005F5AB2" w:rsidRDefault="009A4FB0" w:rsidP="009A4FB0">
                  <w:pPr>
                    <w:framePr w:hSpace="141" w:wrap="around" w:vAnchor="page" w:hAnchor="margin" w:y="164"/>
                    <w:rPr>
                      <w:rFonts w:ascii="Times New Roman" w:hAnsi="Times New Roman" w:cs="Times New Roman"/>
                    </w:rPr>
                  </w:pPr>
                  <w:r w:rsidRPr="005F5AB2">
                    <w:rPr>
                      <w:rFonts w:ascii="Times New Roman" w:hAnsi="Times New Roman" w:cs="Times New Roman"/>
                    </w:rPr>
                    <w:t>Que grande que son todos los miembros de mi equipo.</w:t>
                  </w:r>
                </w:p>
              </w:tc>
            </w:tr>
          </w:tbl>
          <w:p w14:paraId="1BEC6AE7" w14:textId="77777777" w:rsidR="009A4FB0" w:rsidRPr="005F5AB2" w:rsidRDefault="009A4FB0" w:rsidP="009A4FB0">
            <w:pPr>
              <w:rPr>
                <w:rFonts w:ascii="Times New Roman" w:hAnsi="Times New Roman" w:cs="Times New Roman"/>
              </w:rPr>
            </w:pPr>
          </w:p>
        </w:tc>
      </w:tr>
    </w:tbl>
    <w:p w14:paraId="0FDA285B" w14:textId="77777777" w:rsidR="009A4FB0" w:rsidRDefault="009A4FB0" w:rsidP="009A4FB0"/>
    <w:p w14:paraId="4987A423" w14:textId="77777777" w:rsidR="009A4FB0" w:rsidRDefault="009A4FB0"/>
    <w:sectPr w:rsidR="009A4FB0" w:rsidSect="009A4FB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359FA"/>
    <w:multiLevelType w:val="hybridMultilevel"/>
    <w:tmpl w:val="00F4D14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3B23610D"/>
    <w:multiLevelType w:val="hybridMultilevel"/>
    <w:tmpl w:val="974827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735469684">
    <w:abstractNumId w:val="0"/>
  </w:num>
  <w:num w:numId="2" w16cid:durableId="19095350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FB0"/>
    <w:rsid w:val="009A4FB0"/>
    <w:rsid w:val="00B761F2"/>
    <w:rsid w:val="00DF501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9742D"/>
  <w15:chartTrackingRefBased/>
  <w15:docId w15:val="{1877CFC4-50DE-4286-8623-4753DF07D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A4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A4F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Pages>
  <Words>433</Words>
  <Characters>2386</Characters>
  <Application>Microsoft Office Word</Application>
  <DocSecurity>0</DocSecurity>
  <Lines>19</Lines>
  <Paragraphs>5</Paragraphs>
  <ScaleCrop>false</ScaleCrop>
  <Company/>
  <LinksUpToDate>false</LinksUpToDate>
  <CharactersWithSpaces>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Ramses Alfonzo Salinas Mejias</dc:creator>
  <cp:keywords/>
  <dc:description/>
  <cp:lastModifiedBy>Ramses Alfonzo Salinas Mejias</cp:lastModifiedBy>
  <cp:revision>1</cp:revision>
  <dcterms:created xsi:type="dcterms:W3CDTF">2022-11-23T03:03:00Z</dcterms:created>
  <dcterms:modified xsi:type="dcterms:W3CDTF">2022-11-23T03:08:00Z</dcterms:modified>
</cp:coreProperties>
</file>