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66A8A" w14:textId="77777777" w:rsidR="00F54E44" w:rsidRPr="008F4FF9" w:rsidRDefault="00F54E44" w:rsidP="00F54E44">
      <w:pPr>
        <w:spacing w:after="0" w:line="360" w:lineRule="auto"/>
        <w:jc w:val="center"/>
        <w:rPr>
          <w:rFonts w:ascii="Arial" w:eastAsia="Arial" w:hAnsi="Arial" w:cs="Arial"/>
          <w:b/>
          <w:bCs/>
          <w:sz w:val="24"/>
          <w:szCs w:val="24"/>
        </w:rPr>
      </w:pPr>
      <w:r w:rsidRPr="008F4FF9">
        <w:rPr>
          <w:rFonts w:ascii="Arial" w:eastAsia="Arial" w:hAnsi="Arial" w:cs="Arial"/>
          <w:sz w:val="24"/>
          <w:szCs w:val="24"/>
        </w:rPr>
        <w:t xml:space="preserve">     </w:t>
      </w:r>
      <w:r w:rsidRPr="008F4FF9">
        <w:rPr>
          <w:rFonts w:ascii="Arial" w:eastAsia="Arial" w:hAnsi="Arial" w:cs="Arial"/>
          <w:b/>
          <w:bCs/>
          <w:sz w:val="32"/>
          <w:szCs w:val="32"/>
        </w:rPr>
        <w:t>Colegio Universitario de Cartago</w:t>
      </w:r>
    </w:p>
    <w:p w14:paraId="7D62253E" w14:textId="77777777" w:rsidR="00F54E44" w:rsidRPr="008F4FF9" w:rsidRDefault="00F54E44" w:rsidP="00F54E44">
      <w:pPr>
        <w:spacing w:after="0" w:line="360" w:lineRule="auto"/>
        <w:jc w:val="center"/>
        <w:rPr>
          <w:rFonts w:ascii="Arial" w:eastAsia="Arial" w:hAnsi="Arial" w:cs="Arial"/>
          <w:sz w:val="24"/>
          <w:szCs w:val="24"/>
        </w:rPr>
      </w:pPr>
    </w:p>
    <w:p w14:paraId="393BB821" w14:textId="77777777" w:rsidR="00F54E44" w:rsidRPr="008F4FF9" w:rsidRDefault="00F54E44" w:rsidP="00F54E44">
      <w:pPr>
        <w:spacing w:after="0" w:line="360" w:lineRule="auto"/>
        <w:jc w:val="center"/>
        <w:rPr>
          <w:rFonts w:ascii="Arial" w:eastAsia="Arial" w:hAnsi="Arial" w:cs="Arial"/>
          <w:sz w:val="24"/>
          <w:szCs w:val="24"/>
        </w:rPr>
      </w:pPr>
      <w:r w:rsidRPr="008F4FF9">
        <w:rPr>
          <w:rFonts w:ascii="Arial" w:hAnsi="Arial" w:cs="Arial"/>
          <w:noProof/>
        </w:rPr>
        <w:drawing>
          <wp:anchor distT="0" distB="0" distL="114300" distR="114300" simplePos="0" relativeHeight="251659264" behindDoc="0" locked="0" layoutInCell="1" allowOverlap="1" wp14:anchorId="48B74B0A" wp14:editId="3AC691CE">
            <wp:simplePos x="0" y="0"/>
            <wp:positionH relativeFrom="column">
              <wp:posOffset>2276475</wp:posOffset>
            </wp:positionH>
            <wp:positionV relativeFrom="paragraph">
              <wp:posOffset>19050</wp:posOffset>
            </wp:positionV>
            <wp:extent cx="1116330" cy="1883410"/>
            <wp:effectExtent l="0" t="0" r="7620" b="2540"/>
            <wp:wrapNone/>
            <wp:docPr id="1718267328" name="Imagen 1" descr="Logotipo, nombre de la empresa&#10;&#10;El contenido generado por IA puede ser incorrecto.">
              <a:extLst xmlns:a="http://schemas.openxmlformats.org/drawingml/2006/main">
                <a:ext uri="{FF2B5EF4-FFF2-40B4-BE49-F238E27FC236}">
                  <a16:creationId xmlns:a16="http://schemas.microsoft.com/office/drawing/2014/main" id="{C874E273-40EC-49DD-AEC4-EE6F443B77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67328" name="Imagen 1" descr="Logotipo, nombre de la empresa&#10;&#10;El contenido generado por IA puede ser incorrecto."/>
                    <pic:cNvPicPr/>
                  </pic:nvPicPr>
                  <pic:blipFill rotWithShape="1">
                    <a:blip r:embed="rId5">
                      <a:extLst>
                        <a:ext uri="{28A0092B-C50C-407E-A947-70E740481C1C}">
                          <a14:useLocalDpi xmlns:a14="http://schemas.microsoft.com/office/drawing/2010/main" val="0"/>
                        </a:ext>
                      </a:extLst>
                    </a:blip>
                    <a:srcRect l="18137" r="18867"/>
                    <a:stretch>
                      <a:fillRect/>
                    </a:stretch>
                  </pic:blipFill>
                  <pic:spPr bwMode="auto">
                    <a:xfrm>
                      <a:off x="0" y="0"/>
                      <a:ext cx="1116330" cy="1883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13A686" w14:textId="77777777" w:rsidR="00F54E44" w:rsidRPr="008F4FF9" w:rsidRDefault="00F54E44" w:rsidP="00F54E44">
      <w:pPr>
        <w:spacing w:after="0" w:line="360" w:lineRule="auto"/>
        <w:jc w:val="center"/>
        <w:rPr>
          <w:rFonts w:ascii="Arial" w:eastAsia="Arial" w:hAnsi="Arial" w:cs="Arial"/>
          <w:sz w:val="24"/>
          <w:szCs w:val="24"/>
        </w:rPr>
      </w:pPr>
    </w:p>
    <w:p w14:paraId="63E84908" w14:textId="77777777" w:rsidR="00F54E44" w:rsidRPr="008F4FF9" w:rsidRDefault="00F54E44" w:rsidP="00F54E44">
      <w:pPr>
        <w:spacing w:after="0" w:line="360" w:lineRule="auto"/>
        <w:jc w:val="center"/>
        <w:rPr>
          <w:rFonts w:ascii="Arial" w:eastAsia="Arial" w:hAnsi="Arial" w:cs="Arial"/>
          <w:sz w:val="24"/>
          <w:szCs w:val="24"/>
        </w:rPr>
      </w:pPr>
    </w:p>
    <w:p w14:paraId="61469664" w14:textId="77777777" w:rsidR="00F54E44" w:rsidRPr="008F4FF9" w:rsidRDefault="00F54E44" w:rsidP="00F54E44">
      <w:pPr>
        <w:spacing w:after="0" w:line="360" w:lineRule="auto"/>
        <w:jc w:val="center"/>
        <w:rPr>
          <w:rFonts w:ascii="Arial" w:eastAsia="Arial" w:hAnsi="Arial" w:cs="Arial"/>
          <w:sz w:val="24"/>
          <w:szCs w:val="24"/>
        </w:rPr>
      </w:pPr>
    </w:p>
    <w:p w14:paraId="6C04560A" w14:textId="77777777" w:rsidR="00F54E44" w:rsidRPr="008F4FF9" w:rsidRDefault="00F54E44" w:rsidP="00F54E44">
      <w:pPr>
        <w:spacing w:after="0" w:line="360" w:lineRule="auto"/>
        <w:jc w:val="center"/>
        <w:rPr>
          <w:rFonts w:ascii="Arial" w:eastAsia="Arial" w:hAnsi="Arial" w:cs="Arial"/>
          <w:sz w:val="24"/>
          <w:szCs w:val="24"/>
        </w:rPr>
      </w:pPr>
    </w:p>
    <w:p w14:paraId="7D65A40E" w14:textId="77777777" w:rsidR="00F54E44" w:rsidRPr="008F4FF9" w:rsidRDefault="00F54E44" w:rsidP="00F54E44">
      <w:pPr>
        <w:spacing w:after="0" w:line="360" w:lineRule="auto"/>
        <w:jc w:val="center"/>
        <w:rPr>
          <w:rFonts w:ascii="Arial" w:eastAsia="Arial" w:hAnsi="Arial" w:cs="Arial"/>
          <w:sz w:val="24"/>
          <w:szCs w:val="24"/>
        </w:rPr>
      </w:pPr>
    </w:p>
    <w:p w14:paraId="3F53B8FA" w14:textId="77777777" w:rsidR="00F54E44" w:rsidRPr="008F4FF9" w:rsidRDefault="00F54E44" w:rsidP="00F54E44">
      <w:pPr>
        <w:spacing w:after="0" w:line="360" w:lineRule="auto"/>
        <w:jc w:val="center"/>
        <w:rPr>
          <w:rFonts w:ascii="Arial" w:eastAsia="Arial" w:hAnsi="Arial" w:cs="Arial"/>
          <w:sz w:val="24"/>
          <w:szCs w:val="24"/>
        </w:rPr>
      </w:pPr>
    </w:p>
    <w:p w14:paraId="09EC2D75" w14:textId="77777777" w:rsidR="00F54E44" w:rsidRPr="008F4FF9" w:rsidRDefault="00F54E44" w:rsidP="00F54E44">
      <w:pPr>
        <w:spacing w:after="0" w:line="360" w:lineRule="auto"/>
        <w:jc w:val="center"/>
        <w:rPr>
          <w:rFonts w:ascii="Arial" w:eastAsia="Arial" w:hAnsi="Arial" w:cs="Arial"/>
          <w:sz w:val="24"/>
          <w:szCs w:val="24"/>
        </w:rPr>
      </w:pPr>
    </w:p>
    <w:p w14:paraId="4498A4CA" w14:textId="77777777" w:rsidR="00F54E44" w:rsidRPr="00C81A6C" w:rsidRDefault="00F54E44" w:rsidP="00F54E44">
      <w:pPr>
        <w:spacing w:after="0" w:line="360" w:lineRule="auto"/>
        <w:jc w:val="center"/>
        <w:rPr>
          <w:rFonts w:ascii="Arial" w:eastAsia="Arial" w:hAnsi="Arial" w:cs="Arial"/>
          <w:b/>
          <w:bCs/>
          <w:color w:val="000000" w:themeColor="text1"/>
          <w:sz w:val="28"/>
          <w:szCs w:val="28"/>
        </w:rPr>
      </w:pPr>
      <w:r w:rsidRPr="00C81A6C">
        <w:rPr>
          <w:rFonts w:ascii="Arial" w:eastAsia="Arial" w:hAnsi="Arial" w:cs="Arial"/>
          <w:b/>
          <w:bCs/>
          <w:color w:val="000000" w:themeColor="text1"/>
          <w:sz w:val="28"/>
          <w:szCs w:val="28"/>
        </w:rPr>
        <w:t>Tecnologías de Información</w:t>
      </w:r>
    </w:p>
    <w:p w14:paraId="2EF6B792" w14:textId="28EF1274" w:rsidR="00F54E44" w:rsidRPr="00C81A6C" w:rsidRDefault="00F54E44" w:rsidP="00F54E44">
      <w:pPr>
        <w:spacing w:after="0" w:line="360" w:lineRule="auto"/>
        <w:jc w:val="center"/>
        <w:rPr>
          <w:rFonts w:ascii="Arial" w:eastAsia="Arial" w:hAnsi="Arial" w:cs="Arial"/>
          <w:b/>
          <w:bCs/>
          <w:color w:val="000000" w:themeColor="text1"/>
          <w:sz w:val="28"/>
          <w:szCs w:val="28"/>
        </w:rPr>
      </w:pPr>
      <w:r w:rsidRPr="00C81A6C">
        <w:rPr>
          <w:rFonts w:ascii="Arial" w:eastAsia="Arial" w:hAnsi="Arial" w:cs="Arial"/>
          <w:b/>
          <w:bCs/>
          <w:color w:val="000000" w:themeColor="text1"/>
          <w:sz w:val="28"/>
          <w:szCs w:val="28"/>
        </w:rPr>
        <w:t>Bases de datos avanzadas (TI-156)</w:t>
      </w:r>
    </w:p>
    <w:p w14:paraId="49ED1BE1" w14:textId="77777777" w:rsidR="00F54E44" w:rsidRPr="00C81A6C" w:rsidRDefault="00F54E44" w:rsidP="00F54E44">
      <w:pPr>
        <w:spacing w:after="0" w:line="360" w:lineRule="auto"/>
        <w:jc w:val="center"/>
        <w:rPr>
          <w:rFonts w:ascii="Arial" w:eastAsia="Arial" w:hAnsi="Arial" w:cs="Arial"/>
          <w:b/>
          <w:bCs/>
          <w:color w:val="000000" w:themeColor="text1"/>
          <w:sz w:val="28"/>
          <w:szCs w:val="28"/>
        </w:rPr>
      </w:pPr>
    </w:p>
    <w:p w14:paraId="2853574A" w14:textId="0E4BD70E" w:rsidR="00F54E44" w:rsidRPr="00C81A6C" w:rsidRDefault="00F54E44" w:rsidP="00F54E44">
      <w:pPr>
        <w:spacing w:after="0" w:line="360" w:lineRule="auto"/>
        <w:jc w:val="center"/>
        <w:rPr>
          <w:rFonts w:ascii="Arial" w:eastAsia="Arial" w:hAnsi="Arial" w:cs="Arial"/>
          <w:color w:val="000000" w:themeColor="text1"/>
          <w:sz w:val="28"/>
          <w:szCs w:val="28"/>
        </w:rPr>
      </w:pPr>
      <w:r w:rsidRPr="00C81A6C">
        <w:rPr>
          <w:rFonts w:ascii="Arial" w:eastAsia="Arial" w:hAnsi="Arial" w:cs="Arial"/>
          <w:color w:val="000000" w:themeColor="text1"/>
          <w:sz w:val="28"/>
          <w:szCs w:val="28"/>
        </w:rPr>
        <w:t>Propuesta de tema</w:t>
      </w:r>
    </w:p>
    <w:p w14:paraId="15E95AA3" w14:textId="77777777" w:rsidR="00F54E44" w:rsidRPr="00C81A6C" w:rsidRDefault="00F54E44" w:rsidP="00F54E44">
      <w:pPr>
        <w:spacing w:after="0" w:line="360" w:lineRule="auto"/>
        <w:rPr>
          <w:rFonts w:ascii="Arial" w:eastAsia="Arial" w:hAnsi="Arial" w:cs="Arial"/>
          <w:sz w:val="28"/>
          <w:szCs w:val="28"/>
        </w:rPr>
      </w:pPr>
    </w:p>
    <w:p w14:paraId="1ED961C6" w14:textId="13201277" w:rsidR="00F54E44" w:rsidRPr="00C81A6C" w:rsidRDefault="00F54E44" w:rsidP="00F54E44">
      <w:pPr>
        <w:spacing w:after="0" w:line="360" w:lineRule="auto"/>
        <w:jc w:val="center"/>
        <w:rPr>
          <w:rFonts w:ascii="Arial" w:hAnsi="Arial" w:cs="Arial"/>
          <w:i/>
          <w:iCs/>
          <w:sz w:val="28"/>
          <w:szCs w:val="28"/>
        </w:rPr>
      </w:pPr>
      <w:r w:rsidRPr="00C81A6C">
        <w:rPr>
          <w:rFonts w:ascii="Arial" w:hAnsi="Arial" w:cs="Arial"/>
          <w:i/>
          <w:iCs/>
          <w:sz w:val="28"/>
          <w:szCs w:val="28"/>
        </w:rPr>
        <w:t xml:space="preserve">“Sistema Web para la Gestión de Servicios de Lavandería de </w:t>
      </w:r>
      <w:proofErr w:type="spellStart"/>
      <w:r w:rsidRPr="00C81A6C">
        <w:rPr>
          <w:rFonts w:ascii="Arial" w:hAnsi="Arial" w:cs="Arial"/>
          <w:i/>
          <w:iCs/>
          <w:sz w:val="28"/>
          <w:szCs w:val="28"/>
        </w:rPr>
        <w:t>LavaFácil</w:t>
      </w:r>
      <w:proofErr w:type="spellEnd"/>
      <w:r w:rsidRPr="00C81A6C">
        <w:rPr>
          <w:rFonts w:ascii="Arial" w:hAnsi="Arial" w:cs="Arial"/>
          <w:i/>
          <w:iCs/>
          <w:sz w:val="28"/>
          <w:szCs w:val="28"/>
        </w:rPr>
        <w:t xml:space="preserve"> Turrialba”</w:t>
      </w:r>
    </w:p>
    <w:p w14:paraId="78428316" w14:textId="77777777" w:rsidR="00F54E44" w:rsidRPr="00C81A6C" w:rsidRDefault="00F54E44" w:rsidP="00F54E44">
      <w:pPr>
        <w:spacing w:after="0" w:line="360" w:lineRule="auto"/>
        <w:jc w:val="center"/>
        <w:rPr>
          <w:rFonts w:ascii="Arial" w:eastAsia="Arial" w:hAnsi="Arial" w:cs="Arial"/>
          <w:sz w:val="28"/>
          <w:szCs w:val="28"/>
        </w:rPr>
      </w:pPr>
    </w:p>
    <w:p w14:paraId="1488A5A0" w14:textId="77777777" w:rsidR="00F54E44" w:rsidRPr="00C81A6C" w:rsidRDefault="00F54E44" w:rsidP="00F54E44">
      <w:pPr>
        <w:spacing w:after="0" w:line="360" w:lineRule="auto"/>
        <w:jc w:val="center"/>
        <w:rPr>
          <w:rFonts w:ascii="Arial" w:eastAsia="Arial" w:hAnsi="Arial" w:cs="Arial"/>
          <w:sz w:val="28"/>
          <w:szCs w:val="28"/>
        </w:rPr>
      </w:pPr>
      <w:r w:rsidRPr="00C81A6C">
        <w:rPr>
          <w:rFonts w:ascii="Arial" w:eastAsia="Arial" w:hAnsi="Arial" w:cs="Arial"/>
          <w:sz w:val="28"/>
          <w:szCs w:val="28"/>
        </w:rPr>
        <w:t>Estudiantes:</w:t>
      </w:r>
    </w:p>
    <w:p w14:paraId="05FD0316" w14:textId="405C8DBC" w:rsidR="00F54E44" w:rsidRPr="00C81A6C" w:rsidRDefault="00F54E44" w:rsidP="00F54E44">
      <w:pPr>
        <w:spacing w:after="0" w:line="360" w:lineRule="auto"/>
        <w:jc w:val="center"/>
        <w:rPr>
          <w:rFonts w:ascii="Arial" w:eastAsia="Arial" w:hAnsi="Arial" w:cs="Arial"/>
          <w:sz w:val="28"/>
          <w:szCs w:val="28"/>
        </w:rPr>
      </w:pPr>
      <w:r w:rsidRPr="00C81A6C">
        <w:rPr>
          <w:rFonts w:ascii="Arial" w:eastAsia="Arial" w:hAnsi="Arial" w:cs="Arial"/>
          <w:sz w:val="28"/>
          <w:szCs w:val="28"/>
        </w:rPr>
        <w:t>Ramses Aguilar</w:t>
      </w:r>
      <w:r w:rsidR="00897AB1">
        <w:rPr>
          <w:rFonts w:ascii="Arial" w:eastAsia="Arial" w:hAnsi="Arial" w:cs="Arial"/>
          <w:sz w:val="28"/>
          <w:szCs w:val="28"/>
        </w:rPr>
        <w:t xml:space="preserve"> Monge</w:t>
      </w:r>
      <w:r w:rsidRPr="00C81A6C">
        <w:rPr>
          <w:rFonts w:ascii="Arial" w:eastAsia="Arial" w:hAnsi="Arial" w:cs="Arial"/>
          <w:sz w:val="28"/>
          <w:szCs w:val="28"/>
        </w:rPr>
        <w:br/>
        <w:t>Rachel Rosales Picado</w:t>
      </w:r>
    </w:p>
    <w:p w14:paraId="566C1292" w14:textId="77777777" w:rsidR="00F54E44" w:rsidRPr="00C81A6C" w:rsidRDefault="00F54E44" w:rsidP="00F54E44">
      <w:pPr>
        <w:spacing w:after="0" w:line="360" w:lineRule="auto"/>
        <w:jc w:val="center"/>
        <w:rPr>
          <w:rFonts w:ascii="Arial" w:eastAsia="Arial" w:hAnsi="Arial" w:cs="Arial"/>
          <w:sz w:val="28"/>
          <w:szCs w:val="28"/>
        </w:rPr>
      </w:pPr>
    </w:p>
    <w:p w14:paraId="0B1151FE" w14:textId="77777777" w:rsidR="00F54E44" w:rsidRPr="00C81A6C" w:rsidRDefault="00F54E44" w:rsidP="00F54E44">
      <w:pPr>
        <w:spacing w:after="0" w:line="360" w:lineRule="auto"/>
        <w:jc w:val="center"/>
        <w:rPr>
          <w:rFonts w:ascii="Arial" w:eastAsia="Arial" w:hAnsi="Arial" w:cs="Arial"/>
          <w:sz w:val="28"/>
          <w:szCs w:val="28"/>
        </w:rPr>
      </w:pPr>
      <w:r w:rsidRPr="00C81A6C">
        <w:rPr>
          <w:rFonts w:ascii="Arial" w:eastAsia="Arial" w:hAnsi="Arial" w:cs="Arial"/>
          <w:sz w:val="28"/>
          <w:szCs w:val="28"/>
        </w:rPr>
        <w:t xml:space="preserve">Profesor: </w:t>
      </w:r>
    </w:p>
    <w:p w14:paraId="328346C7" w14:textId="77777777" w:rsidR="00F54E44" w:rsidRPr="00C81A6C" w:rsidRDefault="00F54E44" w:rsidP="00F54E44">
      <w:pPr>
        <w:spacing w:after="0" w:line="360" w:lineRule="auto"/>
        <w:jc w:val="center"/>
        <w:rPr>
          <w:rFonts w:ascii="Arial" w:eastAsia="Arial" w:hAnsi="Arial" w:cs="Arial"/>
          <w:color w:val="000000" w:themeColor="text1"/>
          <w:sz w:val="28"/>
          <w:szCs w:val="28"/>
        </w:rPr>
      </w:pPr>
      <w:r w:rsidRPr="00C81A6C">
        <w:rPr>
          <w:rFonts w:ascii="Arial" w:eastAsia="Arial" w:hAnsi="Arial" w:cs="Arial"/>
          <w:color w:val="000000" w:themeColor="text1"/>
          <w:sz w:val="28"/>
          <w:szCs w:val="28"/>
        </w:rPr>
        <w:t>Milena Mata Sojo</w:t>
      </w:r>
    </w:p>
    <w:p w14:paraId="713F2166" w14:textId="77777777" w:rsidR="00F54E44" w:rsidRPr="00C81A6C" w:rsidRDefault="00F54E44" w:rsidP="00F54E44">
      <w:pPr>
        <w:spacing w:after="0" w:line="360" w:lineRule="auto"/>
        <w:jc w:val="center"/>
        <w:rPr>
          <w:rFonts w:ascii="Arial" w:eastAsia="Arial" w:hAnsi="Arial" w:cs="Arial"/>
          <w:color w:val="000000" w:themeColor="text1"/>
          <w:sz w:val="28"/>
          <w:szCs w:val="28"/>
        </w:rPr>
      </w:pPr>
    </w:p>
    <w:p w14:paraId="1DF12F7B" w14:textId="6BD6C325" w:rsidR="00F54E44" w:rsidRPr="00C81A6C" w:rsidRDefault="00F54E44" w:rsidP="00F54E44">
      <w:pPr>
        <w:spacing w:line="360" w:lineRule="auto"/>
        <w:rPr>
          <w:sz w:val="20"/>
          <w:szCs w:val="20"/>
        </w:rPr>
      </w:pPr>
      <w:r w:rsidRPr="00C81A6C">
        <w:rPr>
          <w:rFonts w:ascii="Arial" w:eastAsia="Arial" w:hAnsi="Arial" w:cs="Arial"/>
          <w:color w:val="000000" w:themeColor="text1"/>
          <w:sz w:val="28"/>
          <w:szCs w:val="28"/>
        </w:rPr>
        <w:t xml:space="preserve">                                  </w:t>
      </w:r>
      <w:r w:rsidR="00C81A6C">
        <w:rPr>
          <w:rFonts w:ascii="Arial" w:eastAsia="Arial" w:hAnsi="Arial" w:cs="Arial"/>
          <w:color w:val="000000" w:themeColor="text1"/>
          <w:sz w:val="28"/>
          <w:szCs w:val="28"/>
        </w:rPr>
        <w:t xml:space="preserve">      </w:t>
      </w:r>
      <w:proofErr w:type="spellStart"/>
      <w:r w:rsidRPr="00C81A6C">
        <w:rPr>
          <w:rFonts w:ascii="Arial" w:eastAsia="Arial" w:hAnsi="Arial" w:cs="Arial"/>
          <w:color w:val="000000" w:themeColor="text1"/>
          <w:sz w:val="28"/>
          <w:szCs w:val="28"/>
        </w:rPr>
        <w:t>lIl</w:t>
      </w:r>
      <w:proofErr w:type="spellEnd"/>
      <w:r w:rsidRPr="00C81A6C">
        <w:rPr>
          <w:rFonts w:ascii="Arial" w:eastAsia="Arial" w:hAnsi="Arial" w:cs="Arial"/>
          <w:color w:val="000000" w:themeColor="text1"/>
          <w:sz w:val="28"/>
          <w:szCs w:val="28"/>
        </w:rPr>
        <w:t xml:space="preserve"> Cuatrimestre 2026</w:t>
      </w:r>
      <w:r w:rsidRPr="00C81A6C">
        <w:rPr>
          <w:rFonts w:ascii="Arial" w:eastAsia="Arial" w:hAnsi="Arial" w:cs="Arial"/>
          <w:color w:val="000000" w:themeColor="text1"/>
        </w:rPr>
        <w:t xml:space="preserve"> </w:t>
      </w:r>
    </w:p>
    <w:p w14:paraId="657983F3" w14:textId="77777777" w:rsidR="00C81A6C" w:rsidRDefault="00C81A6C">
      <w:pPr>
        <w:rPr>
          <w:rFonts w:ascii="Arial" w:hAnsi="Arial" w:cs="Arial"/>
          <w:b/>
          <w:bCs/>
          <w:sz w:val="24"/>
          <w:szCs w:val="24"/>
        </w:rPr>
      </w:pPr>
    </w:p>
    <w:p w14:paraId="6CF12B44" w14:textId="77777777" w:rsidR="00C81A6C" w:rsidRDefault="00C81A6C">
      <w:pPr>
        <w:rPr>
          <w:rFonts w:ascii="Arial" w:hAnsi="Arial" w:cs="Arial"/>
          <w:b/>
          <w:bCs/>
          <w:sz w:val="24"/>
          <w:szCs w:val="24"/>
        </w:rPr>
      </w:pPr>
    </w:p>
    <w:p w14:paraId="09CB3A1A" w14:textId="77777777" w:rsidR="00C81A6C" w:rsidRDefault="00C81A6C">
      <w:pPr>
        <w:rPr>
          <w:rFonts w:ascii="Arial" w:hAnsi="Arial" w:cs="Arial"/>
          <w:b/>
          <w:bCs/>
          <w:sz w:val="24"/>
          <w:szCs w:val="24"/>
        </w:rPr>
      </w:pPr>
    </w:p>
    <w:p w14:paraId="5B55A350" w14:textId="7B15AE43" w:rsidR="000D2B6A" w:rsidRPr="00C24F96" w:rsidRDefault="0070225C">
      <w:pPr>
        <w:rPr>
          <w:rFonts w:ascii="Arial" w:hAnsi="Arial" w:cs="Arial"/>
          <w:b/>
          <w:bCs/>
          <w:sz w:val="24"/>
          <w:szCs w:val="24"/>
        </w:rPr>
      </w:pPr>
      <w:r w:rsidRPr="00C24F96">
        <w:rPr>
          <w:rFonts w:ascii="Arial" w:hAnsi="Arial" w:cs="Arial"/>
          <w:b/>
          <w:bCs/>
          <w:sz w:val="24"/>
          <w:szCs w:val="24"/>
        </w:rPr>
        <w:t>Introducción a la propuesta</w:t>
      </w:r>
    </w:p>
    <w:p w14:paraId="2ED86DA8" w14:textId="7DFC050F" w:rsidR="00740C7A" w:rsidRPr="00393904" w:rsidRDefault="00740C7A" w:rsidP="00740C7A">
      <w:pPr>
        <w:rPr>
          <w:rFonts w:ascii="Arial" w:hAnsi="Arial" w:cs="Arial"/>
          <w:sz w:val="24"/>
          <w:szCs w:val="24"/>
        </w:rPr>
      </w:pPr>
      <w:r w:rsidRPr="00393904">
        <w:rPr>
          <w:rFonts w:ascii="Arial" w:hAnsi="Arial" w:cs="Arial"/>
          <w:sz w:val="24"/>
          <w:szCs w:val="24"/>
        </w:rPr>
        <w:t xml:space="preserve">El presente proyecto propone el desarrollo de un sistema web para la gestión de los servicios de </w:t>
      </w:r>
      <w:proofErr w:type="spellStart"/>
      <w:r w:rsidRPr="00393904">
        <w:rPr>
          <w:rFonts w:ascii="Arial" w:hAnsi="Arial" w:cs="Arial"/>
          <w:sz w:val="24"/>
          <w:szCs w:val="24"/>
        </w:rPr>
        <w:t>LavaFácil</w:t>
      </w:r>
      <w:proofErr w:type="spellEnd"/>
      <w:r w:rsidRPr="00393904">
        <w:rPr>
          <w:rFonts w:ascii="Arial" w:hAnsi="Arial" w:cs="Arial"/>
          <w:sz w:val="24"/>
          <w:szCs w:val="24"/>
        </w:rPr>
        <w:t xml:space="preserve"> Turrialba, un emprendimiento dedicado a brindar diferentes servicios de lavandería. La propuesta surge con el propósito de organizar y administrar de una manera más eficiente la información relacionada con los clientes, los servicios solicitados, los pedidos, los pagos y otros datos generados durante las actividades diarias del negocio.</w:t>
      </w:r>
    </w:p>
    <w:p w14:paraId="3FF399BA" w14:textId="77777777" w:rsidR="00740C7A" w:rsidRPr="00393904" w:rsidRDefault="00740C7A" w:rsidP="00740C7A">
      <w:pPr>
        <w:rPr>
          <w:rFonts w:ascii="Arial" w:hAnsi="Arial" w:cs="Arial"/>
          <w:sz w:val="24"/>
          <w:szCs w:val="24"/>
        </w:rPr>
      </w:pPr>
      <w:r w:rsidRPr="00393904">
        <w:rPr>
          <w:rFonts w:ascii="Arial" w:hAnsi="Arial" w:cs="Arial"/>
          <w:sz w:val="24"/>
          <w:szCs w:val="24"/>
        </w:rPr>
        <w:t xml:space="preserve">Actualmente, </w:t>
      </w:r>
      <w:proofErr w:type="spellStart"/>
      <w:r w:rsidRPr="00393904">
        <w:rPr>
          <w:rFonts w:ascii="Arial" w:hAnsi="Arial" w:cs="Arial"/>
          <w:sz w:val="24"/>
          <w:szCs w:val="24"/>
        </w:rPr>
        <w:t>LavaFácil</w:t>
      </w:r>
      <w:proofErr w:type="spellEnd"/>
      <w:r w:rsidRPr="00393904">
        <w:rPr>
          <w:rFonts w:ascii="Arial" w:hAnsi="Arial" w:cs="Arial"/>
          <w:sz w:val="24"/>
          <w:szCs w:val="24"/>
        </w:rPr>
        <w:t xml:space="preserve"> Turrialba registra información de sus ventas y servicios mediante Excel, incluyendo datos como la fecha, el nombre del cliente, el monto, el tipo de pago y el estado del pago. A partir de esta información, se propone diseñar una base de datos que permita almacenar los datos de manera estructurada y facilite posteriormente su consulta y análisis.</w:t>
      </w:r>
    </w:p>
    <w:p w14:paraId="7F5D4A49" w14:textId="77777777" w:rsidR="00740C7A" w:rsidRPr="00393904" w:rsidRDefault="00740C7A" w:rsidP="00740C7A">
      <w:pPr>
        <w:rPr>
          <w:rFonts w:ascii="Arial" w:hAnsi="Arial" w:cs="Arial"/>
          <w:sz w:val="24"/>
          <w:szCs w:val="24"/>
        </w:rPr>
      </w:pPr>
      <w:r w:rsidRPr="00393904">
        <w:rPr>
          <w:rFonts w:ascii="Arial" w:hAnsi="Arial" w:cs="Arial"/>
          <w:sz w:val="24"/>
          <w:szCs w:val="24"/>
        </w:rPr>
        <w:t xml:space="preserve">El sistema estará orientado tanto a los clientes como a los empleados de </w:t>
      </w:r>
      <w:proofErr w:type="spellStart"/>
      <w:r w:rsidRPr="00393904">
        <w:rPr>
          <w:rFonts w:ascii="Arial" w:hAnsi="Arial" w:cs="Arial"/>
          <w:sz w:val="24"/>
          <w:szCs w:val="24"/>
        </w:rPr>
        <w:t>LavaFácil</w:t>
      </w:r>
      <w:proofErr w:type="spellEnd"/>
      <w:r w:rsidRPr="00393904">
        <w:rPr>
          <w:rFonts w:ascii="Arial" w:hAnsi="Arial" w:cs="Arial"/>
          <w:sz w:val="24"/>
          <w:szCs w:val="24"/>
        </w:rPr>
        <w:t xml:space="preserve"> Turrialba. Para los clientes se busca facilitar el acceso a los servicios ofrecidos por la lavandería y el seguimiento de sus solicitudes, mientras que para los empleados se pretende proporcionar herramientas que permitan gestionar la información relacionada con los clientes, servicios, pedidos y pagos.</w:t>
      </w:r>
    </w:p>
    <w:p w14:paraId="38F7CAEE" w14:textId="77777777" w:rsidR="00740C7A" w:rsidRPr="00393904" w:rsidRDefault="00740C7A" w:rsidP="00740C7A">
      <w:pPr>
        <w:rPr>
          <w:rFonts w:ascii="Arial" w:hAnsi="Arial" w:cs="Arial"/>
          <w:sz w:val="24"/>
          <w:szCs w:val="24"/>
        </w:rPr>
      </w:pPr>
      <w:r w:rsidRPr="00393904">
        <w:rPr>
          <w:rFonts w:ascii="Arial" w:hAnsi="Arial" w:cs="Arial"/>
          <w:sz w:val="24"/>
          <w:szCs w:val="24"/>
        </w:rPr>
        <w:t>Además de apoyar la gestión de las operaciones del negocio, la información almacenada permitirá realizar diferentes análisis de datos, como conocer los días y meses con mayor cantidad de pedidos, las ventas obtenidas durante determinados períodos, los servicios más solicitados y la frecuencia con la que los clientes utilizan la lavandería. Esta información podrá ser utilizada como apoyo para conocer mejor el comportamiento del negocio y facilitar la toma de decisiones.</w:t>
      </w:r>
    </w:p>
    <w:p w14:paraId="1530E268" w14:textId="77777777" w:rsidR="00740C7A" w:rsidRPr="00393904" w:rsidRDefault="00740C7A" w:rsidP="00740C7A">
      <w:pPr>
        <w:rPr>
          <w:rFonts w:ascii="Arial" w:hAnsi="Arial" w:cs="Arial"/>
          <w:sz w:val="24"/>
          <w:szCs w:val="24"/>
        </w:rPr>
      </w:pPr>
      <w:r w:rsidRPr="00393904">
        <w:rPr>
          <w:rFonts w:ascii="Arial" w:hAnsi="Arial" w:cs="Arial"/>
          <w:sz w:val="24"/>
          <w:szCs w:val="24"/>
        </w:rPr>
        <w:t xml:space="preserve">De esta manera, el proyecto permitirá aplicar los conocimientos adquiridos en el curso de Bases de Datos Avanzadas mediante el diseño y desarrollo de una solución basada en información y necesidades reales de </w:t>
      </w:r>
      <w:proofErr w:type="spellStart"/>
      <w:r w:rsidRPr="00393904">
        <w:rPr>
          <w:rFonts w:ascii="Arial" w:hAnsi="Arial" w:cs="Arial"/>
          <w:sz w:val="24"/>
          <w:szCs w:val="24"/>
        </w:rPr>
        <w:t>LavaFácil</w:t>
      </w:r>
      <w:proofErr w:type="spellEnd"/>
      <w:r w:rsidRPr="00393904">
        <w:rPr>
          <w:rFonts w:ascii="Arial" w:hAnsi="Arial" w:cs="Arial"/>
          <w:sz w:val="24"/>
          <w:szCs w:val="24"/>
        </w:rPr>
        <w:t xml:space="preserve"> Turrialba, que podrá evolucionar durante las diferentes etapas del proyecto.</w:t>
      </w:r>
    </w:p>
    <w:p w14:paraId="72CA97CE" w14:textId="77777777" w:rsidR="00740C7A" w:rsidRPr="00393904" w:rsidRDefault="00740C7A">
      <w:pPr>
        <w:rPr>
          <w:rFonts w:ascii="Arial" w:hAnsi="Arial" w:cs="Arial"/>
          <w:sz w:val="24"/>
          <w:szCs w:val="24"/>
        </w:rPr>
      </w:pPr>
    </w:p>
    <w:p w14:paraId="68212648" w14:textId="77777777" w:rsidR="00C81A6C" w:rsidRDefault="00C81A6C">
      <w:pPr>
        <w:rPr>
          <w:rFonts w:ascii="Arial" w:hAnsi="Arial" w:cs="Arial"/>
          <w:b/>
          <w:bCs/>
          <w:sz w:val="24"/>
          <w:szCs w:val="24"/>
        </w:rPr>
      </w:pPr>
    </w:p>
    <w:p w14:paraId="0E5FE3A7" w14:textId="77777777" w:rsidR="00C81A6C" w:rsidRDefault="00C81A6C">
      <w:pPr>
        <w:rPr>
          <w:rFonts w:ascii="Arial" w:hAnsi="Arial" w:cs="Arial"/>
          <w:b/>
          <w:bCs/>
          <w:sz w:val="24"/>
          <w:szCs w:val="24"/>
        </w:rPr>
      </w:pPr>
    </w:p>
    <w:p w14:paraId="00C1FB72" w14:textId="77777777" w:rsidR="00C81A6C" w:rsidRDefault="00C81A6C">
      <w:pPr>
        <w:rPr>
          <w:rFonts w:ascii="Arial" w:hAnsi="Arial" w:cs="Arial"/>
          <w:b/>
          <w:bCs/>
          <w:sz w:val="24"/>
          <w:szCs w:val="24"/>
        </w:rPr>
      </w:pPr>
    </w:p>
    <w:p w14:paraId="76811E26" w14:textId="77777777" w:rsidR="00C81A6C" w:rsidRDefault="00C81A6C">
      <w:pPr>
        <w:rPr>
          <w:rFonts w:ascii="Arial" w:hAnsi="Arial" w:cs="Arial"/>
          <w:b/>
          <w:bCs/>
          <w:sz w:val="24"/>
          <w:szCs w:val="24"/>
        </w:rPr>
      </w:pPr>
    </w:p>
    <w:p w14:paraId="7921D70E" w14:textId="77777777" w:rsidR="00C81A6C" w:rsidRDefault="00C81A6C">
      <w:pPr>
        <w:rPr>
          <w:rFonts w:ascii="Arial" w:hAnsi="Arial" w:cs="Arial"/>
          <w:b/>
          <w:bCs/>
          <w:sz w:val="24"/>
          <w:szCs w:val="24"/>
        </w:rPr>
      </w:pPr>
    </w:p>
    <w:p w14:paraId="2A46D2B5" w14:textId="77777777" w:rsidR="00C81A6C" w:rsidRDefault="00C81A6C">
      <w:pPr>
        <w:rPr>
          <w:rFonts w:ascii="Arial" w:hAnsi="Arial" w:cs="Arial"/>
          <w:b/>
          <w:bCs/>
          <w:sz w:val="24"/>
          <w:szCs w:val="24"/>
        </w:rPr>
      </w:pPr>
    </w:p>
    <w:p w14:paraId="1DDD4129" w14:textId="22441E30" w:rsidR="00BA7F61" w:rsidRPr="00C81A6C" w:rsidRDefault="00D55CB8">
      <w:pPr>
        <w:rPr>
          <w:rFonts w:ascii="Arial" w:hAnsi="Arial" w:cs="Arial"/>
          <w:b/>
          <w:bCs/>
          <w:sz w:val="24"/>
          <w:szCs w:val="24"/>
        </w:rPr>
      </w:pPr>
      <w:r w:rsidRPr="00C81A6C">
        <w:rPr>
          <w:rFonts w:ascii="Arial" w:hAnsi="Arial" w:cs="Arial"/>
          <w:b/>
          <w:bCs/>
          <w:sz w:val="24"/>
          <w:szCs w:val="24"/>
        </w:rPr>
        <w:lastRenderedPageBreak/>
        <w:t>Desarrollo</w:t>
      </w:r>
    </w:p>
    <w:p w14:paraId="2CA120A1" w14:textId="77777777" w:rsidR="00393904" w:rsidRPr="00393904" w:rsidRDefault="00393904" w:rsidP="00393904">
      <w:pPr>
        <w:rPr>
          <w:rFonts w:ascii="Arial" w:hAnsi="Arial" w:cs="Arial"/>
          <w:b/>
          <w:bCs/>
          <w:sz w:val="24"/>
          <w:szCs w:val="24"/>
        </w:rPr>
      </w:pPr>
      <w:r w:rsidRPr="00393904">
        <w:rPr>
          <w:rFonts w:ascii="Arial" w:hAnsi="Arial" w:cs="Arial"/>
          <w:b/>
          <w:bCs/>
          <w:sz w:val="24"/>
          <w:szCs w:val="24"/>
        </w:rPr>
        <w:t>Tema del proyecto</w:t>
      </w:r>
    </w:p>
    <w:p w14:paraId="3C6D8772" w14:textId="77777777" w:rsidR="00393904" w:rsidRPr="00393904" w:rsidRDefault="00393904" w:rsidP="00393904">
      <w:pPr>
        <w:rPr>
          <w:rFonts w:ascii="Arial" w:hAnsi="Arial" w:cs="Arial"/>
          <w:sz w:val="24"/>
          <w:szCs w:val="24"/>
        </w:rPr>
      </w:pPr>
      <w:r w:rsidRPr="00393904">
        <w:rPr>
          <w:rFonts w:ascii="Arial" w:hAnsi="Arial" w:cs="Arial"/>
          <w:sz w:val="24"/>
          <w:szCs w:val="24"/>
        </w:rPr>
        <w:t xml:space="preserve">El tema seleccionado para el proyecto es el desarrollo de un </w:t>
      </w:r>
      <w:r w:rsidRPr="00393904">
        <w:rPr>
          <w:rFonts w:ascii="Arial" w:hAnsi="Arial" w:cs="Arial"/>
          <w:b/>
          <w:bCs/>
          <w:sz w:val="24"/>
          <w:szCs w:val="24"/>
        </w:rPr>
        <w:t xml:space="preserve">Sistema Web para la Gestión de Servicios de Lavandería de </w:t>
      </w:r>
      <w:proofErr w:type="spellStart"/>
      <w:r w:rsidRPr="00393904">
        <w:rPr>
          <w:rFonts w:ascii="Arial" w:hAnsi="Arial" w:cs="Arial"/>
          <w:b/>
          <w:bCs/>
          <w:sz w:val="24"/>
          <w:szCs w:val="24"/>
        </w:rPr>
        <w:t>LavaFácil</w:t>
      </w:r>
      <w:proofErr w:type="spellEnd"/>
      <w:r w:rsidRPr="00393904">
        <w:rPr>
          <w:rFonts w:ascii="Arial" w:hAnsi="Arial" w:cs="Arial"/>
          <w:b/>
          <w:bCs/>
          <w:sz w:val="24"/>
          <w:szCs w:val="24"/>
        </w:rPr>
        <w:t xml:space="preserve"> Turrialba</w:t>
      </w:r>
      <w:r w:rsidRPr="00393904">
        <w:rPr>
          <w:rFonts w:ascii="Arial" w:hAnsi="Arial" w:cs="Arial"/>
          <w:sz w:val="24"/>
          <w:szCs w:val="24"/>
        </w:rPr>
        <w:t>.</w:t>
      </w:r>
    </w:p>
    <w:p w14:paraId="50F1FAC7" w14:textId="77777777" w:rsidR="00393904" w:rsidRPr="00393904" w:rsidRDefault="00393904" w:rsidP="00393904">
      <w:pPr>
        <w:rPr>
          <w:rFonts w:ascii="Arial" w:hAnsi="Arial" w:cs="Arial"/>
          <w:sz w:val="24"/>
          <w:szCs w:val="24"/>
        </w:rPr>
      </w:pPr>
      <w:r w:rsidRPr="00393904">
        <w:rPr>
          <w:rFonts w:ascii="Arial" w:hAnsi="Arial" w:cs="Arial"/>
          <w:sz w:val="24"/>
          <w:szCs w:val="24"/>
        </w:rPr>
        <w:t>La propuesta consiste en diseñar una solución que permita organizar y administrar la información generada por las actividades de la lavandería, tomando en cuenta los clientes, los diferentes servicios ofrecidos, los pedidos realizados, los pagos y otros datos necesarios para el funcionamiento del negocio.</w:t>
      </w:r>
    </w:p>
    <w:p w14:paraId="6E2E8061" w14:textId="77777777" w:rsidR="00393904" w:rsidRPr="00393904" w:rsidRDefault="00393904" w:rsidP="00393904">
      <w:pPr>
        <w:rPr>
          <w:rFonts w:ascii="Arial" w:hAnsi="Arial" w:cs="Arial"/>
          <w:sz w:val="24"/>
          <w:szCs w:val="24"/>
        </w:rPr>
      </w:pPr>
      <w:proofErr w:type="spellStart"/>
      <w:r w:rsidRPr="00393904">
        <w:rPr>
          <w:rFonts w:ascii="Arial" w:hAnsi="Arial" w:cs="Arial"/>
          <w:sz w:val="24"/>
          <w:szCs w:val="24"/>
        </w:rPr>
        <w:t>LavaFácil</w:t>
      </w:r>
      <w:proofErr w:type="spellEnd"/>
      <w:r w:rsidRPr="00393904">
        <w:rPr>
          <w:rFonts w:ascii="Arial" w:hAnsi="Arial" w:cs="Arial"/>
          <w:sz w:val="24"/>
          <w:szCs w:val="24"/>
        </w:rPr>
        <w:t xml:space="preserve"> Turrialba ofrece actualmente diferentes servicios, entre ellos lavado, secado y doblado de ropa; secado y doblado; lavado de uniformes deportivos y lavado de edredones. Los servicios cuentan con diferentes formas de cobro dependiendo del tipo de servicio, la cantidad de prendas o los kilogramos de ropa.</w:t>
      </w:r>
    </w:p>
    <w:p w14:paraId="08FFEC26" w14:textId="77777777" w:rsidR="00393904" w:rsidRPr="00393904" w:rsidRDefault="00393904" w:rsidP="00393904">
      <w:pPr>
        <w:rPr>
          <w:rFonts w:ascii="Arial" w:hAnsi="Arial" w:cs="Arial"/>
          <w:sz w:val="24"/>
          <w:szCs w:val="24"/>
        </w:rPr>
      </w:pPr>
      <w:r w:rsidRPr="00393904">
        <w:rPr>
          <w:rFonts w:ascii="Arial" w:hAnsi="Arial" w:cs="Arial"/>
          <w:sz w:val="24"/>
          <w:szCs w:val="24"/>
        </w:rPr>
        <w:t>A partir de estos procesos se desarrollará una estructura de base de datos que permita almacenar la información de manera organizada y que posteriormente pueda ser utilizada por una aplicación web dirigida tanto a los clientes como a los empleados de la lavandería.</w:t>
      </w:r>
    </w:p>
    <w:p w14:paraId="5D13184A" w14:textId="77777777" w:rsidR="00393904" w:rsidRPr="00393904" w:rsidRDefault="00393904" w:rsidP="00393904">
      <w:pPr>
        <w:rPr>
          <w:rFonts w:ascii="Arial" w:hAnsi="Arial" w:cs="Arial"/>
          <w:sz w:val="24"/>
          <w:szCs w:val="24"/>
        </w:rPr>
      </w:pPr>
      <w:r w:rsidRPr="00393904">
        <w:rPr>
          <w:rFonts w:ascii="Arial" w:hAnsi="Arial" w:cs="Arial"/>
          <w:sz w:val="24"/>
          <w:szCs w:val="24"/>
        </w:rPr>
        <w:t>La información registrada también permitirá realizar consultas y análisis sobre el comportamiento del negocio, con el propósito de obtener información útil que facilite el seguimiento de las operaciones y apoye la toma de decisiones.</w:t>
      </w:r>
    </w:p>
    <w:p w14:paraId="4097A859" w14:textId="77777777" w:rsidR="00393904" w:rsidRPr="00393904" w:rsidRDefault="00393904" w:rsidP="00393904">
      <w:pPr>
        <w:rPr>
          <w:rFonts w:ascii="Arial" w:hAnsi="Arial" w:cs="Arial"/>
          <w:b/>
          <w:bCs/>
          <w:sz w:val="24"/>
          <w:szCs w:val="24"/>
        </w:rPr>
      </w:pPr>
      <w:r w:rsidRPr="00393904">
        <w:rPr>
          <w:rFonts w:ascii="Arial" w:hAnsi="Arial" w:cs="Arial"/>
          <w:b/>
          <w:bCs/>
          <w:sz w:val="24"/>
          <w:szCs w:val="24"/>
        </w:rPr>
        <w:t>Objetivo general</w:t>
      </w:r>
    </w:p>
    <w:p w14:paraId="15223387" w14:textId="77777777" w:rsidR="00393904" w:rsidRPr="00393904" w:rsidRDefault="00393904" w:rsidP="00393904">
      <w:pPr>
        <w:rPr>
          <w:rFonts w:ascii="Arial" w:hAnsi="Arial" w:cs="Arial"/>
          <w:sz w:val="24"/>
          <w:szCs w:val="24"/>
        </w:rPr>
      </w:pPr>
      <w:r w:rsidRPr="00393904">
        <w:rPr>
          <w:rFonts w:ascii="Arial" w:hAnsi="Arial" w:cs="Arial"/>
          <w:sz w:val="24"/>
          <w:szCs w:val="24"/>
        </w:rPr>
        <w:t xml:space="preserve">Desarrollar un sistema web para </w:t>
      </w:r>
      <w:proofErr w:type="spellStart"/>
      <w:r w:rsidRPr="00393904">
        <w:rPr>
          <w:rFonts w:ascii="Arial" w:hAnsi="Arial" w:cs="Arial"/>
          <w:sz w:val="24"/>
          <w:szCs w:val="24"/>
        </w:rPr>
        <w:t>LavaFácil</w:t>
      </w:r>
      <w:proofErr w:type="spellEnd"/>
      <w:r w:rsidRPr="00393904">
        <w:rPr>
          <w:rFonts w:ascii="Arial" w:hAnsi="Arial" w:cs="Arial"/>
          <w:sz w:val="24"/>
          <w:szCs w:val="24"/>
        </w:rPr>
        <w:t xml:space="preserve"> Turrialba, apoyado en una base de datos estructurada, que permita gestionar la información relacionada con clientes, servicios, pedidos y pagos, así como generar información para el análisis de las operaciones del negocio y apoyar la toma de decisiones.</w:t>
      </w:r>
    </w:p>
    <w:p w14:paraId="5C1F89AC" w14:textId="77777777" w:rsidR="00393904" w:rsidRPr="00393904" w:rsidRDefault="00393904" w:rsidP="00393904">
      <w:pPr>
        <w:rPr>
          <w:rFonts w:ascii="Arial" w:hAnsi="Arial" w:cs="Arial"/>
          <w:b/>
          <w:bCs/>
          <w:sz w:val="24"/>
          <w:szCs w:val="24"/>
        </w:rPr>
      </w:pPr>
      <w:r w:rsidRPr="00393904">
        <w:rPr>
          <w:rFonts w:ascii="Arial" w:hAnsi="Arial" w:cs="Arial"/>
          <w:b/>
          <w:bCs/>
          <w:sz w:val="24"/>
          <w:szCs w:val="24"/>
        </w:rPr>
        <w:t>Objetivos específicos</w:t>
      </w:r>
    </w:p>
    <w:p w14:paraId="40F17E33" w14:textId="77777777" w:rsidR="00393904" w:rsidRPr="00393904" w:rsidRDefault="00393904" w:rsidP="00393904">
      <w:pPr>
        <w:numPr>
          <w:ilvl w:val="0"/>
          <w:numId w:val="1"/>
        </w:numPr>
        <w:rPr>
          <w:rFonts w:ascii="Arial" w:hAnsi="Arial" w:cs="Arial"/>
          <w:sz w:val="24"/>
          <w:szCs w:val="24"/>
        </w:rPr>
      </w:pPr>
      <w:r w:rsidRPr="00393904">
        <w:rPr>
          <w:rFonts w:ascii="Arial" w:hAnsi="Arial" w:cs="Arial"/>
          <w:sz w:val="24"/>
          <w:szCs w:val="24"/>
        </w:rPr>
        <w:t xml:space="preserve">Diseñar una estructura de base de datos que permita almacenar y relacionar adecuadamente la información correspondiente a clientes, servicios, pedidos y pagos de </w:t>
      </w:r>
      <w:proofErr w:type="spellStart"/>
      <w:r w:rsidRPr="00393904">
        <w:rPr>
          <w:rFonts w:ascii="Arial" w:hAnsi="Arial" w:cs="Arial"/>
          <w:sz w:val="24"/>
          <w:szCs w:val="24"/>
        </w:rPr>
        <w:t>LavaFácil</w:t>
      </w:r>
      <w:proofErr w:type="spellEnd"/>
      <w:r w:rsidRPr="00393904">
        <w:rPr>
          <w:rFonts w:ascii="Arial" w:hAnsi="Arial" w:cs="Arial"/>
          <w:sz w:val="24"/>
          <w:szCs w:val="24"/>
        </w:rPr>
        <w:t xml:space="preserve"> Turrialba.</w:t>
      </w:r>
    </w:p>
    <w:p w14:paraId="0B8347E4" w14:textId="77777777" w:rsidR="00393904" w:rsidRPr="00393904" w:rsidRDefault="00393904" w:rsidP="00393904">
      <w:pPr>
        <w:numPr>
          <w:ilvl w:val="0"/>
          <w:numId w:val="1"/>
        </w:numPr>
        <w:rPr>
          <w:rFonts w:ascii="Arial" w:hAnsi="Arial" w:cs="Arial"/>
          <w:sz w:val="24"/>
          <w:szCs w:val="24"/>
        </w:rPr>
      </w:pPr>
      <w:r w:rsidRPr="00393904">
        <w:rPr>
          <w:rFonts w:ascii="Arial" w:hAnsi="Arial" w:cs="Arial"/>
          <w:sz w:val="24"/>
          <w:szCs w:val="24"/>
        </w:rPr>
        <w:t>Facilitar el registro y consulta de los diferentes servicios ofrecidos por la lavandería y de los pedidos realizados por los clientes.</w:t>
      </w:r>
    </w:p>
    <w:p w14:paraId="4669B5BE" w14:textId="77777777" w:rsidR="00393904" w:rsidRPr="00393904" w:rsidRDefault="00393904" w:rsidP="00393904">
      <w:pPr>
        <w:numPr>
          <w:ilvl w:val="0"/>
          <w:numId w:val="1"/>
        </w:numPr>
        <w:rPr>
          <w:rFonts w:ascii="Arial" w:hAnsi="Arial" w:cs="Arial"/>
          <w:sz w:val="24"/>
          <w:szCs w:val="24"/>
        </w:rPr>
      </w:pPr>
      <w:r w:rsidRPr="00393904">
        <w:rPr>
          <w:rFonts w:ascii="Arial" w:hAnsi="Arial" w:cs="Arial"/>
          <w:sz w:val="24"/>
          <w:szCs w:val="24"/>
        </w:rPr>
        <w:t>Permitir el seguimiento de la información relacionada con los pagos efectuados por los clientes y el estado correspondiente de cada pago.</w:t>
      </w:r>
    </w:p>
    <w:p w14:paraId="606E118A" w14:textId="77777777" w:rsidR="00393904" w:rsidRPr="00393904" w:rsidRDefault="00393904" w:rsidP="00393904">
      <w:pPr>
        <w:numPr>
          <w:ilvl w:val="0"/>
          <w:numId w:val="1"/>
        </w:numPr>
        <w:rPr>
          <w:rFonts w:ascii="Arial" w:hAnsi="Arial" w:cs="Arial"/>
          <w:sz w:val="24"/>
          <w:szCs w:val="24"/>
        </w:rPr>
      </w:pPr>
      <w:r w:rsidRPr="00393904">
        <w:rPr>
          <w:rFonts w:ascii="Arial" w:hAnsi="Arial" w:cs="Arial"/>
          <w:sz w:val="24"/>
          <w:szCs w:val="24"/>
        </w:rPr>
        <w:t>Proporcionar funcionalidades diferenciadas para los clientes y los empleados de la lavandería mediante una aplicación web.</w:t>
      </w:r>
    </w:p>
    <w:p w14:paraId="79A3BAF7" w14:textId="77777777" w:rsidR="00393904" w:rsidRPr="00393904" w:rsidRDefault="00393904" w:rsidP="00393904">
      <w:pPr>
        <w:numPr>
          <w:ilvl w:val="0"/>
          <w:numId w:val="1"/>
        </w:numPr>
        <w:rPr>
          <w:rFonts w:ascii="Arial" w:hAnsi="Arial" w:cs="Arial"/>
          <w:sz w:val="24"/>
          <w:szCs w:val="24"/>
        </w:rPr>
      </w:pPr>
      <w:r w:rsidRPr="00393904">
        <w:rPr>
          <w:rFonts w:ascii="Arial" w:hAnsi="Arial" w:cs="Arial"/>
          <w:sz w:val="24"/>
          <w:szCs w:val="24"/>
        </w:rPr>
        <w:t>Mantener información histórica de las operaciones realizadas para facilitar su consulta y análisis.</w:t>
      </w:r>
    </w:p>
    <w:p w14:paraId="19487BC9" w14:textId="77777777" w:rsidR="00393904" w:rsidRPr="00393904" w:rsidRDefault="00393904" w:rsidP="00393904">
      <w:pPr>
        <w:numPr>
          <w:ilvl w:val="0"/>
          <w:numId w:val="1"/>
        </w:numPr>
        <w:rPr>
          <w:rFonts w:ascii="Arial" w:hAnsi="Arial" w:cs="Arial"/>
          <w:sz w:val="24"/>
          <w:szCs w:val="24"/>
        </w:rPr>
      </w:pPr>
      <w:r w:rsidRPr="00393904">
        <w:rPr>
          <w:rFonts w:ascii="Arial" w:hAnsi="Arial" w:cs="Arial"/>
          <w:sz w:val="24"/>
          <w:szCs w:val="24"/>
        </w:rPr>
        <w:lastRenderedPageBreak/>
        <w:t>Generar información que permita analizar aspectos como los servicios más solicitados, la frecuencia de uso de los clientes, los días y meses de mayor demanda y las ventas obtenidas durante diferentes períodos.</w:t>
      </w:r>
    </w:p>
    <w:p w14:paraId="0CC190C9" w14:textId="77777777" w:rsidR="00393904" w:rsidRPr="00393904" w:rsidRDefault="00393904" w:rsidP="00393904">
      <w:pPr>
        <w:numPr>
          <w:ilvl w:val="0"/>
          <w:numId w:val="1"/>
        </w:numPr>
        <w:rPr>
          <w:rFonts w:ascii="Arial" w:hAnsi="Arial" w:cs="Arial"/>
          <w:sz w:val="24"/>
          <w:szCs w:val="24"/>
        </w:rPr>
      </w:pPr>
      <w:r w:rsidRPr="00393904">
        <w:rPr>
          <w:rFonts w:ascii="Arial" w:hAnsi="Arial" w:cs="Arial"/>
          <w:sz w:val="24"/>
          <w:szCs w:val="24"/>
        </w:rPr>
        <w:t>Utilizar la información almacenada como apoyo para conocer el comportamiento del negocio y facilitar la toma de decisiones.</w:t>
      </w:r>
    </w:p>
    <w:p w14:paraId="70FCE5C9" w14:textId="77777777" w:rsidR="00C24F96" w:rsidRDefault="00C24F96">
      <w:pPr>
        <w:rPr>
          <w:rFonts w:ascii="Arial" w:hAnsi="Arial" w:cs="Arial"/>
          <w:sz w:val="24"/>
          <w:szCs w:val="24"/>
        </w:rPr>
      </w:pPr>
    </w:p>
    <w:p w14:paraId="2FC6121C" w14:textId="77777777" w:rsidR="00C24F96" w:rsidRPr="00C24F96" w:rsidRDefault="00C24F96" w:rsidP="00C24F96">
      <w:pPr>
        <w:rPr>
          <w:rFonts w:ascii="Arial" w:hAnsi="Arial" w:cs="Arial"/>
          <w:b/>
          <w:bCs/>
          <w:sz w:val="24"/>
          <w:szCs w:val="24"/>
        </w:rPr>
      </w:pPr>
      <w:r w:rsidRPr="00C24F96">
        <w:rPr>
          <w:rFonts w:ascii="Arial" w:hAnsi="Arial" w:cs="Arial"/>
          <w:b/>
          <w:bCs/>
          <w:sz w:val="24"/>
          <w:szCs w:val="24"/>
        </w:rPr>
        <w:t>Opciones de uso para el cliente</w:t>
      </w:r>
    </w:p>
    <w:p w14:paraId="5CB19290" w14:textId="77777777" w:rsidR="00C24F96" w:rsidRPr="00C24F96" w:rsidRDefault="00C24F96" w:rsidP="00C24F96">
      <w:pPr>
        <w:rPr>
          <w:rFonts w:ascii="Arial" w:hAnsi="Arial" w:cs="Arial"/>
          <w:sz w:val="24"/>
          <w:szCs w:val="24"/>
        </w:rPr>
      </w:pPr>
      <w:r w:rsidRPr="00C24F96">
        <w:rPr>
          <w:rFonts w:ascii="Arial" w:hAnsi="Arial" w:cs="Arial"/>
          <w:sz w:val="24"/>
          <w:szCs w:val="24"/>
        </w:rPr>
        <w:t xml:space="preserve">La aplicación web de </w:t>
      </w:r>
      <w:proofErr w:type="spellStart"/>
      <w:r w:rsidRPr="00C24F96">
        <w:rPr>
          <w:rFonts w:ascii="Arial" w:hAnsi="Arial" w:cs="Arial"/>
          <w:b/>
          <w:bCs/>
          <w:sz w:val="24"/>
          <w:szCs w:val="24"/>
        </w:rPr>
        <w:t>LavaFácil</w:t>
      </w:r>
      <w:proofErr w:type="spellEnd"/>
      <w:r w:rsidRPr="00C24F96">
        <w:rPr>
          <w:rFonts w:ascii="Arial" w:hAnsi="Arial" w:cs="Arial"/>
          <w:b/>
          <w:bCs/>
          <w:sz w:val="24"/>
          <w:szCs w:val="24"/>
        </w:rPr>
        <w:t xml:space="preserve"> Turrialba</w:t>
      </w:r>
      <w:r w:rsidRPr="00C24F96">
        <w:rPr>
          <w:rFonts w:ascii="Arial" w:hAnsi="Arial" w:cs="Arial"/>
          <w:sz w:val="24"/>
          <w:szCs w:val="24"/>
        </w:rPr>
        <w:t xml:space="preserve"> contará con un apartado dirigido a los clientes, con el propósito de facilitar el acceso a la información de los servicios ofrecidos por la lavandería y permitir la gestión de sus solicitudes.</w:t>
      </w:r>
    </w:p>
    <w:p w14:paraId="235088B6" w14:textId="77777777" w:rsidR="00C24F96" w:rsidRPr="00C24F96" w:rsidRDefault="00C24F96" w:rsidP="00C24F96">
      <w:pPr>
        <w:rPr>
          <w:rFonts w:ascii="Arial" w:hAnsi="Arial" w:cs="Arial"/>
          <w:sz w:val="24"/>
          <w:szCs w:val="24"/>
        </w:rPr>
      </w:pPr>
      <w:r w:rsidRPr="00C24F96">
        <w:rPr>
          <w:rFonts w:ascii="Arial" w:hAnsi="Arial" w:cs="Arial"/>
          <w:sz w:val="24"/>
          <w:szCs w:val="24"/>
        </w:rPr>
        <w:t>Las principales opciones de uso propuestas para los clientes son las siguientes:</w:t>
      </w:r>
    </w:p>
    <w:p w14:paraId="63998542" w14:textId="77777777" w:rsidR="00C24F96" w:rsidRPr="00C24F96" w:rsidRDefault="00C24F96" w:rsidP="00C24F96">
      <w:pPr>
        <w:numPr>
          <w:ilvl w:val="0"/>
          <w:numId w:val="2"/>
        </w:numPr>
        <w:rPr>
          <w:rFonts w:ascii="Arial" w:hAnsi="Arial" w:cs="Arial"/>
          <w:sz w:val="24"/>
          <w:szCs w:val="24"/>
        </w:rPr>
      </w:pPr>
      <w:r w:rsidRPr="00C24F96">
        <w:rPr>
          <w:rFonts w:ascii="Arial" w:hAnsi="Arial" w:cs="Arial"/>
          <w:b/>
          <w:bCs/>
          <w:sz w:val="24"/>
          <w:szCs w:val="24"/>
        </w:rPr>
        <w:t>Registrarse en el sistema:</w:t>
      </w:r>
      <w:r w:rsidRPr="00C24F96">
        <w:rPr>
          <w:rFonts w:ascii="Arial" w:hAnsi="Arial" w:cs="Arial"/>
          <w:sz w:val="24"/>
          <w:szCs w:val="24"/>
        </w:rPr>
        <w:t xml:space="preserve"> el cliente podrá crear una cuenta proporcionando los datos necesarios para identificarse y utilizar las funcionalidades disponibles.</w:t>
      </w:r>
    </w:p>
    <w:p w14:paraId="139A1856" w14:textId="77777777" w:rsidR="00C24F96" w:rsidRPr="00C24F96" w:rsidRDefault="00C24F96" w:rsidP="00C24F96">
      <w:pPr>
        <w:numPr>
          <w:ilvl w:val="0"/>
          <w:numId w:val="2"/>
        </w:numPr>
        <w:rPr>
          <w:rFonts w:ascii="Arial" w:hAnsi="Arial" w:cs="Arial"/>
          <w:sz w:val="24"/>
          <w:szCs w:val="24"/>
        </w:rPr>
      </w:pPr>
      <w:r w:rsidRPr="00C24F96">
        <w:rPr>
          <w:rFonts w:ascii="Arial" w:hAnsi="Arial" w:cs="Arial"/>
          <w:b/>
          <w:bCs/>
          <w:sz w:val="24"/>
          <w:szCs w:val="24"/>
        </w:rPr>
        <w:t>Iniciar sesión:</w:t>
      </w:r>
      <w:r w:rsidRPr="00C24F96">
        <w:rPr>
          <w:rFonts w:ascii="Arial" w:hAnsi="Arial" w:cs="Arial"/>
          <w:sz w:val="24"/>
          <w:szCs w:val="24"/>
        </w:rPr>
        <w:t xml:space="preserve"> los clientes registrados podrán ingresar al sistema mediante sus credenciales para acceder a sus datos y solicitudes.</w:t>
      </w:r>
    </w:p>
    <w:p w14:paraId="19A4492D" w14:textId="77777777" w:rsidR="00C24F96" w:rsidRPr="00C24F96" w:rsidRDefault="00C24F96" w:rsidP="00C24F96">
      <w:pPr>
        <w:numPr>
          <w:ilvl w:val="0"/>
          <w:numId w:val="2"/>
        </w:numPr>
        <w:rPr>
          <w:rFonts w:ascii="Arial" w:hAnsi="Arial" w:cs="Arial"/>
          <w:sz w:val="24"/>
          <w:szCs w:val="24"/>
        </w:rPr>
      </w:pPr>
      <w:r w:rsidRPr="00C24F96">
        <w:rPr>
          <w:rFonts w:ascii="Arial" w:hAnsi="Arial" w:cs="Arial"/>
          <w:b/>
          <w:bCs/>
          <w:sz w:val="24"/>
          <w:szCs w:val="24"/>
        </w:rPr>
        <w:t>Consultar los servicios disponibles:</w:t>
      </w:r>
      <w:r w:rsidRPr="00C24F96">
        <w:rPr>
          <w:rFonts w:ascii="Arial" w:hAnsi="Arial" w:cs="Arial"/>
          <w:sz w:val="24"/>
          <w:szCs w:val="24"/>
        </w:rPr>
        <w:t xml:space="preserve"> el cliente podrá visualizar los diferentes servicios ofrecidos por </w:t>
      </w:r>
      <w:proofErr w:type="spellStart"/>
      <w:r w:rsidRPr="00C24F96">
        <w:rPr>
          <w:rFonts w:ascii="Arial" w:hAnsi="Arial" w:cs="Arial"/>
          <w:sz w:val="24"/>
          <w:szCs w:val="24"/>
        </w:rPr>
        <w:t>LavaFácil</w:t>
      </w:r>
      <w:proofErr w:type="spellEnd"/>
      <w:r w:rsidRPr="00C24F96">
        <w:rPr>
          <w:rFonts w:ascii="Arial" w:hAnsi="Arial" w:cs="Arial"/>
          <w:sz w:val="24"/>
          <w:szCs w:val="24"/>
        </w:rPr>
        <w:t xml:space="preserve"> Turrialba, como lavado, secado y doblado; secado y doblado; lavado de uniformes deportivos y lavado de edredones.</w:t>
      </w:r>
    </w:p>
    <w:p w14:paraId="4E980416" w14:textId="77777777" w:rsidR="00C24F96" w:rsidRPr="00C24F96" w:rsidRDefault="00C24F96" w:rsidP="00C24F96">
      <w:pPr>
        <w:numPr>
          <w:ilvl w:val="0"/>
          <w:numId w:val="2"/>
        </w:numPr>
        <w:rPr>
          <w:rFonts w:ascii="Arial" w:hAnsi="Arial" w:cs="Arial"/>
          <w:sz w:val="24"/>
          <w:szCs w:val="24"/>
        </w:rPr>
      </w:pPr>
      <w:r w:rsidRPr="00C24F96">
        <w:rPr>
          <w:rFonts w:ascii="Arial" w:hAnsi="Arial" w:cs="Arial"/>
          <w:b/>
          <w:bCs/>
          <w:sz w:val="24"/>
          <w:szCs w:val="24"/>
        </w:rPr>
        <w:t>Consultar los precios de los servicios:</w:t>
      </w:r>
      <w:r w:rsidRPr="00C24F96">
        <w:rPr>
          <w:rFonts w:ascii="Arial" w:hAnsi="Arial" w:cs="Arial"/>
          <w:sz w:val="24"/>
          <w:szCs w:val="24"/>
        </w:rPr>
        <w:t xml:space="preserve"> se mostrará información sobre los precios correspondientes a cada servicio, incluyendo las condiciones de cobro según la cantidad de ropa, kilogramos o tipo de servicio.</w:t>
      </w:r>
    </w:p>
    <w:p w14:paraId="38E1976F" w14:textId="77777777" w:rsidR="00C24F96" w:rsidRPr="00C24F96" w:rsidRDefault="00C24F96" w:rsidP="00C24F96">
      <w:pPr>
        <w:numPr>
          <w:ilvl w:val="0"/>
          <w:numId w:val="2"/>
        </w:numPr>
        <w:rPr>
          <w:rFonts w:ascii="Arial" w:hAnsi="Arial" w:cs="Arial"/>
          <w:sz w:val="24"/>
          <w:szCs w:val="24"/>
        </w:rPr>
      </w:pPr>
      <w:r w:rsidRPr="00C24F96">
        <w:rPr>
          <w:rFonts w:ascii="Arial" w:hAnsi="Arial" w:cs="Arial"/>
          <w:b/>
          <w:bCs/>
          <w:sz w:val="24"/>
          <w:szCs w:val="24"/>
        </w:rPr>
        <w:t>Solicitar un servicio:</w:t>
      </w:r>
      <w:r w:rsidRPr="00C24F96">
        <w:rPr>
          <w:rFonts w:ascii="Arial" w:hAnsi="Arial" w:cs="Arial"/>
          <w:sz w:val="24"/>
          <w:szCs w:val="24"/>
        </w:rPr>
        <w:t xml:space="preserve"> el cliente podrá realizar una solicitud seleccionando el servicio de lavandería que necesita e indicando la información requerida para procesar el pedido.</w:t>
      </w:r>
    </w:p>
    <w:p w14:paraId="417B5630" w14:textId="77777777" w:rsidR="00C24F96" w:rsidRPr="00C24F96" w:rsidRDefault="00C24F96" w:rsidP="00C24F96">
      <w:pPr>
        <w:numPr>
          <w:ilvl w:val="0"/>
          <w:numId w:val="2"/>
        </w:numPr>
        <w:rPr>
          <w:rFonts w:ascii="Arial" w:hAnsi="Arial" w:cs="Arial"/>
          <w:sz w:val="24"/>
          <w:szCs w:val="24"/>
        </w:rPr>
      </w:pPr>
      <w:r w:rsidRPr="00C24F96">
        <w:rPr>
          <w:rFonts w:ascii="Arial" w:hAnsi="Arial" w:cs="Arial"/>
          <w:b/>
          <w:bCs/>
          <w:sz w:val="24"/>
          <w:szCs w:val="24"/>
        </w:rPr>
        <w:t>Solicitar recolección de ropa:</w:t>
      </w:r>
      <w:r w:rsidRPr="00C24F96">
        <w:rPr>
          <w:rFonts w:ascii="Arial" w:hAnsi="Arial" w:cs="Arial"/>
          <w:sz w:val="24"/>
          <w:szCs w:val="24"/>
        </w:rPr>
        <w:t xml:space="preserve"> cuando corresponda, el cliente podrá indicar la información necesaria para solicitar la recolección de la ropa, incluyendo los datos requeridos para identificar el lugar de recolección.</w:t>
      </w:r>
    </w:p>
    <w:p w14:paraId="33A6599D" w14:textId="77777777" w:rsidR="00C24F96" w:rsidRPr="00C24F96" w:rsidRDefault="00C24F96" w:rsidP="00C24F96">
      <w:pPr>
        <w:numPr>
          <w:ilvl w:val="0"/>
          <w:numId w:val="2"/>
        </w:numPr>
        <w:rPr>
          <w:rFonts w:ascii="Arial" w:hAnsi="Arial" w:cs="Arial"/>
          <w:sz w:val="24"/>
          <w:szCs w:val="24"/>
        </w:rPr>
      </w:pPr>
      <w:r w:rsidRPr="00C24F96">
        <w:rPr>
          <w:rFonts w:ascii="Arial" w:hAnsi="Arial" w:cs="Arial"/>
          <w:b/>
          <w:bCs/>
          <w:sz w:val="24"/>
          <w:szCs w:val="24"/>
        </w:rPr>
        <w:t>Consultar el estado de un pedido:</w:t>
      </w:r>
      <w:r w:rsidRPr="00C24F96">
        <w:rPr>
          <w:rFonts w:ascii="Arial" w:hAnsi="Arial" w:cs="Arial"/>
          <w:sz w:val="24"/>
          <w:szCs w:val="24"/>
        </w:rPr>
        <w:t xml:space="preserve"> el cliente podrá dar seguimiento a sus solicitudes y conocer el estado en que se encuentra el servicio solicitado.</w:t>
      </w:r>
    </w:p>
    <w:p w14:paraId="0FC89E46" w14:textId="77777777" w:rsidR="00C24F96" w:rsidRPr="00C24F96" w:rsidRDefault="00C24F96" w:rsidP="00C24F96">
      <w:pPr>
        <w:numPr>
          <w:ilvl w:val="0"/>
          <w:numId w:val="2"/>
        </w:numPr>
        <w:rPr>
          <w:rFonts w:ascii="Arial" w:hAnsi="Arial" w:cs="Arial"/>
          <w:sz w:val="24"/>
          <w:szCs w:val="24"/>
        </w:rPr>
      </w:pPr>
      <w:r w:rsidRPr="00C24F96">
        <w:rPr>
          <w:rFonts w:ascii="Arial" w:hAnsi="Arial" w:cs="Arial"/>
          <w:b/>
          <w:bCs/>
          <w:sz w:val="24"/>
          <w:szCs w:val="24"/>
        </w:rPr>
        <w:t>Consultar el monto del pedido:</w:t>
      </w:r>
      <w:r w:rsidRPr="00C24F96">
        <w:rPr>
          <w:rFonts w:ascii="Arial" w:hAnsi="Arial" w:cs="Arial"/>
          <w:sz w:val="24"/>
          <w:szCs w:val="24"/>
        </w:rPr>
        <w:t xml:space="preserve"> el cliente podrá visualizar el monto correspondiente al servicio solicitado de acuerdo con las características de su pedido.</w:t>
      </w:r>
    </w:p>
    <w:p w14:paraId="1E6CACC9" w14:textId="77777777" w:rsidR="00C24F96" w:rsidRPr="00C24F96" w:rsidRDefault="00C24F96" w:rsidP="00C24F96">
      <w:pPr>
        <w:numPr>
          <w:ilvl w:val="0"/>
          <w:numId w:val="2"/>
        </w:numPr>
        <w:rPr>
          <w:rFonts w:ascii="Arial" w:hAnsi="Arial" w:cs="Arial"/>
          <w:sz w:val="24"/>
          <w:szCs w:val="24"/>
        </w:rPr>
      </w:pPr>
      <w:r w:rsidRPr="00C24F96">
        <w:rPr>
          <w:rFonts w:ascii="Arial" w:hAnsi="Arial" w:cs="Arial"/>
          <w:b/>
          <w:bCs/>
          <w:sz w:val="24"/>
          <w:szCs w:val="24"/>
        </w:rPr>
        <w:t>Consultar el estado del pago:</w:t>
      </w:r>
      <w:r w:rsidRPr="00C24F96">
        <w:rPr>
          <w:rFonts w:ascii="Arial" w:hAnsi="Arial" w:cs="Arial"/>
          <w:sz w:val="24"/>
          <w:szCs w:val="24"/>
        </w:rPr>
        <w:t xml:space="preserve"> el sistema permitirá al cliente conocer si un pedido se encuentra pendiente de pago o cancelado.</w:t>
      </w:r>
    </w:p>
    <w:p w14:paraId="4A2D6E31" w14:textId="77777777" w:rsidR="00C24F96" w:rsidRPr="00C24F96" w:rsidRDefault="00C24F96" w:rsidP="00C24F96">
      <w:pPr>
        <w:numPr>
          <w:ilvl w:val="0"/>
          <w:numId w:val="2"/>
        </w:numPr>
        <w:rPr>
          <w:rFonts w:ascii="Arial" w:hAnsi="Arial" w:cs="Arial"/>
          <w:sz w:val="24"/>
          <w:szCs w:val="24"/>
        </w:rPr>
      </w:pPr>
      <w:r w:rsidRPr="00C24F96">
        <w:rPr>
          <w:rFonts w:ascii="Arial" w:hAnsi="Arial" w:cs="Arial"/>
          <w:b/>
          <w:bCs/>
          <w:sz w:val="24"/>
          <w:szCs w:val="24"/>
        </w:rPr>
        <w:lastRenderedPageBreak/>
        <w:t>Consultar el historial de servicios:</w:t>
      </w:r>
      <w:r w:rsidRPr="00C24F96">
        <w:rPr>
          <w:rFonts w:ascii="Arial" w:hAnsi="Arial" w:cs="Arial"/>
          <w:sz w:val="24"/>
          <w:szCs w:val="24"/>
        </w:rPr>
        <w:t xml:space="preserve"> el cliente podrá revisar los servicios que ha solicitado anteriormente, permitiéndole mantener un registro de sus pedidos realizados en </w:t>
      </w:r>
      <w:proofErr w:type="spellStart"/>
      <w:r w:rsidRPr="00C24F96">
        <w:rPr>
          <w:rFonts w:ascii="Arial" w:hAnsi="Arial" w:cs="Arial"/>
          <w:sz w:val="24"/>
          <w:szCs w:val="24"/>
        </w:rPr>
        <w:t>LavaFácil</w:t>
      </w:r>
      <w:proofErr w:type="spellEnd"/>
      <w:r w:rsidRPr="00C24F96">
        <w:rPr>
          <w:rFonts w:ascii="Arial" w:hAnsi="Arial" w:cs="Arial"/>
          <w:sz w:val="24"/>
          <w:szCs w:val="24"/>
        </w:rPr>
        <w:t xml:space="preserve"> Turrialba.</w:t>
      </w:r>
    </w:p>
    <w:p w14:paraId="65CD69C2" w14:textId="34C23F28" w:rsidR="00397997" w:rsidRPr="00393904" w:rsidRDefault="00C24F96">
      <w:pPr>
        <w:rPr>
          <w:rFonts w:ascii="Arial" w:hAnsi="Arial" w:cs="Arial"/>
          <w:sz w:val="24"/>
          <w:szCs w:val="24"/>
        </w:rPr>
      </w:pPr>
      <w:r w:rsidRPr="00C24F96">
        <w:rPr>
          <w:rFonts w:ascii="Arial" w:hAnsi="Arial" w:cs="Arial"/>
          <w:sz w:val="24"/>
          <w:szCs w:val="24"/>
        </w:rPr>
        <w:t xml:space="preserve">Estas opciones buscan facilitar la interacción entre los clientes y </w:t>
      </w:r>
      <w:proofErr w:type="spellStart"/>
      <w:r w:rsidRPr="00C24F96">
        <w:rPr>
          <w:rFonts w:ascii="Arial" w:hAnsi="Arial" w:cs="Arial"/>
          <w:sz w:val="24"/>
          <w:szCs w:val="24"/>
        </w:rPr>
        <w:t>LavaFácil</w:t>
      </w:r>
      <w:proofErr w:type="spellEnd"/>
      <w:r w:rsidRPr="00C24F96">
        <w:rPr>
          <w:rFonts w:ascii="Arial" w:hAnsi="Arial" w:cs="Arial"/>
          <w:sz w:val="24"/>
          <w:szCs w:val="24"/>
        </w:rPr>
        <w:t xml:space="preserve"> Turrialba, permitiendo que parte de la información relacionada con los servicios y pedidos pueda ser consultada mediante la aplicación web.</w:t>
      </w:r>
    </w:p>
    <w:p w14:paraId="322C4D33" w14:textId="77777777" w:rsidR="00CC1ED2" w:rsidRPr="00CC1ED2" w:rsidRDefault="00CC1ED2" w:rsidP="00CC1ED2">
      <w:pPr>
        <w:rPr>
          <w:rFonts w:ascii="Arial" w:hAnsi="Arial" w:cs="Arial"/>
          <w:b/>
          <w:bCs/>
          <w:sz w:val="24"/>
          <w:szCs w:val="24"/>
        </w:rPr>
      </w:pPr>
      <w:r w:rsidRPr="00CC1ED2">
        <w:rPr>
          <w:rFonts w:ascii="Arial" w:hAnsi="Arial" w:cs="Arial"/>
          <w:b/>
          <w:bCs/>
          <w:sz w:val="24"/>
          <w:szCs w:val="24"/>
        </w:rPr>
        <w:t>Opciones de uso para el empleado</w:t>
      </w:r>
    </w:p>
    <w:p w14:paraId="689A60D0" w14:textId="77777777" w:rsidR="00CC1ED2" w:rsidRPr="00CC1ED2" w:rsidRDefault="00CC1ED2" w:rsidP="00CC1ED2">
      <w:pPr>
        <w:rPr>
          <w:rFonts w:ascii="Arial" w:hAnsi="Arial" w:cs="Arial"/>
          <w:sz w:val="24"/>
          <w:szCs w:val="24"/>
        </w:rPr>
      </w:pPr>
      <w:r w:rsidRPr="00CC1ED2">
        <w:rPr>
          <w:rFonts w:ascii="Arial" w:hAnsi="Arial" w:cs="Arial"/>
          <w:sz w:val="24"/>
          <w:szCs w:val="24"/>
        </w:rPr>
        <w:t xml:space="preserve">La aplicación web de </w:t>
      </w:r>
      <w:proofErr w:type="spellStart"/>
      <w:r w:rsidRPr="00CC1ED2">
        <w:rPr>
          <w:rFonts w:ascii="Arial" w:hAnsi="Arial" w:cs="Arial"/>
          <w:b/>
          <w:bCs/>
          <w:sz w:val="24"/>
          <w:szCs w:val="24"/>
        </w:rPr>
        <w:t>LavaFácil</w:t>
      </w:r>
      <w:proofErr w:type="spellEnd"/>
      <w:r w:rsidRPr="00CC1ED2">
        <w:rPr>
          <w:rFonts w:ascii="Arial" w:hAnsi="Arial" w:cs="Arial"/>
          <w:b/>
          <w:bCs/>
          <w:sz w:val="24"/>
          <w:szCs w:val="24"/>
        </w:rPr>
        <w:t xml:space="preserve"> Turrialba</w:t>
      </w:r>
      <w:r w:rsidRPr="00CC1ED2">
        <w:rPr>
          <w:rFonts w:ascii="Arial" w:hAnsi="Arial" w:cs="Arial"/>
          <w:sz w:val="24"/>
          <w:szCs w:val="24"/>
        </w:rPr>
        <w:t xml:space="preserve"> contará con un apartado dirigido a los empleados, desde el cual podrán administrar la información necesaria para el funcionamiento de la lavandería y dar seguimiento a los diferentes servicios solicitados por los clientes.</w:t>
      </w:r>
    </w:p>
    <w:p w14:paraId="0580E9C0" w14:textId="77777777" w:rsidR="00CC1ED2" w:rsidRPr="00CC1ED2" w:rsidRDefault="00CC1ED2" w:rsidP="00CC1ED2">
      <w:pPr>
        <w:rPr>
          <w:rFonts w:ascii="Arial" w:hAnsi="Arial" w:cs="Arial"/>
          <w:sz w:val="24"/>
          <w:szCs w:val="24"/>
        </w:rPr>
      </w:pPr>
      <w:r w:rsidRPr="00CC1ED2">
        <w:rPr>
          <w:rFonts w:ascii="Arial" w:hAnsi="Arial" w:cs="Arial"/>
          <w:sz w:val="24"/>
          <w:szCs w:val="24"/>
        </w:rPr>
        <w:t>Las principales opciones de uso propuestas para los empleados son las siguientes:</w:t>
      </w:r>
    </w:p>
    <w:p w14:paraId="3D942A97"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Iniciar sesión:</w:t>
      </w:r>
      <w:r w:rsidRPr="00CC1ED2">
        <w:rPr>
          <w:rFonts w:ascii="Arial" w:hAnsi="Arial" w:cs="Arial"/>
          <w:sz w:val="24"/>
          <w:szCs w:val="24"/>
        </w:rPr>
        <w:t xml:space="preserve"> el empleado podrá ingresar al sistema mediante sus credenciales para acceder a las funcionalidades administrativas correspondientes.</w:t>
      </w:r>
    </w:p>
    <w:p w14:paraId="7832B366"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Gestionar clientes:</w:t>
      </w:r>
      <w:r w:rsidRPr="00CC1ED2">
        <w:rPr>
          <w:rFonts w:ascii="Arial" w:hAnsi="Arial" w:cs="Arial"/>
          <w:sz w:val="24"/>
          <w:szCs w:val="24"/>
        </w:rPr>
        <w:t xml:space="preserve"> permitirá registrar nuevos clientes, consultar su información y actualizar los datos cuando sea necesario.</w:t>
      </w:r>
    </w:p>
    <w:p w14:paraId="4C195A5F"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Consultar el historial de los clientes:</w:t>
      </w:r>
      <w:r w:rsidRPr="00CC1ED2">
        <w:rPr>
          <w:rFonts w:ascii="Arial" w:hAnsi="Arial" w:cs="Arial"/>
          <w:sz w:val="24"/>
          <w:szCs w:val="24"/>
        </w:rPr>
        <w:t xml:space="preserve"> el empleado podrá revisar los servicios que un cliente ha solicitado anteriormente y la frecuencia con la que utiliza la lavandería.</w:t>
      </w:r>
    </w:p>
    <w:p w14:paraId="03ACD458"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Gestionar servicios:</w:t>
      </w:r>
      <w:r w:rsidRPr="00CC1ED2">
        <w:rPr>
          <w:rFonts w:ascii="Arial" w:hAnsi="Arial" w:cs="Arial"/>
          <w:sz w:val="24"/>
          <w:szCs w:val="24"/>
        </w:rPr>
        <w:t xml:space="preserve"> permitirá consultar y administrar los diferentes servicios ofrecidos por </w:t>
      </w:r>
      <w:proofErr w:type="spellStart"/>
      <w:r w:rsidRPr="00CC1ED2">
        <w:rPr>
          <w:rFonts w:ascii="Arial" w:hAnsi="Arial" w:cs="Arial"/>
          <w:sz w:val="24"/>
          <w:szCs w:val="24"/>
        </w:rPr>
        <w:t>LavaFácil</w:t>
      </w:r>
      <w:proofErr w:type="spellEnd"/>
      <w:r w:rsidRPr="00CC1ED2">
        <w:rPr>
          <w:rFonts w:ascii="Arial" w:hAnsi="Arial" w:cs="Arial"/>
          <w:sz w:val="24"/>
          <w:szCs w:val="24"/>
        </w:rPr>
        <w:t xml:space="preserve"> Turrialba, así como sus respectivos precios y condiciones de cobro.</w:t>
      </w:r>
    </w:p>
    <w:p w14:paraId="185AE1AE"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Registrar pedidos:</w:t>
      </w:r>
      <w:r w:rsidRPr="00CC1ED2">
        <w:rPr>
          <w:rFonts w:ascii="Arial" w:hAnsi="Arial" w:cs="Arial"/>
          <w:sz w:val="24"/>
          <w:szCs w:val="24"/>
        </w:rPr>
        <w:t xml:space="preserve"> el empleado podrá registrar los pedidos realizados por los clientes, indicando el servicio solicitado y la información necesaria para procesarlo.</w:t>
      </w:r>
    </w:p>
    <w:p w14:paraId="71907C0B"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Consultar pedidos:</w:t>
      </w:r>
      <w:r w:rsidRPr="00CC1ED2">
        <w:rPr>
          <w:rFonts w:ascii="Arial" w:hAnsi="Arial" w:cs="Arial"/>
          <w:sz w:val="24"/>
          <w:szCs w:val="24"/>
        </w:rPr>
        <w:t xml:space="preserve"> permitirá buscar y consultar los pedidos registrados para conocer su información y dar seguimiento a los servicios solicitados.</w:t>
      </w:r>
    </w:p>
    <w:p w14:paraId="4EF395CD"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Actualizar el estado de los pedidos:</w:t>
      </w:r>
      <w:r w:rsidRPr="00CC1ED2">
        <w:rPr>
          <w:rFonts w:ascii="Arial" w:hAnsi="Arial" w:cs="Arial"/>
          <w:sz w:val="24"/>
          <w:szCs w:val="24"/>
        </w:rPr>
        <w:t xml:space="preserve"> el empleado podrá modificar el estado de un pedido conforme avance el proceso del servicio, permitiendo mantener actualizada la información disponible para el cliente y para la lavandería.</w:t>
      </w:r>
    </w:p>
    <w:p w14:paraId="71C6B136"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Gestionar pagos:</w:t>
      </w:r>
      <w:r w:rsidRPr="00CC1ED2">
        <w:rPr>
          <w:rFonts w:ascii="Arial" w:hAnsi="Arial" w:cs="Arial"/>
          <w:sz w:val="24"/>
          <w:szCs w:val="24"/>
        </w:rPr>
        <w:t xml:space="preserve"> permitirá registrar los pagos relacionados con los servicios realizados y la forma de pago utilizada, como efectivo o SINPE Móvil.</w:t>
      </w:r>
    </w:p>
    <w:p w14:paraId="6E89595A"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lastRenderedPageBreak/>
        <w:t>Consultar el estado de los pagos:</w:t>
      </w:r>
      <w:r w:rsidRPr="00CC1ED2">
        <w:rPr>
          <w:rFonts w:ascii="Arial" w:hAnsi="Arial" w:cs="Arial"/>
          <w:sz w:val="24"/>
          <w:szCs w:val="24"/>
        </w:rPr>
        <w:t xml:space="preserve"> el empleado podrá identificar los pedidos que se encuentran pagados o que mantienen un monto pendiente.</w:t>
      </w:r>
    </w:p>
    <w:p w14:paraId="2635D1E6"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Gestionar recolecciones:</w:t>
      </w:r>
      <w:r w:rsidRPr="00CC1ED2">
        <w:rPr>
          <w:rFonts w:ascii="Arial" w:hAnsi="Arial" w:cs="Arial"/>
          <w:sz w:val="24"/>
          <w:szCs w:val="24"/>
        </w:rPr>
        <w:t xml:space="preserve"> permitirá consultar y administrar la información necesaria para coordinar la recolección de ropa de los clientes cuando este servicio sea requerido.</w:t>
      </w:r>
    </w:p>
    <w:p w14:paraId="79C2364C"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Gestionar promociones:</w:t>
      </w:r>
      <w:r w:rsidRPr="00CC1ED2">
        <w:rPr>
          <w:rFonts w:ascii="Arial" w:hAnsi="Arial" w:cs="Arial"/>
          <w:sz w:val="24"/>
          <w:szCs w:val="24"/>
        </w:rPr>
        <w:t xml:space="preserve"> el empleado podrá registrar, consultar y administrar las promociones disponibles en la lavandería.</w:t>
      </w:r>
    </w:p>
    <w:p w14:paraId="2AAA0855"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Gestionar inventario:</w:t>
      </w:r>
      <w:r w:rsidRPr="00CC1ED2">
        <w:rPr>
          <w:rFonts w:ascii="Arial" w:hAnsi="Arial" w:cs="Arial"/>
          <w:sz w:val="24"/>
          <w:szCs w:val="24"/>
        </w:rPr>
        <w:t xml:space="preserve"> permitirá mantener un registro de los productos o insumos utilizados por </w:t>
      </w:r>
      <w:proofErr w:type="spellStart"/>
      <w:r w:rsidRPr="00CC1ED2">
        <w:rPr>
          <w:rFonts w:ascii="Arial" w:hAnsi="Arial" w:cs="Arial"/>
          <w:sz w:val="24"/>
          <w:szCs w:val="24"/>
        </w:rPr>
        <w:t>LavaFácil</w:t>
      </w:r>
      <w:proofErr w:type="spellEnd"/>
      <w:r w:rsidRPr="00CC1ED2">
        <w:rPr>
          <w:rFonts w:ascii="Arial" w:hAnsi="Arial" w:cs="Arial"/>
          <w:sz w:val="24"/>
          <w:szCs w:val="24"/>
        </w:rPr>
        <w:t xml:space="preserve"> Turrialba y consultar su disponibilidad.</w:t>
      </w:r>
    </w:p>
    <w:p w14:paraId="580E6F22" w14:textId="77777777" w:rsidR="00CC1ED2" w:rsidRPr="00CC1ED2" w:rsidRDefault="00CC1ED2" w:rsidP="00CC1ED2">
      <w:pPr>
        <w:numPr>
          <w:ilvl w:val="0"/>
          <w:numId w:val="3"/>
        </w:numPr>
        <w:rPr>
          <w:rFonts w:ascii="Arial" w:hAnsi="Arial" w:cs="Arial"/>
          <w:sz w:val="24"/>
          <w:szCs w:val="24"/>
        </w:rPr>
      </w:pPr>
      <w:r w:rsidRPr="00CC1ED2">
        <w:rPr>
          <w:rFonts w:ascii="Arial" w:hAnsi="Arial" w:cs="Arial"/>
          <w:b/>
          <w:bCs/>
          <w:sz w:val="24"/>
          <w:szCs w:val="24"/>
        </w:rPr>
        <w:t>Consultar información y reportes:</w:t>
      </w:r>
      <w:r w:rsidRPr="00CC1ED2">
        <w:rPr>
          <w:rFonts w:ascii="Arial" w:hAnsi="Arial" w:cs="Arial"/>
          <w:sz w:val="24"/>
          <w:szCs w:val="24"/>
        </w:rPr>
        <w:t xml:space="preserve"> el empleado podrá acceder a información generada a partir de los datos almacenados en el sistema, como ventas, pedidos, servicios solicitados y comportamiento de los clientes.</w:t>
      </w:r>
    </w:p>
    <w:p w14:paraId="3CCA456A" w14:textId="77777777" w:rsidR="00CC1ED2" w:rsidRPr="00CC1ED2" w:rsidRDefault="00CC1ED2" w:rsidP="00CC1ED2">
      <w:pPr>
        <w:rPr>
          <w:rFonts w:ascii="Arial" w:hAnsi="Arial" w:cs="Arial"/>
          <w:sz w:val="24"/>
          <w:szCs w:val="24"/>
        </w:rPr>
      </w:pPr>
      <w:r w:rsidRPr="00CC1ED2">
        <w:rPr>
          <w:rFonts w:ascii="Arial" w:hAnsi="Arial" w:cs="Arial"/>
          <w:sz w:val="24"/>
          <w:szCs w:val="24"/>
        </w:rPr>
        <w:t xml:space="preserve">Estas opciones permitirán centralizar la información que actualmente se maneja en diferentes procesos del negocio y facilitarán el registro, consulta y seguimiento de las operaciones realizadas en </w:t>
      </w:r>
      <w:proofErr w:type="spellStart"/>
      <w:r w:rsidRPr="00CC1ED2">
        <w:rPr>
          <w:rFonts w:ascii="Arial" w:hAnsi="Arial" w:cs="Arial"/>
          <w:sz w:val="24"/>
          <w:szCs w:val="24"/>
        </w:rPr>
        <w:t>LavaFácil</w:t>
      </w:r>
      <w:proofErr w:type="spellEnd"/>
      <w:r w:rsidRPr="00CC1ED2">
        <w:rPr>
          <w:rFonts w:ascii="Arial" w:hAnsi="Arial" w:cs="Arial"/>
          <w:sz w:val="24"/>
          <w:szCs w:val="24"/>
        </w:rPr>
        <w:t xml:space="preserve"> Turrialba.</w:t>
      </w:r>
    </w:p>
    <w:p w14:paraId="2B5B8CDD" w14:textId="77777777" w:rsidR="00CC1ED2" w:rsidRPr="00393904" w:rsidRDefault="00CC1ED2">
      <w:pPr>
        <w:rPr>
          <w:rFonts w:ascii="Arial" w:hAnsi="Arial" w:cs="Arial"/>
          <w:sz w:val="24"/>
          <w:szCs w:val="24"/>
        </w:rPr>
      </w:pPr>
    </w:p>
    <w:p w14:paraId="3E2DA3B0" w14:textId="77777777" w:rsidR="000237A3" w:rsidRPr="000237A3" w:rsidRDefault="000237A3" w:rsidP="000237A3">
      <w:pPr>
        <w:rPr>
          <w:rFonts w:ascii="Arial" w:hAnsi="Arial" w:cs="Arial"/>
          <w:b/>
          <w:bCs/>
          <w:sz w:val="24"/>
          <w:szCs w:val="24"/>
        </w:rPr>
      </w:pPr>
      <w:r w:rsidRPr="000237A3">
        <w:rPr>
          <w:rFonts w:ascii="Arial" w:hAnsi="Arial" w:cs="Arial"/>
          <w:b/>
          <w:bCs/>
          <w:sz w:val="24"/>
          <w:szCs w:val="24"/>
        </w:rPr>
        <w:t>Propuestas de información y análisis de datos</w:t>
      </w:r>
    </w:p>
    <w:p w14:paraId="77ED6D8D" w14:textId="77777777" w:rsidR="000237A3" w:rsidRPr="000237A3" w:rsidRDefault="000237A3" w:rsidP="000237A3">
      <w:pPr>
        <w:rPr>
          <w:rFonts w:ascii="Arial" w:hAnsi="Arial" w:cs="Arial"/>
          <w:sz w:val="24"/>
          <w:szCs w:val="24"/>
        </w:rPr>
      </w:pPr>
      <w:r w:rsidRPr="000237A3">
        <w:rPr>
          <w:rFonts w:ascii="Arial" w:hAnsi="Arial" w:cs="Arial"/>
          <w:sz w:val="24"/>
          <w:szCs w:val="24"/>
        </w:rPr>
        <w:t xml:space="preserve">A partir de la información almacenada en la base de datos del sistema de </w:t>
      </w:r>
      <w:proofErr w:type="spellStart"/>
      <w:r w:rsidRPr="000237A3">
        <w:rPr>
          <w:rFonts w:ascii="Arial" w:hAnsi="Arial" w:cs="Arial"/>
          <w:b/>
          <w:bCs/>
          <w:sz w:val="24"/>
          <w:szCs w:val="24"/>
        </w:rPr>
        <w:t>LavaFácil</w:t>
      </w:r>
      <w:proofErr w:type="spellEnd"/>
      <w:r w:rsidRPr="000237A3">
        <w:rPr>
          <w:rFonts w:ascii="Arial" w:hAnsi="Arial" w:cs="Arial"/>
          <w:b/>
          <w:bCs/>
          <w:sz w:val="24"/>
          <w:szCs w:val="24"/>
        </w:rPr>
        <w:t xml:space="preserve"> Turrialba</w:t>
      </w:r>
      <w:r w:rsidRPr="000237A3">
        <w:rPr>
          <w:rFonts w:ascii="Arial" w:hAnsi="Arial" w:cs="Arial"/>
          <w:sz w:val="24"/>
          <w:szCs w:val="24"/>
        </w:rPr>
        <w:t>, se propone generar diferentes consultas, reportes y análisis que permitan conocer el comportamiento de las operaciones del negocio.</w:t>
      </w:r>
    </w:p>
    <w:p w14:paraId="6A90B986" w14:textId="77777777" w:rsidR="000237A3" w:rsidRPr="000237A3" w:rsidRDefault="000237A3" w:rsidP="000237A3">
      <w:pPr>
        <w:rPr>
          <w:rFonts w:ascii="Arial" w:hAnsi="Arial" w:cs="Arial"/>
          <w:sz w:val="24"/>
          <w:szCs w:val="24"/>
        </w:rPr>
      </w:pPr>
      <w:r w:rsidRPr="000237A3">
        <w:rPr>
          <w:rFonts w:ascii="Arial" w:hAnsi="Arial" w:cs="Arial"/>
          <w:sz w:val="24"/>
          <w:szCs w:val="24"/>
        </w:rPr>
        <w:t>La información obtenida podrá ser utilizada para identificar tendencias, conocer el comportamiento de los clientes y analizar las ventas y los servicios realizados durante diferentes períodos. De esta manera, los datos almacenados no solamente servirán para llevar un registro de las operaciones, sino también como apoyo para la toma de decisiones.</w:t>
      </w:r>
    </w:p>
    <w:p w14:paraId="4D2A3AE5" w14:textId="77777777" w:rsidR="000237A3" w:rsidRPr="000237A3" w:rsidRDefault="000237A3" w:rsidP="000237A3">
      <w:pPr>
        <w:rPr>
          <w:rFonts w:ascii="Arial" w:hAnsi="Arial" w:cs="Arial"/>
          <w:sz w:val="24"/>
          <w:szCs w:val="24"/>
        </w:rPr>
      </w:pPr>
      <w:r w:rsidRPr="000237A3">
        <w:rPr>
          <w:rFonts w:ascii="Arial" w:hAnsi="Arial" w:cs="Arial"/>
          <w:sz w:val="24"/>
          <w:szCs w:val="24"/>
        </w:rPr>
        <w:t>Entre los principales análisis de datos que se proponen se encuentran los siguientes:</w:t>
      </w:r>
    </w:p>
    <w:p w14:paraId="68224EA3"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t>Frecuencia de uso de los clientes:</w:t>
      </w:r>
      <w:r w:rsidRPr="000237A3">
        <w:rPr>
          <w:rFonts w:ascii="Arial" w:hAnsi="Arial" w:cs="Arial"/>
          <w:sz w:val="24"/>
          <w:szCs w:val="24"/>
        </w:rPr>
        <w:t xml:space="preserve"> analizar cada cuánto tiempo los clientes utilizan los servicios de </w:t>
      </w:r>
      <w:proofErr w:type="spellStart"/>
      <w:r w:rsidRPr="000237A3">
        <w:rPr>
          <w:rFonts w:ascii="Arial" w:hAnsi="Arial" w:cs="Arial"/>
          <w:sz w:val="24"/>
          <w:szCs w:val="24"/>
        </w:rPr>
        <w:t>LavaFácil</w:t>
      </w:r>
      <w:proofErr w:type="spellEnd"/>
      <w:r w:rsidRPr="000237A3">
        <w:rPr>
          <w:rFonts w:ascii="Arial" w:hAnsi="Arial" w:cs="Arial"/>
          <w:sz w:val="24"/>
          <w:szCs w:val="24"/>
        </w:rPr>
        <w:t xml:space="preserve"> Turrialba, permitiendo identificar clientes frecuentes y conocer sus hábitos de uso.</w:t>
      </w:r>
    </w:p>
    <w:p w14:paraId="072FAF31"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t>Clientes que utilizan con mayor frecuencia los servicios:</w:t>
      </w:r>
      <w:r w:rsidRPr="000237A3">
        <w:rPr>
          <w:rFonts w:ascii="Arial" w:hAnsi="Arial" w:cs="Arial"/>
          <w:sz w:val="24"/>
          <w:szCs w:val="24"/>
        </w:rPr>
        <w:t xml:space="preserve"> identificar cuáles clientes realizan una mayor cantidad de pedidos durante un período determinado.</w:t>
      </w:r>
    </w:p>
    <w:p w14:paraId="4B609476"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t>Servicios más solicitados:</w:t>
      </w:r>
      <w:r w:rsidRPr="000237A3">
        <w:rPr>
          <w:rFonts w:ascii="Arial" w:hAnsi="Arial" w:cs="Arial"/>
          <w:sz w:val="24"/>
          <w:szCs w:val="24"/>
        </w:rPr>
        <w:t xml:space="preserve"> determinar cuáles de los servicios ofrecidos por la lavandería presentan una mayor demanda.</w:t>
      </w:r>
    </w:p>
    <w:p w14:paraId="532C4C68"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lastRenderedPageBreak/>
        <w:t>Cantidad de pedidos por día:</w:t>
      </w:r>
      <w:r w:rsidRPr="000237A3">
        <w:rPr>
          <w:rFonts w:ascii="Arial" w:hAnsi="Arial" w:cs="Arial"/>
          <w:sz w:val="24"/>
          <w:szCs w:val="24"/>
        </w:rPr>
        <w:t xml:space="preserve"> analizar la cantidad de pedidos recibidos diariamente para identificar los días de mayor y menor demanda.</w:t>
      </w:r>
    </w:p>
    <w:p w14:paraId="657C0DF1"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t>Ventas por semana:</w:t>
      </w:r>
      <w:r w:rsidRPr="000237A3">
        <w:rPr>
          <w:rFonts w:ascii="Arial" w:hAnsi="Arial" w:cs="Arial"/>
          <w:sz w:val="24"/>
          <w:szCs w:val="24"/>
        </w:rPr>
        <w:t xml:space="preserve"> conocer el monto total de ventas obtenido durante cada semana y comparar el comportamiento entre diferentes períodos.</w:t>
      </w:r>
    </w:p>
    <w:p w14:paraId="632FC06C"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t>Ventas por mes:</w:t>
      </w:r>
      <w:r w:rsidRPr="000237A3">
        <w:rPr>
          <w:rFonts w:ascii="Arial" w:hAnsi="Arial" w:cs="Arial"/>
          <w:sz w:val="24"/>
          <w:szCs w:val="24"/>
        </w:rPr>
        <w:t xml:space="preserve"> obtener el total de ventas mensuales y analizar su comportamiento a lo largo del tiempo.</w:t>
      </w:r>
    </w:p>
    <w:p w14:paraId="39F5E253"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t>Meses con mayor cantidad de trabajo:</w:t>
      </w:r>
      <w:r w:rsidRPr="000237A3">
        <w:rPr>
          <w:rFonts w:ascii="Arial" w:hAnsi="Arial" w:cs="Arial"/>
          <w:sz w:val="24"/>
          <w:szCs w:val="24"/>
        </w:rPr>
        <w:t xml:space="preserve"> identificar los meses en los que se registra una mayor cantidad de pedidos o servicios realizados.</w:t>
      </w:r>
    </w:p>
    <w:p w14:paraId="28F863FE"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t>Ingresos según el tipo de servicio:</w:t>
      </w:r>
      <w:r w:rsidRPr="000237A3">
        <w:rPr>
          <w:rFonts w:ascii="Arial" w:hAnsi="Arial" w:cs="Arial"/>
          <w:sz w:val="24"/>
          <w:szCs w:val="24"/>
        </w:rPr>
        <w:t xml:space="preserve"> conocer cuánto ingreso genera cada uno de los servicios ofrecidos por </w:t>
      </w:r>
      <w:proofErr w:type="spellStart"/>
      <w:r w:rsidRPr="000237A3">
        <w:rPr>
          <w:rFonts w:ascii="Arial" w:hAnsi="Arial" w:cs="Arial"/>
          <w:sz w:val="24"/>
          <w:szCs w:val="24"/>
        </w:rPr>
        <w:t>LavaFácil</w:t>
      </w:r>
      <w:proofErr w:type="spellEnd"/>
      <w:r w:rsidRPr="000237A3">
        <w:rPr>
          <w:rFonts w:ascii="Arial" w:hAnsi="Arial" w:cs="Arial"/>
          <w:sz w:val="24"/>
          <w:szCs w:val="24"/>
        </w:rPr>
        <w:t xml:space="preserve"> Turrialba.</w:t>
      </w:r>
    </w:p>
    <w:p w14:paraId="5C20D8F2"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t>Formas de pago utilizadas:</w:t>
      </w:r>
      <w:r w:rsidRPr="000237A3">
        <w:rPr>
          <w:rFonts w:ascii="Arial" w:hAnsi="Arial" w:cs="Arial"/>
          <w:sz w:val="24"/>
          <w:szCs w:val="24"/>
        </w:rPr>
        <w:t xml:space="preserve"> analizar la cantidad de pagos realizados mediante efectivo y SINPE Móvil para conocer cuáles métodos son utilizados con mayor frecuencia por los clientes.</w:t>
      </w:r>
    </w:p>
    <w:p w14:paraId="732F954D"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t>Estado de los pagos:</w:t>
      </w:r>
      <w:r w:rsidRPr="000237A3">
        <w:rPr>
          <w:rFonts w:ascii="Arial" w:hAnsi="Arial" w:cs="Arial"/>
          <w:sz w:val="24"/>
          <w:szCs w:val="24"/>
        </w:rPr>
        <w:t xml:space="preserve"> consultar la cantidad y los montos correspondientes a servicios pagados y servicios que mantienen pagos pendientes.</w:t>
      </w:r>
    </w:p>
    <w:p w14:paraId="037F9F91" w14:textId="77777777" w:rsidR="000237A3" w:rsidRPr="000237A3" w:rsidRDefault="000237A3" w:rsidP="000237A3">
      <w:pPr>
        <w:numPr>
          <w:ilvl w:val="0"/>
          <w:numId w:val="4"/>
        </w:numPr>
        <w:rPr>
          <w:rFonts w:ascii="Arial" w:hAnsi="Arial" w:cs="Arial"/>
          <w:sz w:val="24"/>
          <w:szCs w:val="24"/>
        </w:rPr>
      </w:pPr>
      <w:r w:rsidRPr="000237A3">
        <w:rPr>
          <w:rFonts w:ascii="Arial" w:hAnsi="Arial" w:cs="Arial"/>
          <w:b/>
          <w:bCs/>
          <w:sz w:val="24"/>
          <w:szCs w:val="24"/>
        </w:rPr>
        <w:t>Comportamiento histórico de las ventas:</w:t>
      </w:r>
      <w:r w:rsidRPr="000237A3">
        <w:rPr>
          <w:rFonts w:ascii="Arial" w:hAnsi="Arial" w:cs="Arial"/>
          <w:sz w:val="24"/>
          <w:szCs w:val="24"/>
        </w:rPr>
        <w:t xml:space="preserve"> comparar la información de diferentes semanas o meses para identificar aumentos o disminuciones en las ventas del negocio.</w:t>
      </w:r>
    </w:p>
    <w:p w14:paraId="52192310" w14:textId="77777777" w:rsidR="000237A3" w:rsidRPr="000237A3" w:rsidRDefault="000237A3" w:rsidP="000237A3">
      <w:pPr>
        <w:rPr>
          <w:rFonts w:ascii="Arial" w:hAnsi="Arial" w:cs="Arial"/>
          <w:sz w:val="24"/>
          <w:szCs w:val="24"/>
        </w:rPr>
      </w:pPr>
      <w:r w:rsidRPr="000237A3">
        <w:rPr>
          <w:rFonts w:ascii="Arial" w:hAnsi="Arial" w:cs="Arial"/>
          <w:sz w:val="24"/>
          <w:szCs w:val="24"/>
        </w:rPr>
        <w:t>La información obtenida mediante estos análisis podrá presentarse posteriormente en la aplicación web mediante consultas, reportes, indicadores y representaciones gráficas que faciliten su interpretación.</w:t>
      </w:r>
    </w:p>
    <w:p w14:paraId="29630F28" w14:textId="77777777" w:rsidR="000237A3" w:rsidRPr="000237A3" w:rsidRDefault="000237A3" w:rsidP="000237A3">
      <w:pPr>
        <w:rPr>
          <w:rFonts w:ascii="Arial" w:hAnsi="Arial" w:cs="Arial"/>
          <w:sz w:val="24"/>
          <w:szCs w:val="24"/>
        </w:rPr>
      </w:pPr>
      <w:r w:rsidRPr="000237A3">
        <w:rPr>
          <w:rFonts w:ascii="Arial" w:hAnsi="Arial" w:cs="Arial"/>
          <w:sz w:val="24"/>
          <w:szCs w:val="24"/>
        </w:rPr>
        <w:t xml:space="preserve">Con estos análisis, </w:t>
      </w:r>
      <w:proofErr w:type="spellStart"/>
      <w:r w:rsidRPr="000237A3">
        <w:rPr>
          <w:rFonts w:ascii="Arial" w:hAnsi="Arial" w:cs="Arial"/>
          <w:sz w:val="24"/>
          <w:szCs w:val="24"/>
        </w:rPr>
        <w:t>LavaFácil</w:t>
      </w:r>
      <w:proofErr w:type="spellEnd"/>
      <w:r w:rsidRPr="000237A3">
        <w:rPr>
          <w:rFonts w:ascii="Arial" w:hAnsi="Arial" w:cs="Arial"/>
          <w:sz w:val="24"/>
          <w:szCs w:val="24"/>
        </w:rPr>
        <w:t xml:space="preserve"> Turrialba podrá contar con información organizada sobre sus operaciones y sus clientes, permitiendo conocer con mayor claridad el comportamiento del negocio y disponer de datos que sirvan como apoyo para futuras decisiones.</w:t>
      </w:r>
    </w:p>
    <w:p w14:paraId="388FD207" w14:textId="402A9F4A" w:rsidR="00D55CB8" w:rsidRPr="00393904" w:rsidRDefault="00D55CB8" w:rsidP="000237A3">
      <w:pPr>
        <w:rPr>
          <w:rFonts w:ascii="Arial" w:hAnsi="Arial" w:cs="Arial"/>
          <w:sz w:val="24"/>
          <w:szCs w:val="24"/>
        </w:rPr>
      </w:pPr>
    </w:p>
    <w:sectPr w:rsidR="00D55CB8" w:rsidRPr="003939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79DA"/>
    <w:multiLevelType w:val="multilevel"/>
    <w:tmpl w:val="E66C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86BE3"/>
    <w:multiLevelType w:val="multilevel"/>
    <w:tmpl w:val="63C8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012B7"/>
    <w:multiLevelType w:val="multilevel"/>
    <w:tmpl w:val="4CD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36411E"/>
    <w:multiLevelType w:val="multilevel"/>
    <w:tmpl w:val="AC0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736350">
    <w:abstractNumId w:val="2"/>
  </w:num>
  <w:num w:numId="2" w16cid:durableId="709844459">
    <w:abstractNumId w:val="1"/>
  </w:num>
  <w:num w:numId="3" w16cid:durableId="1996374003">
    <w:abstractNumId w:val="0"/>
  </w:num>
  <w:num w:numId="4" w16cid:durableId="1221554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E44"/>
    <w:rsid w:val="000237A3"/>
    <w:rsid w:val="000401C9"/>
    <w:rsid w:val="000D2B6A"/>
    <w:rsid w:val="00232276"/>
    <w:rsid w:val="00393904"/>
    <w:rsid w:val="00397997"/>
    <w:rsid w:val="00480076"/>
    <w:rsid w:val="00686149"/>
    <w:rsid w:val="0070225C"/>
    <w:rsid w:val="00740C7A"/>
    <w:rsid w:val="00897AB1"/>
    <w:rsid w:val="009877B0"/>
    <w:rsid w:val="00B445DD"/>
    <w:rsid w:val="00BA7F61"/>
    <w:rsid w:val="00C24F96"/>
    <w:rsid w:val="00C81A6C"/>
    <w:rsid w:val="00CC1ED2"/>
    <w:rsid w:val="00D55CB8"/>
    <w:rsid w:val="00F54E44"/>
    <w:rsid w:val="00FF70D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735D"/>
  <w15:chartTrackingRefBased/>
  <w15:docId w15:val="{9101DAF1-A299-4ED0-AC41-CF83310D2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E44"/>
  </w:style>
  <w:style w:type="paragraph" w:styleId="Ttulo1">
    <w:name w:val="heading 1"/>
    <w:basedOn w:val="Normal"/>
    <w:next w:val="Normal"/>
    <w:link w:val="Ttulo1Car"/>
    <w:uiPriority w:val="9"/>
    <w:qFormat/>
    <w:rsid w:val="00F54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autoRedefine/>
    <w:uiPriority w:val="9"/>
    <w:unhideWhenUsed/>
    <w:qFormat/>
    <w:rsid w:val="009877B0"/>
    <w:pPr>
      <w:spacing w:line="360" w:lineRule="auto"/>
      <w:outlineLvl w:val="1"/>
    </w:pPr>
    <w:rPr>
      <w:rFonts w:ascii="Arial" w:hAnsi="Arial"/>
      <w:b/>
      <w:sz w:val="24"/>
    </w:rPr>
  </w:style>
  <w:style w:type="paragraph" w:styleId="Ttulo3">
    <w:name w:val="heading 3"/>
    <w:basedOn w:val="Normal"/>
    <w:next w:val="Normal"/>
    <w:link w:val="Ttulo3Car"/>
    <w:uiPriority w:val="9"/>
    <w:semiHidden/>
    <w:unhideWhenUsed/>
    <w:qFormat/>
    <w:rsid w:val="00F54E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4E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4E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4E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4E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4E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4E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877B0"/>
    <w:rPr>
      <w:rFonts w:ascii="Arial" w:hAnsi="Arial"/>
      <w:b/>
      <w:sz w:val="24"/>
    </w:rPr>
  </w:style>
  <w:style w:type="character" w:customStyle="1" w:styleId="Ttulo1Car">
    <w:name w:val="Título 1 Car"/>
    <w:basedOn w:val="Fuentedeprrafopredeter"/>
    <w:link w:val="Ttulo1"/>
    <w:uiPriority w:val="9"/>
    <w:rsid w:val="00F54E44"/>
    <w:rPr>
      <w:rFonts w:asciiTheme="majorHAnsi" w:eastAsiaTheme="majorEastAsia" w:hAnsiTheme="majorHAnsi" w:cstheme="majorBidi"/>
      <w:color w:val="0F4761" w:themeColor="accent1" w:themeShade="BF"/>
      <w:sz w:val="40"/>
      <w:szCs w:val="40"/>
    </w:rPr>
  </w:style>
  <w:style w:type="character" w:customStyle="1" w:styleId="Ttulo3Car">
    <w:name w:val="Título 3 Car"/>
    <w:basedOn w:val="Fuentedeprrafopredeter"/>
    <w:link w:val="Ttulo3"/>
    <w:uiPriority w:val="9"/>
    <w:semiHidden/>
    <w:rsid w:val="00F54E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4E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4E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4E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4E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4E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4E44"/>
    <w:rPr>
      <w:rFonts w:eastAsiaTheme="majorEastAsia" w:cstheme="majorBidi"/>
      <w:color w:val="272727" w:themeColor="text1" w:themeTint="D8"/>
    </w:rPr>
  </w:style>
  <w:style w:type="paragraph" w:styleId="Ttulo">
    <w:name w:val="Title"/>
    <w:basedOn w:val="Normal"/>
    <w:next w:val="Normal"/>
    <w:link w:val="TtuloCar"/>
    <w:uiPriority w:val="10"/>
    <w:qFormat/>
    <w:rsid w:val="00F54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4E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4E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4E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4E44"/>
    <w:pPr>
      <w:spacing w:before="160"/>
      <w:jc w:val="center"/>
    </w:pPr>
    <w:rPr>
      <w:i/>
      <w:iCs/>
      <w:color w:val="404040" w:themeColor="text1" w:themeTint="BF"/>
    </w:rPr>
  </w:style>
  <w:style w:type="character" w:customStyle="1" w:styleId="CitaCar">
    <w:name w:val="Cita Car"/>
    <w:basedOn w:val="Fuentedeprrafopredeter"/>
    <w:link w:val="Cita"/>
    <w:uiPriority w:val="29"/>
    <w:rsid w:val="00F54E44"/>
    <w:rPr>
      <w:i/>
      <w:iCs/>
      <w:color w:val="404040" w:themeColor="text1" w:themeTint="BF"/>
    </w:rPr>
  </w:style>
  <w:style w:type="paragraph" w:styleId="Prrafodelista">
    <w:name w:val="List Paragraph"/>
    <w:basedOn w:val="Normal"/>
    <w:uiPriority w:val="34"/>
    <w:qFormat/>
    <w:rsid w:val="00F54E44"/>
    <w:pPr>
      <w:ind w:left="720"/>
      <w:contextualSpacing/>
    </w:pPr>
  </w:style>
  <w:style w:type="character" w:styleId="nfasisintenso">
    <w:name w:val="Intense Emphasis"/>
    <w:basedOn w:val="Fuentedeprrafopredeter"/>
    <w:uiPriority w:val="21"/>
    <w:qFormat/>
    <w:rsid w:val="00F54E44"/>
    <w:rPr>
      <w:i/>
      <w:iCs/>
      <w:color w:val="0F4761" w:themeColor="accent1" w:themeShade="BF"/>
    </w:rPr>
  </w:style>
  <w:style w:type="paragraph" w:styleId="Citadestacada">
    <w:name w:val="Intense Quote"/>
    <w:basedOn w:val="Normal"/>
    <w:next w:val="Normal"/>
    <w:link w:val="CitadestacadaCar"/>
    <w:uiPriority w:val="30"/>
    <w:qFormat/>
    <w:rsid w:val="00F54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4E44"/>
    <w:rPr>
      <w:i/>
      <w:iCs/>
      <w:color w:val="0F4761" w:themeColor="accent1" w:themeShade="BF"/>
    </w:rPr>
  </w:style>
  <w:style w:type="character" w:styleId="Referenciaintensa">
    <w:name w:val="Intense Reference"/>
    <w:basedOn w:val="Fuentedeprrafopredeter"/>
    <w:uiPriority w:val="32"/>
    <w:qFormat/>
    <w:rsid w:val="00F54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1967</Words>
  <Characters>10820</Characters>
  <Application>Microsoft Office Word</Application>
  <DocSecurity>0</DocSecurity>
  <Lines>90</Lines>
  <Paragraphs>25</Paragraphs>
  <ScaleCrop>false</ScaleCrop>
  <Company/>
  <LinksUpToDate>false</LinksUpToDate>
  <CharactersWithSpaces>12762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Rosales Picado</dc:creator>
  <cp:keywords/>
  <dc:description/>
  <cp:lastModifiedBy>Rachel Rosales Picado</cp:lastModifiedBy>
  <cp:revision>3</cp:revision>
  <dcterms:created xsi:type="dcterms:W3CDTF">2026-09-20T01:56:00Z</dcterms:created>
  <dcterms:modified xsi:type="dcterms:W3CDTF">2026-09-20T01:58:00Z</dcterms:modified>
</cp:coreProperties>
</file>