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MISH-F-48.1 | Emergency Drill Log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MISH-F-48.1 | Emergency Drill Log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MISH-F-48.1 | EMERGENCY DRILL LOG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Drill Type (Fire/Evac/Medical)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Evacuation Time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Muster Point Cleared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Issues Identified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7FF9E3-B586-41A1-B1A6-40A993F8843D}"/>
</file>

<file path=customXml/itemProps3.xml><?xml version="1.0" encoding="utf-8"?>
<ds:datastoreItem xmlns:ds="http://schemas.openxmlformats.org/officeDocument/2006/customXml" ds:itemID="{CF9F2AD2-E5F4-4F1C-9BED-E6DA3B5211CF}"/>
</file>

<file path=customXml/itemProps4.xml><?xml version="1.0" encoding="utf-8"?>
<ds:datastoreItem xmlns:ds="http://schemas.openxmlformats.org/officeDocument/2006/customXml" ds:itemID="{664AEF1B-C55E-4B42-B793-13A982EEC9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195</Words>
  <Characters>1089</Characters>
  <CharactersWithSpaces>1262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MISH-F-48.1 | Emergency Drill Log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2026-08-05T19:39:50Z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