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EHB-F-01.1 | Handbook Acknowledgment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EHB-F-01.1 | Handbook Acknowledgment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EHB-F-01.1 | EMPLOYEE HANDBOOK ACKNOWLEDGMENT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 Received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Position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354237-20D6-4458-85CF-1961181D0CFF}"/>
</file>

<file path=customXml/itemProps3.xml><?xml version="1.0" encoding="utf-8"?>
<ds:datastoreItem xmlns:ds="http://schemas.openxmlformats.org/officeDocument/2006/customXml" ds:itemID="{DC2A683B-86E0-4E74-A08D-8EFD791B09A1}"/>
</file>

<file path=customXml/itemProps4.xml><?xml version="1.0" encoding="utf-8"?>
<ds:datastoreItem xmlns:ds="http://schemas.openxmlformats.org/officeDocument/2006/customXml" ds:itemID="{5CF893E2-ADE0-46EA-B810-BB17C2B99F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188</Words>
  <Characters>1057</Characters>
  <CharactersWithSpaces>1225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EHB-F-01.1 | Handbook Acknowledgment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2026-08-05T19:39:31Z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