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BID-F-04.1 | Subcontractor Itb Log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OPERATIONS FORMS</w:t>
              <w:br/>
              <w:t>Document title: BID-F-04.1 | Subcontractor Itb Log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BID-F-04.1: SUBCONTRACTOR ITB LOG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Project Manager or COO.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Completed By: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Role:</w:t>
            </w:r>
          </w:p>
        </w:tc>
      </w:tr>
    </w:tbl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Trade</w:t>
            </w:r>
          </w:p>
        </w:tc>
        <w:tc>
          <w:tcPr>
            <w:tcW w:w="216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Subcontractor</w:t>
            </w:r>
          </w:p>
        </w:tc>
        <w:tc>
          <w:tcPr>
            <w:tcW w:w="216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Invited</w:t>
            </w:r>
          </w:p>
        </w:tc>
        <w:tc>
          <w:tcPr>
            <w:tcW w:w="216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Responded</w:t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16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905D8AC-3B60-44D2-89FE-B4C998D71C69}"/>
</file>

<file path=customXml/itemProps3.xml><?xml version="1.0" encoding="utf-8"?>
<ds:datastoreItem xmlns:ds="http://schemas.openxmlformats.org/officeDocument/2006/customXml" ds:itemID="{F78D407E-60BC-4D4C-A6C4-1587F8F53278}"/>
</file>

<file path=customXml/itemProps4.xml><?xml version="1.0" encoding="utf-8"?>
<ds:datastoreItem xmlns:ds="http://schemas.openxmlformats.org/officeDocument/2006/customXml" ds:itemID="{18D86683-ACA3-4D4D-9CC6-4D06745C43F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188</Words>
  <Characters>1050</Characters>
  <CharactersWithSpaces>1215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BID-F-04.1 | Subcontractor Itb Log</dc:title>
  <dc:subject>MH Ecosystem Version 1.0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2026-08-05T19:39:36Z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