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TBT-11.06 | Commercial Kitchen Equipment Rigging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TBT-11.06 | Commercial Kitchen Equipment Rigging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TBT-11.06: Commercial Kitchen Equipment Rigging</w:t>
      </w:r>
    </w:p>
    <w:p>
      <w:pPr>
        <w:pStyle w:val="Normal"/>
        <w:widowControl/>
        <w:jc w:val="center"/>
        <w:rPr/>
      </w:pPr>
      <w:r>
        <w:rPr>
          <w:rFonts w:eastAsia="Mendl Sans Dusk Regular" w:cs="Mendl Sans Dusk Regular"/>
          <w:b w:val="false"/>
          <w:i w:val="false"/>
          <w:color w:val="000000"/>
          <w:sz w:val="22"/>
        </w:rPr>
        <w:t>CSI Division: Div 11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Heavy commercial kitchen hoods and ovens must be moved using mechanical dollies or pallet jacks, never manually dragged.</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Coordinate with plumbers and electricians before setting the equipment to ensure rough-ins are not crushed.</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Hood swings while being hoisted — use tag lines, do not grab the hood directly.</w:t>
      </w:r>
    </w:p>
    <w:p>
      <w:pPr>
        <w:pStyle w:val="ListBullet"/>
        <w:widowControl/>
        <w:numPr>
          <w:ilvl w:val="0"/>
          <w:numId w:val="1"/>
        </w:numPr>
        <w:rPr/>
      </w:pPr>
      <w:r>
        <w:rPr>
          <w:rFonts w:eastAsia="Mendl Sans Dusk Regular" w:cs="Mendl Sans Dusk Regular"/>
          <w:b w:val="false"/>
          <w:i w:val="false"/>
          <w:color w:val="000000"/>
          <w:sz w:val="22"/>
        </w:rPr>
        <w:t>Oven crushes a floor drain pipe — verify all floor penetrations are protected before moving equipment.</w:t>
      </w:r>
    </w:p>
    <w:p>
      <w:pPr>
        <w:pStyle w:val="ListBullet"/>
        <w:widowControl/>
        <w:numPr>
          <w:ilvl w:val="0"/>
          <w:numId w:val="1"/>
        </w:numPr>
        <w:rPr/>
      </w:pPr>
      <w:r>
        <w:rPr>
          <w:rFonts w:eastAsia="Mendl Sans Dusk Regular" w:cs="Mendl Sans Dusk Regular"/>
          <w:b w:val="false"/>
          <w:i w:val="false"/>
          <w:color w:val="000000"/>
          <w:sz w:val="22"/>
        </w:rPr>
        <w:t>Worker strains back pushing a fridge — use a mechanical jack or add personnel.</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Conduct a dry run of the move path to ensure clearance and floor protection before moving the equipment.</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333</Words>
  <Characters>1919</Characters>
  <CharactersWithSpaces>2229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2026-08-05T19:39:18Z</dcterms:modified>
  <cp:revision>7</cp:revision>
  <dc:subject>MH Ecosystem Version 3.0 Draft</dc:subject>
  <dc:title>TBT-11.06 | Commercial Kitchen Equipment Rigging</dc:title>
</cp:coreProperties>
</file>

<file path=docProps/custom.xml><?xml version="1.0" encoding="utf-8"?>
<Properties xmlns="http://schemas.openxmlformats.org/officeDocument/2006/custom-properties" xmlns:vt="http://schemas.openxmlformats.org/officeDocument/2006/docPropsVTypes"/>
</file>