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TBT-22.04 | Cast Iron Pipe Cutting And Snapping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TBT-22.04 | Cast Iron Pipe Cutting And Snapping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TBT-22.04: Cast Iron Pipe Cutting &amp; Snapping</w:t>
      </w:r>
    </w:p>
    <w:p>
      <w:pPr>
        <w:pStyle w:val="Normal"/>
        <w:widowControl/>
        <w:jc w:val="center"/>
        <w:rPr/>
      </w:pPr>
      <w:r>
        <w:rPr>
          <w:rFonts w:eastAsia="Mendl Sans Dusk Regular" w:cs="Mendl Sans Dusk Regular"/>
          <w:b w:val="false"/>
          <w:i w:val="false"/>
          <w:color w:val="000000"/>
          <w:sz w:val="22"/>
        </w:rPr>
        <w:t>CSI Division: Div 22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Cutting cast iron pipe creates sharp shards and requires significant force. Snap cutters must be maintained and used with proper PPE.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Wear heavy leather gloves and a full face shield when snapping cast iron. Ensure the pipe is fully supported on both sides of the cut.</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Pipe snaps unevenly and drops — support the pipe with blocks or a stand.</w:t>
      </w:r>
    </w:p>
    <w:p>
      <w:pPr>
        <w:pStyle w:val="ListBullet"/>
        <w:widowControl/>
        <w:numPr>
          <w:ilvl w:val="0"/>
          <w:numId w:val="1"/>
        </w:numPr>
        <w:rPr/>
      </w:pPr>
      <w:r>
        <w:rPr>
          <w:rFonts w:eastAsia="Mendl Sans Dusk Regular" w:cs="Mendl Sans Dusk Regular"/>
          <w:b w:val="false"/>
          <w:i w:val="false"/>
          <w:color w:val="000000"/>
          <w:sz w:val="22"/>
        </w:rPr>
        <w:t>Metal shard flies into the eye — wear a face shield, not just safety glasses.</w:t>
      </w:r>
    </w:p>
    <w:p>
      <w:pPr>
        <w:pStyle w:val="ListBullet"/>
        <w:widowControl/>
        <w:numPr>
          <w:ilvl w:val="0"/>
          <w:numId w:val="1"/>
        </w:numPr>
        <w:rPr/>
      </w:pPr>
      <w:r>
        <w:rPr>
          <w:rFonts w:eastAsia="Mendl Sans Dusk Regular" w:cs="Mendl Sans Dusk Regular"/>
          <w:b w:val="false"/>
          <w:i w:val="false"/>
          <w:color w:val="000000"/>
          <w:sz w:val="22"/>
        </w:rPr>
        <w:t>Worker pinches fingers in the snap cutter chain — keep hands clear of the chain mechanism during the snap.</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the snap cutter chain for dull or missing wheels before cutting operations begin.</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351</Words>
  <Characters>1917</Characters>
  <CharactersWithSpaces>2245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2026-08-05T19:39:21Z</dcterms:modified>
  <cp:revision>7</cp:revision>
  <dc:subject>MH Ecosystem Version 3.0 Draft</dc:subject>
  <dc:title>TBT-22.04 | Cast Iron Pipe Cutting And Snapping</dc:title>
</cp:coreProperties>
</file>

<file path=docProps/custom.xml><?xml version="1.0" encoding="utf-8"?>
<Properties xmlns="http://schemas.openxmlformats.org/officeDocument/2006/custom-properties" xmlns:vt="http://schemas.openxmlformats.org/officeDocument/2006/docPropsVTypes"/>
</file>