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TBT-27.01 | Cable Tray And Data Line Pulling</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TBT-27.01 | Cable Tray And Data Line Pulling</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TBT-27.01: Cable Tray &amp; Data Line Pulling</w:t>
      </w:r>
    </w:p>
    <w:p>
      <w:pPr>
        <w:pStyle w:val="Normal"/>
        <w:widowControl/>
        <w:jc w:val="center"/>
        <w:rPr/>
      </w:pPr>
      <w:r>
        <w:rPr>
          <w:rFonts w:eastAsia="Mendl Sans Dusk Regular" w:cs="Mendl Sans Dusk Regular"/>
          <w:b w:val="false"/>
          <w:i w:val="false"/>
          <w:color w:val="000000"/>
          <w:sz w:val="22"/>
        </w:rPr>
        <w:t>CSI Division: Div 27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Cable tray installation requires proper anchoring. Pulling heavy cable bundles requires coordinated communication to prevent strain injuries.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Use pull strings and mechanical tuggers for long runs. Do not overfill cable trays beyond their rated capacity.</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Worker strains shoulder pulling cable — use mechanical assist or add personnel.</w:t>
      </w:r>
    </w:p>
    <w:p>
      <w:pPr>
        <w:pStyle w:val="ListBullet"/>
        <w:widowControl/>
        <w:numPr>
          <w:ilvl w:val="0"/>
          <w:numId w:val="1"/>
        </w:numPr>
        <w:rPr/>
      </w:pPr>
      <w:r>
        <w:rPr>
          <w:rFonts w:eastAsia="Mendl Sans Dusk Regular" w:cs="Mendl Sans Dusk Regular"/>
          <w:b w:val="false"/>
          <w:i w:val="false"/>
          <w:color w:val="000000"/>
          <w:sz w:val="22"/>
        </w:rPr>
        <w:t>Working above drop ceiling — beware of sharp grid edges and hidden wires.</w:t>
      </w:r>
    </w:p>
    <w:p>
      <w:pPr>
        <w:pStyle w:val="ListBullet"/>
        <w:widowControl/>
        <w:numPr>
          <w:ilvl w:val="0"/>
          <w:numId w:val="1"/>
        </w:numPr>
        <w:rPr/>
      </w:pPr>
      <w:r>
        <w:rPr>
          <w:rFonts w:eastAsia="Mendl Sans Dusk Regular" w:cs="Mendl Sans Dusk Regular"/>
          <w:b w:val="false"/>
          <w:i w:val="false"/>
          <w:color w:val="000000"/>
          <w:sz w:val="22"/>
        </w:rPr>
        <w:t>Ladder placed improperly to reach tray — use a lift or proper platform.</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Coordinate the cable pull path and ensure all workers are positioned safely before the pull starts.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332</Words>
  <Characters>1890</Characters>
  <CharactersWithSpaces>2199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2026-08-05T19:39:24Z</dcterms:modified>
  <cp:revision>7</cp:revision>
  <dc:subject>MH Ecosystem Version 3.0 Draft</dc:subject>
  <dc:title>TBT-27.01 | Cable Tray And Data Line Pulling</dc:title>
</cp:coreProperties>
</file>

<file path=docProps/custom.xml><?xml version="1.0" encoding="utf-8"?>
<Properties xmlns="http://schemas.openxmlformats.org/officeDocument/2006/custom-properties" xmlns:vt="http://schemas.openxmlformats.org/officeDocument/2006/docPropsVTypes"/>
</file>