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265FE6CA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A70FE2">
        <w:rPr>
          <w:rFonts w:ascii="Arial" w:hAnsi="Arial" w:cs="Arial"/>
          <w:b/>
          <w:bCs/>
          <w:sz w:val="28"/>
          <w:szCs w:val="28"/>
        </w:rPr>
        <w:t>5</w:t>
      </w:r>
    </w:p>
    <w:p w14:paraId="02006176" w14:textId="77777777" w:rsidR="00A70FE2" w:rsidRDefault="00A70FE2" w:rsidP="00A70FE2">
      <w:pPr>
        <w:spacing w:before="240" w:after="240" w:line="24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MELAKUKAN LAYOUTING MENGGUNAKAN CSS</w:t>
      </w: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15D67BBB" w:rsidR="00695865" w:rsidRDefault="00A75E2C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Achmad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Ramsey Adrian</w:t>
      </w:r>
    </w:p>
    <w:p w14:paraId="3B03C7EC" w14:textId="0257F794" w:rsidR="00695865" w:rsidRDefault="00A75E2C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105219057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7D432C3A" w14:textId="77777777" w:rsidR="00D42D1D" w:rsidRDefault="00D42D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6D8AB1C" w14:textId="3984DC85" w:rsidR="00695865" w:rsidRDefault="00EE5173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129A36FE" w14:textId="41CD063C" w:rsidR="00DC4C69" w:rsidRPr="00EE5173" w:rsidRDefault="00E95362" w:rsidP="00E9536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Layouting</w:t>
      </w:r>
      <w:proofErr w:type="spellEnd"/>
      <w:r>
        <w:rPr>
          <w:rFonts w:ascii="Arial" w:hAnsi="Arial" w:cs="Arial"/>
        </w:rPr>
        <w:t xml:space="preserve"> pada CSS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(positioning),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pseudo classes, box model, flexbox, dan grid. Positioning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di html. Pseudo classes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pada tag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html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diperuntukkan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html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. Box model </w:t>
      </w:r>
      <w:proofErr w:type="spell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properti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content-box &amp; border-box. 2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layouting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flexbox &amp; grid. Flexbox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item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baris dan </w:t>
      </w:r>
      <w:proofErr w:type="spellStart"/>
      <w:r>
        <w:rPr>
          <w:rFonts w:ascii="Arial" w:hAnsi="Arial" w:cs="Arial"/>
        </w:rPr>
        <w:t>kolom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Grid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penyusunan</w:t>
      </w:r>
      <w:proofErr w:type="spellEnd"/>
      <w:r>
        <w:rPr>
          <w:rFonts w:ascii="Arial" w:hAnsi="Arial" w:cs="Arial"/>
        </w:rPr>
        <w:t xml:space="preserve"> layout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dimensi</w:t>
      </w:r>
      <w:proofErr w:type="spellEnd"/>
      <w:r>
        <w:rPr>
          <w:rFonts w:ascii="Arial" w:hAnsi="Arial" w:cs="Arial"/>
        </w:rPr>
        <w:t>.</w:t>
      </w:r>
    </w:p>
    <w:p w14:paraId="2F826C63" w14:textId="01EFAC70" w:rsidR="00EE5173" w:rsidRDefault="00DC4C69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PEMBAHASAN</w:t>
      </w:r>
    </w:p>
    <w:p w14:paraId="62B705E0" w14:textId="05895A95" w:rsidR="00DC4C69" w:rsidRPr="00DC4C69" w:rsidRDefault="00DC4C69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Bagian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Tangkapan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disebutkan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soal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Silahkan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penjelasan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>.</w:t>
      </w:r>
      <w:r w:rsidR="00DA3216">
        <w:rPr>
          <w:rFonts w:ascii="Arial" w:hAnsi="Arial" w:cs="Arial"/>
        </w:rPr>
        <w:t>(</w:t>
      </w:r>
      <w:proofErr w:type="spellStart"/>
      <w:proofErr w:type="gramEnd"/>
      <w:r w:rsidR="00DA3216">
        <w:rPr>
          <w:rFonts w:ascii="Arial" w:hAnsi="Arial" w:cs="Arial"/>
        </w:rPr>
        <w:t>sertakan</w:t>
      </w:r>
      <w:proofErr w:type="spellEnd"/>
      <w:r w:rsidR="00DA3216">
        <w:rPr>
          <w:rFonts w:ascii="Arial" w:hAnsi="Arial" w:cs="Arial"/>
        </w:rPr>
        <w:t xml:space="preserve"> link </w:t>
      </w:r>
      <w:proofErr w:type="spellStart"/>
      <w:r w:rsidR="00DA3216">
        <w:rPr>
          <w:rFonts w:ascii="Arial" w:hAnsi="Arial" w:cs="Arial"/>
        </w:rPr>
        <w:t>repositori</w:t>
      </w:r>
      <w:proofErr w:type="spellEnd"/>
      <w:r w:rsidR="00DA3216">
        <w:rPr>
          <w:rFonts w:ascii="Arial" w:hAnsi="Arial" w:cs="Arial"/>
        </w:rPr>
        <w:t>)</w:t>
      </w:r>
    </w:p>
    <w:p w14:paraId="412914D5" w14:textId="70EC6CD4" w:rsidR="00695865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320EC3A" wp14:editId="51136A9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02A4" w14:textId="3D9FCAB6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1. Push markdown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14:paraId="36307140" w14:textId="7B756283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51399E" w14:textId="4FB72059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FF50721" wp14:editId="5DC5DD3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8A75" w14:textId="77777777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2. Bukti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selesai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(markdown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masuk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58B839C" w14:textId="77777777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E3F08E" w14:textId="7CCABB6B" w:rsidR="00695865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58347F" wp14:editId="6539DC4F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E6B2" w14:textId="72DB4075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3. Commit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 pada branch praktikum-2</w:t>
      </w:r>
    </w:p>
    <w:p w14:paraId="6044B6DF" w14:textId="47287848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B31E0" w14:textId="3840A6C4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108B9F5" wp14:editId="30F2E965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90EF" w14:textId="4F9682D9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4. Bukti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berhasil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 commit pada branch praktikum-2</w:t>
      </w:r>
    </w:p>
    <w:p w14:paraId="5C269646" w14:textId="77777777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6CBFB0" w14:textId="4F5FD44B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88ED97" wp14:editId="1D8DC680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2B6C" w14:textId="48DEFEA8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5.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berhasil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 merge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main branch</w:t>
      </w:r>
    </w:p>
    <w:p w14:paraId="2DDC3FC2" w14:textId="7586CF50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CC2819" w14:textId="4B9D19E8" w:rsidR="00FD3A2E" w:rsidRPr="00695865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REPO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proofErr w:type="spellStart"/>
        <w:r>
          <w:rPr>
            <w:rStyle w:val="Hyperlink"/>
          </w:rPr>
          <w:t>RamseyAdrian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Pemrograman</w:t>
        </w:r>
        <w:proofErr w:type="spellEnd"/>
        <w:r>
          <w:rPr>
            <w:rStyle w:val="Hyperlink"/>
          </w:rPr>
          <w:t xml:space="preserve">-web: </w:t>
        </w:r>
        <w:proofErr w:type="spellStart"/>
        <w:r>
          <w:rPr>
            <w:rStyle w:val="Hyperlink"/>
          </w:rPr>
          <w:t>Tugas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praktikum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FD3A2E" w:rsidRPr="0069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num w:numId="1" w16cid:durableId="170867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5A2AB7"/>
    <w:rsid w:val="005C6EEE"/>
    <w:rsid w:val="00695865"/>
    <w:rsid w:val="00847AAB"/>
    <w:rsid w:val="008A10E6"/>
    <w:rsid w:val="008A167F"/>
    <w:rsid w:val="00A70FE2"/>
    <w:rsid w:val="00A75E2C"/>
    <w:rsid w:val="00A92BA9"/>
    <w:rsid w:val="00D42D1D"/>
    <w:rsid w:val="00D9489E"/>
    <w:rsid w:val="00DA3216"/>
    <w:rsid w:val="00DC4C69"/>
    <w:rsid w:val="00E95362"/>
    <w:rsid w:val="00EE5173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3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mseyAdrian/Pemrograman-we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Ramsey Adrian</cp:lastModifiedBy>
  <cp:revision>3</cp:revision>
  <dcterms:created xsi:type="dcterms:W3CDTF">2022-10-27T01:41:00Z</dcterms:created>
  <dcterms:modified xsi:type="dcterms:W3CDTF">2022-10-27T01:47:00Z</dcterms:modified>
</cp:coreProperties>
</file>