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54974"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A2433A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6B792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Jw</w:t>
            </w:r>
            <w:bookmarkStart w:id="0" w:name="_GoBack"/>
            <w:bookmarkEnd w:id="0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实验题目</w:t>
      </w:r>
    </w:p>
    <w:p w:rsidR="003063FC" w:rsidRPr="00F97F06" w:rsidRDefault="00720B83" w:rsidP="00720B83"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感知机学习算法</w:t>
      </w:r>
      <w:r w:rsidR="00996524">
        <w:rPr>
          <w:rFonts w:ascii="Times New Roman" w:hAnsi="Times New Roman" w:cs="Times New Roman" w:hint="eastAsia"/>
          <w:b/>
          <w:sz w:val="24"/>
        </w:rPr>
        <w:t xml:space="preserve"> --------</w:t>
      </w:r>
      <w:r w:rsidR="009965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Perceptron</w:t>
      </w:r>
      <w:r>
        <w:rPr>
          <w:rFonts w:ascii="Times New Roman" w:hAnsi="Times New Roman" w:cs="Times New Roman"/>
          <w:b/>
          <w:sz w:val="24"/>
        </w:rPr>
        <w:t xml:space="preserve"> Learning Algorithm</w:t>
      </w:r>
    </w:p>
    <w:p w:rsidR="00D47109" w:rsidRPr="0023209F" w:rsidRDefault="00812B8B" w:rsidP="00E46456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B04975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算法原理</w:t>
      </w:r>
    </w:p>
    <w:p w:rsidR="008F5A5F" w:rsidRDefault="008E79B8" w:rsidP="00291E7D">
      <w:pPr>
        <w:spacing w:line="276" w:lineRule="auto"/>
        <w:ind w:firstLine="420"/>
        <w:rPr>
          <w:rFonts w:ascii="Times New Roman" w:hAnsi="Times New Roman" w:cs="Times New Roman"/>
        </w:rPr>
      </w:pPr>
      <w:r w:rsidRPr="00E67213">
        <w:rPr>
          <w:rFonts w:ascii="Times New Roman" w:hAnsi="Times New Roman" w:cs="Times New Roman"/>
          <w:b/>
          <w:color w:val="FF0000"/>
        </w:rPr>
        <w:t>简介</w:t>
      </w:r>
      <w:r w:rsidRPr="00E67213">
        <w:rPr>
          <w:rFonts w:ascii="Times New Roman" w:hAnsi="Times New Roman" w:cs="Times New Roman" w:hint="eastAsia"/>
          <w:b/>
          <w:color w:val="FF0000"/>
        </w:rPr>
        <w:t>：</w:t>
      </w:r>
      <w:r w:rsidR="00291E7D" w:rsidRPr="00291E7D">
        <w:rPr>
          <w:rFonts w:ascii="Times New Roman" w:hAnsi="Times New Roman" w:cs="Times New Roman"/>
        </w:rPr>
        <w:t>感知机</w:t>
      </w:r>
      <w:r w:rsidR="00FD1A9F">
        <w:rPr>
          <w:rFonts w:ascii="Times New Roman" w:hAnsi="Times New Roman" w:cs="Times New Roman"/>
        </w:rPr>
        <w:t>学习算法</w:t>
      </w:r>
      <w:r w:rsidR="001D00A6">
        <w:rPr>
          <w:rFonts w:ascii="Times New Roman" w:hAnsi="Times New Roman" w:cs="Times New Roman" w:hint="eastAsia"/>
        </w:rPr>
        <w:t>，</w:t>
      </w:r>
      <w:r w:rsidR="001D00A6">
        <w:rPr>
          <w:rFonts w:ascii="Times New Roman" w:hAnsi="Times New Roman" w:cs="Times New Roman"/>
        </w:rPr>
        <w:t>是用来解决二</w:t>
      </w:r>
      <w:proofErr w:type="gramStart"/>
      <w:r w:rsidR="001D00A6">
        <w:rPr>
          <w:rFonts w:ascii="Times New Roman" w:hAnsi="Times New Roman" w:cs="Times New Roman"/>
        </w:rPr>
        <w:t>维或者</w:t>
      </w:r>
      <w:proofErr w:type="gramEnd"/>
      <w:r w:rsidR="001D00A6">
        <w:rPr>
          <w:rFonts w:ascii="Times New Roman" w:hAnsi="Times New Roman" w:cs="Times New Roman"/>
        </w:rPr>
        <w:t>高维的二元分类的线性可划分问题</w:t>
      </w:r>
      <w:r w:rsidR="00BB7C80">
        <w:rPr>
          <w:rFonts w:ascii="Times New Roman" w:hAnsi="Times New Roman" w:cs="Times New Roman" w:hint="eastAsia"/>
        </w:rPr>
        <w:t>。</w:t>
      </w:r>
      <w:r w:rsidR="00BB7C80">
        <w:rPr>
          <w:rFonts w:ascii="Times New Roman" w:hAnsi="Times New Roman" w:cs="Times New Roman"/>
        </w:rPr>
        <w:t>在这种问题中</w:t>
      </w:r>
      <w:r w:rsidR="00BB7C80">
        <w:rPr>
          <w:rFonts w:ascii="Times New Roman" w:hAnsi="Times New Roman" w:cs="Times New Roman" w:hint="eastAsia"/>
        </w:rPr>
        <w:t>，</w:t>
      </w:r>
      <w:r w:rsidR="00671BF6">
        <w:rPr>
          <w:rFonts w:ascii="Times New Roman" w:hAnsi="Times New Roman" w:cs="Times New Roman"/>
        </w:rPr>
        <w:t>每个特征向量的标签只有两种情况</w:t>
      </w:r>
      <w:r w:rsidR="00BB7C80">
        <w:rPr>
          <w:rFonts w:ascii="Times New Roman" w:hAnsi="Times New Roman" w:cs="Times New Roman" w:hint="eastAsia"/>
        </w:rPr>
        <w:t>（</w:t>
      </w:r>
      <w:r w:rsidR="00BB7C80">
        <w:rPr>
          <w:rFonts w:ascii="Times New Roman" w:hAnsi="Times New Roman" w:cs="Times New Roman" w:hint="eastAsia"/>
        </w:rPr>
        <w:t>+</w:t>
      </w:r>
      <w:r w:rsidR="00BB7C80">
        <w:rPr>
          <w:rFonts w:ascii="Times New Roman" w:hAnsi="Times New Roman" w:cs="Times New Roman"/>
        </w:rPr>
        <w:t>1</w:t>
      </w:r>
      <w:r w:rsidR="00BB7C80">
        <w:rPr>
          <w:rFonts w:ascii="Times New Roman" w:hAnsi="Times New Roman" w:cs="Times New Roman" w:hint="eastAsia"/>
        </w:rPr>
        <w:t>，</w:t>
      </w:r>
      <w:r w:rsidR="00BB7C80">
        <w:rPr>
          <w:rFonts w:ascii="Times New Roman" w:hAnsi="Times New Roman" w:cs="Times New Roman" w:hint="eastAsia"/>
        </w:rPr>
        <w:t>-</w:t>
      </w:r>
      <w:r w:rsidR="00BB7C80">
        <w:rPr>
          <w:rFonts w:ascii="Times New Roman" w:hAnsi="Times New Roman" w:cs="Times New Roman"/>
        </w:rPr>
        <w:t>1</w:t>
      </w:r>
      <w:r w:rsidR="00BB7C80">
        <w:rPr>
          <w:rFonts w:ascii="Times New Roman" w:hAnsi="Times New Roman" w:cs="Times New Roman" w:hint="eastAsia"/>
        </w:rPr>
        <w:t>）</w:t>
      </w:r>
      <w:r w:rsidR="00923295">
        <w:rPr>
          <w:rFonts w:ascii="Times New Roman" w:hAnsi="Times New Roman" w:cs="Times New Roman" w:hint="eastAsia"/>
        </w:rPr>
        <w:t>，我们要做的事情，就是在这个</w:t>
      </w:r>
      <w:r w:rsidR="00923295">
        <w:rPr>
          <w:rFonts w:ascii="Times New Roman" w:hAnsi="Times New Roman" w:cs="Times New Roman" w:hint="eastAsia"/>
        </w:rPr>
        <w:t>n</w:t>
      </w:r>
      <w:r w:rsidR="00923295">
        <w:rPr>
          <w:rFonts w:ascii="Times New Roman" w:hAnsi="Times New Roman" w:cs="Times New Roman" w:hint="eastAsia"/>
        </w:rPr>
        <w:t>维空间中找到一个超平面，这个超平面将这个空间划成两部分</w:t>
      </w:r>
      <w:r w:rsidR="006163F6">
        <w:rPr>
          <w:rFonts w:ascii="Times New Roman" w:hAnsi="Times New Roman" w:cs="Times New Roman" w:hint="eastAsia"/>
        </w:rPr>
        <w:t>，其中一部分中的点的标签我们预测为</w:t>
      </w:r>
      <w:r w:rsidR="006163F6">
        <w:rPr>
          <w:rFonts w:ascii="Times New Roman" w:hAnsi="Times New Roman" w:cs="Times New Roman" w:hint="eastAsia"/>
        </w:rPr>
        <w:t>+</w:t>
      </w:r>
      <w:r w:rsidR="006163F6">
        <w:rPr>
          <w:rFonts w:ascii="Times New Roman" w:hAnsi="Times New Roman" w:cs="Times New Roman"/>
        </w:rPr>
        <w:t>1</w:t>
      </w:r>
      <w:r w:rsidR="006163F6">
        <w:rPr>
          <w:rFonts w:ascii="Times New Roman" w:hAnsi="Times New Roman" w:cs="Times New Roman" w:hint="eastAsia"/>
        </w:rPr>
        <w:t>，</w:t>
      </w:r>
      <w:r w:rsidR="006163F6">
        <w:rPr>
          <w:rFonts w:ascii="Times New Roman" w:hAnsi="Times New Roman" w:cs="Times New Roman"/>
        </w:rPr>
        <w:t>另一部分的</w:t>
      </w:r>
      <w:proofErr w:type="gramStart"/>
      <w:r w:rsidR="006163F6">
        <w:rPr>
          <w:rFonts w:ascii="Times New Roman" w:hAnsi="Times New Roman" w:cs="Times New Roman"/>
        </w:rPr>
        <w:t>点预测</w:t>
      </w:r>
      <w:proofErr w:type="gramEnd"/>
      <w:r w:rsidR="006163F6">
        <w:rPr>
          <w:rFonts w:ascii="Times New Roman" w:hAnsi="Times New Roman" w:cs="Times New Roman"/>
        </w:rPr>
        <w:t>为</w:t>
      </w:r>
      <w:r w:rsidR="006163F6">
        <w:rPr>
          <w:rFonts w:ascii="Times New Roman" w:hAnsi="Times New Roman" w:cs="Times New Roman" w:hint="eastAsia"/>
        </w:rPr>
        <w:t>-</w:t>
      </w:r>
      <w:r w:rsidR="006163F6">
        <w:rPr>
          <w:rFonts w:ascii="Times New Roman" w:hAnsi="Times New Roman" w:cs="Times New Roman"/>
        </w:rPr>
        <w:t>1</w:t>
      </w:r>
      <w:r w:rsidR="00564366">
        <w:rPr>
          <w:rFonts w:ascii="Times New Roman" w:hAnsi="Times New Roman" w:cs="Times New Roman" w:hint="eastAsia"/>
        </w:rPr>
        <w:t>，</w:t>
      </w:r>
      <w:r w:rsidR="00564366">
        <w:rPr>
          <w:rFonts w:ascii="Times New Roman" w:hAnsi="Times New Roman" w:cs="Times New Roman"/>
        </w:rPr>
        <w:t>并且我们希望</w:t>
      </w:r>
      <w:proofErr w:type="gramStart"/>
      <w:r w:rsidR="00564366">
        <w:rPr>
          <w:rFonts w:ascii="Times New Roman" w:hAnsi="Times New Roman" w:cs="Times New Roman"/>
        </w:rPr>
        <w:t>令预测</w:t>
      </w:r>
      <w:proofErr w:type="gramEnd"/>
      <w:r w:rsidR="00564366">
        <w:rPr>
          <w:rFonts w:ascii="Times New Roman" w:hAnsi="Times New Roman" w:cs="Times New Roman"/>
        </w:rPr>
        <w:t>错误的情况最小化</w:t>
      </w:r>
      <w:r w:rsidR="00564366">
        <w:rPr>
          <w:rFonts w:ascii="Times New Roman" w:hAnsi="Times New Roman" w:cs="Times New Roman" w:hint="eastAsia"/>
        </w:rPr>
        <w:t>。</w:t>
      </w:r>
    </w:p>
    <w:p w:rsidR="002812C5" w:rsidRDefault="008E79B8" w:rsidP="00291E7D">
      <w:pPr>
        <w:spacing w:line="276" w:lineRule="auto"/>
        <w:ind w:firstLine="420"/>
        <w:rPr>
          <w:rFonts w:ascii="Times New Roman" w:hAnsi="Times New Roman" w:cs="Times New Roman"/>
        </w:rPr>
      </w:pPr>
      <w:r w:rsidRPr="00E67213">
        <w:rPr>
          <w:rFonts w:ascii="Times New Roman" w:hAnsi="Times New Roman" w:cs="Times New Roman"/>
          <w:b/>
          <w:color w:val="FF0000"/>
        </w:rPr>
        <w:t>算法步骤</w:t>
      </w:r>
      <w:r w:rsidRPr="00E67213">
        <w:rPr>
          <w:rFonts w:ascii="Times New Roman" w:hAnsi="Times New Roman" w:cs="Times New Roman" w:hint="eastAsia"/>
          <w:b/>
          <w:color w:val="FF0000"/>
        </w:rPr>
        <w:t>:</w:t>
      </w:r>
      <w:r w:rsidR="00F47A31">
        <w:rPr>
          <w:rFonts w:ascii="Times New Roman" w:hAnsi="Times New Roman" w:cs="Times New Roman" w:hint="eastAsia"/>
        </w:rPr>
        <w:t>设样本</w:t>
      </w:r>
      <w:r w:rsidR="00F47A31">
        <w:rPr>
          <w:rFonts w:ascii="Times New Roman" w:hAnsi="Times New Roman" w:cs="Times New Roman" w:hint="eastAsia"/>
        </w:rPr>
        <w:t>x={x1,x2,</w:t>
      </w:r>
      <w:r w:rsidR="00F47A31">
        <w:rPr>
          <w:rFonts w:ascii="Times New Roman" w:hAnsi="Times New Roman" w:cs="Times New Roman"/>
        </w:rPr>
        <w:t>…</w:t>
      </w:r>
      <w:proofErr w:type="spellStart"/>
      <w:r w:rsidR="00F47A31">
        <w:rPr>
          <w:rFonts w:ascii="Times New Roman" w:hAnsi="Times New Roman" w:cs="Times New Roman"/>
        </w:rPr>
        <w:t>xd</w:t>
      </w:r>
      <w:proofErr w:type="spellEnd"/>
      <w:r w:rsidR="00F47A31">
        <w:rPr>
          <w:rFonts w:ascii="Times New Roman" w:hAnsi="Times New Roman" w:cs="Times New Roman" w:hint="eastAsia"/>
        </w:rPr>
        <w:t>}</w:t>
      </w:r>
      <w:r w:rsidR="00F47A31">
        <w:rPr>
          <w:rFonts w:ascii="Times New Roman" w:hAnsi="Times New Roman" w:cs="Times New Roman"/>
        </w:rPr>
        <w:t xml:space="preserve"> </w:t>
      </w:r>
      <w:r w:rsidR="00F47A31">
        <w:rPr>
          <w:rFonts w:ascii="Times New Roman" w:hAnsi="Times New Roman" w:cs="Times New Roman"/>
        </w:rPr>
        <w:t>权重向量</w:t>
      </w:r>
      <w:r w:rsidR="00F47A31">
        <w:rPr>
          <w:rFonts w:ascii="Times New Roman" w:hAnsi="Times New Roman" w:cs="Times New Roman"/>
        </w:rPr>
        <w:t>w</w:t>
      </w:r>
      <w:r w:rsidR="00F47A31">
        <w:rPr>
          <w:rFonts w:ascii="Times New Roman" w:hAnsi="Times New Roman" w:cs="Times New Roman" w:hint="eastAsia"/>
        </w:rPr>
        <w:t>={w</w:t>
      </w:r>
      <w:r w:rsidR="00F47A31">
        <w:rPr>
          <w:rFonts w:ascii="Times New Roman" w:hAnsi="Times New Roman" w:cs="Times New Roman"/>
        </w:rPr>
        <w:t>1,w3,…</w:t>
      </w:r>
      <w:proofErr w:type="spellStart"/>
      <w:r w:rsidR="00F47A31">
        <w:rPr>
          <w:rFonts w:ascii="Times New Roman" w:hAnsi="Times New Roman" w:cs="Times New Roman"/>
        </w:rPr>
        <w:t>wd</w:t>
      </w:r>
      <w:proofErr w:type="spellEnd"/>
      <w:r w:rsidR="00F47A31">
        <w:rPr>
          <w:rFonts w:ascii="Times New Roman" w:hAnsi="Times New Roman" w:cs="Times New Roman" w:hint="eastAsia"/>
        </w:rPr>
        <w:t>}</w:t>
      </w:r>
      <w:r w:rsidR="00F47A31">
        <w:rPr>
          <w:rFonts w:ascii="Times New Roman" w:hAnsi="Times New Roman" w:cs="Times New Roman"/>
        </w:rPr>
        <w:t>,</w:t>
      </w:r>
      <w:r w:rsidR="00C15DAB">
        <w:rPr>
          <w:rFonts w:ascii="Times New Roman" w:hAnsi="Times New Roman" w:cs="Times New Roman"/>
        </w:rPr>
        <w:t>样本实际标签</w:t>
      </w:r>
      <w:r w:rsidR="00C15DAB">
        <w:rPr>
          <w:rFonts w:ascii="Times New Roman" w:hAnsi="Times New Roman" w:cs="Times New Roman"/>
        </w:rPr>
        <w:t>y</w:t>
      </w:r>
      <w:r w:rsidR="00C15DAB">
        <w:rPr>
          <w:rFonts w:ascii="Times New Roman" w:hAnsi="Times New Roman" w:cs="Times New Roman" w:hint="eastAsia"/>
        </w:rPr>
        <w:t>={y1,y2,</w:t>
      </w:r>
      <w:r w:rsidR="00C15DAB">
        <w:rPr>
          <w:rFonts w:ascii="Times New Roman" w:hAnsi="Times New Roman" w:cs="Times New Roman"/>
        </w:rPr>
        <w:t>…</w:t>
      </w:r>
      <w:proofErr w:type="spellStart"/>
      <w:r w:rsidR="00C15DAB">
        <w:rPr>
          <w:rFonts w:ascii="Times New Roman" w:hAnsi="Times New Roman" w:cs="Times New Roman"/>
        </w:rPr>
        <w:t>yd</w:t>
      </w:r>
      <w:proofErr w:type="spellEnd"/>
      <w:r w:rsidR="00C15DAB">
        <w:rPr>
          <w:rFonts w:ascii="Times New Roman" w:hAnsi="Times New Roman" w:cs="Times New Roman" w:hint="eastAsia"/>
        </w:rPr>
        <w:t>}</w:t>
      </w:r>
      <w:r w:rsidR="00C15DAB">
        <w:rPr>
          <w:rFonts w:ascii="Times New Roman" w:hAnsi="Times New Roman" w:cs="Times New Roman"/>
        </w:rPr>
        <w:t>,</w:t>
      </w:r>
      <w:r w:rsidR="00F47A31">
        <w:rPr>
          <w:rFonts w:ascii="Times New Roman" w:hAnsi="Times New Roman" w:cs="Times New Roman"/>
        </w:rPr>
        <w:t>阈值</w:t>
      </w:r>
      <w:r w:rsidR="00ED3360">
        <w:rPr>
          <w:rFonts w:ascii="Times New Roman" w:hAnsi="Times New Roman" w:cs="Times New Roman"/>
        </w:rPr>
        <w:t>threshold</w:t>
      </w:r>
      <w:r w:rsidR="00ED3360">
        <w:rPr>
          <w:rFonts w:ascii="Times New Roman" w:hAnsi="Times New Roman" w:cs="Times New Roman" w:hint="eastAsia"/>
        </w:rPr>
        <w:t>，</w:t>
      </w:r>
      <w:r w:rsidR="00ED3360">
        <w:rPr>
          <w:rFonts w:ascii="Times New Roman" w:hAnsi="Times New Roman" w:cs="Times New Roman"/>
        </w:rPr>
        <w:t>预测方式如下</w:t>
      </w:r>
      <w:r w:rsidR="00ED3360">
        <w:rPr>
          <w:rFonts w:ascii="Times New Roman" w:hAnsi="Times New Roman" w:cs="Times New Roman" w:hint="eastAsia"/>
        </w:rPr>
        <w:t>：</w:t>
      </w:r>
    </w:p>
    <w:p w:rsidR="00ED3360" w:rsidRDefault="00ED3360" w:rsidP="00291E7D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2171E4">
        <w:rPr>
          <w:rFonts w:ascii="Times New Roman" w:hAnsi="Times New Roman" w:cs="Times New Roman"/>
        </w:rPr>
        <w:t xml:space="preserve">If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w:rPr>
                <w:rFonts w:ascii="Cambria Math" w:hAnsi="Cambria Math" w:cs="Times New Roman"/>
              </w:rPr>
              <m:t>wi*xi≥threshold</m:t>
            </m:r>
          </m:e>
        </m:nary>
      </m:oMath>
      <w:r w:rsidR="009361B1">
        <w:rPr>
          <w:rFonts w:ascii="Times New Roman" w:hAnsi="Times New Roman" w:cs="Times New Roman" w:hint="eastAsia"/>
        </w:rPr>
        <w:t>,</w:t>
      </w:r>
      <w:r w:rsidR="009361B1">
        <w:rPr>
          <w:rFonts w:ascii="Times New Roman" w:hAnsi="Times New Roman" w:cs="Times New Roman"/>
        </w:rPr>
        <w:t xml:space="preserve"> </w:t>
      </w:r>
      <w:r w:rsidR="009361B1">
        <w:rPr>
          <w:rFonts w:ascii="Times New Roman" w:hAnsi="Times New Roman" w:cs="Times New Roman" w:hint="eastAsia"/>
        </w:rPr>
        <w:t>预测</w:t>
      </w:r>
      <w:r w:rsidR="00EE656C">
        <w:rPr>
          <w:rFonts w:ascii="Times New Roman" w:hAnsi="Times New Roman" w:cs="Times New Roman" w:hint="eastAsia"/>
        </w:rPr>
        <w:t>为</w:t>
      </w:r>
      <w:r w:rsidR="00EE656C">
        <w:rPr>
          <w:rFonts w:ascii="Times New Roman" w:hAnsi="Times New Roman" w:cs="Times New Roman" w:hint="eastAsia"/>
        </w:rPr>
        <w:t>+</w:t>
      </w:r>
      <w:r w:rsidR="00EE656C">
        <w:rPr>
          <w:rFonts w:ascii="Times New Roman" w:hAnsi="Times New Roman" w:cs="Times New Roman"/>
        </w:rPr>
        <w:t>1</w:t>
      </w:r>
    </w:p>
    <w:p w:rsidR="00EE656C" w:rsidRDefault="00EE656C" w:rsidP="00EE656C">
      <w:pPr>
        <w:spacing w:line="276" w:lineRule="auto"/>
        <w:ind w:left="42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If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w:rPr>
                <w:rFonts w:ascii="Cambria Math" w:hAnsi="Cambria Math" w:cs="Times New Roman"/>
              </w:rPr>
              <m:t>wi*xi&lt;threshold</m:t>
            </m:r>
          </m:e>
        </m:nary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预测为</w:t>
      </w:r>
      <w:r w:rsidR="00AB150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</w:p>
    <w:p w:rsidR="00DF36A6" w:rsidRDefault="00DF36A6" w:rsidP="00DF36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77D4">
        <w:rPr>
          <w:rFonts w:ascii="Times New Roman" w:hAnsi="Times New Roman" w:cs="Times New Roman"/>
        </w:rPr>
        <w:t>可得</w:t>
      </w:r>
      <w:r w:rsidR="003477D4">
        <w:rPr>
          <w:rFonts w:ascii="Times New Roman" w:hAnsi="Times New Roman" w:cs="Times New Roman"/>
        </w:rPr>
        <w:t>predict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sign</w:t>
      </w:r>
      <w:r>
        <w:rPr>
          <w:rFonts w:ascii="Times New Roman" w:hAnsi="Times New Roman" w:cs="Times New Roman" w:hint="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w:rPr>
                <w:rFonts w:ascii="Cambria Math" w:hAnsi="Cambria Math" w:cs="Times New Roman"/>
              </w:rPr>
              <m:t>wi*xi</m:t>
            </m:r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cs="Times New Roman"/>
              </w:rPr>
              <m:t>threshold</m:t>
            </m:r>
          </m:e>
        </m:nary>
      </m:oMath>
      <w:r>
        <w:rPr>
          <w:rFonts w:ascii="Times New Roman" w:hAnsi="Times New Roman" w:cs="Times New Roman" w:hint="eastAsia"/>
        </w:rPr>
        <w:t>)</w:t>
      </w:r>
      <w:r w:rsidR="003477D4">
        <w:rPr>
          <w:rFonts w:ascii="Times New Roman" w:hAnsi="Times New Roman" w:cs="Times New Roman"/>
        </w:rPr>
        <w:t xml:space="preserve"> </w:t>
      </w:r>
      <w:r w:rsidR="003477D4">
        <w:rPr>
          <w:rFonts w:ascii="Times New Roman" w:hAnsi="Times New Roman" w:cs="Times New Roman" w:hint="eastAsia"/>
        </w:rPr>
        <w:t>=</w:t>
      </w:r>
      <w:r w:rsidR="003477D4">
        <w:rPr>
          <w:rFonts w:ascii="Times New Roman" w:hAnsi="Times New Roman" w:cs="Times New Roman"/>
        </w:rPr>
        <w:t xml:space="preserve">sign(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w:rPr>
                <w:rFonts w:ascii="Cambria Math" w:hAnsi="Cambria Math" w:cs="Times New Roman"/>
              </w:rPr>
              <m:t>wi*xi</m:t>
            </m:r>
            <m:r>
              <m:rPr>
                <m:sty m:val="p"/>
              </m:rPr>
              <w:rPr>
                <w:rFonts w:ascii="Cambria Math" w:hAnsi="Cambria Math" w:cs="MS Gothic"/>
              </w:rPr>
              <m:t>+</m:t>
            </m:r>
            <m:r>
              <w:rPr>
                <w:rFonts w:ascii="Cambria Math" w:hAnsi="Cambria Math" w:cs="Times New Roman" w:hint="eastAsia"/>
              </w:rPr>
              <m:t>(</m:t>
            </m:r>
            <m:r>
              <w:rPr>
                <w:rFonts w:ascii="Cambria Math" w:hAnsi="Cambria Math" w:cs="Times New Roman"/>
              </w:rPr>
              <m:t>-threshold)(+1)</m:t>
            </m:r>
          </m:e>
        </m:nary>
      </m:oMath>
      <w:r w:rsidR="003477D4">
        <w:rPr>
          <w:rFonts w:ascii="Times New Roman" w:hAnsi="Times New Roman" w:cs="Times New Roman" w:hint="eastAsia"/>
        </w:rPr>
        <w:t>)</w:t>
      </w:r>
    </w:p>
    <w:p w:rsidR="003477D4" w:rsidRDefault="003477D4" w:rsidP="00DF36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6461">
        <w:rPr>
          <w:rFonts w:ascii="Times New Roman" w:hAnsi="Times New Roman" w:cs="Times New Roman"/>
        </w:rPr>
        <w:t>为了简便计算</w:t>
      </w:r>
      <w:r w:rsidR="00DE6461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令</w:t>
      </w:r>
      <w:r w:rsidR="00DE6461">
        <w:rPr>
          <w:rFonts w:ascii="Times New Roman" w:hAnsi="Times New Roman" w:cs="Times New Roman"/>
        </w:rPr>
        <w:t xml:space="preserve">w0 </w:t>
      </w:r>
      <w:r w:rsidR="00DE6461">
        <w:rPr>
          <w:rFonts w:ascii="Times New Roman" w:hAnsi="Times New Roman" w:cs="Times New Roman" w:hint="eastAsia"/>
        </w:rPr>
        <w:t>=</w:t>
      </w:r>
      <w:r w:rsidR="00DE6461">
        <w:rPr>
          <w:rFonts w:ascii="Times New Roman" w:hAnsi="Times New Roman" w:cs="Times New Roman"/>
        </w:rPr>
        <w:t xml:space="preserve"> </w:t>
      </w:r>
      <w:r w:rsidR="00DE6461">
        <w:rPr>
          <w:rFonts w:ascii="Times New Roman" w:hAnsi="Times New Roman" w:cs="Times New Roman" w:hint="eastAsia"/>
        </w:rPr>
        <w:t>-</w:t>
      </w:r>
      <w:r w:rsidR="00DE6461">
        <w:rPr>
          <w:rFonts w:ascii="Times New Roman" w:hAnsi="Times New Roman" w:cs="Times New Roman"/>
        </w:rPr>
        <w:t>threshold</w:t>
      </w:r>
      <w:r w:rsidR="00DE6461">
        <w:rPr>
          <w:rFonts w:ascii="Times New Roman" w:hAnsi="Times New Roman" w:cs="Times New Roman" w:hint="eastAsia"/>
        </w:rPr>
        <w:t>; x</w:t>
      </w:r>
      <w:r w:rsidR="00DE6461">
        <w:rPr>
          <w:rFonts w:ascii="Times New Roman" w:hAnsi="Times New Roman" w:cs="Times New Roman"/>
        </w:rPr>
        <w:t xml:space="preserve">0 </w:t>
      </w:r>
      <w:r w:rsidR="00DE6461">
        <w:rPr>
          <w:rFonts w:ascii="Times New Roman" w:hAnsi="Times New Roman" w:cs="Times New Roman" w:hint="eastAsia"/>
        </w:rPr>
        <w:t>=</w:t>
      </w:r>
      <w:r w:rsidR="00DE6461">
        <w:rPr>
          <w:rFonts w:ascii="Times New Roman" w:hAnsi="Times New Roman" w:cs="Times New Roman"/>
        </w:rPr>
        <w:t xml:space="preserve"> 1</w:t>
      </w:r>
      <w:r w:rsidR="00DE6461">
        <w:rPr>
          <w:rFonts w:ascii="Times New Roman" w:hAnsi="Times New Roman" w:cs="Times New Roman" w:hint="eastAsia"/>
        </w:rPr>
        <w:t xml:space="preserve">, </w:t>
      </w:r>
      <w:r w:rsidR="00DE6461">
        <w:rPr>
          <w:rFonts w:ascii="Times New Roman" w:hAnsi="Times New Roman" w:cs="Times New Roman" w:hint="eastAsia"/>
        </w:rPr>
        <w:t>可得</w:t>
      </w:r>
    </w:p>
    <w:p w:rsidR="00505C32" w:rsidRDefault="00DE6461" w:rsidP="00505C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predict</w:t>
      </w:r>
      <w:proofErr w:type="gramEnd"/>
      <w:r w:rsidR="00505C32">
        <w:rPr>
          <w:rFonts w:ascii="Times New Roman" w:hAnsi="Times New Roman" w:cs="Times New Roman"/>
        </w:rPr>
        <w:t xml:space="preserve"> </w:t>
      </w:r>
      <w:r w:rsidR="00505C32">
        <w:rPr>
          <w:rFonts w:ascii="Times New Roman" w:hAnsi="Times New Roman" w:cs="Times New Roman" w:hint="eastAsia"/>
        </w:rPr>
        <w:t>=</w:t>
      </w:r>
      <w:r w:rsidR="00505C32" w:rsidRPr="00505C32">
        <w:rPr>
          <w:rFonts w:ascii="Times New Roman" w:hAnsi="Times New Roman" w:cs="Times New Roman"/>
        </w:rPr>
        <w:t xml:space="preserve"> </w:t>
      </w:r>
      <w:r w:rsidR="00505C32">
        <w:rPr>
          <w:rFonts w:ascii="Times New Roman" w:hAnsi="Times New Roman" w:cs="Times New Roman"/>
        </w:rPr>
        <w:t xml:space="preserve">sign(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d</m:t>
            </m:r>
          </m:sup>
          <m:e>
            <m:r>
              <w:rPr>
                <w:rFonts w:ascii="Cambria Math" w:hAnsi="Cambria Math" w:cs="Times New Roman"/>
              </w:rPr>
              <m:t>wi*xi</m:t>
            </m:r>
          </m:e>
        </m:nary>
      </m:oMath>
      <w:r w:rsidR="00505C32">
        <w:rPr>
          <w:rFonts w:ascii="Times New Roman" w:hAnsi="Times New Roman" w:cs="Times New Roman" w:hint="eastAsia"/>
        </w:rPr>
        <w:t>)</w:t>
      </w:r>
    </w:p>
    <w:p w:rsidR="002F7839" w:rsidRDefault="002F7839" w:rsidP="00505C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1CAF">
        <w:rPr>
          <w:rFonts w:ascii="Times New Roman" w:hAnsi="Times New Roman" w:cs="Times New Roman"/>
        </w:rPr>
        <w:t>由此得到</w:t>
      </w:r>
      <w:r w:rsidR="0036480C">
        <w:rPr>
          <w:rFonts w:ascii="Times New Roman" w:hAnsi="Times New Roman" w:cs="Times New Roman"/>
        </w:rPr>
        <w:t>求解</w:t>
      </w:r>
      <w:r w:rsidR="0036480C">
        <w:rPr>
          <w:rFonts w:ascii="Times New Roman" w:hAnsi="Times New Roman" w:cs="Times New Roman"/>
        </w:rPr>
        <w:t>PLA</w:t>
      </w:r>
      <w:r w:rsidR="0036480C">
        <w:rPr>
          <w:rFonts w:ascii="Times New Roman" w:hAnsi="Times New Roman" w:cs="Times New Roman"/>
        </w:rPr>
        <w:t>问题的步骤</w:t>
      </w:r>
      <w:r w:rsidR="0036480C">
        <w:rPr>
          <w:rFonts w:ascii="Times New Roman" w:hAnsi="Times New Roman" w:cs="Times New Roman" w:hint="eastAsia"/>
        </w:rPr>
        <w:t>：</w:t>
      </w:r>
    </w:p>
    <w:p w:rsidR="0036480C" w:rsidRDefault="0036480C" w:rsidP="00505C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>给每个样本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前面加上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0=</w:t>
      </w:r>
      <w:r>
        <w:rPr>
          <w:rFonts w:ascii="Times New Roman" w:hAnsi="Times New Roman" w:cs="Times New Roman"/>
        </w:rPr>
        <w:t>1</w:t>
      </w:r>
    </w:p>
    <w:p w:rsidR="0036480C" w:rsidRDefault="0036480C" w:rsidP="00505C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</w:t>
      </w:r>
      <w:r w:rsidR="004F3D64">
        <w:rPr>
          <w:rFonts w:ascii="Times New Roman" w:hAnsi="Times New Roman" w:cs="Times New Roman"/>
        </w:rPr>
        <w:t>初始化权重向量</w:t>
      </w:r>
      <w:r w:rsidR="004F3D64">
        <w:rPr>
          <w:rFonts w:ascii="Times New Roman" w:hAnsi="Times New Roman" w:cs="Times New Roman"/>
        </w:rPr>
        <w:t>w</w:t>
      </w:r>
      <w:r w:rsidR="004F3D64">
        <w:rPr>
          <w:rFonts w:ascii="Times New Roman" w:hAnsi="Times New Roman" w:cs="Times New Roman" w:hint="eastAsia"/>
        </w:rPr>
        <w:t>=</w:t>
      </w:r>
      <w:r w:rsidR="004F3D64">
        <w:rPr>
          <w:rFonts w:ascii="Times New Roman" w:hAnsi="Times New Roman" w:cs="Times New Roman"/>
        </w:rPr>
        <w:t>随机向量</w:t>
      </w:r>
      <w:r w:rsidR="004F3D64">
        <w:rPr>
          <w:rFonts w:ascii="Times New Roman" w:hAnsi="Times New Roman" w:cs="Times New Roman" w:hint="eastAsia"/>
        </w:rPr>
        <w:t>（本次实验采用了全</w:t>
      </w:r>
      <w:r w:rsidR="004F3D64">
        <w:rPr>
          <w:rFonts w:ascii="Times New Roman" w:hAnsi="Times New Roman" w:cs="Times New Roman" w:hint="eastAsia"/>
        </w:rPr>
        <w:t>1</w:t>
      </w:r>
      <w:r w:rsidR="004F3D64">
        <w:rPr>
          <w:rFonts w:ascii="Times New Roman" w:hAnsi="Times New Roman" w:cs="Times New Roman" w:hint="eastAsia"/>
        </w:rPr>
        <w:t>向量）</w:t>
      </w:r>
    </w:p>
    <w:p w:rsidR="009A6F69" w:rsidRDefault="0097139E" w:rsidP="00505C32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01033" wp14:editId="295A3D0F">
            <wp:simplePos x="0" y="0"/>
            <wp:positionH relativeFrom="column">
              <wp:posOffset>2696872</wp:posOffset>
            </wp:positionH>
            <wp:positionV relativeFrom="paragraph">
              <wp:posOffset>6626</wp:posOffset>
            </wp:positionV>
            <wp:extent cx="946150" cy="213995"/>
            <wp:effectExtent l="0" t="0" r="6350" b="0"/>
            <wp:wrapThrough wrapText="bothSides">
              <wp:wrapPolygon edited="0">
                <wp:start x="0" y="0"/>
                <wp:lineTo x="0" y="19228"/>
                <wp:lineTo x="21310" y="19228"/>
                <wp:lineTo x="2131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F69">
        <w:rPr>
          <w:rFonts w:ascii="Times New Roman" w:hAnsi="Times New Roman" w:cs="Times New Roman"/>
        </w:rPr>
        <w:tab/>
      </w:r>
      <w:r w:rsidR="009A6F69"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/>
        </w:rPr>
        <w:t>每当遇到一个预测错误的样本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即</w:t>
      </w:r>
    </w:p>
    <w:p w:rsidR="006246CF" w:rsidRDefault="006246CF" w:rsidP="00505C32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F52BB" wp14:editId="0515AAE7">
            <wp:simplePos x="0" y="0"/>
            <wp:positionH relativeFrom="column">
              <wp:posOffset>1242198</wp:posOffset>
            </wp:positionH>
            <wp:positionV relativeFrom="paragraph">
              <wp:posOffset>9415</wp:posOffset>
            </wp:positionV>
            <wp:extent cx="1152525" cy="182880"/>
            <wp:effectExtent l="0" t="0" r="9525" b="7620"/>
            <wp:wrapThrough wrapText="bothSides">
              <wp:wrapPolygon edited="0">
                <wp:start x="0" y="0"/>
                <wp:lineTo x="0" y="20250"/>
                <wp:lineTo x="21421" y="20250"/>
                <wp:lineTo x="21421" y="0"/>
                <wp:lineTo x="0" y="0"/>
              </wp:wrapPolygon>
            </wp:wrapThrough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就更新</w:t>
      </w:r>
    </w:p>
    <w:p w:rsidR="006246CF" w:rsidRDefault="006246CF" w:rsidP="00505C3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重复步骤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，知道所有样本被划分正确，此时的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就是我们需要的权重向量，用</w:t>
      </w:r>
    </w:p>
    <w:p w:rsidR="006246CF" w:rsidRPr="0097139E" w:rsidRDefault="006246CF" w:rsidP="006246CF">
      <w:pPr>
        <w:spacing w:line="276" w:lineRule="auto"/>
        <w:ind w:left="84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这个训练得到的权重向量去预测测试集数据即可。</w:t>
      </w:r>
    </w:p>
    <w:p w:rsidR="00DE6461" w:rsidRPr="00505C32" w:rsidRDefault="00055530" w:rsidP="00DF36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76C23">
        <w:rPr>
          <w:rFonts w:ascii="Times New Roman" w:hAnsi="Times New Roman" w:cs="Times New Roman"/>
          <w:b/>
          <w:color w:val="FF0000"/>
        </w:rPr>
        <w:t>权重向量调整方式的理解</w:t>
      </w:r>
      <w:r w:rsidR="00E67213" w:rsidRPr="00E67213">
        <w:rPr>
          <w:rFonts w:ascii="Times New Roman" w:hAnsi="Times New Roman" w:cs="Times New Roman" w:hint="eastAsia"/>
          <w:b/>
          <w:color w:val="FF0000"/>
        </w:rPr>
        <w:t>:</w:t>
      </w:r>
      <w:r>
        <w:rPr>
          <w:rFonts w:ascii="Times New Roman" w:hAnsi="Times New Roman" w:cs="Times New Roman"/>
        </w:rPr>
        <w:t>在这些步骤中</w:t>
      </w:r>
      <w:r w:rsidR="00F95CAB">
        <w:rPr>
          <w:rFonts w:ascii="Times New Roman" w:hAnsi="Times New Roman" w:cs="Times New Roman" w:hint="eastAsia"/>
        </w:rPr>
        <w:t>，</w:t>
      </w:r>
      <w:r w:rsidR="00F95CAB">
        <w:rPr>
          <w:rFonts w:ascii="Times New Roman" w:hAnsi="Times New Roman" w:cs="Times New Roman"/>
        </w:rPr>
        <w:t>我觉得需要重点理解的是</w:t>
      </w:r>
      <w:r w:rsidR="00F95CAB">
        <w:rPr>
          <w:rFonts w:ascii="Times New Roman" w:hAnsi="Times New Roman" w:cs="Times New Roman" w:hint="eastAsia"/>
        </w:rPr>
        <w:t>，</w:t>
      </w:r>
      <w:r w:rsidR="00F95CAB">
        <w:rPr>
          <w:rFonts w:ascii="Times New Roman" w:hAnsi="Times New Roman" w:cs="Times New Roman"/>
        </w:rPr>
        <w:t>权重向量的调整方式</w:t>
      </w:r>
      <w:r w:rsidR="00F95CAB">
        <w:rPr>
          <w:rFonts w:ascii="Times New Roman" w:hAnsi="Times New Roman" w:cs="Times New Roman" w:hint="eastAsia"/>
        </w:rPr>
        <w:t>，</w:t>
      </w:r>
      <w:r w:rsidR="00231572">
        <w:rPr>
          <w:rFonts w:ascii="Times New Roman" w:hAnsi="Times New Roman" w:cs="Times New Roman"/>
        </w:rPr>
        <w:t>下面通过例子来说明这个</w:t>
      </w:r>
      <w:r w:rsidR="00F95CAB">
        <w:rPr>
          <w:rFonts w:ascii="Times New Roman" w:hAnsi="Times New Roman" w:cs="Times New Roman"/>
        </w:rPr>
        <w:t>的调整策略的正确性</w:t>
      </w:r>
      <w:r w:rsidR="00F95CAB">
        <w:rPr>
          <w:rFonts w:ascii="Times New Roman" w:hAnsi="Times New Roman" w:cs="Times New Roman" w:hint="eastAsia"/>
        </w:rPr>
        <w:t>。</w:t>
      </w:r>
      <w:r w:rsidR="006B0091">
        <w:rPr>
          <w:rFonts w:ascii="Times New Roman" w:hAnsi="Times New Roman" w:cs="Times New Roman" w:hint="eastAsia"/>
        </w:rPr>
        <w:t>首先我们要先知道两个向量</w:t>
      </w:r>
      <w:r w:rsidR="006B0091" w:rsidRPr="006B0091">
        <w:rPr>
          <w:rFonts w:ascii="Times New Roman" w:hAnsi="Times New Roman" w:cs="Times New Roman" w:hint="eastAsia"/>
          <w:b/>
          <w:i/>
        </w:rPr>
        <w:t>A</w:t>
      </w:r>
      <w:r w:rsidR="006B0091">
        <w:rPr>
          <w:rFonts w:ascii="Times New Roman" w:hAnsi="Times New Roman" w:cs="Times New Roman" w:hint="eastAsia"/>
        </w:rPr>
        <w:t>、</w:t>
      </w:r>
      <w:r w:rsidR="006B0091" w:rsidRPr="006B0091">
        <w:rPr>
          <w:rFonts w:ascii="Times New Roman" w:hAnsi="Times New Roman" w:cs="Times New Roman" w:hint="eastAsia"/>
          <w:b/>
          <w:i/>
        </w:rPr>
        <w:t>B</w:t>
      </w:r>
      <w:r w:rsidR="006B0091">
        <w:rPr>
          <w:rFonts w:ascii="Times New Roman" w:hAnsi="Times New Roman" w:cs="Times New Roman" w:hint="eastAsia"/>
        </w:rPr>
        <w:t>的内积关系式</w:t>
      </w:r>
      <w:r w:rsidR="006B0091" w:rsidRPr="006B0091">
        <w:rPr>
          <w:rFonts w:ascii="Times New Roman" w:hAnsi="Times New Roman" w:cs="Times New Roman" w:hint="eastAsia"/>
          <w:b/>
          <w:i/>
        </w:rPr>
        <w:t>AB</w:t>
      </w:r>
      <w:r w:rsidR="006B0091">
        <w:rPr>
          <w:rFonts w:ascii="Times New Roman" w:hAnsi="Times New Roman" w:cs="Times New Roman" w:hint="eastAsia"/>
        </w:rPr>
        <w:t>=|A||</w:t>
      </w:r>
      <w:proofErr w:type="spellStart"/>
      <w:r w:rsidR="006B0091">
        <w:rPr>
          <w:rFonts w:ascii="Times New Roman" w:hAnsi="Times New Roman" w:cs="Times New Roman" w:hint="eastAsia"/>
        </w:rPr>
        <w:t>B|cos</w:t>
      </w:r>
      <w:proofErr w:type="spellEnd"/>
      <w:r w:rsidR="006B0091">
        <w:rPr>
          <w:rFonts w:ascii="Times New Roman" w:hAnsi="Times New Roman" w:cs="Times New Roman" w:hint="eastAsia"/>
        </w:rPr>
        <w:t>(</w:t>
      </w:r>
      <w:r w:rsidR="006B0091" w:rsidRPr="00E12351">
        <w:rPr>
          <w:rFonts w:ascii="Times New Roman" w:hAnsi="Times New Roman" w:cs="Times New Roman" w:hint="eastAsia"/>
          <w:b/>
          <w:i/>
        </w:rPr>
        <w:t>A</w:t>
      </w:r>
      <w:r w:rsidR="006B0091">
        <w:rPr>
          <w:rFonts w:ascii="Times New Roman" w:hAnsi="Times New Roman" w:cs="Times New Roman" w:hint="eastAsia"/>
        </w:rPr>
        <w:t>，</w:t>
      </w:r>
      <w:r w:rsidR="006B0091" w:rsidRPr="00E12351">
        <w:rPr>
          <w:rFonts w:ascii="Times New Roman" w:hAnsi="Times New Roman" w:cs="Times New Roman" w:hint="eastAsia"/>
          <w:b/>
          <w:i/>
        </w:rPr>
        <w:t>B</w:t>
      </w:r>
      <w:r w:rsidR="006B0091">
        <w:rPr>
          <w:rFonts w:ascii="Times New Roman" w:hAnsi="Times New Roman" w:cs="Times New Roman" w:hint="eastAsia"/>
        </w:rPr>
        <w:t>)</w:t>
      </w:r>
      <w:r w:rsidR="00172122">
        <w:rPr>
          <w:rFonts w:ascii="Times New Roman" w:hAnsi="Times New Roman" w:cs="Times New Roman" w:hint="eastAsia"/>
        </w:rPr>
        <w:t>。需要调整的情况有两种</w:t>
      </w:r>
      <w:r w:rsidR="00172122">
        <w:rPr>
          <w:rFonts w:ascii="Times New Roman" w:hAnsi="Times New Roman" w:cs="Times New Roman" w:hint="eastAsia"/>
        </w:rPr>
        <w:t>:</w:t>
      </w:r>
    </w:p>
    <w:p w:rsidR="008F5A5F" w:rsidRDefault="00BF7504" w:rsidP="005A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正样例被预测为负</w:t>
      </w:r>
      <w:r w:rsidR="00A55859">
        <w:rPr>
          <w:rFonts w:ascii="Times New Roman" w:hAnsi="Times New Roman" w:cs="Times New Roman" w:hint="eastAsia"/>
        </w:rPr>
        <w:t>。</w:t>
      </w:r>
      <w:r w:rsidR="00A55859">
        <w:rPr>
          <w:rFonts w:ascii="Times New Roman" w:hAnsi="Times New Roman" w:cs="Times New Roman"/>
        </w:rPr>
        <w:t>此时向量</w:t>
      </w:r>
      <w:r w:rsidR="00A55859">
        <w:rPr>
          <w:rFonts w:ascii="Times New Roman" w:hAnsi="Times New Roman" w:cs="Times New Roman"/>
        </w:rPr>
        <w:t>w</w:t>
      </w:r>
      <w:r w:rsidR="00A55859">
        <w:rPr>
          <w:rFonts w:ascii="Times New Roman" w:hAnsi="Times New Roman" w:cs="Times New Roman"/>
        </w:rPr>
        <w:t>和向量</w:t>
      </w:r>
      <w:r w:rsidR="00A55859">
        <w:rPr>
          <w:rFonts w:ascii="Times New Roman" w:hAnsi="Times New Roman" w:cs="Times New Roman"/>
        </w:rPr>
        <w:t>x</w:t>
      </w:r>
      <w:r w:rsidR="00A55859">
        <w:rPr>
          <w:rFonts w:ascii="Times New Roman" w:hAnsi="Times New Roman" w:cs="Times New Roman"/>
        </w:rPr>
        <w:t>的内积为负数</w:t>
      </w:r>
      <w:r w:rsidR="00A55859">
        <w:rPr>
          <w:rFonts w:ascii="Times New Roman" w:hAnsi="Times New Roman" w:cs="Times New Roman" w:hint="eastAsia"/>
        </w:rPr>
        <w:t>，</w:t>
      </w:r>
      <w:r w:rsidR="00A55859">
        <w:rPr>
          <w:rFonts w:ascii="Times New Roman" w:hAnsi="Times New Roman" w:cs="Times New Roman"/>
        </w:rPr>
        <w:t>根据内积关系式</w:t>
      </w:r>
      <w:r w:rsidR="00A55859">
        <w:rPr>
          <w:rFonts w:ascii="Times New Roman" w:hAnsi="Times New Roman" w:cs="Times New Roman" w:hint="eastAsia"/>
        </w:rPr>
        <w:t>，</w:t>
      </w:r>
      <w:r w:rsidR="00A55859">
        <w:rPr>
          <w:rFonts w:ascii="Times New Roman" w:hAnsi="Times New Roman" w:cs="Times New Roman"/>
        </w:rPr>
        <w:t>可</w:t>
      </w:r>
      <w:r w:rsidR="00A55859">
        <w:rPr>
          <w:rFonts w:ascii="Times New Roman" w:hAnsi="Times New Roman" w:cs="Times New Roman"/>
        </w:rPr>
        <w:lastRenderedPageBreak/>
        <w:t>以得知它们之间的夹角是钝角</w:t>
      </w:r>
      <w:r w:rsidR="00A55859">
        <w:rPr>
          <w:rFonts w:ascii="Times New Roman" w:hAnsi="Times New Roman" w:cs="Times New Roman" w:hint="eastAsia"/>
        </w:rPr>
        <w:t>，</w:t>
      </w:r>
      <w:r w:rsidR="00013C23">
        <w:rPr>
          <w:rFonts w:ascii="Times New Roman" w:hAnsi="Times New Roman" w:cs="Times New Roman"/>
        </w:rPr>
        <w:t>要使预测值正确</w:t>
      </w:r>
      <w:r w:rsidR="00013C23">
        <w:rPr>
          <w:rFonts w:ascii="Times New Roman" w:hAnsi="Times New Roman" w:cs="Times New Roman" w:hint="eastAsia"/>
        </w:rPr>
        <w:t>，</w:t>
      </w:r>
      <w:r w:rsidR="00013C23">
        <w:rPr>
          <w:rFonts w:ascii="Times New Roman" w:hAnsi="Times New Roman" w:cs="Times New Roman"/>
        </w:rPr>
        <w:t>需要使</w:t>
      </w:r>
      <w:r w:rsidR="00013C23">
        <w:rPr>
          <w:rFonts w:ascii="Times New Roman" w:hAnsi="Times New Roman" w:cs="Times New Roman"/>
        </w:rPr>
        <w:t>dot</w:t>
      </w:r>
      <w:r w:rsidR="00013C23">
        <w:rPr>
          <w:rFonts w:ascii="Times New Roman" w:hAnsi="Times New Roman" w:cs="Times New Roman" w:hint="eastAsia"/>
        </w:rPr>
        <w:t>（</w:t>
      </w:r>
      <w:r w:rsidR="00013C23">
        <w:rPr>
          <w:rFonts w:ascii="Times New Roman" w:hAnsi="Times New Roman" w:cs="Times New Roman" w:hint="eastAsia"/>
        </w:rPr>
        <w:t>w</w:t>
      </w:r>
      <w:r w:rsidR="00013C23">
        <w:rPr>
          <w:rFonts w:ascii="Times New Roman" w:hAnsi="Times New Roman" w:cs="Times New Roman" w:hint="eastAsia"/>
        </w:rPr>
        <w:t>，</w:t>
      </w:r>
      <w:r w:rsidR="00013C23">
        <w:rPr>
          <w:rFonts w:ascii="Times New Roman" w:hAnsi="Times New Roman" w:cs="Times New Roman" w:hint="eastAsia"/>
        </w:rPr>
        <w:t>x</w:t>
      </w:r>
      <w:r w:rsidR="00013C23">
        <w:rPr>
          <w:rFonts w:ascii="Times New Roman" w:hAnsi="Times New Roman" w:cs="Times New Roman" w:hint="eastAsia"/>
        </w:rPr>
        <w:t>）</w:t>
      </w:r>
      <w:r w:rsidR="00013C23">
        <w:rPr>
          <w:rFonts w:ascii="Times New Roman" w:hAnsi="Times New Roman" w:cs="Times New Roman" w:hint="eastAsia"/>
        </w:rPr>
        <w:t>&gt;=0</w:t>
      </w:r>
      <w:r w:rsidR="009C086C">
        <w:rPr>
          <w:rFonts w:ascii="Times New Roman" w:hAnsi="Times New Roman" w:cs="Times New Roman" w:hint="eastAsia"/>
        </w:rPr>
        <w:t>，即希望通过调整</w:t>
      </w:r>
      <w:r w:rsidR="009C086C">
        <w:rPr>
          <w:rFonts w:ascii="Times New Roman" w:hAnsi="Times New Roman" w:cs="Times New Roman" w:hint="eastAsia"/>
        </w:rPr>
        <w:t>w</w:t>
      </w:r>
      <w:r w:rsidR="009C086C">
        <w:rPr>
          <w:rFonts w:ascii="Times New Roman" w:hAnsi="Times New Roman" w:cs="Times New Roman" w:hint="eastAsia"/>
        </w:rPr>
        <w:t>向量，使得两者的夹角是锐角</w:t>
      </w:r>
      <w:r w:rsidR="007C3524">
        <w:rPr>
          <w:rFonts w:ascii="Times New Roman" w:hAnsi="Times New Roman" w:cs="Times New Roman" w:hint="eastAsia"/>
        </w:rPr>
        <w:t>。</w:t>
      </w:r>
      <w:r w:rsidR="00EF39CA">
        <w:rPr>
          <w:rFonts w:ascii="Times New Roman" w:hAnsi="Times New Roman" w:cs="Times New Roman" w:hint="eastAsia"/>
        </w:rPr>
        <w:t>很显然，这</w:t>
      </w:r>
      <w:r w:rsidR="00EF39CA">
        <w:rPr>
          <w:rFonts w:ascii="Times New Roman" w:hAnsi="Times New Roman" w:cs="Times New Roman" w:hint="eastAsia"/>
        </w:rPr>
        <w:t>w</w:t>
      </w:r>
      <w:r w:rsidR="00EF39CA">
        <w:rPr>
          <w:rFonts w:ascii="Times New Roman" w:hAnsi="Times New Roman" w:cs="Times New Roman" w:hint="eastAsia"/>
        </w:rPr>
        <w:t>和</w:t>
      </w:r>
      <w:r w:rsidR="00EF39CA">
        <w:rPr>
          <w:rFonts w:ascii="Times New Roman" w:hAnsi="Times New Roman" w:cs="Times New Roman" w:hint="eastAsia"/>
        </w:rPr>
        <w:t>x</w:t>
      </w:r>
      <w:r w:rsidR="00EF39CA">
        <w:rPr>
          <w:rFonts w:ascii="Times New Roman" w:hAnsi="Times New Roman" w:cs="Times New Roman" w:hint="eastAsia"/>
        </w:rPr>
        <w:t>相加的和向量</w:t>
      </w:r>
      <w:r w:rsidR="00EF39CA">
        <w:rPr>
          <w:rFonts w:ascii="Times New Roman" w:hAnsi="Times New Roman" w:cs="Times New Roman" w:hint="eastAsia"/>
        </w:rPr>
        <w:t>w</w:t>
      </w:r>
      <w:proofErr w:type="gramStart"/>
      <w:r w:rsidR="00EF39CA">
        <w:rPr>
          <w:rFonts w:ascii="Times New Roman" w:hAnsi="Times New Roman" w:cs="Times New Roman"/>
        </w:rPr>
        <w:t>’</w:t>
      </w:r>
      <w:proofErr w:type="gramEnd"/>
      <w:r w:rsidR="00EF39CA">
        <w:rPr>
          <w:rFonts w:ascii="Times New Roman" w:hAnsi="Times New Roman" w:cs="Times New Roman" w:hint="eastAsia"/>
        </w:rPr>
        <w:t>，</w:t>
      </w:r>
      <w:r w:rsidR="00EF39CA">
        <w:rPr>
          <w:rFonts w:ascii="Times New Roman" w:hAnsi="Times New Roman" w:cs="Times New Roman"/>
        </w:rPr>
        <w:t>能够让夹角缩小一半</w:t>
      </w:r>
      <w:r w:rsidR="00EF39CA">
        <w:rPr>
          <w:rFonts w:ascii="Times New Roman" w:hAnsi="Times New Roman" w:cs="Times New Roman" w:hint="eastAsia"/>
        </w:rPr>
        <w:t>，如下图：</w:t>
      </w:r>
    </w:p>
    <w:p w:rsidR="002B7A2B" w:rsidRDefault="00BA5709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ED326ED" wp14:editId="2CF038E9">
            <wp:extent cx="1987826" cy="11644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1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FF" w:rsidRDefault="002522FF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 w:hint="eastAsia"/>
        </w:rPr>
        <w:t>）</w:t>
      </w:r>
      <w:proofErr w:type="gramStart"/>
      <w:r>
        <w:rPr>
          <w:rFonts w:ascii="Times New Roman" w:hAnsi="Times New Roman" w:cs="Times New Roman"/>
        </w:rPr>
        <w:t>负样例</w:t>
      </w:r>
      <w:proofErr w:type="gramEnd"/>
      <w:r>
        <w:rPr>
          <w:rFonts w:ascii="Times New Roman" w:hAnsi="Times New Roman" w:cs="Times New Roman"/>
        </w:rPr>
        <w:t>被预测为正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此时就是</w:t>
      </w:r>
      <w:r w:rsidRPr="002522FF">
        <w:rPr>
          <w:rFonts w:ascii="Times New Roman" w:hAnsi="Times New Roman" w:cs="Times New Roman"/>
          <w:b/>
          <w:i/>
        </w:rPr>
        <w:t>w</w:t>
      </w:r>
      <w:r>
        <w:rPr>
          <w:rFonts w:ascii="Times New Roman" w:hAnsi="Times New Roman" w:cs="Times New Roman"/>
        </w:rPr>
        <w:t>和</w:t>
      </w:r>
      <w:r w:rsidRPr="002522FF">
        <w:rPr>
          <w:rFonts w:ascii="Times New Roman" w:hAnsi="Times New Roman" w:cs="Times New Roman"/>
          <w:b/>
          <w:i/>
        </w:rPr>
        <w:t>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的夹角为锐角，而实际应该为钝角</w:t>
      </w:r>
      <w:r w:rsidR="00C61863">
        <w:rPr>
          <w:rFonts w:ascii="Times New Roman" w:hAnsi="Times New Roman" w:cs="Times New Roman" w:hint="eastAsia"/>
        </w:rPr>
        <w:t>，这种情况刚好是</w:t>
      </w:r>
      <w:r w:rsidR="00C61863">
        <w:rPr>
          <w:rFonts w:ascii="Times New Roman" w:hAnsi="Times New Roman" w:cs="Times New Roman" w:hint="eastAsia"/>
        </w:rPr>
        <w:t>1</w:t>
      </w:r>
      <w:r w:rsidR="00C61863">
        <w:rPr>
          <w:rFonts w:ascii="Times New Roman" w:hAnsi="Times New Roman" w:cs="Times New Roman" w:hint="eastAsia"/>
        </w:rPr>
        <w:t>）中的反例</w:t>
      </w:r>
      <w:r w:rsidR="00FB227C">
        <w:rPr>
          <w:rFonts w:ascii="Times New Roman" w:hAnsi="Times New Roman" w:cs="Times New Roman" w:hint="eastAsia"/>
        </w:rPr>
        <w:t>，所以让</w:t>
      </w:r>
      <w:r w:rsidR="00FB227C" w:rsidRPr="002522FF">
        <w:rPr>
          <w:rFonts w:ascii="Times New Roman" w:hAnsi="Times New Roman" w:cs="Times New Roman"/>
          <w:b/>
          <w:i/>
        </w:rPr>
        <w:t>w</w:t>
      </w:r>
      <w:proofErr w:type="gramStart"/>
      <w:r w:rsidR="00FB227C">
        <w:rPr>
          <w:rFonts w:ascii="Times New Roman" w:hAnsi="Times New Roman" w:cs="Times New Roman"/>
          <w:b/>
          <w:i/>
        </w:rPr>
        <w:t>’</w:t>
      </w:r>
      <w:proofErr w:type="gramEnd"/>
      <w:r w:rsidR="00FB227C">
        <w:rPr>
          <w:rFonts w:ascii="Times New Roman" w:hAnsi="Times New Roman" w:cs="Times New Roman" w:hint="eastAsia"/>
          <w:b/>
          <w:i/>
        </w:rPr>
        <w:t>=</w:t>
      </w:r>
      <w:r w:rsidR="00FB227C" w:rsidRPr="002522FF">
        <w:rPr>
          <w:rFonts w:ascii="Times New Roman" w:hAnsi="Times New Roman" w:cs="Times New Roman"/>
          <w:b/>
          <w:i/>
        </w:rPr>
        <w:t>w</w:t>
      </w:r>
      <w:r w:rsidR="00FB227C">
        <w:rPr>
          <w:rFonts w:ascii="Times New Roman" w:hAnsi="Times New Roman" w:cs="Times New Roman"/>
          <w:b/>
          <w:i/>
        </w:rPr>
        <w:t xml:space="preserve"> – x </w:t>
      </w:r>
      <w:r w:rsidR="00FB227C">
        <w:rPr>
          <w:rFonts w:ascii="Times New Roman" w:hAnsi="Times New Roman" w:cs="Times New Roman"/>
        </w:rPr>
        <w:t>就可以让两者夹角扩大一倍</w:t>
      </w:r>
      <w:r w:rsidR="008D6E1B">
        <w:rPr>
          <w:rFonts w:ascii="Times New Roman" w:hAnsi="Times New Roman" w:cs="Times New Roman" w:hint="eastAsia"/>
        </w:rPr>
        <w:t>，</w:t>
      </w:r>
      <w:r w:rsidR="008D6E1B">
        <w:rPr>
          <w:rFonts w:ascii="Times New Roman" w:hAnsi="Times New Roman" w:cs="Times New Roman"/>
        </w:rPr>
        <w:t>如下图</w:t>
      </w:r>
      <w:r w:rsidR="008D6E1B">
        <w:rPr>
          <w:rFonts w:ascii="Times New Roman" w:hAnsi="Times New Roman" w:cs="Times New Roman" w:hint="eastAsia"/>
        </w:rPr>
        <w:t>：</w:t>
      </w:r>
    </w:p>
    <w:p w:rsidR="00484ACF" w:rsidRDefault="00484ACF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3180">
        <w:rPr>
          <w:rFonts w:ascii="Times New Roman" w:hAnsi="Times New Roman" w:cs="Times New Roman"/>
        </w:rPr>
        <w:tab/>
      </w:r>
      <w:r w:rsidR="00643203">
        <w:rPr>
          <w:noProof/>
        </w:rPr>
        <w:drawing>
          <wp:inline distT="0" distB="0" distL="0" distR="0" wp14:anchorId="5832D941" wp14:editId="064ADB63">
            <wp:extent cx="1819376" cy="97679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704" cy="9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23" w:rsidRDefault="00476C23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11E5D" w:rsidRDefault="00411E5D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当然这样子的调整有可能不是一步到位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所以需要多次调整</w:t>
      </w:r>
      <w:r>
        <w:rPr>
          <w:rFonts w:ascii="Times New Roman" w:hAnsi="Times New Roman" w:cs="Times New Roman" w:hint="eastAsia"/>
        </w:rPr>
        <w:t>。</w:t>
      </w:r>
      <w:r w:rsidR="0015586B">
        <w:rPr>
          <w:rFonts w:ascii="Times New Roman" w:hAnsi="Times New Roman" w:cs="Times New Roman"/>
        </w:rPr>
        <w:t>比如第二种情况扩大一倍之后还是锐角</w:t>
      </w:r>
      <w:r w:rsidR="0015586B">
        <w:rPr>
          <w:rFonts w:ascii="Times New Roman" w:hAnsi="Times New Roman" w:cs="Times New Roman" w:hint="eastAsia"/>
        </w:rPr>
        <w:t>，</w:t>
      </w:r>
      <w:r w:rsidR="0015586B">
        <w:rPr>
          <w:rFonts w:ascii="Times New Roman" w:hAnsi="Times New Roman" w:cs="Times New Roman"/>
        </w:rPr>
        <w:t>就需要下一次遇到它再调整一次</w:t>
      </w:r>
      <w:r w:rsidR="0015586B">
        <w:rPr>
          <w:rFonts w:ascii="Times New Roman" w:hAnsi="Times New Roman" w:cs="Times New Roman" w:hint="eastAsia"/>
        </w:rPr>
        <w:t>。</w:t>
      </w:r>
      <w:r w:rsidR="001351F0">
        <w:rPr>
          <w:rFonts w:ascii="Times New Roman" w:hAnsi="Times New Roman" w:cs="Times New Roman" w:hint="eastAsia"/>
        </w:rPr>
        <w:t>对于线性可划分集合，</w:t>
      </w:r>
      <w:r w:rsidR="001351F0">
        <w:rPr>
          <w:rFonts w:ascii="Times New Roman" w:hAnsi="Times New Roman" w:cs="Times New Roman" w:hint="eastAsia"/>
        </w:rPr>
        <w:t>PLA</w:t>
      </w:r>
      <w:r w:rsidR="001351F0">
        <w:rPr>
          <w:rFonts w:ascii="Times New Roman" w:hAnsi="Times New Roman" w:cs="Times New Roman" w:hint="eastAsia"/>
        </w:rPr>
        <w:t>算法是可收敛的。这里不作推导证明，我感性地认识了一下，</w:t>
      </w:r>
      <w:r w:rsidR="00741F20">
        <w:rPr>
          <w:rFonts w:ascii="Times New Roman" w:hAnsi="Times New Roman" w:cs="Times New Roman" w:hint="eastAsia"/>
        </w:rPr>
        <w:t>由于每次调整都是成倍变化，类似于二分法，由于是线性数据集，所以总能通过“二分”找到</w:t>
      </w:r>
      <w:proofErr w:type="gramStart"/>
      <w:r w:rsidR="00741F20">
        <w:rPr>
          <w:rFonts w:ascii="Times New Roman" w:hAnsi="Times New Roman" w:cs="Times New Roman" w:hint="eastAsia"/>
        </w:rPr>
        <w:t>最</w:t>
      </w:r>
      <w:proofErr w:type="gramEnd"/>
      <w:r w:rsidR="00741F20">
        <w:rPr>
          <w:rFonts w:ascii="Times New Roman" w:hAnsi="Times New Roman" w:cs="Times New Roman" w:hint="eastAsia"/>
        </w:rPr>
        <w:t>优点</w:t>
      </w:r>
      <w:r w:rsidR="00646B80">
        <w:rPr>
          <w:rFonts w:ascii="Times New Roman" w:hAnsi="Times New Roman" w:cs="Times New Roman" w:hint="eastAsia"/>
        </w:rPr>
        <w:t>。</w:t>
      </w:r>
    </w:p>
    <w:p w:rsidR="007E5EEF" w:rsidRDefault="007E5EEF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E5EEF">
        <w:rPr>
          <w:rFonts w:ascii="Times New Roman" w:hAnsi="Times New Roman" w:cs="Times New Roman"/>
          <w:b/>
          <w:color w:val="FF0000"/>
        </w:rPr>
        <w:t>对于非线性可划分</w:t>
      </w:r>
      <w:r w:rsidR="00046884">
        <w:rPr>
          <w:rFonts w:ascii="Times New Roman" w:hAnsi="Times New Roman" w:cs="Times New Roman"/>
          <w:b/>
          <w:color w:val="FF0000"/>
        </w:rPr>
        <w:t>数据集</w:t>
      </w:r>
      <w:r w:rsidR="00046884">
        <w:rPr>
          <w:rFonts w:ascii="Times New Roman" w:hAnsi="Times New Roman" w:cs="Times New Roman" w:hint="eastAsia"/>
          <w:b/>
          <w:color w:val="FF0000"/>
        </w:rPr>
        <w:t>:</w:t>
      </w:r>
      <w:r w:rsidR="00CC59B2">
        <w:rPr>
          <w:rFonts w:ascii="Times New Roman" w:hAnsi="Times New Roman" w:cs="Times New Roman"/>
          <w:b/>
          <w:color w:val="FF0000"/>
        </w:rPr>
        <w:t xml:space="preserve"> </w:t>
      </w:r>
      <w:r w:rsidR="00923645">
        <w:rPr>
          <w:rFonts w:ascii="Times New Roman" w:hAnsi="Times New Roman" w:cs="Times New Roman"/>
        </w:rPr>
        <w:t>这时通常无法找到合适的</w:t>
      </w:r>
      <w:r w:rsidR="00923645">
        <w:rPr>
          <w:rFonts w:ascii="Times New Roman" w:hAnsi="Times New Roman" w:cs="Times New Roman"/>
        </w:rPr>
        <w:t>w</w:t>
      </w:r>
      <w:r w:rsidR="00923645">
        <w:rPr>
          <w:rFonts w:ascii="Times New Roman" w:hAnsi="Times New Roman" w:cs="Times New Roman"/>
        </w:rPr>
        <w:t>使得</w:t>
      </w:r>
      <w:proofErr w:type="gramStart"/>
      <w:r w:rsidR="00923645">
        <w:rPr>
          <w:rFonts w:ascii="Times New Roman" w:hAnsi="Times New Roman" w:cs="Times New Roman"/>
        </w:rPr>
        <w:t>所有点都</w:t>
      </w:r>
      <w:proofErr w:type="gramEnd"/>
      <w:r w:rsidR="00923645">
        <w:rPr>
          <w:rFonts w:ascii="Times New Roman" w:hAnsi="Times New Roman" w:cs="Times New Roman"/>
        </w:rPr>
        <w:t>被预测正确</w:t>
      </w:r>
      <w:r w:rsidR="00923645">
        <w:rPr>
          <w:rFonts w:ascii="Times New Roman" w:hAnsi="Times New Roman" w:cs="Times New Roman" w:hint="eastAsia"/>
        </w:rPr>
        <w:t>。此时一般有两种解决方法：</w:t>
      </w:r>
    </w:p>
    <w:p w:rsidR="00923645" w:rsidRDefault="00923645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>设置迭代次数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迭代完成就返回此时的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不管它是否能满足所有点</w:t>
      </w:r>
      <w:r>
        <w:rPr>
          <w:rFonts w:ascii="Times New Roman" w:hAnsi="Times New Roman" w:cs="Times New Roman" w:hint="eastAsia"/>
        </w:rPr>
        <w:t>。</w:t>
      </w:r>
    </w:p>
    <w:p w:rsidR="00923645" w:rsidRPr="00FB5A91" w:rsidRDefault="00923645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 w:rsidR="003210BF">
        <w:rPr>
          <w:rFonts w:ascii="Times New Roman" w:hAnsi="Times New Roman" w:cs="Times New Roman"/>
        </w:rPr>
        <w:t>先初始化一个</w:t>
      </w:r>
      <w:r w:rsidR="003210BF">
        <w:rPr>
          <w:rFonts w:ascii="Times New Roman" w:hAnsi="Times New Roman" w:cs="Times New Roman"/>
        </w:rPr>
        <w:t>w</w:t>
      </w:r>
      <w:r w:rsidR="006975D1">
        <w:rPr>
          <w:rFonts w:ascii="Times New Roman" w:hAnsi="Times New Roman" w:cs="Times New Roman" w:hint="eastAsia"/>
        </w:rPr>
        <w:t>，</w:t>
      </w:r>
      <w:r w:rsidR="006975D1">
        <w:rPr>
          <w:rFonts w:ascii="Times New Roman" w:hAnsi="Times New Roman" w:cs="Times New Roman"/>
        </w:rPr>
        <w:t>使得在训练集里以此</w:t>
      </w:r>
      <w:r w:rsidR="006975D1">
        <w:rPr>
          <w:rFonts w:ascii="Times New Roman" w:hAnsi="Times New Roman" w:cs="Times New Roman"/>
        </w:rPr>
        <w:t>w</w:t>
      </w:r>
      <w:r w:rsidR="006975D1">
        <w:rPr>
          <w:rFonts w:ascii="Times New Roman" w:hAnsi="Times New Roman" w:cs="Times New Roman"/>
        </w:rPr>
        <w:t>来划分后</w:t>
      </w:r>
      <w:r w:rsidR="006975D1">
        <w:rPr>
          <w:rFonts w:ascii="Times New Roman" w:hAnsi="Times New Roman" w:cs="Times New Roman" w:hint="eastAsia"/>
        </w:rPr>
        <w:t>，</w:t>
      </w:r>
      <w:r w:rsidR="006975D1">
        <w:rPr>
          <w:rFonts w:ascii="Times New Roman" w:hAnsi="Times New Roman" w:cs="Times New Roman"/>
        </w:rPr>
        <w:t>分类错误的样本最少</w:t>
      </w:r>
      <w:r w:rsidR="006975D1">
        <w:rPr>
          <w:rFonts w:ascii="Times New Roman" w:hAnsi="Times New Roman" w:cs="Times New Roman" w:hint="eastAsia"/>
        </w:rPr>
        <w:t>。</w:t>
      </w:r>
      <w:r w:rsidR="00FB5A91" w:rsidRPr="00FB5A91">
        <w:rPr>
          <w:rFonts w:ascii="Times New Roman" w:hAnsi="Times New Roman" w:cs="Times New Roman" w:hint="eastAsia"/>
        </w:rPr>
        <w:t>即相当于有一个口袋放着一个</w:t>
      </w:r>
      <w:r w:rsidR="00FB5A91" w:rsidRPr="00FB5A91">
        <w:rPr>
          <w:rFonts w:ascii="Times New Roman" w:hAnsi="Times New Roman" w:cs="Times New Roman" w:hint="eastAsia"/>
        </w:rPr>
        <w:t>w</w:t>
      </w:r>
      <w:r w:rsidR="00FB5A91" w:rsidRPr="00FB5A91">
        <w:rPr>
          <w:rFonts w:ascii="Times New Roman" w:hAnsi="Times New Roman" w:cs="Times New Roman" w:hint="eastAsia"/>
        </w:rPr>
        <w:t>，把算到的</w:t>
      </w:r>
      <w:r w:rsidR="00FB5A91" w:rsidRPr="00FB5A91">
        <w:rPr>
          <w:rFonts w:ascii="Times New Roman" w:hAnsi="Times New Roman" w:cs="Times New Roman" w:hint="eastAsia"/>
        </w:rPr>
        <w:t>w</w:t>
      </w:r>
      <w:r w:rsidR="00FB5A91" w:rsidRPr="00FB5A91">
        <w:rPr>
          <w:rFonts w:ascii="Times New Roman" w:hAnsi="Times New Roman" w:cs="Times New Roman" w:hint="eastAsia"/>
        </w:rPr>
        <w:t>跟口袋里的</w:t>
      </w:r>
      <w:r w:rsidR="00FB5A91" w:rsidRPr="00FB5A91">
        <w:rPr>
          <w:rFonts w:ascii="Times New Roman" w:hAnsi="Times New Roman" w:cs="Times New Roman" w:hint="eastAsia"/>
        </w:rPr>
        <w:t>w</w:t>
      </w:r>
      <w:r w:rsidR="00FB5A91" w:rsidRPr="00FB5A91">
        <w:rPr>
          <w:rFonts w:ascii="Times New Roman" w:hAnsi="Times New Roman" w:cs="Times New Roman" w:hint="eastAsia"/>
        </w:rPr>
        <w:t>比对，放入比较好的一个</w:t>
      </w:r>
      <w:r w:rsidR="00FB5A91" w:rsidRPr="00FB5A91">
        <w:rPr>
          <w:rFonts w:ascii="Times New Roman" w:hAnsi="Times New Roman" w:cs="Times New Roman" w:hint="eastAsia"/>
        </w:rPr>
        <w:t>w</w:t>
      </w:r>
      <w:r w:rsidR="00FB5A91" w:rsidRPr="00FB5A91">
        <w:rPr>
          <w:rFonts w:ascii="Times New Roman" w:hAnsi="Times New Roman" w:cs="Times New Roman" w:hint="eastAsia"/>
        </w:rPr>
        <w:t>，这种算法又被称为口袋（</w:t>
      </w:r>
      <w:r w:rsidR="00FB5A91" w:rsidRPr="00FB5A91">
        <w:rPr>
          <w:rFonts w:ascii="Times New Roman" w:hAnsi="Times New Roman" w:cs="Times New Roman" w:hint="eastAsia"/>
        </w:rPr>
        <w:t>pocket</w:t>
      </w:r>
      <w:r w:rsidR="00FB5A91" w:rsidRPr="00FB5A91">
        <w:rPr>
          <w:rFonts w:ascii="Times New Roman" w:hAnsi="Times New Roman" w:cs="Times New Roman" w:hint="eastAsia"/>
        </w:rPr>
        <w:t>）算法。</w:t>
      </w:r>
    </w:p>
    <w:p w:rsidR="002B7A2B" w:rsidRPr="00C65238" w:rsidRDefault="002B7A2B" w:rsidP="00B66266">
      <w:pPr>
        <w:spacing w:line="276" w:lineRule="auto"/>
        <w:rPr>
          <w:rFonts w:ascii="Times New Roman" w:hAnsi="Times New Roman" w:cs="Times New Roman"/>
        </w:rPr>
      </w:pPr>
    </w:p>
    <w:p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伪代码</w:t>
      </w:r>
    </w:p>
    <w:p w:rsidR="00547455" w:rsidRPr="00547455" w:rsidRDefault="00DE0987" w:rsidP="00547455">
      <w:pPr>
        <w:ind w:left="420"/>
        <w:rPr>
          <w:b/>
        </w:rPr>
      </w:pPr>
      <w:r>
        <w:rPr>
          <w:rFonts w:hint="eastAsia"/>
          <w:b/>
        </w:rPr>
        <w:t>PLA</w:t>
      </w:r>
      <w:r>
        <w:rPr>
          <w:rFonts w:hint="eastAsia"/>
          <w:b/>
        </w:rPr>
        <w:t>原始算法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7455" w:rsidRPr="002E6574" w:rsidTr="00547455">
        <w:tc>
          <w:tcPr>
            <w:tcW w:w="8296" w:type="dxa"/>
          </w:tcPr>
          <w:p w:rsidR="00BA388F" w:rsidRDefault="00BA388F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Initialize w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,1,1</w:t>
            </w:r>
            <w:r>
              <w:rPr>
                <w:rFonts w:ascii="Times New Roman" w:hAnsi="Times New Roman" w:cs="Times New Roman"/>
              </w:rPr>
              <w:t>……,1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BA388F" w:rsidRDefault="00BA388F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Initialize </w:t>
            </w:r>
            <w:proofErr w:type="spellStart"/>
            <w:r>
              <w:rPr>
                <w:rFonts w:ascii="Times New Roman" w:hAnsi="Times New Roman" w:cs="Times New Roman"/>
              </w:rPr>
              <w:t>tmax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迭代次数上限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BA388F" w:rsidRDefault="00BA388F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 = 1,2,3……</w:t>
            </w:r>
            <w:proofErr w:type="spellStart"/>
            <w:r>
              <w:rPr>
                <w:rFonts w:ascii="Times New Roman" w:hAnsi="Times New Roman" w:cs="Times New Roman"/>
              </w:rPr>
              <w:t>tmax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:rsidR="00835284" w:rsidRDefault="00835284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DF1A7E"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 w:rsidR="00DF1A7E">
              <w:rPr>
                <w:rFonts w:ascii="Times New Roman" w:hAnsi="Times New Roman" w:cs="Times New Roman"/>
              </w:rPr>
              <w:t>i</w:t>
            </w:r>
            <w:proofErr w:type="spellEnd"/>
            <w:r w:rsidR="00DF1A7E">
              <w:rPr>
                <w:rFonts w:ascii="Times New Roman" w:hAnsi="Times New Roman" w:cs="Times New Roman"/>
              </w:rPr>
              <w:t xml:space="preserve"> = 1,2,3….</w:t>
            </w:r>
            <w:proofErr w:type="spellStart"/>
            <w:r w:rsidR="00DF1A7E">
              <w:rPr>
                <w:rFonts w:ascii="Times New Roman" w:hAnsi="Times New Roman" w:cs="Times New Roman"/>
              </w:rPr>
              <w:t>len</w:t>
            </w:r>
            <w:proofErr w:type="spellEnd"/>
            <w:r w:rsidR="00DF1A7E">
              <w:rPr>
                <w:rFonts w:ascii="Times New Roman" w:hAnsi="Times New Roman" w:cs="Times New Roman"/>
              </w:rPr>
              <w:t>(matrix)</w:t>
            </w:r>
          </w:p>
          <w:p w:rsidR="00DF1A7E" w:rsidRDefault="00DF1A7E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y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dot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826605">
              <w:rPr>
                <w:rFonts w:ascii="Times New Roman" w:hAnsi="Times New Roman" w:cs="Times New Roman" w:hint="eastAsia"/>
              </w:rPr>
              <w:t>matrix[</w:t>
            </w:r>
            <w:proofErr w:type="spellStart"/>
            <w:r w:rsidR="00826605">
              <w:rPr>
                <w:rFonts w:ascii="Times New Roman" w:hAnsi="Times New Roman" w:cs="Times New Roman" w:hint="eastAsia"/>
              </w:rPr>
              <w:t>i</w:t>
            </w:r>
            <w:proofErr w:type="spellEnd"/>
            <w:r w:rsidR="00826605">
              <w:rPr>
                <w:rFonts w:ascii="Times New Roman" w:hAnsi="Times New Roman" w:cs="Times New Roman" w:hint="eastAsia"/>
              </w:rPr>
              <w:t>], w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826605" w:rsidRDefault="00826605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0C7BA1">
              <w:rPr>
                <w:rFonts w:ascii="Times New Roman" w:hAnsi="Times New Roman" w:cs="Times New Roman" w:hint="eastAsia"/>
              </w:rPr>
              <w:t>w</w:t>
            </w:r>
            <w:r w:rsidR="000C7BA1">
              <w:rPr>
                <w:rFonts w:ascii="Times New Roman" w:hAnsi="Times New Roman" w:cs="Times New Roman"/>
              </w:rPr>
              <w:t xml:space="preserve"> </w:t>
            </w:r>
            <w:r w:rsidR="000C7BA1">
              <w:rPr>
                <w:rFonts w:ascii="Times New Roman" w:hAnsi="Times New Roman" w:cs="Times New Roman" w:hint="eastAsia"/>
              </w:rPr>
              <w:t>=</w:t>
            </w:r>
            <w:r w:rsidR="000C7BA1">
              <w:rPr>
                <w:rFonts w:ascii="Times New Roman" w:hAnsi="Times New Roman" w:cs="Times New Roman"/>
              </w:rPr>
              <w:t xml:space="preserve"> w </w:t>
            </w:r>
            <w:r w:rsidR="000C7BA1">
              <w:rPr>
                <w:rFonts w:ascii="Times New Roman" w:hAnsi="Times New Roman" w:cs="Times New Roman" w:hint="eastAsia"/>
              </w:rPr>
              <w:t>+</w:t>
            </w:r>
            <w:r w:rsidR="000C7BA1">
              <w:rPr>
                <w:rFonts w:ascii="Times New Roman" w:hAnsi="Times New Roman" w:cs="Times New Roman"/>
              </w:rPr>
              <w:t xml:space="preserve"> </w:t>
            </w:r>
            <w:r w:rsidR="000C7BA1">
              <w:rPr>
                <w:rFonts w:ascii="Times New Roman" w:hAnsi="Times New Roman" w:cs="Times New Roman" w:hint="eastAsia"/>
              </w:rPr>
              <w:t>[y</w:t>
            </w:r>
            <w:r w:rsidR="000C7BA1">
              <w:rPr>
                <w:rFonts w:ascii="Times New Roman" w:hAnsi="Times New Roman" w:cs="Times New Roman"/>
              </w:rPr>
              <w:t xml:space="preserve"> </w:t>
            </w:r>
            <w:r w:rsidR="000C7BA1">
              <w:rPr>
                <w:rFonts w:ascii="Times New Roman" w:hAnsi="Times New Roman" w:cs="Times New Roman" w:hint="eastAsia"/>
              </w:rPr>
              <w:t>!=</w:t>
            </w:r>
            <w:r w:rsidR="000C7BA1">
              <w:rPr>
                <w:rFonts w:ascii="Times New Roman" w:hAnsi="Times New Roman" w:cs="Times New Roman"/>
              </w:rPr>
              <w:t xml:space="preserve"> label[</w:t>
            </w:r>
            <w:proofErr w:type="spellStart"/>
            <w:r w:rsidR="000C7BA1">
              <w:rPr>
                <w:rFonts w:ascii="Times New Roman" w:hAnsi="Times New Roman" w:cs="Times New Roman"/>
              </w:rPr>
              <w:t>i</w:t>
            </w:r>
            <w:proofErr w:type="spellEnd"/>
            <w:r w:rsidR="000C7BA1">
              <w:rPr>
                <w:rFonts w:ascii="Times New Roman" w:hAnsi="Times New Roman" w:cs="Times New Roman" w:hint="eastAsia"/>
              </w:rPr>
              <w:t>]] *</w:t>
            </w:r>
            <w:r w:rsidR="000C7B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A6BA2">
              <w:rPr>
                <w:rFonts w:ascii="Times New Roman" w:hAnsi="Times New Roman" w:cs="Times New Roman"/>
              </w:rPr>
              <w:t>xy</w:t>
            </w:r>
            <w:proofErr w:type="spellEnd"/>
          </w:p>
          <w:p w:rsidR="000A6BA2" w:rsidRPr="00B73D78" w:rsidRDefault="000A6BA2" w:rsidP="00DF35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w</w:t>
            </w:r>
          </w:p>
        </w:tc>
      </w:tr>
    </w:tbl>
    <w:p w:rsidR="003063FC" w:rsidRDefault="003063FC" w:rsidP="00450D8E">
      <w:pPr>
        <w:spacing w:line="276" w:lineRule="auto"/>
        <w:ind w:left="420"/>
        <w:rPr>
          <w:rFonts w:ascii="Times New Roman" w:hAnsi="Times New Roman" w:cs="Times New Roman"/>
        </w:rPr>
      </w:pPr>
    </w:p>
    <w:p w:rsidR="00E51971" w:rsidRPr="00547455" w:rsidRDefault="00DE0987" w:rsidP="00DE0987">
      <w:pPr>
        <w:rPr>
          <w:b/>
        </w:rPr>
      </w:pPr>
      <w:r>
        <w:rPr>
          <w:b/>
        </w:rPr>
        <w:tab/>
        <w:t>PLA</w:t>
      </w:r>
      <w:r>
        <w:rPr>
          <w:b/>
        </w:rPr>
        <w:t>口袋算法</w:t>
      </w:r>
    </w:p>
    <w:tbl>
      <w:tblPr>
        <w:tblStyle w:val="a7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B65F75" w:rsidTr="00DE0987">
        <w:tc>
          <w:tcPr>
            <w:tcW w:w="7938" w:type="dxa"/>
          </w:tcPr>
          <w:p w:rsidR="000A6BA2" w:rsidRDefault="000A6BA2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Initialize w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,1,1</w:t>
            </w:r>
            <w:r>
              <w:rPr>
                <w:rFonts w:ascii="Times New Roman" w:hAnsi="Times New Roman" w:cs="Times New Roman"/>
              </w:rPr>
              <w:t>……,1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5103EF" w:rsidRDefault="00602587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pocket_w</w:t>
            </w:r>
            <w:proofErr w:type="spellEnd"/>
            <w:r>
              <w:rPr>
                <w:rFonts w:ascii="Times New Roman" w:hAnsi="Times New Roman" w:cs="Times New Roman"/>
              </w:rPr>
              <w:t xml:space="preserve"> - w</w:t>
            </w:r>
          </w:p>
          <w:p w:rsidR="000A6BA2" w:rsidRDefault="000A6BA2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Initialize </w:t>
            </w:r>
            <w:proofErr w:type="spellStart"/>
            <w:r>
              <w:rPr>
                <w:rFonts w:ascii="Times New Roman" w:hAnsi="Times New Roman" w:cs="Times New Roman"/>
              </w:rPr>
              <w:t>tmax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迭代次数上限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0A6BA2" w:rsidRDefault="000A6BA2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 = 1,2,3……</w:t>
            </w:r>
            <w:proofErr w:type="spellStart"/>
            <w:r>
              <w:rPr>
                <w:rFonts w:ascii="Times New Roman" w:hAnsi="Times New Roman" w:cs="Times New Roman"/>
              </w:rPr>
              <w:t>tmax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:rsidR="000A6BA2" w:rsidRDefault="000A6BA2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1,2,3….</w:t>
            </w:r>
            <w:proofErr w:type="spell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(matrix)</w:t>
            </w:r>
          </w:p>
          <w:p w:rsidR="000A6BA2" w:rsidRDefault="000A6BA2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y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dot</w:t>
            </w:r>
            <w:r>
              <w:rPr>
                <w:rFonts w:ascii="Times New Roman" w:hAnsi="Times New Roman" w:cs="Times New Roman" w:hint="eastAsia"/>
              </w:rPr>
              <w:t>(matrix[</w:t>
            </w:r>
            <w:proofErr w:type="spellStart"/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], w)</w:t>
            </w:r>
          </w:p>
          <w:p w:rsidR="00B50C68" w:rsidRDefault="000A6BA2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w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w 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[y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!=</w:t>
            </w:r>
            <w:r>
              <w:rPr>
                <w:rFonts w:ascii="Times New Roman" w:hAnsi="Times New Roman" w:cs="Times New Roman"/>
              </w:rPr>
              <w:t xml:space="preserve"> label[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]] *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xy</w:t>
            </w:r>
            <w:proofErr w:type="spellEnd"/>
          </w:p>
          <w:p w:rsidR="00602587" w:rsidRDefault="00602587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if error(w) &lt; error(</w:t>
            </w:r>
            <w:proofErr w:type="spellStart"/>
            <w:r>
              <w:rPr>
                <w:rFonts w:ascii="Times New Roman" w:hAnsi="Times New Roman" w:cs="Times New Roman" w:hint="eastAsia"/>
              </w:rPr>
              <w:t>pocket_w</w:t>
            </w:r>
            <w:proofErr w:type="spellEnd"/>
            <w:r>
              <w:rPr>
                <w:rFonts w:ascii="Times New Roman" w:hAnsi="Times New Roman" w:cs="Times New Roman" w:hint="eastAsia"/>
              </w:rPr>
              <w:t>) then</w:t>
            </w:r>
          </w:p>
          <w:p w:rsidR="00602587" w:rsidRPr="00A17017" w:rsidRDefault="00602587" w:rsidP="000A6B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proofErr w:type="spellStart"/>
            <w:r w:rsidR="008331AE">
              <w:rPr>
                <w:rFonts w:ascii="Times New Roman" w:hAnsi="Times New Roman" w:cs="Times New Roman"/>
              </w:rPr>
              <w:t>pocket_w</w:t>
            </w:r>
            <w:proofErr w:type="spellEnd"/>
            <w:r w:rsidR="008331AE">
              <w:rPr>
                <w:rFonts w:ascii="Times New Roman" w:hAnsi="Times New Roman" w:cs="Times New Roman"/>
              </w:rPr>
              <w:t xml:space="preserve"> = w</w:t>
            </w:r>
          </w:p>
        </w:tc>
      </w:tr>
    </w:tbl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  <w:color w:val="FF0000"/>
        </w:rPr>
        <w:t>关键</w:t>
      </w:r>
      <w:r w:rsidRPr="0023209F">
        <w:rPr>
          <w:rFonts w:ascii="Times New Roman" w:eastAsiaTheme="minorEastAsia" w:hAnsi="Times New Roman"/>
        </w:rPr>
        <w:t>代码截图（带注释）</w:t>
      </w:r>
    </w:p>
    <w:p w:rsidR="003063FC" w:rsidRDefault="009722EA" w:rsidP="00806D47">
      <w:pPr>
        <w:spacing w:line="276" w:lineRule="auto"/>
        <w:ind w:left="420"/>
        <w:rPr>
          <w:rFonts w:ascii="Times New Roman" w:hAnsi="Times New Roman" w:cs="Times New Roman"/>
          <w:b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>PLA</w:t>
      </w:r>
      <w:r>
        <w:rPr>
          <w:rFonts w:ascii="Times New Roman" w:hAnsi="Times New Roman" w:cs="Times New Roman"/>
          <w:b/>
          <w:bCs/>
          <w:kern w:val="28"/>
          <w:szCs w:val="32"/>
        </w:rPr>
        <w:t>原始算法</w:t>
      </w:r>
      <w:r w:rsidR="00F32CF3">
        <w:rPr>
          <w:rFonts w:ascii="Times New Roman" w:hAnsi="Times New Roman" w:cs="Times New Roman" w:hint="eastAsia"/>
          <w:b/>
          <w:bCs/>
          <w:kern w:val="28"/>
          <w:szCs w:val="32"/>
        </w:rPr>
        <w:t>：</w:t>
      </w:r>
    </w:p>
    <w:p w:rsidR="007F491A" w:rsidRDefault="008E1115" w:rsidP="00806D47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ab/>
      </w:r>
      <w:r w:rsidRPr="009E57FB">
        <w:rPr>
          <w:rFonts w:ascii="Times New Roman" w:hAnsi="Times New Roman" w:cs="Times New Roman"/>
          <w:bCs/>
          <w:kern w:val="28"/>
          <w:szCs w:val="32"/>
        </w:rPr>
        <w:t>1.</w:t>
      </w:r>
      <w:r w:rsidR="00892786">
        <w:rPr>
          <w:rFonts w:ascii="Times New Roman" w:hAnsi="Times New Roman" w:cs="Times New Roman"/>
          <w:bCs/>
          <w:kern w:val="28"/>
          <w:szCs w:val="32"/>
        </w:rPr>
        <w:t>训练函数</w:t>
      </w:r>
    </w:p>
    <w:p w:rsidR="004272A3" w:rsidRDefault="00220E21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 xml:space="preserve">      </w:t>
      </w:r>
      <w:r w:rsidR="006A40A9">
        <w:rPr>
          <w:noProof/>
        </w:rPr>
        <w:drawing>
          <wp:inline distT="0" distB="0" distL="0" distR="0" wp14:anchorId="4783D761" wp14:editId="720BC6A2">
            <wp:extent cx="4096851" cy="24622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0881" cy="24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9F" w:rsidRDefault="00063DEC" w:rsidP="004272A3">
      <w:pPr>
        <w:spacing w:line="276" w:lineRule="auto"/>
        <w:ind w:left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ab/>
      </w:r>
    </w:p>
    <w:p w:rsidR="006B3174" w:rsidRDefault="00063DEC" w:rsidP="00205D9F">
      <w:pPr>
        <w:spacing w:line="276" w:lineRule="auto"/>
        <w:ind w:left="420" w:firstLine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>2.</w:t>
      </w:r>
      <w:r w:rsidR="00205D9F">
        <w:rPr>
          <w:rFonts w:ascii="Times New Roman" w:hAnsi="Times New Roman" w:cs="Times New Roman"/>
          <w:bCs/>
          <w:kern w:val="28"/>
          <w:szCs w:val="32"/>
        </w:rPr>
        <w:t>预测验证集并求的各种指标</w:t>
      </w:r>
      <w:r w:rsidR="006B3174">
        <w:rPr>
          <w:rFonts w:ascii="Times New Roman" w:hAnsi="Times New Roman" w:cs="Times New Roman" w:hint="eastAsia"/>
          <w:bCs/>
          <w:kern w:val="28"/>
          <w:szCs w:val="32"/>
        </w:rPr>
        <w:t>，</w:t>
      </w:r>
      <w:r w:rsidR="006B3174">
        <w:rPr>
          <w:rFonts w:ascii="Times New Roman" w:hAnsi="Times New Roman" w:cs="Times New Roman"/>
          <w:bCs/>
          <w:kern w:val="28"/>
          <w:szCs w:val="32"/>
        </w:rPr>
        <w:t>注意这里使用的</w:t>
      </w:r>
      <w:r w:rsidR="006B3174">
        <w:rPr>
          <w:rFonts w:ascii="Times New Roman" w:hAnsi="Times New Roman" w:cs="Times New Roman"/>
          <w:bCs/>
          <w:kern w:val="28"/>
          <w:szCs w:val="32"/>
        </w:rPr>
        <w:t>w</w:t>
      </w:r>
      <w:r w:rsidR="006B3174">
        <w:rPr>
          <w:rFonts w:ascii="Times New Roman" w:hAnsi="Times New Roman" w:cs="Times New Roman"/>
          <w:bCs/>
          <w:kern w:val="28"/>
          <w:szCs w:val="32"/>
        </w:rPr>
        <w:t>是训练结束后求的</w:t>
      </w:r>
      <w:proofErr w:type="gramStart"/>
      <w:r w:rsidR="006B3174">
        <w:rPr>
          <w:rFonts w:ascii="Times New Roman" w:hAnsi="Times New Roman" w:cs="Times New Roman"/>
          <w:bCs/>
          <w:kern w:val="28"/>
          <w:szCs w:val="32"/>
        </w:rPr>
        <w:t>的</w:t>
      </w:r>
      <w:proofErr w:type="gramEnd"/>
      <w:r w:rsidR="006B3174">
        <w:rPr>
          <w:rFonts w:ascii="Times New Roman" w:hAnsi="Times New Roman" w:cs="Times New Roman"/>
          <w:bCs/>
          <w:kern w:val="28"/>
          <w:szCs w:val="32"/>
        </w:rPr>
        <w:t>w</w:t>
      </w:r>
      <w:r w:rsidR="006B3174">
        <w:rPr>
          <w:rFonts w:ascii="Times New Roman" w:hAnsi="Times New Roman" w:cs="Times New Roman" w:hint="eastAsia"/>
          <w:bCs/>
          <w:kern w:val="28"/>
          <w:szCs w:val="32"/>
        </w:rPr>
        <w:t>，</w:t>
      </w:r>
      <w:r w:rsidR="006B3174">
        <w:rPr>
          <w:rFonts w:ascii="Times New Roman" w:hAnsi="Times New Roman" w:cs="Times New Roman"/>
          <w:bCs/>
          <w:kern w:val="28"/>
          <w:szCs w:val="32"/>
        </w:rPr>
        <w:t>在我的</w:t>
      </w:r>
    </w:p>
    <w:p w:rsidR="00063DEC" w:rsidRDefault="006B3174" w:rsidP="006B3174">
      <w:pPr>
        <w:spacing w:line="276" w:lineRule="auto"/>
        <w:ind w:left="420" w:firstLineChars="300" w:firstLine="63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>代码里它是类的全局变量</w:t>
      </w:r>
    </w:p>
    <w:p w:rsidR="00323A87" w:rsidRDefault="00323A87" w:rsidP="006B3174">
      <w:pPr>
        <w:spacing w:line="276" w:lineRule="auto"/>
        <w:ind w:left="420" w:firstLineChars="300" w:firstLine="630"/>
      </w:pPr>
      <w:r>
        <w:rPr>
          <w:noProof/>
        </w:rPr>
        <w:drawing>
          <wp:inline distT="0" distB="0" distL="0" distR="0" wp14:anchorId="1045C516" wp14:editId="6B9A3345">
            <wp:extent cx="3963243" cy="25718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852" cy="25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D6" w:rsidRDefault="002606D6" w:rsidP="006B3174">
      <w:pPr>
        <w:spacing w:line="276" w:lineRule="auto"/>
        <w:ind w:left="420" w:firstLineChars="300" w:firstLine="630"/>
      </w:pPr>
      <w:r>
        <w:rPr>
          <w:rFonts w:hint="eastAsia"/>
        </w:rPr>
        <w:lastRenderedPageBreak/>
        <w:t>3.</w:t>
      </w:r>
      <w:r>
        <w:rPr>
          <w:rFonts w:hint="eastAsia"/>
        </w:rPr>
        <w:t>预测测试集的函数与预测验证集的函数基本一样，只是不用算</w:t>
      </w:r>
      <w:r>
        <w:rPr>
          <w:rFonts w:hint="eastAsia"/>
        </w:rPr>
        <w:t>4</w:t>
      </w:r>
      <w:r>
        <w:rPr>
          <w:rFonts w:hint="eastAsia"/>
        </w:rPr>
        <w:t>种指标，不再重复贴代码。</w:t>
      </w:r>
    </w:p>
    <w:p w:rsidR="00296AC4" w:rsidRDefault="00296AC4" w:rsidP="006B3174">
      <w:pPr>
        <w:spacing w:line="276" w:lineRule="auto"/>
        <w:ind w:left="420" w:firstLineChars="300" w:firstLine="630"/>
      </w:pPr>
    </w:p>
    <w:p w:rsidR="00296AC4" w:rsidRDefault="00296AC4" w:rsidP="00DB6871">
      <w:pPr>
        <w:spacing w:line="276" w:lineRule="auto"/>
        <w:ind w:firstLine="420"/>
        <w:rPr>
          <w:rFonts w:ascii="Times New Roman" w:hAnsi="Times New Roman" w:cs="Times New Roman"/>
          <w:b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>PLA</w:t>
      </w:r>
      <w:r w:rsidR="00EF538B">
        <w:rPr>
          <w:rFonts w:ascii="Times New Roman" w:hAnsi="Times New Roman" w:cs="Times New Roman" w:hint="eastAsia"/>
          <w:b/>
          <w:bCs/>
          <w:kern w:val="28"/>
          <w:szCs w:val="32"/>
        </w:rPr>
        <w:t>口袋</w:t>
      </w:r>
      <w:r w:rsidR="00105D57">
        <w:rPr>
          <w:rFonts w:ascii="Times New Roman" w:hAnsi="Times New Roman" w:cs="Times New Roman"/>
          <w:b/>
          <w:bCs/>
          <w:kern w:val="28"/>
          <w:szCs w:val="32"/>
        </w:rPr>
        <w:t>算法</w:t>
      </w:r>
      <w:r>
        <w:rPr>
          <w:rFonts w:ascii="Times New Roman" w:hAnsi="Times New Roman" w:cs="Times New Roman" w:hint="eastAsia"/>
          <w:b/>
          <w:bCs/>
          <w:kern w:val="28"/>
          <w:szCs w:val="32"/>
        </w:rPr>
        <w:t>：</w:t>
      </w:r>
    </w:p>
    <w:p w:rsidR="00555A8C" w:rsidRDefault="00B06565" w:rsidP="00DB6871">
      <w:pPr>
        <w:spacing w:line="276" w:lineRule="auto"/>
        <w:ind w:firstLine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/>
          <w:bCs/>
          <w:kern w:val="28"/>
          <w:szCs w:val="32"/>
        </w:rPr>
        <w:tab/>
      </w:r>
      <w:r w:rsidR="002368A5">
        <w:rPr>
          <w:rFonts w:ascii="Times New Roman" w:hAnsi="Times New Roman" w:cs="Times New Roman"/>
          <w:b/>
          <w:bCs/>
          <w:kern w:val="28"/>
          <w:szCs w:val="32"/>
        </w:rPr>
        <w:t xml:space="preserve">  </w:t>
      </w:r>
      <w:r w:rsidRPr="009E57FB">
        <w:rPr>
          <w:rFonts w:ascii="Times New Roman" w:hAnsi="Times New Roman" w:cs="Times New Roman"/>
          <w:bCs/>
          <w:kern w:val="28"/>
          <w:szCs w:val="32"/>
        </w:rPr>
        <w:t>1.</w:t>
      </w:r>
      <w:r>
        <w:rPr>
          <w:rFonts w:ascii="Times New Roman" w:hAnsi="Times New Roman" w:cs="Times New Roman"/>
          <w:bCs/>
          <w:kern w:val="28"/>
          <w:szCs w:val="32"/>
        </w:rPr>
        <w:t>训练函数</w:t>
      </w:r>
      <w:r w:rsidR="0092527F">
        <w:rPr>
          <w:rFonts w:ascii="Times New Roman" w:hAnsi="Times New Roman" w:cs="Times New Roman" w:hint="eastAsia"/>
          <w:bCs/>
          <w:kern w:val="28"/>
          <w:szCs w:val="32"/>
        </w:rPr>
        <w:t>，</w:t>
      </w:r>
      <w:r w:rsidR="0092527F">
        <w:rPr>
          <w:rFonts w:ascii="Times New Roman" w:hAnsi="Times New Roman" w:cs="Times New Roman"/>
          <w:bCs/>
          <w:kern w:val="28"/>
          <w:szCs w:val="32"/>
        </w:rPr>
        <w:t>与原始算法不同的是</w:t>
      </w:r>
      <w:r w:rsidR="0092527F">
        <w:rPr>
          <w:rFonts w:ascii="Times New Roman" w:hAnsi="Times New Roman" w:cs="Times New Roman" w:hint="eastAsia"/>
          <w:bCs/>
          <w:kern w:val="28"/>
          <w:szCs w:val="32"/>
        </w:rPr>
        <w:t>，</w:t>
      </w:r>
      <w:r w:rsidR="00682559">
        <w:rPr>
          <w:rFonts w:ascii="Times New Roman" w:hAnsi="Times New Roman" w:cs="Times New Roman"/>
          <w:bCs/>
          <w:kern w:val="28"/>
          <w:szCs w:val="32"/>
        </w:rPr>
        <w:t>每次发现错误</w:t>
      </w:r>
      <w:r w:rsidR="00D47D7D">
        <w:rPr>
          <w:rFonts w:ascii="Times New Roman" w:hAnsi="Times New Roman" w:cs="Times New Roman"/>
          <w:bCs/>
          <w:kern w:val="28"/>
          <w:szCs w:val="32"/>
        </w:rPr>
        <w:t>修正了</w:t>
      </w:r>
      <w:r w:rsidR="00D47D7D">
        <w:rPr>
          <w:rFonts w:ascii="Times New Roman" w:hAnsi="Times New Roman" w:cs="Times New Roman"/>
          <w:bCs/>
          <w:kern w:val="28"/>
          <w:szCs w:val="32"/>
        </w:rPr>
        <w:t>w</w:t>
      </w:r>
      <w:r w:rsidR="00D47D7D">
        <w:rPr>
          <w:rFonts w:ascii="Times New Roman" w:hAnsi="Times New Roman" w:cs="Times New Roman"/>
          <w:bCs/>
          <w:kern w:val="28"/>
          <w:szCs w:val="32"/>
        </w:rPr>
        <w:t>之后</w:t>
      </w:r>
      <w:r w:rsidR="00D47D7D">
        <w:rPr>
          <w:rFonts w:ascii="Times New Roman" w:hAnsi="Times New Roman" w:cs="Times New Roman" w:hint="eastAsia"/>
          <w:bCs/>
          <w:kern w:val="28"/>
          <w:szCs w:val="32"/>
        </w:rPr>
        <w:t>，</w:t>
      </w:r>
      <w:r w:rsidR="00D47D7D">
        <w:rPr>
          <w:rFonts w:ascii="Times New Roman" w:hAnsi="Times New Roman" w:cs="Times New Roman"/>
          <w:bCs/>
          <w:kern w:val="28"/>
          <w:szCs w:val="32"/>
        </w:rPr>
        <w:t>要求</w:t>
      </w:r>
      <w:r w:rsidR="00555A8C">
        <w:rPr>
          <w:rFonts w:ascii="Times New Roman" w:hAnsi="Times New Roman" w:cs="Times New Roman"/>
          <w:bCs/>
          <w:kern w:val="28"/>
          <w:szCs w:val="32"/>
        </w:rPr>
        <w:t>新</w:t>
      </w:r>
      <w:r w:rsidR="00555A8C">
        <w:rPr>
          <w:rFonts w:ascii="Times New Roman" w:hAnsi="Times New Roman" w:cs="Times New Roman"/>
          <w:bCs/>
          <w:kern w:val="28"/>
          <w:szCs w:val="32"/>
        </w:rPr>
        <w:t>w</w:t>
      </w:r>
      <w:r w:rsidR="00555A8C">
        <w:rPr>
          <w:rFonts w:ascii="Times New Roman" w:hAnsi="Times New Roman" w:cs="Times New Roman"/>
          <w:bCs/>
          <w:kern w:val="28"/>
          <w:szCs w:val="32"/>
        </w:rPr>
        <w:t>造</w:t>
      </w:r>
    </w:p>
    <w:p w:rsidR="00B06565" w:rsidRPr="00555A8C" w:rsidRDefault="00555A8C" w:rsidP="00555A8C">
      <w:pPr>
        <w:spacing w:line="276" w:lineRule="auto"/>
        <w:ind w:left="840" w:firstLine="420"/>
        <w:rPr>
          <w:rFonts w:ascii="Times New Roman" w:hAnsi="Times New Roman" w:cs="Times New Roman"/>
          <w:bCs/>
          <w:kern w:val="28"/>
          <w:szCs w:val="32"/>
        </w:rPr>
      </w:pPr>
      <w:r>
        <w:rPr>
          <w:rFonts w:ascii="Times New Roman" w:hAnsi="Times New Roman" w:cs="Times New Roman"/>
          <w:bCs/>
          <w:kern w:val="28"/>
          <w:szCs w:val="32"/>
        </w:rPr>
        <w:t>成的错误率</w:t>
      </w:r>
      <w:r w:rsidR="00AA55DC">
        <w:rPr>
          <w:rFonts w:ascii="Times New Roman" w:hAnsi="Times New Roman" w:cs="Times New Roman" w:hint="eastAsia"/>
          <w:bCs/>
          <w:kern w:val="28"/>
          <w:szCs w:val="32"/>
        </w:rPr>
        <w:t>，</w:t>
      </w:r>
      <w:r w:rsidR="00AA55DC">
        <w:rPr>
          <w:rFonts w:ascii="Times New Roman" w:hAnsi="Times New Roman" w:cs="Times New Roman"/>
          <w:bCs/>
          <w:kern w:val="28"/>
          <w:szCs w:val="32"/>
        </w:rPr>
        <w:t>通过错误率比较判断是否更新</w:t>
      </w:r>
      <w:r w:rsidR="00AA55DC">
        <w:rPr>
          <w:rFonts w:ascii="Times New Roman" w:hAnsi="Times New Roman" w:cs="Times New Roman"/>
          <w:bCs/>
          <w:kern w:val="28"/>
          <w:szCs w:val="32"/>
        </w:rPr>
        <w:t>w</w:t>
      </w:r>
    </w:p>
    <w:p w:rsidR="00296AC4" w:rsidRDefault="00B06565" w:rsidP="00E62996">
      <w:pPr>
        <w:spacing w:line="276" w:lineRule="auto"/>
        <w:ind w:left="420" w:firstLineChars="400" w:firstLine="840"/>
      </w:pPr>
      <w:r>
        <w:rPr>
          <w:noProof/>
        </w:rPr>
        <w:drawing>
          <wp:inline distT="0" distB="0" distL="0" distR="0" wp14:anchorId="3E3C7860" wp14:editId="476FA9B8">
            <wp:extent cx="4222143" cy="2357100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552" cy="23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E9" w:rsidRDefault="00334EE9" w:rsidP="00334EE9">
      <w:pPr>
        <w:spacing w:line="276" w:lineRule="auto"/>
      </w:pPr>
      <w:r>
        <w:tab/>
      </w:r>
      <w:r>
        <w:tab/>
      </w:r>
    </w:p>
    <w:p w:rsidR="00334EE9" w:rsidRDefault="00334EE9" w:rsidP="00334EE9">
      <w:pPr>
        <w:spacing w:line="276" w:lineRule="auto"/>
      </w:pPr>
      <w:r>
        <w:tab/>
      </w:r>
      <w:r>
        <w:tab/>
        <w:t xml:space="preserve">  2.</w:t>
      </w:r>
      <w:r w:rsidR="00CC48CE">
        <w:t>准确率</w:t>
      </w:r>
      <w:r w:rsidR="00CC48CE">
        <w:rPr>
          <w:rFonts w:hint="eastAsia"/>
        </w:rPr>
        <w:t>、</w:t>
      </w:r>
      <w:r w:rsidR="00CC48CE">
        <w:t>精确率</w:t>
      </w:r>
      <w:r w:rsidR="00CC48CE">
        <w:rPr>
          <w:rFonts w:hint="eastAsia"/>
        </w:rPr>
        <w:t>、召回率、</w:t>
      </w:r>
      <w:r w:rsidR="00CC48CE">
        <w:rPr>
          <w:rFonts w:hint="eastAsia"/>
        </w:rPr>
        <w:t>F</w:t>
      </w:r>
      <w:r w:rsidR="00CC48CE">
        <w:rPr>
          <w:rFonts w:hint="eastAsia"/>
        </w:rPr>
        <w:t>值计算函数</w:t>
      </w:r>
      <w:r w:rsidR="00CC48CE">
        <w:rPr>
          <w:rFonts w:hint="eastAsia"/>
        </w:rPr>
        <w:t>:</w:t>
      </w:r>
    </w:p>
    <w:p w:rsidR="00CC48CE" w:rsidRDefault="00CC48CE" w:rsidP="00334EE9">
      <w:pPr>
        <w:spacing w:line="276" w:lineRule="auto"/>
      </w:pPr>
      <w:r>
        <w:tab/>
      </w:r>
      <w:r>
        <w:tab/>
      </w:r>
      <w:r w:rsidR="007925A6">
        <w:t xml:space="preserve">  </w:t>
      </w:r>
      <w:r>
        <w:rPr>
          <w:noProof/>
        </w:rPr>
        <w:drawing>
          <wp:inline distT="0" distB="0" distL="0" distR="0" wp14:anchorId="37D184C6" wp14:editId="58E972A4">
            <wp:extent cx="4582696" cy="3213846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016" cy="32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85" w:rsidRDefault="00432585" w:rsidP="00334EE9">
      <w:pPr>
        <w:spacing w:line="276" w:lineRule="auto"/>
      </w:pPr>
      <w:r>
        <w:tab/>
      </w:r>
      <w:r>
        <w:tab/>
      </w:r>
    </w:p>
    <w:p w:rsidR="00432585" w:rsidRDefault="00432585" w:rsidP="00334EE9">
      <w:pPr>
        <w:spacing w:line="276" w:lineRule="auto"/>
      </w:pPr>
      <w:r>
        <w:tab/>
      </w:r>
      <w:r>
        <w:tab/>
        <w:t xml:space="preserve">  3.</w:t>
      </w:r>
      <w:r>
        <w:t>预测验证集和测试集的函数与</w:t>
      </w:r>
      <w:r>
        <w:rPr>
          <w:rFonts w:hint="eastAsia"/>
        </w:rPr>
        <w:t xml:space="preserve"> </w:t>
      </w:r>
      <w:r>
        <w:rPr>
          <w:rFonts w:hint="eastAsia"/>
        </w:rPr>
        <w:t>原始算法的基本一样，不再重复贴代码。</w:t>
      </w:r>
    </w:p>
    <w:p w:rsidR="00940C4E" w:rsidRDefault="00940C4E" w:rsidP="009A75AB">
      <w:pPr>
        <w:spacing w:line="276" w:lineRule="auto"/>
        <w:rPr>
          <w:rFonts w:ascii="Times New Roman" w:hAnsi="Times New Roman" w:cs="Times New Roman"/>
        </w:rPr>
      </w:pPr>
    </w:p>
    <w:p w:rsidR="002A50F1" w:rsidRDefault="002A50F1" w:rsidP="009A75AB">
      <w:pPr>
        <w:spacing w:line="276" w:lineRule="auto"/>
        <w:rPr>
          <w:rFonts w:ascii="Times New Roman" w:hAnsi="Times New Roman" w:cs="Times New Roman"/>
        </w:rPr>
      </w:pPr>
    </w:p>
    <w:p w:rsidR="00F77A7A" w:rsidRPr="0023209F" w:rsidRDefault="00F77A7A" w:rsidP="009A75AB">
      <w:pPr>
        <w:spacing w:line="276" w:lineRule="auto"/>
        <w:rPr>
          <w:rFonts w:ascii="Times New Roman" w:hAnsi="Times New Roman" w:cs="Times New Roman"/>
        </w:rPr>
      </w:pPr>
    </w:p>
    <w:p w:rsidR="00F54974" w:rsidRDefault="00F54974" w:rsidP="00B66266">
      <w:pPr>
        <w:pStyle w:val="a"/>
        <w:spacing w:line="276" w:lineRule="auto"/>
        <w:rPr>
          <w:rFonts w:ascii="Times New Roman" w:eastAsiaTheme="minorEastAsia" w:hAnsi="Times New Roman"/>
          <w:b w:val="0"/>
        </w:rPr>
      </w:pPr>
      <w:r w:rsidRPr="0023209F">
        <w:rPr>
          <w:rFonts w:ascii="Times New Roman" w:eastAsiaTheme="minorEastAsia" w:hAnsi="Times New Roman"/>
        </w:rPr>
        <w:lastRenderedPageBreak/>
        <w:t>创新点</w:t>
      </w:r>
      <w:r w:rsidRPr="0023209F">
        <w:rPr>
          <w:rFonts w:ascii="Times New Roman" w:eastAsiaTheme="minorEastAsia" w:hAnsi="Times New Roman"/>
        </w:rPr>
        <w:t>&amp;</w:t>
      </w:r>
      <w:r w:rsidRPr="0023209F">
        <w:rPr>
          <w:rFonts w:ascii="Times New Roman" w:eastAsiaTheme="minorEastAsia" w:hAnsi="Times New Roman"/>
        </w:rPr>
        <w:t>优化（如果有）</w:t>
      </w:r>
    </w:p>
    <w:p w:rsidR="00EF2618" w:rsidRDefault="00813540" w:rsidP="008D5C8B">
      <w:pPr>
        <w:ind w:left="420" w:firstLine="420"/>
      </w:pPr>
      <w:r>
        <w:t>通过前面对口袋算法流程的分析</w:t>
      </w:r>
      <w:r>
        <w:rPr>
          <w:rFonts w:hint="eastAsia"/>
        </w:rPr>
        <w:t>，</w:t>
      </w:r>
      <w:r>
        <w:t>我们可以发现它的时间复杂度比较高</w:t>
      </w:r>
      <w:r>
        <w:rPr>
          <w:rFonts w:hint="eastAsia"/>
        </w:rPr>
        <w:t>，</w:t>
      </w:r>
      <w:r w:rsidR="007F20D2">
        <w:t>因为每一次迭代</w:t>
      </w:r>
      <w:r w:rsidR="007F20D2">
        <w:rPr>
          <w:rFonts w:hint="eastAsia"/>
        </w:rPr>
        <w:t>，</w:t>
      </w:r>
      <w:r w:rsidR="007F20D2">
        <w:t>都要做很多次整体的矩阵乘法</w:t>
      </w:r>
      <w:r w:rsidR="00A363E8">
        <w:rPr>
          <w:rFonts w:hint="eastAsia"/>
        </w:rPr>
        <w:t>，</w:t>
      </w:r>
      <w:r w:rsidR="00A363E8">
        <w:t>当数据</w:t>
      </w:r>
      <w:proofErr w:type="gramStart"/>
      <w:r w:rsidR="00A363E8">
        <w:t>集比较</w:t>
      </w:r>
      <w:proofErr w:type="gramEnd"/>
      <w:r w:rsidR="00A363E8">
        <w:t>大的时候</w:t>
      </w:r>
      <w:r w:rsidR="00A363E8">
        <w:rPr>
          <w:rFonts w:hint="eastAsia"/>
        </w:rPr>
        <w:t>，</w:t>
      </w:r>
      <w:r w:rsidR="00A363E8">
        <w:t>显得尤其慢</w:t>
      </w:r>
      <w:r w:rsidR="00A363E8">
        <w:rPr>
          <w:rFonts w:hint="eastAsia"/>
        </w:rPr>
        <w:t>（我用</w:t>
      </w:r>
      <w:r w:rsidR="00A363E8">
        <w:rPr>
          <w:rFonts w:hint="eastAsia"/>
        </w:rPr>
        <w:t>python</w:t>
      </w:r>
      <w:r w:rsidR="00A363E8">
        <w:rPr>
          <w:rFonts w:hint="eastAsia"/>
        </w:rPr>
        <w:t>写很慢，不知道其他语言如何。）</w:t>
      </w:r>
      <w:r w:rsidR="00D62960">
        <w:rPr>
          <w:rFonts w:hint="eastAsia"/>
        </w:rPr>
        <w:t>所以为了提速</w:t>
      </w:r>
      <w:r w:rsidR="00DB5D31">
        <w:rPr>
          <w:rFonts w:hint="eastAsia"/>
        </w:rPr>
        <w:t>，我这里</w:t>
      </w:r>
      <w:r w:rsidR="00DB5D31" w:rsidRPr="007C2C2E">
        <w:rPr>
          <w:rFonts w:hint="eastAsia"/>
          <w:color w:val="FF0000"/>
        </w:rPr>
        <w:t>改成</w:t>
      </w:r>
      <w:r w:rsidR="00D62960" w:rsidRPr="007C2C2E">
        <w:rPr>
          <w:rFonts w:hint="eastAsia"/>
          <w:color w:val="FF0000"/>
        </w:rPr>
        <w:t>每一次迭代</w:t>
      </w:r>
      <w:r w:rsidR="00DB5D31" w:rsidRPr="007C2C2E">
        <w:rPr>
          <w:rFonts w:hint="eastAsia"/>
          <w:color w:val="FF0000"/>
        </w:rPr>
        <w:t>一旦能够成功更新，就退出当前迭代</w:t>
      </w:r>
      <w:r w:rsidR="00F55D93">
        <w:rPr>
          <w:rFonts w:hint="eastAsia"/>
        </w:rPr>
        <w:t>。代码如下</w:t>
      </w:r>
    </w:p>
    <w:p w:rsidR="00F55D93" w:rsidRDefault="00F55D93" w:rsidP="00EF2618">
      <w:pPr>
        <w:ind w:left="420"/>
      </w:pPr>
      <w:r>
        <w:tab/>
      </w:r>
      <w:r>
        <w:rPr>
          <w:noProof/>
        </w:rPr>
        <w:drawing>
          <wp:inline distT="0" distB="0" distL="0" distR="0" wp14:anchorId="3DE7925A" wp14:editId="3474D6E7">
            <wp:extent cx="4127721" cy="2433099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529" cy="24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CD" w:rsidRDefault="009C1FCD" w:rsidP="00EF2618">
      <w:pPr>
        <w:ind w:left="420"/>
      </w:pPr>
      <w:r>
        <w:t>这样做本质上是减少了计算次数</w:t>
      </w:r>
      <w:r>
        <w:rPr>
          <w:rFonts w:hint="eastAsia"/>
        </w:rPr>
        <w:t>，</w:t>
      </w:r>
      <w:r>
        <w:t>不过这样子改</w:t>
      </w:r>
      <w:r>
        <w:rPr>
          <w:rFonts w:hint="eastAsia"/>
        </w:rPr>
        <w:t>，</w:t>
      </w:r>
      <w:r>
        <w:t>虽然明显能提速</w:t>
      </w:r>
      <w:r>
        <w:rPr>
          <w:rFonts w:hint="eastAsia"/>
        </w:rPr>
        <w:t>，</w:t>
      </w:r>
      <w:r>
        <w:t>但是会造成更容易陷入局部最优解的情况</w:t>
      </w:r>
    </w:p>
    <w:p w:rsidR="008D5C8B" w:rsidRPr="00EF2618" w:rsidRDefault="008D5C8B" w:rsidP="00EF2618">
      <w:pPr>
        <w:ind w:left="420"/>
      </w:pPr>
    </w:p>
    <w:p w:rsidR="00FD6F44" w:rsidRPr="0023209F" w:rsidRDefault="00FD6F44" w:rsidP="00FD6F44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实验结果及分析</w:t>
      </w:r>
    </w:p>
    <w:p w:rsidR="00DB6CD5" w:rsidRPr="0023209F" w:rsidRDefault="00F54974" w:rsidP="00863EE9">
      <w:pPr>
        <w:pStyle w:val="a"/>
        <w:numPr>
          <w:ilvl w:val="0"/>
          <w:numId w:val="0"/>
        </w:numPr>
        <w:spacing w:line="276" w:lineRule="auto"/>
        <w:ind w:left="420" w:hanging="420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 xml:space="preserve">1. </w:t>
      </w:r>
      <w:r w:rsidRPr="0023209F">
        <w:rPr>
          <w:rFonts w:ascii="Times New Roman" w:eastAsiaTheme="minorEastAsia" w:hAnsi="Times New Roman"/>
        </w:rPr>
        <w:t>实验结果展示示例（可图可表可文字，尽量可视化）</w:t>
      </w:r>
    </w:p>
    <w:p w:rsidR="002011FC" w:rsidRDefault="009E2D1B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99C">
        <w:rPr>
          <w:rFonts w:ascii="Times New Roman" w:hAnsi="Times New Roman" w:cs="Times New Roman"/>
        </w:rPr>
        <w:t>一个简单的小数据集</w:t>
      </w:r>
      <w:r w:rsidR="0081199C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1749"/>
        <w:gridCol w:w="1701"/>
        <w:gridCol w:w="1984"/>
      </w:tblGrid>
      <w:tr w:rsidR="002011FC" w:rsidTr="002011FC">
        <w:tc>
          <w:tcPr>
            <w:tcW w:w="1653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1749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eature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>eature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abel</w:t>
            </w:r>
          </w:p>
        </w:tc>
      </w:tr>
      <w:tr w:rsidR="002011FC" w:rsidTr="002011FC">
        <w:tc>
          <w:tcPr>
            <w:tcW w:w="1653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Train1</w:t>
            </w:r>
          </w:p>
        </w:tc>
        <w:tc>
          <w:tcPr>
            <w:tcW w:w="1749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-4</w:t>
            </w:r>
          </w:p>
        </w:tc>
        <w:tc>
          <w:tcPr>
            <w:tcW w:w="1701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1984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+1</w:t>
            </w:r>
          </w:p>
        </w:tc>
      </w:tr>
      <w:tr w:rsidR="002011FC" w:rsidTr="002011FC">
        <w:tc>
          <w:tcPr>
            <w:tcW w:w="1653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Train2</w:t>
            </w:r>
          </w:p>
        </w:tc>
        <w:tc>
          <w:tcPr>
            <w:tcW w:w="1749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701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4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</w:tr>
      <w:tr w:rsidR="002011FC" w:rsidTr="002011FC">
        <w:tc>
          <w:tcPr>
            <w:tcW w:w="1653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Test1</w:t>
            </w:r>
          </w:p>
        </w:tc>
        <w:tc>
          <w:tcPr>
            <w:tcW w:w="1749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1701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4" w:type="dxa"/>
          </w:tcPr>
          <w:p w:rsidR="002011FC" w:rsidRDefault="002011FC" w:rsidP="001F08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？</w:t>
            </w:r>
          </w:p>
        </w:tc>
      </w:tr>
    </w:tbl>
    <w:p w:rsidR="00292649" w:rsidRDefault="00D70ABA" w:rsidP="001F080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73D0C" w:rsidRDefault="00D70ABA" w:rsidP="00292649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手动计算</w:t>
      </w:r>
      <w:r>
        <w:rPr>
          <w:rFonts w:ascii="Times New Roman" w:hAnsi="Times New Roman" w:cs="Times New Roman" w:hint="eastAsia"/>
        </w:rPr>
        <w:t>：</w:t>
      </w:r>
    </w:p>
    <w:p w:rsidR="005C5FC2" w:rsidRDefault="00C82E0D" w:rsidP="00292649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>
        <w:rPr>
          <w:rFonts w:ascii="Times New Roman" w:hAnsi="Times New Roman" w:cs="Times New Roman"/>
        </w:rPr>
        <w:t>首先给每个样本数据加常数项</w:t>
      </w:r>
      <w:r>
        <w:rPr>
          <w:rFonts w:ascii="Times New Roman" w:hAnsi="Times New Roman" w:cs="Times New Roman" w:hint="eastAsia"/>
        </w:rPr>
        <w:t>1</w:t>
      </w:r>
      <w:r w:rsidR="003B1969">
        <w:rPr>
          <w:rFonts w:ascii="Times New Roman" w:hAnsi="Times New Roman" w:cs="Times New Roman" w:hint="eastAsia"/>
        </w:rPr>
        <w:t>得</w:t>
      </w:r>
    </w:p>
    <w:p w:rsidR="00E555CE" w:rsidRPr="00E555CE" w:rsidRDefault="001D7617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="00E555CE" w:rsidRPr="00E555CE">
        <w:rPr>
          <w:rFonts w:ascii="Times New Roman" w:hAnsi="Times New Roman" w:cs="Times New Roman" w:hint="eastAsia"/>
        </w:rPr>
        <w:t>train1</w:t>
      </w:r>
      <w:r w:rsidR="00E555CE" w:rsidRPr="00E555CE">
        <w:rPr>
          <w:rFonts w:ascii="Times New Roman" w:hAnsi="Times New Roman" w:cs="Times New Roman" w:hint="eastAsia"/>
        </w:rPr>
        <w:t>：</w:t>
      </w:r>
      <w:r w:rsidR="00E555CE" w:rsidRPr="00E555CE">
        <w:rPr>
          <w:rFonts w:ascii="Times New Roman" w:hAnsi="Times New Roman" w:cs="Times New Roman" w:hint="eastAsia"/>
        </w:rPr>
        <w:tab/>
      </w:r>
      <w:proofErr w:type="gramStart"/>
      <w:r w:rsidR="00E555CE" w:rsidRPr="00E555CE">
        <w:rPr>
          <w:rFonts w:ascii="Times New Roman" w:hAnsi="Times New Roman" w:cs="Times New Roman" w:hint="eastAsia"/>
        </w:rPr>
        <w:t>x1</w:t>
      </w:r>
      <w:proofErr w:type="gramEnd"/>
      <w:r w:rsidR="00E555CE" w:rsidRPr="00E555CE">
        <w:rPr>
          <w:rFonts w:ascii="Times New Roman" w:hAnsi="Times New Roman" w:cs="Times New Roman" w:hint="eastAsia"/>
        </w:rPr>
        <w:t xml:space="preserve"> = {1, -4, -1} </w:t>
      </w:r>
      <w:r w:rsidR="006D0E08">
        <w:rPr>
          <w:rFonts w:ascii="Times New Roman" w:hAnsi="Times New Roman" w:cs="Times New Roman"/>
        </w:rPr>
        <w:t xml:space="preserve"> y1</w:t>
      </w:r>
      <w:r w:rsidR="006D0E08">
        <w:rPr>
          <w:rFonts w:ascii="Times New Roman" w:hAnsi="Times New Roman" w:cs="Times New Roman" w:hint="eastAsia"/>
        </w:rPr>
        <w:t>=</w:t>
      </w:r>
      <w:r w:rsidR="006D0E08">
        <w:rPr>
          <w:rFonts w:ascii="Times New Roman" w:hAnsi="Times New Roman" w:cs="Times New Roman"/>
        </w:rPr>
        <w:t>+1</w:t>
      </w:r>
    </w:p>
    <w:p w:rsidR="006D0E08" w:rsidRPr="00E555CE" w:rsidRDefault="00E555CE" w:rsidP="006D0E08">
      <w:pPr>
        <w:spacing w:line="276" w:lineRule="auto"/>
        <w:ind w:firstLine="420"/>
        <w:rPr>
          <w:rFonts w:ascii="Times New Roman" w:hAnsi="Times New Roman" w:cs="Times New Roman"/>
        </w:rPr>
      </w:pPr>
      <w:r w:rsidRPr="00E555CE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 </w:t>
      </w:r>
      <w:r w:rsidRPr="00E555CE">
        <w:rPr>
          <w:rFonts w:ascii="Times New Roman" w:hAnsi="Times New Roman" w:cs="Times New Roman" w:hint="eastAsia"/>
        </w:rPr>
        <w:t>train2</w:t>
      </w:r>
      <w:r w:rsidRPr="00E555CE">
        <w:rPr>
          <w:rFonts w:ascii="Times New Roman" w:hAnsi="Times New Roman" w:cs="Times New Roman" w:hint="eastAsia"/>
        </w:rPr>
        <w:t>：</w:t>
      </w:r>
      <w:r w:rsidRPr="00E555CE">
        <w:rPr>
          <w:rFonts w:ascii="Times New Roman" w:hAnsi="Times New Roman" w:cs="Times New Roman" w:hint="eastAsia"/>
        </w:rPr>
        <w:tab/>
      </w:r>
      <w:proofErr w:type="gramStart"/>
      <w:r w:rsidRPr="00E555CE">
        <w:rPr>
          <w:rFonts w:ascii="Times New Roman" w:hAnsi="Times New Roman" w:cs="Times New Roman" w:hint="eastAsia"/>
        </w:rPr>
        <w:t>x2</w:t>
      </w:r>
      <w:proofErr w:type="gramEnd"/>
      <w:r w:rsidRPr="00E555CE">
        <w:rPr>
          <w:rFonts w:ascii="Times New Roman" w:hAnsi="Times New Roman" w:cs="Times New Roman" w:hint="eastAsia"/>
        </w:rPr>
        <w:t xml:space="preserve"> = {1, 0, 3}</w:t>
      </w:r>
      <w:r w:rsidR="006D0E08">
        <w:rPr>
          <w:rFonts w:ascii="Times New Roman" w:hAnsi="Times New Roman" w:cs="Times New Roman"/>
        </w:rPr>
        <w:t xml:space="preserve">   y2=-1</w:t>
      </w:r>
    </w:p>
    <w:p w:rsidR="005C5FC2" w:rsidRDefault="00E555CE" w:rsidP="00E555CE">
      <w:pPr>
        <w:spacing w:line="276" w:lineRule="auto"/>
        <w:ind w:firstLine="420"/>
        <w:rPr>
          <w:rFonts w:ascii="Times New Roman" w:hAnsi="Times New Roman" w:cs="Times New Roman"/>
        </w:rPr>
      </w:pPr>
      <w:r w:rsidRPr="00E555CE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 </w:t>
      </w:r>
      <w:r w:rsidRPr="00E555CE">
        <w:rPr>
          <w:rFonts w:ascii="Times New Roman" w:hAnsi="Times New Roman" w:cs="Times New Roman" w:hint="eastAsia"/>
        </w:rPr>
        <w:t>test1</w:t>
      </w:r>
      <w:r w:rsidRPr="00E555CE">
        <w:rPr>
          <w:rFonts w:ascii="Times New Roman" w:hAnsi="Times New Roman" w:cs="Times New Roman" w:hint="eastAsia"/>
        </w:rPr>
        <w:t>：</w:t>
      </w:r>
      <w:r w:rsidRPr="00E555CE">
        <w:rPr>
          <w:rFonts w:ascii="Times New Roman" w:hAnsi="Times New Roman" w:cs="Times New Roman" w:hint="eastAsia"/>
        </w:rPr>
        <w:t xml:space="preserve"> </w:t>
      </w:r>
      <w:r w:rsidRPr="00E555CE">
        <w:rPr>
          <w:rFonts w:ascii="Times New Roman" w:hAnsi="Times New Roman" w:cs="Times New Roman" w:hint="eastAsia"/>
        </w:rPr>
        <w:tab/>
      </w:r>
      <w:proofErr w:type="gramStart"/>
      <w:r w:rsidRPr="00E555CE">
        <w:rPr>
          <w:rFonts w:ascii="Times New Roman" w:hAnsi="Times New Roman" w:cs="Times New Roman" w:hint="eastAsia"/>
        </w:rPr>
        <w:t>x3</w:t>
      </w:r>
      <w:proofErr w:type="gramEnd"/>
      <w:r w:rsidRPr="00E555CE">
        <w:rPr>
          <w:rFonts w:ascii="Times New Roman" w:hAnsi="Times New Roman" w:cs="Times New Roman" w:hint="eastAsia"/>
        </w:rPr>
        <w:t xml:space="preserve"> = {1, -2, 3}</w:t>
      </w:r>
      <w:r w:rsidR="006D0E08">
        <w:rPr>
          <w:rFonts w:ascii="Times New Roman" w:hAnsi="Times New Roman" w:cs="Times New Roman"/>
        </w:rPr>
        <w:t xml:space="preserve">   y3=?</w:t>
      </w:r>
    </w:p>
    <w:p w:rsidR="00032562" w:rsidRDefault="00032562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>
        <w:rPr>
          <w:rFonts w:ascii="Times New Roman" w:hAnsi="Times New Roman" w:cs="Times New Roman"/>
        </w:rPr>
        <w:t>初始化权重向量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={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,1,1}</w:t>
      </w:r>
    </w:p>
    <w:p w:rsidR="00F9561B" w:rsidRDefault="00F9561B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="0081741D">
        <w:rPr>
          <w:rFonts w:ascii="Times New Roman" w:hAnsi="Times New Roman" w:cs="Times New Roman"/>
        </w:rPr>
        <w:t>计算</w:t>
      </w:r>
      <w:r w:rsidR="0081741D">
        <w:rPr>
          <w:rFonts w:ascii="Times New Roman" w:hAnsi="Times New Roman" w:cs="Times New Roman"/>
        </w:rPr>
        <w:t>sign(w</w:t>
      </w:r>
      <w:r w:rsidR="0081741D">
        <w:rPr>
          <w:rFonts w:ascii="Times New Roman" w:hAnsi="Times New Roman" w:cs="Times New Roman"/>
          <w:vertAlign w:val="superscript"/>
        </w:rPr>
        <w:t>T</w:t>
      </w:r>
      <w:r w:rsidR="0081741D">
        <w:rPr>
          <w:rFonts w:ascii="Times New Roman" w:hAnsi="Times New Roman" w:cs="Times New Roman"/>
        </w:rPr>
        <w:t>x</w:t>
      </w:r>
      <w:r w:rsidR="0081741D">
        <w:rPr>
          <w:rFonts w:ascii="Times New Roman" w:hAnsi="Times New Roman" w:cs="Times New Roman"/>
          <w:vertAlign w:val="subscript"/>
        </w:rPr>
        <w:t>1</w:t>
      </w:r>
      <w:r w:rsidR="0081741D">
        <w:rPr>
          <w:rFonts w:ascii="Times New Roman" w:hAnsi="Times New Roman" w:cs="Times New Roman"/>
        </w:rPr>
        <w:t xml:space="preserve">) = -1 </w:t>
      </w:r>
      <w:r w:rsidR="0081741D" w:rsidRPr="0081741D">
        <w:rPr>
          <w:rFonts w:ascii="Times New Roman" w:hAnsi="Times New Roman" w:cs="Times New Roman" w:hint="eastAsia"/>
        </w:rPr>
        <w:t>≠</w:t>
      </w:r>
      <w:r w:rsidR="0081741D">
        <w:rPr>
          <w:rFonts w:ascii="Times New Roman" w:hAnsi="Times New Roman" w:cs="Times New Roman" w:hint="eastAsia"/>
        </w:rPr>
        <w:t xml:space="preserve"> y1</w:t>
      </w:r>
    </w:p>
    <w:p w:rsidR="000B799C" w:rsidRDefault="000B799C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更新</w:t>
      </w:r>
      <w:r>
        <w:rPr>
          <w:rFonts w:ascii="Times New Roman" w:hAnsi="Times New Roman" w:cs="Times New Roman"/>
        </w:rPr>
        <w:t xml:space="preserve">w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w + 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1*1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-4*1,-1*1}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,3,0}</w:t>
      </w:r>
    </w:p>
    <w:p w:rsidR="00BA7E1A" w:rsidRDefault="00BA7E1A" w:rsidP="00BA7E1A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sign(w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>x</w:t>
      </w:r>
      <w:r w:rsidR="00F67BF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="00F67BFE">
        <w:rPr>
          <w:rFonts w:ascii="Times New Roman" w:hAnsi="Times New Roman" w:cs="Times New Roman"/>
        </w:rPr>
        <w:t xml:space="preserve"> = +</w:t>
      </w:r>
      <w:r>
        <w:rPr>
          <w:rFonts w:ascii="Times New Roman" w:hAnsi="Times New Roman" w:cs="Times New Roman"/>
        </w:rPr>
        <w:t xml:space="preserve">1 </w:t>
      </w:r>
      <w:r w:rsidRPr="0081741D">
        <w:rPr>
          <w:rFonts w:ascii="Times New Roman" w:hAnsi="Times New Roman" w:cs="Times New Roman" w:hint="eastAsia"/>
        </w:rPr>
        <w:t>≠</w:t>
      </w:r>
      <w:r w:rsidR="00F67BFE">
        <w:rPr>
          <w:rFonts w:ascii="Times New Roman" w:hAnsi="Times New Roman" w:cs="Times New Roman" w:hint="eastAsia"/>
        </w:rPr>
        <w:t xml:space="preserve"> y2</w:t>
      </w:r>
    </w:p>
    <w:p w:rsidR="00BA7E1A" w:rsidRDefault="00BA7E1A" w:rsidP="00BA7E1A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更新</w:t>
      </w:r>
      <w:r>
        <w:rPr>
          <w:rFonts w:ascii="Times New Roman" w:hAnsi="Times New Roman" w:cs="Times New Roman"/>
        </w:rPr>
        <w:t xml:space="preserve">w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w + </w:t>
      </w:r>
      <w:r>
        <w:rPr>
          <w:rFonts w:ascii="Times New Roman" w:hAnsi="Times New Roman" w:cs="Times New Roman" w:hint="eastAsia"/>
        </w:rPr>
        <w:t>{</w:t>
      </w:r>
      <w:r>
        <w:rPr>
          <w:rFonts w:ascii="Times New Roman" w:hAnsi="Times New Roman" w:cs="Times New Roman"/>
        </w:rPr>
        <w:t>1*</w:t>
      </w:r>
      <w:r w:rsidR="00A50F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</w:t>
      </w:r>
      <w:r w:rsidR="00A50FA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*</w:t>
      </w:r>
      <w:r w:rsidR="00A50F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1</w:t>
      </w:r>
      <w:r w:rsidR="00A50FA0">
        <w:rPr>
          <w:rFonts w:ascii="Times New Roman" w:hAnsi="Times New Roman" w:cs="Times New Roman" w:hint="eastAsia"/>
        </w:rPr>
        <w:t>,</w:t>
      </w:r>
      <w:r w:rsidR="00A50FA0">
        <w:rPr>
          <w:rFonts w:ascii="Times New Roman" w:hAnsi="Times New Roman" w:cs="Times New Roman"/>
        </w:rPr>
        <w:t xml:space="preserve"> </w:t>
      </w:r>
      <w:r w:rsidR="00A50FA0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*</w:t>
      </w:r>
      <w:r w:rsidR="00D54FD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1}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{</w:t>
      </w:r>
      <w:r w:rsidR="007D00A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,</w:t>
      </w:r>
      <w:r w:rsidR="007D00A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3</w:t>
      </w:r>
      <w:r w:rsidR="007D00AA">
        <w:rPr>
          <w:rFonts w:ascii="Times New Roman" w:hAnsi="Times New Roman" w:cs="Times New Roman" w:hint="eastAsia"/>
        </w:rPr>
        <w:t>,-3</w:t>
      </w:r>
      <w:r>
        <w:rPr>
          <w:rFonts w:ascii="Times New Roman" w:hAnsi="Times New Roman" w:cs="Times New Roman" w:hint="eastAsia"/>
        </w:rPr>
        <w:t>}</w:t>
      </w:r>
    </w:p>
    <w:p w:rsidR="004A7E51" w:rsidRDefault="004A7E51" w:rsidP="00BA7E1A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</w:t>
      </w:r>
      <w:r w:rsidR="004A5F8D">
        <w:rPr>
          <w:rFonts w:ascii="Times New Roman" w:hAnsi="Times New Roman" w:cs="Times New Roman"/>
        </w:rPr>
        <w:t>计算得</w:t>
      </w:r>
      <w:r w:rsidR="004A5F8D">
        <w:rPr>
          <w:rFonts w:ascii="Times New Roman" w:hAnsi="Times New Roman" w:cs="Times New Roman"/>
        </w:rPr>
        <w:t>sign(w</w:t>
      </w:r>
      <w:r w:rsidR="004A5F8D">
        <w:rPr>
          <w:rFonts w:ascii="Times New Roman" w:hAnsi="Times New Roman" w:cs="Times New Roman"/>
          <w:vertAlign w:val="superscript"/>
        </w:rPr>
        <w:t>T</w:t>
      </w:r>
      <w:r w:rsidR="004A5F8D">
        <w:rPr>
          <w:rFonts w:ascii="Times New Roman" w:hAnsi="Times New Roman" w:cs="Times New Roman"/>
        </w:rPr>
        <w:t>x</w:t>
      </w:r>
      <w:r w:rsidR="004A5F8D">
        <w:rPr>
          <w:rFonts w:ascii="Times New Roman" w:hAnsi="Times New Roman" w:cs="Times New Roman"/>
          <w:vertAlign w:val="subscript"/>
        </w:rPr>
        <w:t>1</w:t>
      </w:r>
      <w:r w:rsidR="004A5F8D">
        <w:rPr>
          <w:rFonts w:ascii="Times New Roman" w:hAnsi="Times New Roman" w:cs="Times New Roman"/>
        </w:rPr>
        <w:t xml:space="preserve">) </w:t>
      </w:r>
      <w:r w:rsidR="004A5F8D">
        <w:rPr>
          <w:rFonts w:ascii="Times New Roman" w:hAnsi="Times New Roman" w:cs="Times New Roman" w:hint="eastAsia"/>
        </w:rPr>
        <w:t>=</w:t>
      </w:r>
      <w:r w:rsidR="004A5F8D">
        <w:rPr>
          <w:rFonts w:ascii="Times New Roman" w:hAnsi="Times New Roman" w:cs="Times New Roman"/>
        </w:rPr>
        <w:t xml:space="preserve"> y1</w:t>
      </w:r>
      <w:r w:rsidR="004A5F8D">
        <w:rPr>
          <w:rFonts w:ascii="Times New Roman" w:hAnsi="Times New Roman" w:cs="Times New Roman" w:hint="eastAsia"/>
        </w:rPr>
        <w:t>，</w:t>
      </w:r>
      <w:r w:rsidR="004A5F8D">
        <w:rPr>
          <w:rFonts w:ascii="Times New Roman" w:hAnsi="Times New Roman" w:cs="Times New Roman"/>
        </w:rPr>
        <w:t>sign(w</w:t>
      </w:r>
      <w:r w:rsidR="004A5F8D">
        <w:rPr>
          <w:rFonts w:ascii="Times New Roman" w:hAnsi="Times New Roman" w:cs="Times New Roman"/>
          <w:vertAlign w:val="superscript"/>
        </w:rPr>
        <w:t>T</w:t>
      </w:r>
      <w:r w:rsidR="004A5F8D">
        <w:rPr>
          <w:rFonts w:ascii="Times New Roman" w:hAnsi="Times New Roman" w:cs="Times New Roman"/>
        </w:rPr>
        <w:t>x</w:t>
      </w:r>
      <w:r w:rsidR="004A5F8D">
        <w:rPr>
          <w:rFonts w:ascii="Times New Roman" w:hAnsi="Times New Roman" w:cs="Times New Roman"/>
          <w:vertAlign w:val="subscript"/>
        </w:rPr>
        <w:t>2</w:t>
      </w:r>
      <w:r w:rsidR="004A5F8D">
        <w:rPr>
          <w:rFonts w:ascii="Times New Roman" w:hAnsi="Times New Roman" w:cs="Times New Roman"/>
        </w:rPr>
        <w:t>)=y2</w:t>
      </w:r>
    </w:p>
    <w:p w:rsidR="00055FDE" w:rsidRDefault="00055FDE" w:rsidP="00BA7E1A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gramStart"/>
      <w:r>
        <w:rPr>
          <w:rFonts w:ascii="Times New Roman" w:hAnsi="Times New Roman" w:cs="Times New Roman"/>
        </w:rPr>
        <w:t>预测全</w:t>
      </w:r>
      <w:proofErr w:type="gramEnd"/>
      <w:r>
        <w:rPr>
          <w:rFonts w:ascii="Times New Roman" w:hAnsi="Times New Roman" w:cs="Times New Roman"/>
        </w:rPr>
        <w:t>正确</w:t>
      </w:r>
      <w:r w:rsidR="00271B80">
        <w:rPr>
          <w:rFonts w:ascii="Times New Roman" w:hAnsi="Times New Roman" w:cs="Times New Roman" w:hint="eastAsia"/>
        </w:rPr>
        <w:t>，</w:t>
      </w:r>
      <w:r w:rsidR="00271B80">
        <w:rPr>
          <w:rFonts w:ascii="Times New Roman" w:hAnsi="Times New Roman" w:cs="Times New Roman"/>
        </w:rPr>
        <w:t>停止迭代</w:t>
      </w:r>
    </w:p>
    <w:p w:rsidR="006A435F" w:rsidRDefault="006A435F" w:rsidP="00BA7E1A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</w:t>
      </w:r>
      <w:r>
        <w:rPr>
          <w:rFonts w:ascii="Times New Roman" w:hAnsi="Times New Roman" w:cs="Times New Roman"/>
        </w:rPr>
        <w:t>预测</w:t>
      </w:r>
      <w:r>
        <w:rPr>
          <w:rFonts w:ascii="Times New Roman" w:hAnsi="Times New Roman" w:cs="Times New Roman"/>
        </w:rPr>
        <w:t>test1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计算</w:t>
      </w:r>
      <w:r w:rsidRPr="006A435F">
        <w:rPr>
          <w:rFonts w:ascii="Times New Roman" w:hAnsi="Times New Roman" w:cs="Times New Roman"/>
        </w:rPr>
        <w:t>sign(</w:t>
      </w:r>
      <w:r w:rsidRPr="006A435F">
        <w:rPr>
          <w:rFonts w:ascii="Times New Roman" w:hAnsi="Times New Roman" w:cs="Times New Roman"/>
          <w:b/>
          <w:bCs/>
        </w:rPr>
        <w:t>w</w:t>
      </w:r>
      <w:r w:rsidRPr="006A435F">
        <w:rPr>
          <w:rFonts w:ascii="Times New Roman" w:hAnsi="Times New Roman" w:cs="Times New Roman"/>
          <w:vertAlign w:val="superscript"/>
        </w:rPr>
        <w:t>T</w:t>
      </w:r>
      <w:r w:rsidRPr="006A435F">
        <w:rPr>
          <w:rFonts w:ascii="Times New Roman" w:hAnsi="Times New Roman" w:cs="Times New Roman"/>
        </w:rPr>
        <w:t>x</w:t>
      </w:r>
      <w:r w:rsidRPr="006A435F">
        <w:rPr>
          <w:rFonts w:ascii="Times New Roman" w:hAnsi="Times New Roman" w:cs="Times New Roman"/>
          <w:vertAlign w:val="subscript"/>
        </w:rPr>
        <w:t>3</w:t>
      </w:r>
      <w:r w:rsidRPr="006A435F">
        <w:rPr>
          <w:rFonts w:ascii="Times New Roman" w:hAnsi="Times New Roman" w:cs="Times New Roman"/>
        </w:rPr>
        <w:t>) = -1</w:t>
      </w:r>
      <w:r w:rsidR="000333AE">
        <w:rPr>
          <w:rFonts w:ascii="Times New Roman" w:hAnsi="Times New Roman" w:cs="Times New Roman" w:hint="eastAsia"/>
        </w:rPr>
        <w:t>，</w:t>
      </w:r>
      <w:r w:rsidR="000333AE">
        <w:rPr>
          <w:rFonts w:ascii="Times New Roman" w:hAnsi="Times New Roman" w:cs="Times New Roman"/>
        </w:rPr>
        <w:t>所以</w:t>
      </w:r>
      <w:r w:rsidR="000333AE">
        <w:rPr>
          <w:rFonts w:ascii="Times New Roman" w:hAnsi="Times New Roman" w:cs="Times New Roman"/>
        </w:rPr>
        <w:t>y3</w:t>
      </w:r>
      <w:r w:rsidR="000333AE">
        <w:rPr>
          <w:rFonts w:ascii="Times New Roman" w:hAnsi="Times New Roman" w:cs="Times New Roman" w:hint="eastAsia"/>
        </w:rPr>
        <w:t>=</w:t>
      </w:r>
      <w:r w:rsidR="000333AE">
        <w:rPr>
          <w:rFonts w:ascii="Times New Roman" w:hAnsi="Times New Roman" w:cs="Times New Roman"/>
        </w:rPr>
        <w:t>-1</w:t>
      </w:r>
    </w:p>
    <w:p w:rsidR="00501A2D" w:rsidRDefault="00501A2D" w:rsidP="00BA7E1A">
      <w:pPr>
        <w:spacing w:line="276" w:lineRule="auto"/>
        <w:ind w:firstLine="420"/>
        <w:rPr>
          <w:rFonts w:ascii="Times New Roman" w:hAnsi="Times New Roman" w:cs="Times New Roman"/>
        </w:rPr>
      </w:pPr>
    </w:p>
    <w:p w:rsidR="00501A2D" w:rsidRPr="00501A2D" w:rsidRDefault="00501A2D" w:rsidP="00BA7E1A">
      <w:pPr>
        <w:spacing w:line="276" w:lineRule="auto"/>
        <w:ind w:firstLine="420"/>
        <w:rPr>
          <w:rFonts w:ascii="Times New Roman" w:hAnsi="Times New Roman" w:cs="Times New Roman"/>
          <w:b/>
        </w:rPr>
      </w:pPr>
      <w:r w:rsidRPr="00501A2D">
        <w:rPr>
          <w:rFonts w:ascii="Times New Roman" w:hAnsi="Times New Roman" w:cs="Times New Roman"/>
          <w:b/>
        </w:rPr>
        <w:t>PLA</w:t>
      </w:r>
      <w:r w:rsidRPr="00501A2D">
        <w:rPr>
          <w:rFonts w:ascii="Times New Roman" w:hAnsi="Times New Roman" w:cs="Times New Roman"/>
          <w:b/>
        </w:rPr>
        <w:t>原始算法结果</w:t>
      </w:r>
      <w:r>
        <w:rPr>
          <w:rFonts w:ascii="Times New Roman" w:hAnsi="Times New Roman" w:cs="Times New Roman" w:hint="eastAsia"/>
          <w:b/>
        </w:rPr>
        <w:t>:</w:t>
      </w:r>
    </w:p>
    <w:p w:rsidR="00BA7E1A" w:rsidRDefault="00F35F2D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EFFC739" wp14:editId="165AAB48">
            <wp:extent cx="4129677" cy="623046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362" cy="6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03" w:rsidRDefault="00A62703" w:rsidP="00A62703">
      <w:pPr>
        <w:spacing w:line="276" w:lineRule="auto"/>
        <w:ind w:firstLine="420"/>
        <w:rPr>
          <w:rFonts w:ascii="Times New Roman" w:hAnsi="Times New Roman" w:cs="Times New Roman"/>
          <w:b/>
        </w:rPr>
      </w:pPr>
    </w:p>
    <w:p w:rsidR="00A62703" w:rsidRPr="00501A2D" w:rsidRDefault="00A62703" w:rsidP="00A62703">
      <w:pPr>
        <w:spacing w:line="276" w:lineRule="auto"/>
        <w:ind w:firstLine="420"/>
        <w:rPr>
          <w:rFonts w:ascii="Times New Roman" w:hAnsi="Times New Roman" w:cs="Times New Roman"/>
          <w:b/>
        </w:rPr>
      </w:pPr>
      <w:r w:rsidRPr="00501A2D">
        <w:rPr>
          <w:rFonts w:ascii="Times New Roman" w:hAnsi="Times New Roman" w:cs="Times New Roman"/>
          <w:b/>
        </w:rPr>
        <w:t>PLA</w:t>
      </w:r>
      <w:r>
        <w:rPr>
          <w:rFonts w:ascii="Times New Roman" w:hAnsi="Times New Roman" w:cs="Times New Roman"/>
          <w:b/>
        </w:rPr>
        <w:t>口袋</w:t>
      </w:r>
      <w:r w:rsidRPr="00501A2D">
        <w:rPr>
          <w:rFonts w:ascii="Times New Roman" w:hAnsi="Times New Roman" w:cs="Times New Roman"/>
          <w:b/>
        </w:rPr>
        <w:t>算法结果</w:t>
      </w:r>
      <w:r>
        <w:rPr>
          <w:rFonts w:ascii="Times New Roman" w:hAnsi="Times New Roman" w:cs="Times New Roman" w:hint="eastAsia"/>
          <w:b/>
        </w:rPr>
        <w:t>:</w:t>
      </w:r>
    </w:p>
    <w:p w:rsidR="00A62703" w:rsidRDefault="00DF562F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14FA">
        <w:rPr>
          <w:noProof/>
        </w:rPr>
        <w:drawing>
          <wp:inline distT="0" distB="0" distL="0" distR="0" wp14:anchorId="6370DBF5" wp14:editId="574ADDE0">
            <wp:extent cx="4224068" cy="53577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098" cy="5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7A" w:rsidRDefault="00155C7A" w:rsidP="00E555CE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可以看到两种算法的结果都正确</w:t>
      </w:r>
    </w:p>
    <w:p w:rsidR="00BC1AC4" w:rsidRDefault="00BC1AC4" w:rsidP="00E555CE">
      <w:pPr>
        <w:spacing w:line="276" w:lineRule="auto"/>
        <w:ind w:firstLine="420"/>
        <w:rPr>
          <w:rFonts w:ascii="Times New Roman" w:hAnsi="Times New Roman" w:cs="Times New Roman"/>
        </w:rPr>
      </w:pPr>
    </w:p>
    <w:p w:rsidR="00BC1AC4" w:rsidRPr="00BC1AC4" w:rsidRDefault="00BC1AC4" w:rsidP="00E555CE">
      <w:pPr>
        <w:spacing w:line="276" w:lineRule="auto"/>
        <w:ind w:firstLine="420"/>
        <w:rPr>
          <w:rFonts w:ascii="Times New Roman" w:hAnsi="Times New Roman" w:cs="Times New Roman"/>
          <w:b/>
        </w:rPr>
      </w:pPr>
      <w:r w:rsidRPr="00BC1AC4">
        <w:rPr>
          <w:rFonts w:ascii="Times New Roman" w:hAnsi="Times New Roman" w:cs="Times New Roman" w:hint="eastAsia"/>
          <w:b/>
        </w:rPr>
        <w:t>PLA</w:t>
      </w:r>
      <w:r w:rsidRPr="00BC1AC4">
        <w:rPr>
          <w:rFonts w:ascii="Times New Roman" w:hAnsi="Times New Roman" w:cs="Times New Roman" w:hint="eastAsia"/>
          <w:b/>
        </w:rPr>
        <w:t>提速的口袋算法结果：</w:t>
      </w:r>
    </w:p>
    <w:p w:rsidR="001A1664" w:rsidRDefault="004D61B2" w:rsidP="00B6626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F035038" wp14:editId="1D294A70">
            <wp:extent cx="4651513" cy="58999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435" cy="6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4B" w:rsidRPr="0023209F" w:rsidRDefault="0002794B" w:rsidP="00B66266">
      <w:pPr>
        <w:spacing w:line="276" w:lineRule="auto"/>
        <w:rPr>
          <w:rFonts w:ascii="Times New Roman" w:hAnsi="Times New Roman" w:cs="Times New Roman"/>
        </w:rPr>
      </w:pPr>
    </w:p>
    <w:p w:rsidR="0075078F" w:rsidRDefault="00F54974" w:rsidP="009A6332">
      <w:pPr>
        <w:spacing w:line="276" w:lineRule="auto"/>
        <w:rPr>
          <w:rFonts w:ascii="Times New Roman" w:hAnsi="Times New Roman" w:cs="Times New Roman"/>
          <w:b/>
          <w:bCs/>
          <w:kern w:val="28"/>
          <w:sz w:val="24"/>
          <w:szCs w:val="32"/>
        </w:rPr>
      </w:pP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 xml:space="preserve">2. </w:t>
      </w: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评测指标展示即分析</w:t>
      </w:r>
      <w:r w:rsidR="00AE63EE"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（如果实验题目有特殊要求，否则使用准确率）</w:t>
      </w:r>
    </w:p>
    <w:p w:rsidR="00131C04" w:rsidRPr="000E508A" w:rsidRDefault="00131C04" w:rsidP="009A6332">
      <w:pPr>
        <w:spacing w:line="276" w:lineRule="auto"/>
        <w:rPr>
          <w:rFonts w:ascii="Times New Roman" w:hAnsi="Times New Roman" w:cs="Times New Roman"/>
          <w:bCs/>
          <w:kern w:val="28"/>
          <w:sz w:val="24"/>
          <w:szCs w:val="32"/>
        </w:rPr>
      </w:pPr>
    </w:p>
    <w:p w:rsidR="0075078F" w:rsidRPr="00C9378B" w:rsidRDefault="0075078F" w:rsidP="009A6332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C9378B">
        <w:rPr>
          <w:rFonts w:ascii="Times New Roman" w:hAnsi="Times New Roman" w:cs="Times New Roman"/>
          <w:b/>
        </w:rPr>
        <w:t>PLA</w:t>
      </w:r>
      <w:r w:rsidRPr="00C9378B">
        <w:rPr>
          <w:rFonts w:ascii="Times New Roman" w:hAnsi="Times New Roman" w:cs="Times New Roman"/>
          <w:b/>
        </w:rPr>
        <w:t>口袋算法</w:t>
      </w:r>
    </w:p>
    <w:p w:rsidR="00DD0AF7" w:rsidRDefault="00CC6525" w:rsidP="00D73A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7036">
        <w:rPr>
          <w:rFonts w:ascii="Times New Roman" w:hAnsi="Times New Roman" w:cs="Times New Roman"/>
        </w:rPr>
        <w:tab/>
      </w:r>
      <w:r w:rsidR="00ED4F10">
        <w:rPr>
          <w:rFonts w:ascii="Times New Roman" w:hAnsi="Times New Roman" w:cs="Times New Roman"/>
        </w:rPr>
        <w:t>口袋算法</w:t>
      </w:r>
      <w:r w:rsidR="00ED4F10">
        <w:rPr>
          <w:rFonts w:ascii="Times New Roman" w:hAnsi="Times New Roman" w:cs="Times New Roman" w:hint="eastAsia"/>
        </w:rPr>
        <w:t>，</w:t>
      </w:r>
      <w:r w:rsidR="00ED4F10">
        <w:rPr>
          <w:rFonts w:ascii="Times New Roman" w:hAnsi="Times New Roman" w:cs="Times New Roman"/>
        </w:rPr>
        <w:t>由于每一次修改</w:t>
      </w:r>
      <w:r w:rsidR="00ED4F10">
        <w:rPr>
          <w:rFonts w:ascii="Times New Roman" w:hAnsi="Times New Roman" w:cs="Times New Roman" w:hint="eastAsia"/>
        </w:rPr>
        <w:t>W</w:t>
      </w:r>
      <w:r w:rsidR="00ED4F10">
        <w:rPr>
          <w:rFonts w:ascii="Times New Roman" w:hAnsi="Times New Roman" w:cs="Times New Roman" w:hint="eastAsia"/>
        </w:rPr>
        <w:t>后，都要先用跟整个特征矩阵做一次矩阵乘法，复杂度较高，我迭代次数设置了</w:t>
      </w:r>
      <w:r w:rsidR="00ED4F10">
        <w:rPr>
          <w:rFonts w:ascii="Times New Roman" w:hAnsi="Times New Roman" w:cs="Times New Roman" w:hint="eastAsia"/>
        </w:rPr>
        <w:t>300</w:t>
      </w:r>
      <w:r w:rsidR="00ED4F10">
        <w:rPr>
          <w:rFonts w:ascii="Times New Roman" w:hAnsi="Times New Roman" w:cs="Times New Roman" w:hint="eastAsia"/>
        </w:rPr>
        <w:t>次，以准确率衡量更新口袋中的</w:t>
      </w:r>
      <w:r w:rsidR="00ED4F10">
        <w:rPr>
          <w:rFonts w:ascii="Times New Roman" w:hAnsi="Times New Roman" w:cs="Times New Roman" w:hint="eastAsia"/>
        </w:rPr>
        <w:t>w</w:t>
      </w:r>
      <w:r w:rsidR="00ED4F10">
        <w:rPr>
          <w:rFonts w:ascii="Times New Roman" w:hAnsi="Times New Roman" w:cs="Times New Roman" w:hint="eastAsia"/>
        </w:rPr>
        <w:t>值，结果如下：</w:t>
      </w:r>
    </w:p>
    <w:p w:rsidR="00A67F06" w:rsidRDefault="00DD0AF7" w:rsidP="00D73A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7920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3pt;height:72.85pt">
            <v:imagedata r:id="rId20" o:title="pocket_acc"/>
          </v:shape>
        </w:pict>
      </w:r>
    </w:p>
    <w:p w:rsidR="004C216E" w:rsidRDefault="004C216E" w:rsidP="00007208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上图中召回率很低</w:t>
      </w:r>
      <w:r>
        <w:rPr>
          <w:rFonts w:ascii="Times New Roman" w:hAnsi="Times New Roman" w:cs="Times New Roman" w:hint="eastAsia"/>
        </w:rPr>
        <w:t>，</w:t>
      </w:r>
      <w:r w:rsidR="00007208">
        <w:rPr>
          <w:rFonts w:ascii="Times New Roman" w:hAnsi="Times New Roman" w:cs="Times New Roman"/>
        </w:rPr>
        <w:t>说</w:t>
      </w:r>
      <w:r w:rsidR="00007208">
        <w:rPr>
          <w:rFonts w:ascii="Times New Roman" w:hAnsi="Times New Roman" w:cs="Times New Roman" w:hint="eastAsia"/>
        </w:rPr>
        <w:t>明</w:t>
      </w:r>
      <w:r w:rsidR="0087056A">
        <w:rPr>
          <w:rFonts w:ascii="Times New Roman" w:hAnsi="Times New Roman" w:cs="Times New Roman" w:hint="eastAsia"/>
        </w:rPr>
        <w:t>被误判的比例很高，这也是口袋算法的一个局限性，它用了贪心的思想，</w:t>
      </w:r>
      <w:r w:rsidR="00F14190">
        <w:rPr>
          <w:rFonts w:ascii="Times New Roman" w:hAnsi="Times New Roman" w:cs="Times New Roman" w:hint="eastAsia"/>
        </w:rPr>
        <w:t>根据更新所比较的指标不同，使用了不同的贪心策略，从过程上看它跟爬山算法很像，很容易陷入局部最优</w:t>
      </w:r>
      <w:r w:rsidR="00662C7A">
        <w:rPr>
          <w:rFonts w:ascii="Times New Roman" w:hAnsi="Times New Roman" w:cs="Times New Roman" w:hint="eastAsia"/>
        </w:rPr>
        <w:t>，上图结果由于陷入了准确率的局部最优，而无法</w:t>
      </w:r>
      <w:r w:rsidR="00DD3FE6">
        <w:rPr>
          <w:rFonts w:ascii="Times New Roman" w:hAnsi="Times New Roman" w:cs="Times New Roman" w:hint="eastAsia"/>
        </w:rPr>
        <w:t>找到更好的解来提高其他指标的值。</w:t>
      </w:r>
    </w:p>
    <w:p w:rsidR="008D58E4" w:rsidRDefault="008D58E4" w:rsidP="00007208">
      <w:pPr>
        <w:spacing w:line="276" w:lineRule="auto"/>
        <w:ind w:firstLine="420"/>
        <w:rPr>
          <w:rFonts w:ascii="Times New Roman" w:hAnsi="Times New Roman" w:cs="Times New Roman"/>
        </w:rPr>
      </w:pPr>
    </w:p>
    <w:p w:rsidR="008D58E4" w:rsidRDefault="008D58E4" w:rsidP="00007208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</w:t>
      </w:r>
      <w:r>
        <w:rPr>
          <w:rFonts w:ascii="Times New Roman" w:hAnsi="Times New Roman" w:cs="Times New Roman"/>
          <w:b/>
        </w:rPr>
        <w:t>提速的</w:t>
      </w:r>
      <w:r w:rsidRPr="00C9378B">
        <w:rPr>
          <w:rFonts w:ascii="Times New Roman" w:hAnsi="Times New Roman" w:cs="Times New Roman"/>
          <w:b/>
        </w:rPr>
        <w:t>口袋算法</w:t>
      </w:r>
      <w:r w:rsidR="00565549">
        <w:rPr>
          <w:rFonts w:ascii="Times New Roman" w:hAnsi="Times New Roman" w:cs="Times New Roman" w:hint="eastAsia"/>
          <w:b/>
        </w:rPr>
        <w:t>：</w:t>
      </w:r>
    </w:p>
    <w:p w:rsidR="00D52178" w:rsidRDefault="00565549" w:rsidP="00FE319F"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CE871E7" wp14:editId="20B24EF0">
            <wp:extent cx="1533333" cy="9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FE" w:rsidRDefault="005558FE" w:rsidP="005558F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速度虽然变快了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但是从结果上看却更糟糕了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正样例全部预测错误</w:t>
      </w:r>
      <w:r>
        <w:rPr>
          <w:rFonts w:ascii="Times New Roman" w:hAnsi="Times New Roman" w:cs="Times New Roman" w:hint="eastAsia"/>
          <w:szCs w:val="21"/>
        </w:rPr>
        <w:t>。</w:t>
      </w:r>
    </w:p>
    <w:p w:rsidR="002C694F" w:rsidRDefault="002C694F" w:rsidP="005558F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:rsidR="002A50F1" w:rsidRPr="003B78BC" w:rsidRDefault="002A50F1" w:rsidP="002A50F1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</w:rPr>
        <w:t>PLA</w:t>
      </w:r>
      <w:r>
        <w:rPr>
          <w:rFonts w:ascii="Times New Roman" w:hAnsi="Times New Roman" w:cs="Times New Roman"/>
          <w:b/>
        </w:rPr>
        <w:t>原始算法</w:t>
      </w:r>
      <w:r w:rsidRPr="003B78BC">
        <w:rPr>
          <w:rFonts w:ascii="Times New Roman" w:hAnsi="Times New Roman" w:cs="Times New Roman" w:hint="eastAsia"/>
          <w:b/>
        </w:rPr>
        <w:t>：</w:t>
      </w:r>
    </w:p>
    <w:p w:rsidR="002A50F1" w:rsidRDefault="002A50F1" w:rsidP="002A50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我将迭代次数设置了从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500</w:t>
      </w:r>
      <w:r>
        <w:rPr>
          <w:rFonts w:ascii="Times New Roman" w:hAnsi="Times New Roman" w:cs="Times New Roman" w:hint="eastAsia"/>
        </w:rPr>
        <w:t>次，每一次最后对验证集，由于这次测试集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/>
        </w:rPr>
        <w:t>=-1</w:t>
      </w:r>
      <w:r>
        <w:rPr>
          <w:rFonts w:ascii="Times New Roman" w:hAnsi="Times New Roman" w:cs="Times New Roman"/>
        </w:rPr>
        <w:t>的占了</w:t>
      </w:r>
      <w:r>
        <w:rPr>
          <w:rFonts w:ascii="Times New Roman" w:hAnsi="Times New Roman" w:cs="Times New Roman"/>
        </w:rPr>
        <w:t>6/7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单纯以准确率衡量可能会造成过拟合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所以我选择按照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值从大到小排序，并从中选择正确率、召回率和精确率都尽可能大的迭代次数。结果如下：</w:t>
      </w:r>
    </w:p>
    <w:p w:rsidR="002A50F1" w:rsidRDefault="002A50F1" w:rsidP="002A50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75FB171D" wp14:editId="3CB2B084">
            <wp:extent cx="4302709" cy="576829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0" cy="57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1" w:rsidRDefault="002A50F1" w:rsidP="002A50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从表中可以看出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将迭代次数设置为</w:t>
      </w:r>
      <w:r>
        <w:rPr>
          <w:rFonts w:ascii="Times New Roman" w:hAnsi="Times New Roman" w:cs="Times New Roman" w:hint="eastAsia"/>
        </w:rPr>
        <w:t>278</w:t>
      </w:r>
      <w:r>
        <w:rPr>
          <w:rFonts w:ascii="Times New Roman" w:hAnsi="Times New Roman" w:cs="Times New Roman" w:hint="eastAsia"/>
        </w:rPr>
        <w:t>，各个指标的值都</w:t>
      </w:r>
      <w:r w:rsidR="00CE6BC6">
        <w:rPr>
          <w:rFonts w:ascii="Times New Roman" w:hAnsi="Times New Roman" w:cs="Times New Roman" w:hint="eastAsia"/>
        </w:rPr>
        <w:t>比较高。说明这个参数调出来的模型，精确率和召回率高说明正确判定正样例的能力相对较高，分类效果相对较好。</w:t>
      </w:r>
    </w:p>
    <w:p w:rsidR="002A50F1" w:rsidRPr="002A50F1" w:rsidRDefault="002A50F1" w:rsidP="005558FE">
      <w:pPr>
        <w:rPr>
          <w:rFonts w:ascii="Times New Roman" w:hAnsi="Times New Roman" w:cs="Times New Roman"/>
          <w:szCs w:val="21"/>
        </w:rPr>
      </w:pPr>
    </w:p>
    <w:p w:rsidR="00B67438" w:rsidRPr="0023209F" w:rsidRDefault="00B67438" w:rsidP="00B67438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思考题</w:t>
      </w:r>
    </w:p>
    <w:p w:rsidR="00935C67" w:rsidRDefault="00935C67" w:rsidP="00935C67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1.</w:t>
      </w:r>
      <w:r w:rsidR="00AD0803">
        <w:rPr>
          <w:rFonts w:ascii="Times New Roman" w:hAnsi="Times New Roman" w:cs="Times New Roman"/>
          <w:b/>
          <w:szCs w:val="21"/>
        </w:rPr>
        <w:t xml:space="preserve"> </w:t>
      </w:r>
      <w:r w:rsidR="00AD0803">
        <w:rPr>
          <w:rFonts w:ascii="Times New Roman" w:hAnsi="Times New Roman" w:cs="Times New Roman"/>
          <w:b/>
          <w:szCs w:val="21"/>
        </w:rPr>
        <w:t>有什么其他的手段可以解决数据集非线性可分的问题</w:t>
      </w:r>
      <w:r w:rsidR="00AD0803">
        <w:rPr>
          <w:rFonts w:ascii="Times New Roman" w:hAnsi="Times New Roman" w:cs="Times New Roman" w:hint="eastAsia"/>
          <w:b/>
          <w:szCs w:val="21"/>
        </w:rPr>
        <w:t>？</w:t>
      </w:r>
    </w:p>
    <w:p w:rsidR="00AD0803" w:rsidRDefault="00AD0803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答</w:t>
      </w:r>
      <w:r>
        <w:rPr>
          <w:rFonts w:ascii="Times New Roman" w:hAnsi="Times New Roman" w:cs="Times New Roman" w:hint="eastAsia"/>
          <w:szCs w:val="21"/>
        </w:rPr>
        <w:t>：</w:t>
      </w:r>
      <w:r w:rsidR="00ED5A48">
        <w:rPr>
          <w:rFonts w:ascii="Times New Roman" w:hAnsi="Times New Roman" w:cs="Times New Roman" w:hint="eastAsia"/>
          <w:szCs w:val="21"/>
        </w:rPr>
        <w:t>1.</w:t>
      </w:r>
      <w:r w:rsidR="008665CE">
        <w:rPr>
          <w:rFonts w:ascii="Times New Roman" w:hAnsi="Times New Roman" w:cs="Times New Roman"/>
          <w:szCs w:val="21"/>
        </w:rPr>
        <w:t xml:space="preserve"> </w:t>
      </w:r>
      <w:r w:rsidR="008665CE">
        <w:rPr>
          <w:rFonts w:ascii="Times New Roman" w:hAnsi="Times New Roman" w:cs="Times New Roman"/>
          <w:szCs w:val="21"/>
        </w:rPr>
        <w:t>更改衡量指标</w:t>
      </w:r>
      <w:r w:rsidR="008665CE">
        <w:rPr>
          <w:rFonts w:ascii="Times New Roman" w:hAnsi="Times New Roman" w:cs="Times New Roman" w:hint="eastAsia"/>
          <w:szCs w:val="21"/>
        </w:rPr>
        <w:t>，</w:t>
      </w:r>
      <w:r w:rsidR="008665CE">
        <w:rPr>
          <w:rFonts w:ascii="Times New Roman" w:hAnsi="Times New Roman" w:cs="Times New Roman"/>
          <w:szCs w:val="21"/>
        </w:rPr>
        <w:t>准确率不是唯一标准</w:t>
      </w:r>
      <w:r w:rsidR="008665CE">
        <w:rPr>
          <w:rFonts w:ascii="Times New Roman" w:hAnsi="Times New Roman" w:cs="Times New Roman" w:hint="eastAsia"/>
          <w:szCs w:val="21"/>
        </w:rPr>
        <w:t>，</w:t>
      </w:r>
      <w:r w:rsidR="008665CE">
        <w:rPr>
          <w:rFonts w:ascii="Times New Roman" w:hAnsi="Times New Roman" w:cs="Times New Roman"/>
          <w:szCs w:val="21"/>
        </w:rPr>
        <w:t>还可以使用精确率</w:t>
      </w:r>
      <w:r w:rsidR="008665CE">
        <w:rPr>
          <w:rFonts w:ascii="Times New Roman" w:hAnsi="Times New Roman" w:cs="Times New Roman" w:hint="eastAsia"/>
          <w:szCs w:val="21"/>
        </w:rPr>
        <w:t>、召回率等</w:t>
      </w:r>
    </w:p>
    <w:p w:rsidR="000703CC" w:rsidRDefault="008665CE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2.</w:t>
      </w:r>
      <w:r w:rsidR="000703CC">
        <w:rPr>
          <w:rFonts w:ascii="Times New Roman" w:hAnsi="Times New Roman" w:cs="Times New Roman"/>
          <w:szCs w:val="21"/>
        </w:rPr>
        <w:t xml:space="preserve"> </w:t>
      </w:r>
      <w:r w:rsidR="000703CC">
        <w:rPr>
          <w:rFonts w:ascii="Times New Roman" w:hAnsi="Times New Roman" w:cs="Times New Roman"/>
          <w:szCs w:val="21"/>
        </w:rPr>
        <w:t>当数据</w:t>
      </w:r>
      <w:proofErr w:type="gramStart"/>
      <w:r w:rsidR="000703CC">
        <w:rPr>
          <w:rFonts w:ascii="Times New Roman" w:hAnsi="Times New Roman" w:cs="Times New Roman"/>
          <w:szCs w:val="21"/>
        </w:rPr>
        <w:t>集很大</w:t>
      </w:r>
      <w:proofErr w:type="gramEnd"/>
      <w:r w:rsidR="000703CC">
        <w:rPr>
          <w:rFonts w:ascii="Times New Roman" w:hAnsi="Times New Roman" w:cs="Times New Roman"/>
          <w:szCs w:val="21"/>
        </w:rPr>
        <w:t>的时候</w:t>
      </w:r>
      <w:r w:rsidR="000703CC">
        <w:rPr>
          <w:rFonts w:ascii="Times New Roman" w:hAnsi="Times New Roman" w:cs="Times New Roman" w:hint="eastAsia"/>
          <w:szCs w:val="21"/>
        </w:rPr>
        <w:t>，</w:t>
      </w:r>
      <w:r w:rsidR="000703CC">
        <w:rPr>
          <w:rFonts w:ascii="Times New Roman" w:hAnsi="Times New Roman" w:cs="Times New Roman"/>
          <w:szCs w:val="21"/>
        </w:rPr>
        <w:t>可以考虑使用欠采样</w:t>
      </w:r>
      <w:r w:rsidR="000703CC">
        <w:rPr>
          <w:rFonts w:ascii="Times New Roman" w:hAnsi="Times New Roman" w:cs="Times New Roman" w:hint="eastAsia"/>
          <w:szCs w:val="21"/>
        </w:rPr>
        <w:t>，</w:t>
      </w:r>
      <w:r w:rsidR="000703CC">
        <w:rPr>
          <w:rFonts w:ascii="Times New Roman" w:hAnsi="Times New Roman" w:cs="Times New Roman"/>
          <w:szCs w:val="21"/>
        </w:rPr>
        <w:t>即删掉一些数据</w:t>
      </w:r>
      <w:r w:rsidR="000703CC">
        <w:rPr>
          <w:rFonts w:ascii="Times New Roman" w:hAnsi="Times New Roman" w:cs="Times New Roman" w:hint="eastAsia"/>
          <w:szCs w:val="21"/>
        </w:rPr>
        <w:t>，</w:t>
      </w:r>
      <w:r w:rsidR="000703CC">
        <w:rPr>
          <w:rFonts w:ascii="Times New Roman" w:hAnsi="Times New Roman" w:cs="Times New Roman"/>
          <w:szCs w:val="21"/>
        </w:rPr>
        <w:t>让数据集编</w:t>
      </w:r>
    </w:p>
    <w:p w:rsidR="00892BD2" w:rsidRDefault="000703CC" w:rsidP="007C6171">
      <w:pPr>
        <w:spacing w:line="276" w:lineRule="auto"/>
        <w:ind w:left="1260"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的比较好划分</w:t>
      </w:r>
      <w:r>
        <w:rPr>
          <w:rFonts w:ascii="Times New Roman" w:hAnsi="Times New Roman" w:cs="Times New Roman" w:hint="eastAsia"/>
          <w:szCs w:val="21"/>
        </w:rPr>
        <w:t>。</w:t>
      </w:r>
    </w:p>
    <w:p w:rsidR="00892BD2" w:rsidRDefault="00892BD2" w:rsidP="00935C67">
      <w:pPr>
        <w:spacing w:line="276" w:lineRule="auto"/>
        <w:ind w:left="420"/>
        <w:rPr>
          <w:rFonts w:ascii="Times New Roman" w:hAnsi="Times New Roman" w:cs="Times New Roman"/>
          <w:szCs w:val="21"/>
        </w:rPr>
      </w:pPr>
    </w:p>
    <w:p w:rsidR="00F02603" w:rsidRPr="00F02603" w:rsidRDefault="00FD4DC8" w:rsidP="00F02603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2. </w:t>
      </w:r>
      <w:r w:rsidR="00F02603" w:rsidRPr="00F02603">
        <w:rPr>
          <w:rFonts w:ascii="Times New Roman" w:hAnsi="Times New Roman" w:cs="Times New Roman" w:hint="eastAsia"/>
          <w:b/>
          <w:szCs w:val="21"/>
        </w:rPr>
        <w:t>请查询相关资料，解释为什么要用这四种评测指标，各自的意义是什么。</w:t>
      </w:r>
    </w:p>
    <w:p w:rsidR="00FD4DC8" w:rsidRDefault="00BE27EC" w:rsidP="00FD4DC8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 w:rsidRPr="00EA0985">
        <w:rPr>
          <w:rFonts w:ascii="Times New Roman" w:hAnsi="Times New Roman" w:cs="Times New Roman"/>
          <w:szCs w:val="21"/>
        </w:rPr>
        <w:t>答</w:t>
      </w:r>
      <w:r w:rsidRPr="00EA0985">
        <w:rPr>
          <w:rFonts w:ascii="Times New Roman" w:hAnsi="Times New Roman" w:cs="Times New Roman" w:hint="eastAsia"/>
          <w:szCs w:val="21"/>
        </w:rPr>
        <w:t>：</w:t>
      </w:r>
      <w:r w:rsidR="00EA0985" w:rsidRPr="00E919DD">
        <w:rPr>
          <w:rFonts w:ascii="Times New Roman" w:hAnsi="Times New Roman" w:cs="Times New Roman" w:hint="eastAsia"/>
          <w:b/>
          <w:szCs w:val="21"/>
        </w:rPr>
        <w:t>准确率</w:t>
      </w:r>
      <w:r w:rsidR="00EA0985" w:rsidRPr="00E919DD">
        <w:rPr>
          <w:rFonts w:ascii="Times New Roman" w:hAnsi="Times New Roman" w:cs="Times New Roman" w:hint="eastAsia"/>
          <w:b/>
          <w:szCs w:val="21"/>
        </w:rPr>
        <w:t>accuracy</w:t>
      </w:r>
      <w:r w:rsidR="00EA0985">
        <w:rPr>
          <w:rFonts w:ascii="Times New Roman" w:hAnsi="Times New Roman" w:cs="Times New Roman" w:hint="eastAsia"/>
          <w:szCs w:val="21"/>
        </w:rPr>
        <w:t xml:space="preserve"> =</w:t>
      </w:r>
      <w:r w:rsidR="00EA0985">
        <w:rPr>
          <w:rFonts w:ascii="Times New Roman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分类正确的样本数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样本总数</m:t>
            </m:r>
          </m:den>
        </m:f>
      </m:oMath>
      <w:r w:rsidR="00015CC9">
        <w:rPr>
          <w:rFonts w:ascii="Times New Roman" w:hAnsi="Times New Roman" w:cs="Times New Roman"/>
          <w:szCs w:val="21"/>
        </w:rPr>
        <w:t xml:space="preserve"> </w:t>
      </w:r>
    </w:p>
    <w:p w:rsidR="005C1C8D" w:rsidRDefault="005C1C8D" w:rsidP="00FD4DC8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8B65DE" w:rsidRPr="00496347">
        <w:rPr>
          <w:rFonts w:ascii="Times New Roman" w:hAnsi="Times New Roman" w:cs="Times New Roman"/>
          <w:b/>
          <w:szCs w:val="21"/>
        </w:rPr>
        <w:t>精确率</w:t>
      </w:r>
      <w:r w:rsidR="00496347" w:rsidRPr="00496347">
        <w:rPr>
          <w:rFonts w:ascii="Times New Roman" w:hAnsi="Times New Roman" w:cs="Times New Roman"/>
          <w:b/>
          <w:szCs w:val="21"/>
        </w:rPr>
        <w:t>precision</w:t>
      </w:r>
      <w:r w:rsidR="0023701E">
        <w:rPr>
          <w:rFonts w:ascii="Times New Roman" w:hAnsi="Times New Roman" w:cs="Times New Roman"/>
          <w:b/>
          <w:szCs w:val="21"/>
        </w:rPr>
        <w:t xml:space="preserve"> </w:t>
      </w:r>
      <w:r w:rsidR="0023701E">
        <w:rPr>
          <w:rFonts w:ascii="Times New Roman" w:hAnsi="Times New Roman" w:cs="Times New Roman" w:hint="eastAsia"/>
          <w:b/>
          <w:szCs w:val="21"/>
        </w:rPr>
        <w:t>=</w:t>
      </w:r>
      <w:r w:rsidR="0023701E">
        <w:rPr>
          <w:rFonts w:ascii="Times New Roman" w:hAnsi="Times New Roman" w:cs="Times New Roman"/>
          <w:b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预测正确的正样例数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预测正确的正样例数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误判成正样例的负样例数</m:t>
            </m:r>
          </m:den>
        </m:f>
      </m:oMath>
    </w:p>
    <w:p w:rsidR="002F541D" w:rsidRDefault="00471081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107462">
        <w:rPr>
          <w:rFonts w:ascii="Times New Roman" w:hAnsi="Times New Roman" w:cs="Times New Roman"/>
          <w:b/>
          <w:szCs w:val="21"/>
        </w:rPr>
        <w:t>召回率</w:t>
      </w:r>
      <w:r w:rsidR="00107462">
        <w:rPr>
          <w:rFonts w:ascii="Times New Roman" w:hAnsi="Times New Roman" w:cs="Times New Roman"/>
          <w:b/>
          <w:szCs w:val="21"/>
        </w:rPr>
        <w:t xml:space="preserve">recall </w:t>
      </w:r>
      <w:r w:rsidR="00107462">
        <w:rPr>
          <w:rFonts w:ascii="Times New Roman" w:hAnsi="Times New Roman" w:cs="Times New Roman" w:hint="eastAsia"/>
          <w:szCs w:val="21"/>
        </w:rPr>
        <w:t>=</w:t>
      </w:r>
      <w:r w:rsidR="00107462">
        <w:rPr>
          <w:rFonts w:ascii="Times New Roman" w:hAnsi="Times New Roman" w:cs="Times New Roman"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预测正确的正样例数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预测正确的正样例数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Cs w:val="21"/>
              </w:rPr>
              <m:t>误判成负样例的的正样例数</m:t>
            </m:r>
          </m:den>
        </m:f>
      </m:oMath>
    </w:p>
    <w:p w:rsidR="0061602F" w:rsidRDefault="002374C4" w:rsidP="00107462">
      <w:pPr>
        <w:spacing w:line="276" w:lineRule="auto"/>
        <w:ind w:left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>F</w:t>
      </w:r>
      <w:r>
        <w:rPr>
          <w:rFonts w:ascii="Times New Roman" w:hAnsi="Times New Roman" w:cs="Times New Roman"/>
          <w:b/>
          <w:szCs w:val="21"/>
        </w:rPr>
        <w:t>值</w:t>
      </w:r>
      <w:r>
        <w:rPr>
          <w:rFonts w:ascii="Times New Roman" w:hAnsi="Times New Roman" w:cs="Times New Roman" w:hint="eastAsia"/>
          <w:b/>
          <w:szCs w:val="21"/>
        </w:rPr>
        <w:t xml:space="preserve"> =</w:t>
      </w:r>
      <w:r>
        <w:rPr>
          <w:rFonts w:ascii="Times New Roman" w:hAnsi="Times New Roman" w:cs="Times New Roman"/>
          <w:b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 w:hint="eastAsia"/>
                <w:szCs w:val="21"/>
              </w:rPr>
              <m:t>2</m:t>
            </m:r>
            <m:r>
              <m:rPr>
                <m:sty m:val="bi"/>
              </m:rPr>
              <w:rPr>
                <w:rFonts w:ascii="MS Gothic" w:hAnsi="MS Gothic" w:cs="MS Gothic"/>
                <w:szCs w:val="21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szCs w:val="21"/>
              </w:rPr>
              <m:t>precision</m:t>
            </m:r>
            <m:r>
              <m:rPr>
                <m:sty m:val="bi"/>
              </m:rPr>
              <w:rPr>
                <w:rFonts w:ascii="MS Gothic" w:hAnsi="MS Gothic" w:cs="MS Gothic"/>
                <w:szCs w:val="21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szCs w:val="21"/>
              </w:rPr>
              <m:t>recall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Cs w:val="21"/>
              </w:rPr>
              <m:t>precision+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szCs w:val="21"/>
              </w:rPr>
              <m:t>recall</m:t>
            </m:r>
          </m:den>
        </m:f>
      </m:oMath>
    </w:p>
    <w:p w:rsidR="00FD708F" w:rsidRDefault="00FD708F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Pr="00FD708F">
        <w:rPr>
          <w:rFonts w:ascii="Times New Roman" w:hAnsi="Times New Roman" w:cs="Times New Roman" w:hint="eastAsia"/>
          <w:szCs w:val="21"/>
        </w:rPr>
        <w:t>由</w:t>
      </w:r>
      <w:r>
        <w:rPr>
          <w:rFonts w:ascii="Times New Roman" w:hAnsi="Times New Roman" w:cs="Times New Roman" w:hint="eastAsia"/>
          <w:szCs w:val="21"/>
        </w:rPr>
        <w:t>上式可知，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>值就</w:t>
      </w:r>
      <w:r w:rsidR="00BA1327">
        <w:rPr>
          <w:rFonts w:ascii="Times New Roman" w:hAnsi="Times New Roman" w:cs="Times New Roman" w:hint="eastAsia"/>
          <w:szCs w:val="21"/>
        </w:rPr>
        <w:t>是</w:t>
      </w:r>
      <w:r w:rsidR="000F54C3">
        <w:rPr>
          <w:rFonts w:ascii="Times New Roman" w:hAnsi="Times New Roman" w:cs="Times New Roman" w:hint="eastAsia"/>
          <w:szCs w:val="21"/>
        </w:rPr>
        <w:t>精确率和召回率的调和均值</w:t>
      </w:r>
      <w:r w:rsidR="000F551B">
        <w:rPr>
          <w:rFonts w:ascii="Times New Roman" w:hAnsi="Times New Roman" w:cs="Times New Roman" w:hint="eastAsia"/>
          <w:szCs w:val="21"/>
        </w:rPr>
        <w:t>，实际上</w:t>
      </w:r>
      <w:r w:rsidR="00772C6D">
        <w:rPr>
          <w:rFonts w:ascii="Times New Roman" w:hAnsi="Times New Roman" w:cs="Times New Roman" w:hint="eastAsia"/>
          <w:szCs w:val="21"/>
        </w:rPr>
        <w:t>是一种衡量精确率和召回率均值的一个指标。</w:t>
      </w:r>
    </w:p>
    <w:p w:rsidR="00D27FB6" w:rsidRDefault="00D27FB6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8E358A">
        <w:rPr>
          <w:rFonts w:ascii="Times New Roman" w:hAnsi="Times New Roman" w:cs="Times New Roman" w:hint="eastAsia"/>
          <w:szCs w:val="21"/>
        </w:rPr>
        <w:t>在二元分类问题下，加入样本数据比较偏向于某一方，比如这次实验的测试集就偏向</w:t>
      </w:r>
      <w:r w:rsidR="008E358A">
        <w:rPr>
          <w:rFonts w:ascii="Times New Roman" w:hAnsi="Times New Roman" w:cs="Times New Roman" w:hint="eastAsia"/>
          <w:szCs w:val="21"/>
        </w:rPr>
        <w:t>label</w:t>
      </w:r>
      <w:r w:rsidR="008E358A">
        <w:rPr>
          <w:rFonts w:ascii="Times New Roman" w:hAnsi="Times New Roman" w:cs="Times New Roman"/>
          <w:szCs w:val="21"/>
        </w:rPr>
        <w:t xml:space="preserve"> </w:t>
      </w:r>
      <w:r w:rsidR="008E358A">
        <w:rPr>
          <w:rFonts w:ascii="Times New Roman" w:hAnsi="Times New Roman" w:cs="Times New Roman" w:hint="eastAsia"/>
          <w:szCs w:val="21"/>
        </w:rPr>
        <w:t>=</w:t>
      </w:r>
      <w:r w:rsidR="008E358A">
        <w:rPr>
          <w:rFonts w:ascii="Times New Roman" w:hAnsi="Times New Roman" w:cs="Times New Roman"/>
          <w:szCs w:val="21"/>
        </w:rPr>
        <w:t xml:space="preserve"> </w:t>
      </w:r>
      <w:r w:rsidR="008E358A">
        <w:rPr>
          <w:rFonts w:ascii="Times New Roman" w:hAnsi="Times New Roman" w:cs="Times New Roman" w:hint="eastAsia"/>
          <w:szCs w:val="21"/>
        </w:rPr>
        <w:t>-1</w:t>
      </w:r>
      <w:r w:rsidR="008E358A">
        <w:rPr>
          <w:rFonts w:ascii="Times New Roman" w:hAnsi="Times New Roman" w:cs="Times New Roman" w:hint="eastAsia"/>
          <w:szCs w:val="21"/>
        </w:rPr>
        <w:t>，</w:t>
      </w:r>
      <w:r w:rsidR="008E358A">
        <w:rPr>
          <w:rFonts w:ascii="Times New Roman" w:hAnsi="Times New Roman" w:cs="Times New Roman" w:hint="eastAsia"/>
          <w:szCs w:val="21"/>
        </w:rPr>
        <w:t xml:space="preserve"> </w:t>
      </w:r>
      <w:r w:rsidR="008E358A">
        <w:rPr>
          <w:rFonts w:ascii="Times New Roman" w:hAnsi="Times New Roman" w:cs="Times New Roman" w:hint="eastAsia"/>
          <w:szCs w:val="21"/>
        </w:rPr>
        <w:t>这样即使全部预测</w:t>
      </w:r>
      <w:r w:rsidR="008E358A">
        <w:rPr>
          <w:rFonts w:ascii="Times New Roman" w:hAnsi="Times New Roman" w:cs="Times New Roman" w:hint="eastAsia"/>
          <w:szCs w:val="21"/>
        </w:rPr>
        <w:t>-1</w:t>
      </w:r>
      <w:r w:rsidR="008E358A">
        <w:rPr>
          <w:rFonts w:ascii="Times New Roman" w:hAnsi="Times New Roman" w:cs="Times New Roman" w:hint="eastAsia"/>
          <w:szCs w:val="21"/>
        </w:rPr>
        <w:t>也可以得到较高的准确率</w:t>
      </w:r>
      <w:r w:rsidR="005236D8">
        <w:rPr>
          <w:rFonts w:ascii="Times New Roman" w:hAnsi="Times New Roman" w:cs="Times New Roman" w:hint="eastAsia"/>
          <w:szCs w:val="21"/>
        </w:rPr>
        <w:t>，这个时候用准确率来</w:t>
      </w:r>
      <w:r w:rsidR="009B6D01">
        <w:rPr>
          <w:rFonts w:ascii="Times New Roman" w:hAnsi="Times New Roman" w:cs="Times New Roman" w:hint="eastAsia"/>
          <w:szCs w:val="21"/>
        </w:rPr>
        <w:t>评价</w:t>
      </w:r>
      <w:r w:rsidR="005236D8">
        <w:rPr>
          <w:rFonts w:ascii="Times New Roman" w:hAnsi="Times New Roman" w:cs="Times New Roman" w:hint="eastAsia"/>
          <w:szCs w:val="21"/>
        </w:rPr>
        <w:t>分类器</w:t>
      </w:r>
      <w:r w:rsidR="009B6D01">
        <w:rPr>
          <w:rFonts w:ascii="Times New Roman" w:hAnsi="Times New Roman" w:cs="Times New Roman" w:hint="eastAsia"/>
          <w:szCs w:val="21"/>
        </w:rPr>
        <w:t>就显得很不足</w:t>
      </w:r>
      <w:r w:rsidR="005236D8">
        <w:rPr>
          <w:rFonts w:ascii="Times New Roman" w:hAnsi="Times New Roman" w:cs="Times New Roman" w:hint="eastAsia"/>
          <w:szCs w:val="21"/>
        </w:rPr>
        <w:t>了。</w:t>
      </w:r>
      <w:r w:rsidR="00D52AC7">
        <w:rPr>
          <w:rFonts w:ascii="Times New Roman" w:hAnsi="Times New Roman" w:cs="Times New Roman" w:hint="eastAsia"/>
          <w:szCs w:val="21"/>
        </w:rPr>
        <w:t>而且，也有可能会造成过拟合现象。</w:t>
      </w:r>
    </w:p>
    <w:p w:rsidR="0060401C" w:rsidRDefault="0060401C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而精确率是为了求被预测为正的样本中有多少为正</w:t>
      </w:r>
      <w:r w:rsidR="00947EA9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样本</w:t>
      </w:r>
      <w:r w:rsidR="003766A9">
        <w:rPr>
          <w:rFonts w:ascii="Times New Roman" w:hAnsi="Times New Roman" w:cs="Times New Roman" w:hint="eastAsia"/>
          <w:szCs w:val="21"/>
        </w:rPr>
        <w:t>。而召回率是</w:t>
      </w:r>
      <w:proofErr w:type="gramStart"/>
      <w:r w:rsidR="003766A9">
        <w:rPr>
          <w:rFonts w:ascii="Times New Roman" w:hAnsi="Times New Roman" w:cs="Times New Roman" w:hint="eastAsia"/>
          <w:szCs w:val="21"/>
        </w:rPr>
        <w:t>求</w:t>
      </w:r>
      <w:r w:rsidR="00180880">
        <w:rPr>
          <w:rFonts w:ascii="Times New Roman" w:hAnsi="Times New Roman" w:cs="Times New Roman" w:hint="eastAsia"/>
          <w:szCs w:val="21"/>
        </w:rPr>
        <w:t>真正</w:t>
      </w:r>
      <w:proofErr w:type="gramEnd"/>
      <w:r w:rsidR="00180880">
        <w:rPr>
          <w:rFonts w:ascii="Times New Roman" w:hAnsi="Times New Roman" w:cs="Times New Roman" w:hint="eastAsia"/>
          <w:szCs w:val="21"/>
        </w:rPr>
        <w:t>的正样例中有多少个被预测正确了。</w:t>
      </w:r>
      <w:r w:rsidR="0062564A">
        <w:rPr>
          <w:rFonts w:ascii="Times New Roman" w:hAnsi="Times New Roman" w:cs="Times New Roman" w:hint="eastAsia"/>
          <w:szCs w:val="21"/>
        </w:rPr>
        <w:t>前者衡量一个分类器的准确性，后者衡量分类的完整性。</w:t>
      </w:r>
      <w:r w:rsidR="00180880">
        <w:rPr>
          <w:rFonts w:ascii="Times New Roman" w:hAnsi="Times New Roman" w:cs="Times New Roman" w:hint="eastAsia"/>
          <w:szCs w:val="21"/>
        </w:rPr>
        <w:t>用这两个指标就可以很好的衡量分类器</w:t>
      </w:r>
      <w:r w:rsidR="008765CA">
        <w:rPr>
          <w:rFonts w:ascii="Times New Roman" w:hAnsi="Times New Roman" w:cs="Times New Roman" w:hint="eastAsia"/>
          <w:szCs w:val="21"/>
        </w:rPr>
        <w:t>是否可以</w:t>
      </w:r>
      <w:r w:rsidR="00180880">
        <w:rPr>
          <w:rFonts w:ascii="Times New Roman" w:hAnsi="Times New Roman" w:cs="Times New Roman" w:hint="eastAsia"/>
          <w:szCs w:val="21"/>
        </w:rPr>
        <w:t>真正</w:t>
      </w:r>
      <w:r w:rsidR="008765CA">
        <w:rPr>
          <w:rFonts w:ascii="Times New Roman" w:hAnsi="Times New Roman" w:cs="Times New Roman" w:hint="eastAsia"/>
          <w:szCs w:val="21"/>
        </w:rPr>
        <w:t>的找出样例的能力（</w:t>
      </w:r>
      <w:proofErr w:type="gramStart"/>
      <w:r w:rsidR="008765CA">
        <w:rPr>
          <w:rFonts w:ascii="Times New Roman" w:hAnsi="Times New Roman" w:cs="Times New Roman" w:hint="eastAsia"/>
          <w:szCs w:val="21"/>
        </w:rPr>
        <w:t>找正样</w:t>
      </w:r>
      <w:proofErr w:type="gramEnd"/>
      <w:r w:rsidR="008765CA">
        <w:rPr>
          <w:rFonts w:ascii="Times New Roman" w:hAnsi="Times New Roman" w:cs="Times New Roman" w:hint="eastAsia"/>
          <w:szCs w:val="21"/>
        </w:rPr>
        <w:t>例的能力高了，</w:t>
      </w:r>
      <w:proofErr w:type="gramStart"/>
      <w:r w:rsidR="008765CA">
        <w:rPr>
          <w:rFonts w:ascii="Times New Roman" w:hAnsi="Times New Roman" w:cs="Times New Roman" w:hint="eastAsia"/>
          <w:szCs w:val="21"/>
        </w:rPr>
        <w:t>找负样</w:t>
      </w:r>
      <w:proofErr w:type="gramEnd"/>
      <w:r w:rsidR="008765CA">
        <w:rPr>
          <w:rFonts w:ascii="Times New Roman" w:hAnsi="Times New Roman" w:cs="Times New Roman" w:hint="eastAsia"/>
          <w:szCs w:val="21"/>
        </w:rPr>
        <w:t>例的能力自然也高）</w:t>
      </w:r>
      <w:r w:rsidR="00180880">
        <w:rPr>
          <w:rFonts w:ascii="Times New Roman" w:hAnsi="Times New Roman" w:cs="Times New Roman" w:hint="eastAsia"/>
          <w:szCs w:val="21"/>
        </w:rPr>
        <w:t>。</w:t>
      </w:r>
    </w:p>
    <w:p w:rsidR="006F01F5" w:rsidRPr="006F01F5" w:rsidRDefault="006F01F5" w:rsidP="00107462"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最后为了可以同时衡量两个指标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可以使用</w:t>
      </w:r>
      <w:r>
        <w:rPr>
          <w:rFonts w:ascii="Times New Roman" w:hAnsi="Times New Roman" w:cs="Times New Roman" w:hint="eastAsia"/>
          <w:szCs w:val="21"/>
        </w:rPr>
        <w:t>F1</w:t>
      </w:r>
      <w:r>
        <w:rPr>
          <w:rFonts w:ascii="Times New Roman" w:hAnsi="Times New Roman" w:cs="Times New Roman" w:hint="eastAsia"/>
          <w:szCs w:val="21"/>
        </w:rPr>
        <w:t>，即精确率和召回率的调和平均值</w:t>
      </w:r>
      <w:r w:rsidR="00EC04BB">
        <w:rPr>
          <w:rFonts w:ascii="Times New Roman" w:hAnsi="Times New Roman" w:cs="Times New Roman" w:hint="eastAsia"/>
          <w:szCs w:val="21"/>
        </w:rPr>
        <w:t>，</w:t>
      </w:r>
      <w:r w:rsidR="00EC04BB">
        <w:rPr>
          <w:rFonts w:ascii="Times New Roman" w:hAnsi="Times New Roman" w:cs="Times New Roman" w:hint="eastAsia"/>
          <w:szCs w:val="21"/>
        </w:rPr>
        <w:t>F</w:t>
      </w:r>
      <w:r w:rsidR="00EC04BB">
        <w:rPr>
          <w:rFonts w:ascii="Times New Roman" w:hAnsi="Times New Roman" w:cs="Times New Roman" w:hint="eastAsia"/>
          <w:szCs w:val="21"/>
        </w:rPr>
        <w:t>值越高，且与两者相差越小，说明分类能力越好。</w:t>
      </w:r>
    </w:p>
    <w:sectPr w:rsidR="006F01F5" w:rsidRPr="006F01F5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363" w:rsidRDefault="00CB6363" w:rsidP="00062BD6">
      <w:r>
        <w:separator/>
      </w:r>
    </w:p>
  </w:endnote>
  <w:endnote w:type="continuationSeparator" w:id="0">
    <w:p w:rsidR="00CB6363" w:rsidRDefault="00CB6363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363" w:rsidRDefault="00CB6363" w:rsidP="00062BD6">
      <w:r>
        <w:separator/>
      </w:r>
    </w:p>
  </w:footnote>
  <w:footnote w:type="continuationSeparator" w:id="0">
    <w:p w:rsidR="00CB6363" w:rsidRDefault="00CB6363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B83" w:rsidRDefault="00720B83">
    <w:pPr>
      <w:pStyle w:val="a6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76B"/>
    <w:rsid w:val="00003DA1"/>
    <w:rsid w:val="00004F47"/>
    <w:rsid w:val="00007208"/>
    <w:rsid w:val="00007E9B"/>
    <w:rsid w:val="000108AE"/>
    <w:rsid w:val="00011F42"/>
    <w:rsid w:val="000135E5"/>
    <w:rsid w:val="00013C23"/>
    <w:rsid w:val="00015CC9"/>
    <w:rsid w:val="00016027"/>
    <w:rsid w:val="000163FF"/>
    <w:rsid w:val="00017522"/>
    <w:rsid w:val="00020D85"/>
    <w:rsid w:val="0002657F"/>
    <w:rsid w:val="0002794B"/>
    <w:rsid w:val="00032562"/>
    <w:rsid w:val="000333AE"/>
    <w:rsid w:val="00033541"/>
    <w:rsid w:val="00033B06"/>
    <w:rsid w:val="00035B62"/>
    <w:rsid w:val="000372CB"/>
    <w:rsid w:val="000373FE"/>
    <w:rsid w:val="000431D0"/>
    <w:rsid w:val="000436E2"/>
    <w:rsid w:val="000440BE"/>
    <w:rsid w:val="0004495F"/>
    <w:rsid w:val="00045DB6"/>
    <w:rsid w:val="00046884"/>
    <w:rsid w:val="00047C12"/>
    <w:rsid w:val="00051327"/>
    <w:rsid w:val="00051CB7"/>
    <w:rsid w:val="00055530"/>
    <w:rsid w:val="00055FDE"/>
    <w:rsid w:val="00056160"/>
    <w:rsid w:val="00060EDF"/>
    <w:rsid w:val="00062BD6"/>
    <w:rsid w:val="000636AE"/>
    <w:rsid w:val="00063DEC"/>
    <w:rsid w:val="00063E38"/>
    <w:rsid w:val="00065586"/>
    <w:rsid w:val="00065675"/>
    <w:rsid w:val="0006675A"/>
    <w:rsid w:val="000673F3"/>
    <w:rsid w:val="000675BA"/>
    <w:rsid w:val="0007009D"/>
    <w:rsid w:val="000701D5"/>
    <w:rsid w:val="000703CC"/>
    <w:rsid w:val="00072559"/>
    <w:rsid w:val="00073447"/>
    <w:rsid w:val="0007508A"/>
    <w:rsid w:val="000753BC"/>
    <w:rsid w:val="00080830"/>
    <w:rsid w:val="000819C9"/>
    <w:rsid w:val="0008229A"/>
    <w:rsid w:val="00083F04"/>
    <w:rsid w:val="00086437"/>
    <w:rsid w:val="000865C8"/>
    <w:rsid w:val="00090180"/>
    <w:rsid w:val="000939A2"/>
    <w:rsid w:val="000940E5"/>
    <w:rsid w:val="000943A3"/>
    <w:rsid w:val="00095D8F"/>
    <w:rsid w:val="000960D0"/>
    <w:rsid w:val="00096696"/>
    <w:rsid w:val="00097251"/>
    <w:rsid w:val="000A65D4"/>
    <w:rsid w:val="000A6765"/>
    <w:rsid w:val="000A6BA2"/>
    <w:rsid w:val="000B029D"/>
    <w:rsid w:val="000B22B3"/>
    <w:rsid w:val="000B3239"/>
    <w:rsid w:val="000B34AC"/>
    <w:rsid w:val="000B51A4"/>
    <w:rsid w:val="000B5A23"/>
    <w:rsid w:val="000B6602"/>
    <w:rsid w:val="000B6852"/>
    <w:rsid w:val="000B6B4D"/>
    <w:rsid w:val="000B78AD"/>
    <w:rsid w:val="000B7966"/>
    <w:rsid w:val="000B799C"/>
    <w:rsid w:val="000C2AC4"/>
    <w:rsid w:val="000C2DA7"/>
    <w:rsid w:val="000C3C55"/>
    <w:rsid w:val="000C705D"/>
    <w:rsid w:val="000C727C"/>
    <w:rsid w:val="000C7BA1"/>
    <w:rsid w:val="000D0036"/>
    <w:rsid w:val="000D0F89"/>
    <w:rsid w:val="000D18BD"/>
    <w:rsid w:val="000D37B1"/>
    <w:rsid w:val="000D40B8"/>
    <w:rsid w:val="000D47CF"/>
    <w:rsid w:val="000D4DF7"/>
    <w:rsid w:val="000D645D"/>
    <w:rsid w:val="000D6673"/>
    <w:rsid w:val="000E0DE9"/>
    <w:rsid w:val="000E1A6F"/>
    <w:rsid w:val="000E4F80"/>
    <w:rsid w:val="000E508A"/>
    <w:rsid w:val="000E512E"/>
    <w:rsid w:val="000E5208"/>
    <w:rsid w:val="000E572A"/>
    <w:rsid w:val="000E5EA7"/>
    <w:rsid w:val="000E70F7"/>
    <w:rsid w:val="000F11F1"/>
    <w:rsid w:val="000F290F"/>
    <w:rsid w:val="000F2CB2"/>
    <w:rsid w:val="000F3F84"/>
    <w:rsid w:val="000F5407"/>
    <w:rsid w:val="000F54C3"/>
    <w:rsid w:val="000F551B"/>
    <w:rsid w:val="00100977"/>
    <w:rsid w:val="00101177"/>
    <w:rsid w:val="00102E18"/>
    <w:rsid w:val="0010329C"/>
    <w:rsid w:val="001050BD"/>
    <w:rsid w:val="00105D57"/>
    <w:rsid w:val="00107462"/>
    <w:rsid w:val="00115058"/>
    <w:rsid w:val="0011510D"/>
    <w:rsid w:val="00115A96"/>
    <w:rsid w:val="0012017D"/>
    <w:rsid w:val="0012086C"/>
    <w:rsid w:val="00120A10"/>
    <w:rsid w:val="00120E65"/>
    <w:rsid w:val="00122D46"/>
    <w:rsid w:val="00126792"/>
    <w:rsid w:val="00131356"/>
    <w:rsid w:val="00131C04"/>
    <w:rsid w:val="0013282E"/>
    <w:rsid w:val="00132FA4"/>
    <w:rsid w:val="001330D7"/>
    <w:rsid w:val="001338BC"/>
    <w:rsid w:val="001343A7"/>
    <w:rsid w:val="001351F0"/>
    <w:rsid w:val="00146B90"/>
    <w:rsid w:val="00150165"/>
    <w:rsid w:val="00150BC9"/>
    <w:rsid w:val="00150BF4"/>
    <w:rsid w:val="001510BD"/>
    <w:rsid w:val="0015160D"/>
    <w:rsid w:val="001520FE"/>
    <w:rsid w:val="00152A38"/>
    <w:rsid w:val="0015416C"/>
    <w:rsid w:val="0015418D"/>
    <w:rsid w:val="0015586B"/>
    <w:rsid w:val="00155C7A"/>
    <w:rsid w:val="001564FE"/>
    <w:rsid w:val="00157423"/>
    <w:rsid w:val="00162DFC"/>
    <w:rsid w:val="0016502C"/>
    <w:rsid w:val="001671D4"/>
    <w:rsid w:val="00170F79"/>
    <w:rsid w:val="00172122"/>
    <w:rsid w:val="00174408"/>
    <w:rsid w:val="00174A70"/>
    <w:rsid w:val="00174FF0"/>
    <w:rsid w:val="001771BC"/>
    <w:rsid w:val="0017728F"/>
    <w:rsid w:val="00180786"/>
    <w:rsid w:val="00180880"/>
    <w:rsid w:val="0018486D"/>
    <w:rsid w:val="0019128C"/>
    <w:rsid w:val="0019389D"/>
    <w:rsid w:val="00196064"/>
    <w:rsid w:val="001963A3"/>
    <w:rsid w:val="00196D43"/>
    <w:rsid w:val="001971F9"/>
    <w:rsid w:val="0019752C"/>
    <w:rsid w:val="001A0874"/>
    <w:rsid w:val="001A1664"/>
    <w:rsid w:val="001A1716"/>
    <w:rsid w:val="001A3796"/>
    <w:rsid w:val="001A7C71"/>
    <w:rsid w:val="001B3F00"/>
    <w:rsid w:val="001B47DD"/>
    <w:rsid w:val="001B4C07"/>
    <w:rsid w:val="001B6CD8"/>
    <w:rsid w:val="001B6FE3"/>
    <w:rsid w:val="001B6FE8"/>
    <w:rsid w:val="001C12CE"/>
    <w:rsid w:val="001C31DF"/>
    <w:rsid w:val="001C34EF"/>
    <w:rsid w:val="001C3CB4"/>
    <w:rsid w:val="001C4575"/>
    <w:rsid w:val="001D00A6"/>
    <w:rsid w:val="001D17F0"/>
    <w:rsid w:val="001D4645"/>
    <w:rsid w:val="001D57F8"/>
    <w:rsid w:val="001D6B7B"/>
    <w:rsid w:val="001D75BD"/>
    <w:rsid w:val="001D7617"/>
    <w:rsid w:val="001E4CFC"/>
    <w:rsid w:val="001E691F"/>
    <w:rsid w:val="001F0809"/>
    <w:rsid w:val="001F1768"/>
    <w:rsid w:val="001F1B28"/>
    <w:rsid w:val="001F3ED2"/>
    <w:rsid w:val="001F4509"/>
    <w:rsid w:val="001F4F7A"/>
    <w:rsid w:val="001F54A7"/>
    <w:rsid w:val="001F5CED"/>
    <w:rsid w:val="001F7537"/>
    <w:rsid w:val="002011FC"/>
    <w:rsid w:val="00201370"/>
    <w:rsid w:val="00203080"/>
    <w:rsid w:val="00203088"/>
    <w:rsid w:val="00204153"/>
    <w:rsid w:val="00204FCC"/>
    <w:rsid w:val="00205D9F"/>
    <w:rsid w:val="00205F51"/>
    <w:rsid w:val="002063D4"/>
    <w:rsid w:val="002072CB"/>
    <w:rsid w:val="002103B4"/>
    <w:rsid w:val="00211884"/>
    <w:rsid w:val="002138D8"/>
    <w:rsid w:val="002144FF"/>
    <w:rsid w:val="002171E4"/>
    <w:rsid w:val="002209F1"/>
    <w:rsid w:val="00220E21"/>
    <w:rsid w:val="00222383"/>
    <w:rsid w:val="00225836"/>
    <w:rsid w:val="0022661C"/>
    <w:rsid w:val="00227E67"/>
    <w:rsid w:val="00231572"/>
    <w:rsid w:val="0023209F"/>
    <w:rsid w:val="0023345C"/>
    <w:rsid w:val="00235147"/>
    <w:rsid w:val="002368A5"/>
    <w:rsid w:val="0023701E"/>
    <w:rsid w:val="002374C4"/>
    <w:rsid w:val="00242810"/>
    <w:rsid w:val="00242BBE"/>
    <w:rsid w:val="00242E19"/>
    <w:rsid w:val="00247DBD"/>
    <w:rsid w:val="002522FF"/>
    <w:rsid w:val="002606D6"/>
    <w:rsid w:val="00262C4F"/>
    <w:rsid w:val="00271B80"/>
    <w:rsid w:val="0027340C"/>
    <w:rsid w:val="00276878"/>
    <w:rsid w:val="0028104C"/>
    <w:rsid w:val="002812C5"/>
    <w:rsid w:val="00287639"/>
    <w:rsid w:val="00287E6C"/>
    <w:rsid w:val="00291360"/>
    <w:rsid w:val="00291E7D"/>
    <w:rsid w:val="00292649"/>
    <w:rsid w:val="002943EB"/>
    <w:rsid w:val="00294C46"/>
    <w:rsid w:val="002952E6"/>
    <w:rsid w:val="00296545"/>
    <w:rsid w:val="00296AC4"/>
    <w:rsid w:val="002A1FF4"/>
    <w:rsid w:val="002A50F1"/>
    <w:rsid w:val="002A5DFA"/>
    <w:rsid w:val="002A5FF2"/>
    <w:rsid w:val="002A6989"/>
    <w:rsid w:val="002A6AA7"/>
    <w:rsid w:val="002A75F1"/>
    <w:rsid w:val="002A7684"/>
    <w:rsid w:val="002B14A6"/>
    <w:rsid w:val="002B2B7A"/>
    <w:rsid w:val="002B479F"/>
    <w:rsid w:val="002B6A53"/>
    <w:rsid w:val="002B6D95"/>
    <w:rsid w:val="002B735B"/>
    <w:rsid w:val="002B7A2B"/>
    <w:rsid w:val="002B7B6A"/>
    <w:rsid w:val="002C3D63"/>
    <w:rsid w:val="002C3E7E"/>
    <w:rsid w:val="002C4F41"/>
    <w:rsid w:val="002C694F"/>
    <w:rsid w:val="002D0094"/>
    <w:rsid w:val="002D0B7C"/>
    <w:rsid w:val="002D14FA"/>
    <w:rsid w:val="002D1799"/>
    <w:rsid w:val="002D25D3"/>
    <w:rsid w:val="002D28B6"/>
    <w:rsid w:val="002D3633"/>
    <w:rsid w:val="002D6DF5"/>
    <w:rsid w:val="002D6FAD"/>
    <w:rsid w:val="002E3275"/>
    <w:rsid w:val="002E6574"/>
    <w:rsid w:val="002E6F71"/>
    <w:rsid w:val="002E7304"/>
    <w:rsid w:val="002E7E90"/>
    <w:rsid w:val="002F16DE"/>
    <w:rsid w:val="002F2035"/>
    <w:rsid w:val="002F2983"/>
    <w:rsid w:val="002F2DA1"/>
    <w:rsid w:val="002F373B"/>
    <w:rsid w:val="002F45C8"/>
    <w:rsid w:val="002F541D"/>
    <w:rsid w:val="002F5A95"/>
    <w:rsid w:val="002F639C"/>
    <w:rsid w:val="002F773D"/>
    <w:rsid w:val="002F7839"/>
    <w:rsid w:val="002F7F81"/>
    <w:rsid w:val="00301BEB"/>
    <w:rsid w:val="00303E8D"/>
    <w:rsid w:val="003063FC"/>
    <w:rsid w:val="003111CD"/>
    <w:rsid w:val="00311426"/>
    <w:rsid w:val="00314AC0"/>
    <w:rsid w:val="00320086"/>
    <w:rsid w:val="003210BF"/>
    <w:rsid w:val="00321818"/>
    <w:rsid w:val="00323A87"/>
    <w:rsid w:val="0033057E"/>
    <w:rsid w:val="00333368"/>
    <w:rsid w:val="00334EE9"/>
    <w:rsid w:val="003402E5"/>
    <w:rsid w:val="0034166F"/>
    <w:rsid w:val="00343B74"/>
    <w:rsid w:val="003477D4"/>
    <w:rsid w:val="003503D3"/>
    <w:rsid w:val="00352B7A"/>
    <w:rsid w:val="00353053"/>
    <w:rsid w:val="00353137"/>
    <w:rsid w:val="00353D26"/>
    <w:rsid w:val="00353EF6"/>
    <w:rsid w:val="00357936"/>
    <w:rsid w:val="00357B0C"/>
    <w:rsid w:val="0036136B"/>
    <w:rsid w:val="003629EA"/>
    <w:rsid w:val="0036464E"/>
    <w:rsid w:val="00364669"/>
    <w:rsid w:val="0036480C"/>
    <w:rsid w:val="00366046"/>
    <w:rsid w:val="00367110"/>
    <w:rsid w:val="00367B58"/>
    <w:rsid w:val="003766A9"/>
    <w:rsid w:val="00377B4E"/>
    <w:rsid w:val="00381F13"/>
    <w:rsid w:val="003825CA"/>
    <w:rsid w:val="00383404"/>
    <w:rsid w:val="003845F2"/>
    <w:rsid w:val="00386664"/>
    <w:rsid w:val="0038737B"/>
    <w:rsid w:val="00387762"/>
    <w:rsid w:val="00390704"/>
    <w:rsid w:val="003908E5"/>
    <w:rsid w:val="00393B85"/>
    <w:rsid w:val="00394A15"/>
    <w:rsid w:val="00397BB2"/>
    <w:rsid w:val="003A3D4B"/>
    <w:rsid w:val="003A7C62"/>
    <w:rsid w:val="003B00AA"/>
    <w:rsid w:val="003B1969"/>
    <w:rsid w:val="003B3922"/>
    <w:rsid w:val="003B49CD"/>
    <w:rsid w:val="003B78BC"/>
    <w:rsid w:val="003C196D"/>
    <w:rsid w:val="003C35F7"/>
    <w:rsid w:val="003D0762"/>
    <w:rsid w:val="003D2E3F"/>
    <w:rsid w:val="003D6A2F"/>
    <w:rsid w:val="003E0A81"/>
    <w:rsid w:val="003E11BC"/>
    <w:rsid w:val="003E5F44"/>
    <w:rsid w:val="003E659B"/>
    <w:rsid w:val="003E7CC4"/>
    <w:rsid w:val="003F0634"/>
    <w:rsid w:val="003F39BB"/>
    <w:rsid w:val="003F3F71"/>
    <w:rsid w:val="003F69D3"/>
    <w:rsid w:val="003F6E6D"/>
    <w:rsid w:val="0040061C"/>
    <w:rsid w:val="004011A3"/>
    <w:rsid w:val="00402567"/>
    <w:rsid w:val="00404E2F"/>
    <w:rsid w:val="00410E6F"/>
    <w:rsid w:val="00411B9C"/>
    <w:rsid w:val="00411E5D"/>
    <w:rsid w:val="00412B54"/>
    <w:rsid w:val="00413910"/>
    <w:rsid w:val="00413C03"/>
    <w:rsid w:val="00414238"/>
    <w:rsid w:val="004153E5"/>
    <w:rsid w:val="00416F0D"/>
    <w:rsid w:val="00416F8C"/>
    <w:rsid w:val="00420CB3"/>
    <w:rsid w:val="00421BE7"/>
    <w:rsid w:val="00422210"/>
    <w:rsid w:val="00422DB1"/>
    <w:rsid w:val="00424321"/>
    <w:rsid w:val="004252BC"/>
    <w:rsid w:val="00425D35"/>
    <w:rsid w:val="004272A3"/>
    <w:rsid w:val="00431CDA"/>
    <w:rsid w:val="00432585"/>
    <w:rsid w:val="0043311C"/>
    <w:rsid w:val="004341EA"/>
    <w:rsid w:val="00434879"/>
    <w:rsid w:val="0043574A"/>
    <w:rsid w:val="00437BB7"/>
    <w:rsid w:val="00441D54"/>
    <w:rsid w:val="0044520F"/>
    <w:rsid w:val="0044606A"/>
    <w:rsid w:val="00446304"/>
    <w:rsid w:val="004501DD"/>
    <w:rsid w:val="0045049A"/>
    <w:rsid w:val="00450D8E"/>
    <w:rsid w:val="0046005D"/>
    <w:rsid w:val="00460BC8"/>
    <w:rsid w:val="00461E2A"/>
    <w:rsid w:val="00465A4F"/>
    <w:rsid w:val="00466642"/>
    <w:rsid w:val="004666D5"/>
    <w:rsid w:val="00466EF5"/>
    <w:rsid w:val="00467F33"/>
    <w:rsid w:val="00471081"/>
    <w:rsid w:val="004735AD"/>
    <w:rsid w:val="004767CC"/>
    <w:rsid w:val="00476C23"/>
    <w:rsid w:val="00480062"/>
    <w:rsid w:val="00480386"/>
    <w:rsid w:val="0048153E"/>
    <w:rsid w:val="004831A9"/>
    <w:rsid w:val="00484ACF"/>
    <w:rsid w:val="0049080D"/>
    <w:rsid w:val="00490A6C"/>
    <w:rsid w:val="00491E07"/>
    <w:rsid w:val="00492445"/>
    <w:rsid w:val="0049552C"/>
    <w:rsid w:val="00496347"/>
    <w:rsid w:val="00497024"/>
    <w:rsid w:val="00497D96"/>
    <w:rsid w:val="004A1EF2"/>
    <w:rsid w:val="004A20DD"/>
    <w:rsid w:val="004A278C"/>
    <w:rsid w:val="004A3803"/>
    <w:rsid w:val="004A56A2"/>
    <w:rsid w:val="004A5F8D"/>
    <w:rsid w:val="004A7117"/>
    <w:rsid w:val="004A7E51"/>
    <w:rsid w:val="004B20D6"/>
    <w:rsid w:val="004B46DE"/>
    <w:rsid w:val="004B47F4"/>
    <w:rsid w:val="004B51BC"/>
    <w:rsid w:val="004C0F7A"/>
    <w:rsid w:val="004C1C52"/>
    <w:rsid w:val="004C216E"/>
    <w:rsid w:val="004C5CB4"/>
    <w:rsid w:val="004D0025"/>
    <w:rsid w:val="004D19AD"/>
    <w:rsid w:val="004D55EE"/>
    <w:rsid w:val="004D58F5"/>
    <w:rsid w:val="004D5B12"/>
    <w:rsid w:val="004D61B2"/>
    <w:rsid w:val="004E0C38"/>
    <w:rsid w:val="004E10DD"/>
    <w:rsid w:val="004E3C7A"/>
    <w:rsid w:val="004E5911"/>
    <w:rsid w:val="004E6907"/>
    <w:rsid w:val="004E7ED0"/>
    <w:rsid w:val="004F3D64"/>
    <w:rsid w:val="004F5247"/>
    <w:rsid w:val="004F612F"/>
    <w:rsid w:val="004F64E9"/>
    <w:rsid w:val="004F78BC"/>
    <w:rsid w:val="00500A33"/>
    <w:rsid w:val="00501A2D"/>
    <w:rsid w:val="005020F2"/>
    <w:rsid w:val="00502846"/>
    <w:rsid w:val="00505475"/>
    <w:rsid w:val="00505C32"/>
    <w:rsid w:val="005103EF"/>
    <w:rsid w:val="005110D0"/>
    <w:rsid w:val="00511611"/>
    <w:rsid w:val="00521C67"/>
    <w:rsid w:val="00521CFC"/>
    <w:rsid w:val="005236D8"/>
    <w:rsid w:val="00524191"/>
    <w:rsid w:val="005264C0"/>
    <w:rsid w:val="00527036"/>
    <w:rsid w:val="005313A0"/>
    <w:rsid w:val="00531917"/>
    <w:rsid w:val="0053227A"/>
    <w:rsid w:val="0053388D"/>
    <w:rsid w:val="005402D9"/>
    <w:rsid w:val="005404AD"/>
    <w:rsid w:val="005419B8"/>
    <w:rsid w:val="00541A2A"/>
    <w:rsid w:val="005446EF"/>
    <w:rsid w:val="00547455"/>
    <w:rsid w:val="00547F8A"/>
    <w:rsid w:val="0055342A"/>
    <w:rsid w:val="00553D43"/>
    <w:rsid w:val="005540DE"/>
    <w:rsid w:val="005558FE"/>
    <w:rsid w:val="00555A8C"/>
    <w:rsid w:val="005569C1"/>
    <w:rsid w:val="005573A1"/>
    <w:rsid w:val="00560EFA"/>
    <w:rsid w:val="00562415"/>
    <w:rsid w:val="005625D3"/>
    <w:rsid w:val="00564366"/>
    <w:rsid w:val="005646E7"/>
    <w:rsid w:val="005649B0"/>
    <w:rsid w:val="00565549"/>
    <w:rsid w:val="00573D0C"/>
    <w:rsid w:val="00573F04"/>
    <w:rsid w:val="005765A8"/>
    <w:rsid w:val="005772F8"/>
    <w:rsid w:val="00580218"/>
    <w:rsid w:val="00581820"/>
    <w:rsid w:val="00586325"/>
    <w:rsid w:val="00586350"/>
    <w:rsid w:val="00593DB0"/>
    <w:rsid w:val="005955EF"/>
    <w:rsid w:val="005955F3"/>
    <w:rsid w:val="00596429"/>
    <w:rsid w:val="00596B04"/>
    <w:rsid w:val="005A37D5"/>
    <w:rsid w:val="005A487E"/>
    <w:rsid w:val="005A64CC"/>
    <w:rsid w:val="005A71B7"/>
    <w:rsid w:val="005B0F1D"/>
    <w:rsid w:val="005B2D24"/>
    <w:rsid w:val="005B3506"/>
    <w:rsid w:val="005B78C1"/>
    <w:rsid w:val="005C1C8D"/>
    <w:rsid w:val="005C3893"/>
    <w:rsid w:val="005C3C0D"/>
    <w:rsid w:val="005C4162"/>
    <w:rsid w:val="005C4BCA"/>
    <w:rsid w:val="005C5FC2"/>
    <w:rsid w:val="005C7085"/>
    <w:rsid w:val="005D1A51"/>
    <w:rsid w:val="005D1C42"/>
    <w:rsid w:val="005D2045"/>
    <w:rsid w:val="005D266C"/>
    <w:rsid w:val="005D2A77"/>
    <w:rsid w:val="005D49DA"/>
    <w:rsid w:val="005D666C"/>
    <w:rsid w:val="005D6AF1"/>
    <w:rsid w:val="005D70D1"/>
    <w:rsid w:val="005E057F"/>
    <w:rsid w:val="005E3815"/>
    <w:rsid w:val="005F2F62"/>
    <w:rsid w:val="005F33D5"/>
    <w:rsid w:val="005F4BB0"/>
    <w:rsid w:val="005F52BA"/>
    <w:rsid w:val="005F66DC"/>
    <w:rsid w:val="005F735C"/>
    <w:rsid w:val="0060136E"/>
    <w:rsid w:val="0060173E"/>
    <w:rsid w:val="00601AD8"/>
    <w:rsid w:val="00602587"/>
    <w:rsid w:val="0060401C"/>
    <w:rsid w:val="00606EA0"/>
    <w:rsid w:val="0060767D"/>
    <w:rsid w:val="00607DA0"/>
    <w:rsid w:val="006130D5"/>
    <w:rsid w:val="006153EF"/>
    <w:rsid w:val="006159BA"/>
    <w:rsid w:val="0061602F"/>
    <w:rsid w:val="006163F6"/>
    <w:rsid w:val="0061651A"/>
    <w:rsid w:val="00621F6D"/>
    <w:rsid w:val="006244DE"/>
    <w:rsid w:val="006245FD"/>
    <w:rsid w:val="006246CF"/>
    <w:rsid w:val="0062564A"/>
    <w:rsid w:val="006305C1"/>
    <w:rsid w:val="00630E3C"/>
    <w:rsid w:val="006324AC"/>
    <w:rsid w:val="00633A0C"/>
    <w:rsid w:val="00633F7A"/>
    <w:rsid w:val="0063431A"/>
    <w:rsid w:val="006347B0"/>
    <w:rsid w:val="00637A38"/>
    <w:rsid w:val="0064119F"/>
    <w:rsid w:val="0064273A"/>
    <w:rsid w:val="00643203"/>
    <w:rsid w:val="0064410D"/>
    <w:rsid w:val="00646B80"/>
    <w:rsid w:val="00651759"/>
    <w:rsid w:val="00651CF9"/>
    <w:rsid w:val="00651FB7"/>
    <w:rsid w:val="00653517"/>
    <w:rsid w:val="00653A6F"/>
    <w:rsid w:val="006546D0"/>
    <w:rsid w:val="00656BB9"/>
    <w:rsid w:val="006574C4"/>
    <w:rsid w:val="00657B48"/>
    <w:rsid w:val="00660B9B"/>
    <w:rsid w:val="00661AE0"/>
    <w:rsid w:val="00662C7A"/>
    <w:rsid w:val="006640F0"/>
    <w:rsid w:val="00665A46"/>
    <w:rsid w:val="00666829"/>
    <w:rsid w:val="00667563"/>
    <w:rsid w:val="00671A0B"/>
    <w:rsid w:val="00671BF6"/>
    <w:rsid w:val="00671F41"/>
    <w:rsid w:val="0067361A"/>
    <w:rsid w:val="00675717"/>
    <w:rsid w:val="00680FF9"/>
    <w:rsid w:val="00682559"/>
    <w:rsid w:val="00682E3C"/>
    <w:rsid w:val="00685728"/>
    <w:rsid w:val="00687500"/>
    <w:rsid w:val="00691477"/>
    <w:rsid w:val="006975D1"/>
    <w:rsid w:val="00697BE5"/>
    <w:rsid w:val="006A008E"/>
    <w:rsid w:val="006A0B02"/>
    <w:rsid w:val="006A1094"/>
    <w:rsid w:val="006A1E53"/>
    <w:rsid w:val="006A3CB4"/>
    <w:rsid w:val="006A40A9"/>
    <w:rsid w:val="006A435F"/>
    <w:rsid w:val="006A5036"/>
    <w:rsid w:val="006A66B6"/>
    <w:rsid w:val="006B0091"/>
    <w:rsid w:val="006B297A"/>
    <w:rsid w:val="006B2A60"/>
    <w:rsid w:val="006B3174"/>
    <w:rsid w:val="006B78EB"/>
    <w:rsid w:val="006B7920"/>
    <w:rsid w:val="006C02C7"/>
    <w:rsid w:val="006C0859"/>
    <w:rsid w:val="006C22E2"/>
    <w:rsid w:val="006C6154"/>
    <w:rsid w:val="006D0E08"/>
    <w:rsid w:val="006D4341"/>
    <w:rsid w:val="006D5001"/>
    <w:rsid w:val="006D5E53"/>
    <w:rsid w:val="006E0EC4"/>
    <w:rsid w:val="006E11C1"/>
    <w:rsid w:val="006E431A"/>
    <w:rsid w:val="006E4A54"/>
    <w:rsid w:val="006E57B2"/>
    <w:rsid w:val="006F01F5"/>
    <w:rsid w:val="006F438D"/>
    <w:rsid w:val="006F43CA"/>
    <w:rsid w:val="006F4B73"/>
    <w:rsid w:val="006F65F1"/>
    <w:rsid w:val="006F6905"/>
    <w:rsid w:val="006F6DDD"/>
    <w:rsid w:val="00706366"/>
    <w:rsid w:val="00706B80"/>
    <w:rsid w:val="00707F3E"/>
    <w:rsid w:val="00714872"/>
    <w:rsid w:val="0072080E"/>
    <w:rsid w:val="00720B83"/>
    <w:rsid w:val="00722ACF"/>
    <w:rsid w:val="00723C8C"/>
    <w:rsid w:val="00725C55"/>
    <w:rsid w:val="00726218"/>
    <w:rsid w:val="007266C2"/>
    <w:rsid w:val="007268D8"/>
    <w:rsid w:val="00727B92"/>
    <w:rsid w:val="00730D72"/>
    <w:rsid w:val="007320DF"/>
    <w:rsid w:val="00734C3C"/>
    <w:rsid w:val="00735A70"/>
    <w:rsid w:val="0074062A"/>
    <w:rsid w:val="00741F20"/>
    <w:rsid w:val="007423CB"/>
    <w:rsid w:val="00742BCD"/>
    <w:rsid w:val="007437CE"/>
    <w:rsid w:val="0074407C"/>
    <w:rsid w:val="00744B16"/>
    <w:rsid w:val="007469EC"/>
    <w:rsid w:val="00746A51"/>
    <w:rsid w:val="00747D2A"/>
    <w:rsid w:val="00747F49"/>
    <w:rsid w:val="0075078F"/>
    <w:rsid w:val="0075127C"/>
    <w:rsid w:val="00751B60"/>
    <w:rsid w:val="00752150"/>
    <w:rsid w:val="007525DA"/>
    <w:rsid w:val="00755EFD"/>
    <w:rsid w:val="00756EEE"/>
    <w:rsid w:val="00757599"/>
    <w:rsid w:val="00760490"/>
    <w:rsid w:val="0076186A"/>
    <w:rsid w:val="00762143"/>
    <w:rsid w:val="00763FD7"/>
    <w:rsid w:val="00764DA4"/>
    <w:rsid w:val="00766EF4"/>
    <w:rsid w:val="00770070"/>
    <w:rsid w:val="007707F9"/>
    <w:rsid w:val="00772694"/>
    <w:rsid w:val="00772C6D"/>
    <w:rsid w:val="00773EA9"/>
    <w:rsid w:val="0077510D"/>
    <w:rsid w:val="007755C3"/>
    <w:rsid w:val="00776B64"/>
    <w:rsid w:val="0078253B"/>
    <w:rsid w:val="00787A6B"/>
    <w:rsid w:val="007905BA"/>
    <w:rsid w:val="0079222A"/>
    <w:rsid w:val="007925A6"/>
    <w:rsid w:val="00793769"/>
    <w:rsid w:val="00793CB4"/>
    <w:rsid w:val="00795861"/>
    <w:rsid w:val="007A2947"/>
    <w:rsid w:val="007A3BE8"/>
    <w:rsid w:val="007A57F5"/>
    <w:rsid w:val="007B0DE8"/>
    <w:rsid w:val="007B2755"/>
    <w:rsid w:val="007B4EEA"/>
    <w:rsid w:val="007C09F2"/>
    <w:rsid w:val="007C0E8F"/>
    <w:rsid w:val="007C1347"/>
    <w:rsid w:val="007C2C2E"/>
    <w:rsid w:val="007C3200"/>
    <w:rsid w:val="007C3318"/>
    <w:rsid w:val="007C3524"/>
    <w:rsid w:val="007C4659"/>
    <w:rsid w:val="007C4EA0"/>
    <w:rsid w:val="007C55A4"/>
    <w:rsid w:val="007C6171"/>
    <w:rsid w:val="007C75A2"/>
    <w:rsid w:val="007D00AA"/>
    <w:rsid w:val="007D736C"/>
    <w:rsid w:val="007D76D4"/>
    <w:rsid w:val="007E2025"/>
    <w:rsid w:val="007E5EEF"/>
    <w:rsid w:val="007E6421"/>
    <w:rsid w:val="007F20D2"/>
    <w:rsid w:val="007F230B"/>
    <w:rsid w:val="007F3AFD"/>
    <w:rsid w:val="007F3D52"/>
    <w:rsid w:val="007F3F3A"/>
    <w:rsid w:val="007F491A"/>
    <w:rsid w:val="0080171C"/>
    <w:rsid w:val="0080194D"/>
    <w:rsid w:val="008020CF"/>
    <w:rsid w:val="00802535"/>
    <w:rsid w:val="00806D47"/>
    <w:rsid w:val="00807BC3"/>
    <w:rsid w:val="0081199C"/>
    <w:rsid w:val="00812561"/>
    <w:rsid w:val="00812B8B"/>
    <w:rsid w:val="00813540"/>
    <w:rsid w:val="00813676"/>
    <w:rsid w:val="0081741D"/>
    <w:rsid w:val="008204AF"/>
    <w:rsid w:val="00822966"/>
    <w:rsid w:val="008243E2"/>
    <w:rsid w:val="008244D9"/>
    <w:rsid w:val="00826605"/>
    <w:rsid w:val="008276A8"/>
    <w:rsid w:val="008311F1"/>
    <w:rsid w:val="008314F9"/>
    <w:rsid w:val="00831632"/>
    <w:rsid w:val="00831A9B"/>
    <w:rsid w:val="00831F57"/>
    <w:rsid w:val="008331AE"/>
    <w:rsid w:val="00835284"/>
    <w:rsid w:val="00837923"/>
    <w:rsid w:val="00841125"/>
    <w:rsid w:val="00842056"/>
    <w:rsid w:val="00843548"/>
    <w:rsid w:val="00844EEC"/>
    <w:rsid w:val="00845487"/>
    <w:rsid w:val="00852BD0"/>
    <w:rsid w:val="00853299"/>
    <w:rsid w:val="00853A01"/>
    <w:rsid w:val="00854380"/>
    <w:rsid w:val="008550BB"/>
    <w:rsid w:val="00863A00"/>
    <w:rsid w:val="00863EE9"/>
    <w:rsid w:val="008665CE"/>
    <w:rsid w:val="00867256"/>
    <w:rsid w:val="0087056A"/>
    <w:rsid w:val="008711D9"/>
    <w:rsid w:val="00875F46"/>
    <w:rsid w:val="008765CA"/>
    <w:rsid w:val="00882875"/>
    <w:rsid w:val="00882B2B"/>
    <w:rsid w:val="0088729D"/>
    <w:rsid w:val="00891442"/>
    <w:rsid w:val="00892786"/>
    <w:rsid w:val="00892916"/>
    <w:rsid w:val="00892BD2"/>
    <w:rsid w:val="0089488F"/>
    <w:rsid w:val="0089654A"/>
    <w:rsid w:val="008A08DF"/>
    <w:rsid w:val="008A160A"/>
    <w:rsid w:val="008A572F"/>
    <w:rsid w:val="008A59F5"/>
    <w:rsid w:val="008B261D"/>
    <w:rsid w:val="008B2AA7"/>
    <w:rsid w:val="008B65DE"/>
    <w:rsid w:val="008B6719"/>
    <w:rsid w:val="008C2873"/>
    <w:rsid w:val="008C44C7"/>
    <w:rsid w:val="008C5A87"/>
    <w:rsid w:val="008C6461"/>
    <w:rsid w:val="008C7D63"/>
    <w:rsid w:val="008D52C8"/>
    <w:rsid w:val="008D58E4"/>
    <w:rsid w:val="008D5C8B"/>
    <w:rsid w:val="008D6121"/>
    <w:rsid w:val="008D64EE"/>
    <w:rsid w:val="008D6E1B"/>
    <w:rsid w:val="008D766E"/>
    <w:rsid w:val="008D76E7"/>
    <w:rsid w:val="008E1115"/>
    <w:rsid w:val="008E1CAC"/>
    <w:rsid w:val="008E2614"/>
    <w:rsid w:val="008E358A"/>
    <w:rsid w:val="008E3B02"/>
    <w:rsid w:val="008E3BCB"/>
    <w:rsid w:val="008E40EF"/>
    <w:rsid w:val="008E4CC7"/>
    <w:rsid w:val="008E515E"/>
    <w:rsid w:val="008E67A7"/>
    <w:rsid w:val="008E79B8"/>
    <w:rsid w:val="008F2344"/>
    <w:rsid w:val="008F25A1"/>
    <w:rsid w:val="008F3E84"/>
    <w:rsid w:val="008F5615"/>
    <w:rsid w:val="008F5A5F"/>
    <w:rsid w:val="008F6C30"/>
    <w:rsid w:val="008F782C"/>
    <w:rsid w:val="008F7FC8"/>
    <w:rsid w:val="009008D2"/>
    <w:rsid w:val="00900C39"/>
    <w:rsid w:val="0090184B"/>
    <w:rsid w:val="009018C6"/>
    <w:rsid w:val="009048B0"/>
    <w:rsid w:val="00905D8D"/>
    <w:rsid w:val="0090752A"/>
    <w:rsid w:val="00911543"/>
    <w:rsid w:val="0091175B"/>
    <w:rsid w:val="009131CC"/>
    <w:rsid w:val="00913EBD"/>
    <w:rsid w:val="0091680E"/>
    <w:rsid w:val="0092040F"/>
    <w:rsid w:val="00922C4B"/>
    <w:rsid w:val="00922DD5"/>
    <w:rsid w:val="00923295"/>
    <w:rsid w:val="00923645"/>
    <w:rsid w:val="00923A7E"/>
    <w:rsid w:val="0092527F"/>
    <w:rsid w:val="009260F4"/>
    <w:rsid w:val="009269DD"/>
    <w:rsid w:val="0092714F"/>
    <w:rsid w:val="00931A29"/>
    <w:rsid w:val="00935C67"/>
    <w:rsid w:val="009361B1"/>
    <w:rsid w:val="00937A60"/>
    <w:rsid w:val="00940A48"/>
    <w:rsid w:val="00940C4E"/>
    <w:rsid w:val="00941798"/>
    <w:rsid w:val="0094385A"/>
    <w:rsid w:val="00943C69"/>
    <w:rsid w:val="009443D9"/>
    <w:rsid w:val="009475C6"/>
    <w:rsid w:val="009476F9"/>
    <w:rsid w:val="00947EA9"/>
    <w:rsid w:val="009505D2"/>
    <w:rsid w:val="00951CA2"/>
    <w:rsid w:val="00956E6D"/>
    <w:rsid w:val="0095754F"/>
    <w:rsid w:val="00960DD1"/>
    <w:rsid w:val="00963F55"/>
    <w:rsid w:val="009656CF"/>
    <w:rsid w:val="009658EF"/>
    <w:rsid w:val="00967038"/>
    <w:rsid w:val="0096703B"/>
    <w:rsid w:val="0097139E"/>
    <w:rsid w:val="009722EA"/>
    <w:rsid w:val="009744C4"/>
    <w:rsid w:val="00975B78"/>
    <w:rsid w:val="00976BB1"/>
    <w:rsid w:val="00996524"/>
    <w:rsid w:val="0099770C"/>
    <w:rsid w:val="00997CC0"/>
    <w:rsid w:val="009A0BFD"/>
    <w:rsid w:val="009A0DE7"/>
    <w:rsid w:val="009A0E4A"/>
    <w:rsid w:val="009A13B9"/>
    <w:rsid w:val="009A6332"/>
    <w:rsid w:val="009A6F69"/>
    <w:rsid w:val="009A71E9"/>
    <w:rsid w:val="009A75AB"/>
    <w:rsid w:val="009A75EE"/>
    <w:rsid w:val="009B0008"/>
    <w:rsid w:val="009B0453"/>
    <w:rsid w:val="009B0760"/>
    <w:rsid w:val="009B131B"/>
    <w:rsid w:val="009B3FE8"/>
    <w:rsid w:val="009B408B"/>
    <w:rsid w:val="009B4B19"/>
    <w:rsid w:val="009B5644"/>
    <w:rsid w:val="009B5915"/>
    <w:rsid w:val="009B6D01"/>
    <w:rsid w:val="009C0284"/>
    <w:rsid w:val="009C086C"/>
    <w:rsid w:val="009C1FCD"/>
    <w:rsid w:val="009C2B46"/>
    <w:rsid w:val="009C2C69"/>
    <w:rsid w:val="009C4072"/>
    <w:rsid w:val="009C5FA9"/>
    <w:rsid w:val="009C734F"/>
    <w:rsid w:val="009D19F2"/>
    <w:rsid w:val="009D557D"/>
    <w:rsid w:val="009D7B07"/>
    <w:rsid w:val="009E0479"/>
    <w:rsid w:val="009E19BA"/>
    <w:rsid w:val="009E1ACE"/>
    <w:rsid w:val="009E275B"/>
    <w:rsid w:val="009E2D1B"/>
    <w:rsid w:val="009E42B9"/>
    <w:rsid w:val="009E57FB"/>
    <w:rsid w:val="009F05FD"/>
    <w:rsid w:val="009F23E8"/>
    <w:rsid w:val="009F35F7"/>
    <w:rsid w:val="009F3DD0"/>
    <w:rsid w:val="009F5192"/>
    <w:rsid w:val="009F7D86"/>
    <w:rsid w:val="00A01138"/>
    <w:rsid w:val="00A0320D"/>
    <w:rsid w:val="00A04AB8"/>
    <w:rsid w:val="00A050A4"/>
    <w:rsid w:val="00A07971"/>
    <w:rsid w:val="00A07EB2"/>
    <w:rsid w:val="00A11C85"/>
    <w:rsid w:val="00A15065"/>
    <w:rsid w:val="00A15834"/>
    <w:rsid w:val="00A17017"/>
    <w:rsid w:val="00A20D9B"/>
    <w:rsid w:val="00A21486"/>
    <w:rsid w:val="00A22DCC"/>
    <w:rsid w:val="00A2433A"/>
    <w:rsid w:val="00A24F44"/>
    <w:rsid w:val="00A25651"/>
    <w:rsid w:val="00A25F56"/>
    <w:rsid w:val="00A26920"/>
    <w:rsid w:val="00A27075"/>
    <w:rsid w:val="00A271C8"/>
    <w:rsid w:val="00A27F5A"/>
    <w:rsid w:val="00A32287"/>
    <w:rsid w:val="00A33647"/>
    <w:rsid w:val="00A34E7A"/>
    <w:rsid w:val="00A363E8"/>
    <w:rsid w:val="00A366E2"/>
    <w:rsid w:val="00A3695B"/>
    <w:rsid w:val="00A427A5"/>
    <w:rsid w:val="00A42AE4"/>
    <w:rsid w:val="00A45C5D"/>
    <w:rsid w:val="00A503CA"/>
    <w:rsid w:val="00A50A18"/>
    <w:rsid w:val="00A50FA0"/>
    <w:rsid w:val="00A50FF7"/>
    <w:rsid w:val="00A529E3"/>
    <w:rsid w:val="00A54032"/>
    <w:rsid w:val="00A54438"/>
    <w:rsid w:val="00A55067"/>
    <w:rsid w:val="00A55859"/>
    <w:rsid w:val="00A578E1"/>
    <w:rsid w:val="00A604EA"/>
    <w:rsid w:val="00A62703"/>
    <w:rsid w:val="00A62E3F"/>
    <w:rsid w:val="00A63B9B"/>
    <w:rsid w:val="00A6484A"/>
    <w:rsid w:val="00A6630A"/>
    <w:rsid w:val="00A66C97"/>
    <w:rsid w:val="00A67B6E"/>
    <w:rsid w:val="00A67BA7"/>
    <w:rsid w:val="00A67F06"/>
    <w:rsid w:val="00A71426"/>
    <w:rsid w:val="00A720EB"/>
    <w:rsid w:val="00A73517"/>
    <w:rsid w:val="00A7409D"/>
    <w:rsid w:val="00A7429A"/>
    <w:rsid w:val="00A74364"/>
    <w:rsid w:val="00A74B16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97E7B"/>
    <w:rsid w:val="00AA148A"/>
    <w:rsid w:val="00AA4F9C"/>
    <w:rsid w:val="00AA55DC"/>
    <w:rsid w:val="00AA6C86"/>
    <w:rsid w:val="00AA79B5"/>
    <w:rsid w:val="00AB0325"/>
    <w:rsid w:val="00AB150A"/>
    <w:rsid w:val="00AB4924"/>
    <w:rsid w:val="00AB7494"/>
    <w:rsid w:val="00AC3A69"/>
    <w:rsid w:val="00AC3A8F"/>
    <w:rsid w:val="00AC6FF4"/>
    <w:rsid w:val="00AD0803"/>
    <w:rsid w:val="00AD2621"/>
    <w:rsid w:val="00AD4482"/>
    <w:rsid w:val="00AD4A41"/>
    <w:rsid w:val="00AD4F23"/>
    <w:rsid w:val="00AD5915"/>
    <w:rsid w:val="00AD7BC9"/>
    <w:rsid w:val="00AD7C3C"/>
    <w:rsid w:val="00AE5240"/>
    <w:rsid w:val="00AE63EE"/>
    <w:rsid w:val="00AE6665"/>
    <w:rsid w:val="00AE7772"/>
    <w:rsid w:val="00AE7F41"/>
    <w:rsid w:val="00AF1130"/>
    <w:rsid w:val="00AF128E"/>
    <w:rsid w:val="00AF31CE"/>
    <w:rsid w:val="00AF3870"/>
    <w:rsid w:val="00AF38CD"/>
    <w:rsid w:val="00AF39C2"/>
    <w:rsid w:val="00AF4042"/>
    <w:rsid w:val="00AF40AB"/>
    <w:rsid w:val="00AF6B93"/>
    <w:rsid w:val="00B00830"/>
    <w:rsid w:val="00B00C4C"/>
    <w:rsid w:val="00B03B92"/>
    <w:rsid w:val="00B04975"/>
    <w:rsid w:val="00B0589D"/>
    <w:rsid w:val="00B06565"/>
    <w:rsid w:val="00B06EE5"/>
    <w:rsid w:val="00B07152"/>
    <w:rsid w:val="00B1211D"/>
    <w:rsid w:val="00B17745"/>
    <w:rsid w:val="00B21FFD"/>
    <w:rsid w:val="00B23960"/>
    <w:rsid w:val="00B275D8"/>
    <w:rsid w:val="00B307CA"/>
    <w:rsid w:val="00B31251"/>
    <w:rsid w:val="00B34B3B"/>
    <w:rsid w:val="00B350CD"/>
    <w:rsid w:val="00B37FF2"/>
    <w:rsid w:val="00B41692"/>
    <w:rsid w:val="00B43A0E"/>
    <w:rsid w:val="00B44E37"/>
    <w:rsid w:val="00B50C68"/>
    <w:rsid w:val="00B5264D"/>
    <w:rsid w:val="00B554FE"/>
    <w:rsid w:val="00B5683B"/>
    <w:rsid w:val="00B56843"/>
    <w:rsid w:val="00B56BC0"/>
    <w:rsid w:val="00B571B8"/>
    <w:rsid w:val="00B576AB"/>
    <w:rsid w:val="00B60D33"/>
    <w:rsid w:val="00B65F75"/>
    <w:rsid w:val="00B66266"/>
    <w:rsid w:val="00B67438"/>
    <w:rsid w:val="00B71862"/>
    <w:rsid w:val="00B71DDA"/>
    <w:rsid w:val="00B723D0"/>
    <w:rsid w:val="00B73AD4"/>
    <w:rsid w:val="00B73D78"/>
    <w:rsid w:val="00B767A7"/>
    <w:rsid w:val="00B80E18"/>
    <w:rsid w:val="00B85FA0"/>
    <w:rsid w:val="00B90C81"/>
    <w:rsid w:val="00B9210D"/>
    <w:rsid w:val="00B950FD"/>
    <w:rsid w:val="00B954C4"/>
    <w:rsid w:val="00B957FA"/>
    <w:rsid w:val="00B96A47"/>
    <w:rsid w:val="00B974D6"/>
    <w:rsid w:val="00BA094C"/>
    <w:rsid w:val="00BA1327"/>
    <w:rsid w:val="00BA1939"/>
    <w:rsid w:val="00BA388F"/>
    <w:rsid w:val="00BA3A2F"/>
    <w:rsid w:val="00BA5709"/>
    <w:rsid w:val="00BA63F1"/>
    <w:rsid w:val="00BA644E"/>
    <w:rsid w:val="00BA64B0"/>
    <w:rsid w:val="00BA7E1A"/>
    <w:rsid w:val="00BB276E"/>
    <w:rsid w:val="00BB3E60"/>
    <w:rsid w:val="00BB4E81"/>
    <w:rsid w:val="00BB52F6"/>
    <w:rsid w:val="00BB636D"/>
    <w:rsid w:val="00BB7C80"/>
    <w:rsid w:val="00BB7F83"/>
    <w:rsid w:val="00BC1AC4"/>
    <w:rsid w:val="00BC5531"/>
    <w:rsid w:val="00BC5C2C"/>
    <w:rsid w:val="00BC682C"/>
    <w:rsid w:val="00BD302A"/>
    <w:rsid w:val="00BD47AE"/>
    <w:rsid w:val="00BD7758"/>
    <w:rsid w:val="00BE062A"/>
    <w:rsid w:val="00BE1599"/>
    <w:rsid w:val="00BE27EC"/>
    <w:rsid w:val="00BE3B32"/>
    <w:rsid w:val="00BE5131"/>
    <w:rsid w:val="00BE5CF8"/>
    <w:rsid w:val="00BE7058"/>
    <w:rsid w:val="00BF0A48"/>
    <w:rsid w:val="00BF1612"/>
    <w:rsid w:val="00BF1CC3"/>
    <w:rsid w:val="00BF3D02"/>
    <w:rsid w:val="00BF452E"/>
    <w:rsid w:val="00BF66B1"/>
    <w:rsid w:val="00BF6A5C"/>
    <w:rsid w:val="00BF7504"/>
    <w:rsid w:val="00C003E5"/>
    <w:rsid w:val="00C01051"/>
    <w:rsid w:val="00C01537"/>
    <w:rsid w:val="00C01BE3"/>
    <w:rsid w:val="00C05BFE"/>
    <w:rsid w:val="00C0657E"/>
    <w:rsid w:val="00C10D7F"/>
    <w:rsid w:val="00C13B18"/>
    <w:rsid w:val="00C13FE5"/>
    <w:rsid w:val="00C143FC"/>
    <w:rsid w:val="00C15685"/>
    <w:rsid w:val="00C15DAB"/>
    <w:rsid w:val="00C16712"/>
    <w:rsid w:val="00C17215"/>
    <w:rsid w:val="00C17354"/>
    <w:rsid w:val="00C203FC"/>
    <w:rsid w:val="00C23C73"/>
    <w:rsid w:val="00C24713"/>
    <w:rsid w:val="00C2489A"/>
    <w:rsid w:val="00C25C0D"/>
    <w:rsid w:val="00C26E45"/>
    <w:rsid w:val="00C273D6"/>
    <w:rsid w:val="00C30BC9"/>
    <w:rsid w:val="00C31A9E"/>
    <w:rsid w:val="00C31DAB"/>
    <w:rsid w:val="00C32CD0"/>
    <w:rsid w:val="00C3319F"/>
    <w:rsid w:val="00C37301"/>
    <w:rsid w:val="00C42C22"/>
    <w:rsid w:val="00C43474"/>
    <w:rsid w:val="00C45C2E"/>
    <w:rsid w:val="00C502ED"/>
    <w:rsid w:val="00C51EA6"/>
    <w:rsid w:val="00C52B06"/>
    <w:rsid w:val="00C534E6"/>
    <w:rsid w:val="00C53737"/>
    <w:rsid w:val="00C55B87"/>
    <w:rsid w:val="00C56312"/>
    <w:rsid w:val="00C5781D"/>
    <w:rsid w:val="00C57EA9"/>
    <w:rsid w:val="00C607D2"/>
    <w:rsid w:val="00C61863"/>
    <w:rsid w:val="00C63C00"/>
    <w:rsid w:val="00C64E89"/>
    <w:rsid w:val="00C6511A"/>
    <w:rsid w:val="00C65238"/>
    <w:rsid w:val="00C670F5"/>
    <w:rsid w:val="00C67739"/>
    <w:rsid w:val="00C67911"/>
    <w:rsid w:val="00C70014"/>
    <w:rsid w:val="00C71F56"/>
    <w:rsid w:val="00C75C4C"/>
    <w:rsid w:val="00C76577"/>
    <w:rsid w:val="00C803A8"/>
    <w:rsid w:val="00C823EE"/>
    <w:rsid w:val="00C82E0D"/>
    <w:rsid w:val="00C8404C"/>
    <w:rsid w:val="00C86E7E"/>
    <w:rsid w:val="00C87BEA"/>
    <w:rsid w:val="00C87CA4"/>
    <w:rsid w:val="00C91F47"/>
    <w:rsid w:val="00C92CF7"/>
    <w:rsid w:val="00C92D7C"/>
    <w:rsid w:val="00C93060"/>
    <w:rsid w:val="00C93305"/>
    <w:rsid w:val="00C9378B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40F5"/>
    <w:rsid w:val="00CB4A1A"/>
    <w:rsid w:val="00CB5B6A"/>
    <w:rsid w:val="00CB6363"/>
    <w:rsid w:val="00CC0969"/>
    <w:rsid w:val="00CC11F0"/>
    <w:rsid w:val="00CC2B8F"/>
    <w:rsid w:val="00CC48CE"/>
    <w:rsid w:val="00CC59B2"/>
    <w:rsid w:val="00CC6031"/>
    <w:rsid w:val="00CC6525"/>
    <w:rsid w:val="00CC67FC"/>
    <w:rsid w:val="00CD12A3"/>
    <w:rsid w:val="00CD59D5"/>
    <w:rsid w:val="00CD652C"/>
    <w:rsid w:val="00CD769B"/>
    <w:rsid w:val="00CD7E8E"/>
    <w:rsid w:val="00CE02C3"/>
    <w:rsid w:val="00CE0F6A"/>
    <w:rsid w:val="00CE5D25"/>
    <w:rsid w:val="00CE6B33"/>
    <w:rsid w:val="00CE6BC6"/>
    <w:rsid w:val="00CF0930"/>
    <w:rsid w:val="00CF1FDC"/>
    <w:rsid w:val="00CF42A4"/>
    <w:rsid w:val="00CF6B24"/>
    <w:rsid w:val="00CF6DF4"/>
    <w:rsid w:val="00D05289"/>
    <w:rsid w:val="00D0661D"/>
    <w:rsid w:val="00D068B8"/>
    <w:rsid w:val="00D07403"/>
    <w:rsid w:val="00D10865"/>
    <w:rsid w:val="00D1301E"/>
    <w:rsid w:val="00D14119"/>
    <w:rsid w:val="00D14670"/>
    <w:rsid w:val="00D14F25"/>
    <w:rsid w:val="00D20216"/>
    <w:rsid w:val="00D20DF6"/>
    <w:rsid w:val="00D21466"/>
    <w:rsid w:val="00D266FC"/>
    <w:rsid w:val="00D27FB6"/>
    <w:rsid w:val="00D32FD1"/>
    <w:rsid w:val="00D33D7C"/>
    <w:rsid w:val="00D340AD"/>
    <w:rsid w:val="00D347EC"/>
    <w:rsid w:val="00D37D72"/>
    <w:rsid w:val="00D40339"/>
    <w:rsid w:val="00D403DF"/>
    <w:rsid w:val="00D41C37"/>
    <w:rsid w:val="00D42A77"/>
    <w:rsid w:val="00D43406"/>
    <w:rsid w:val="00D4489E"/>
    <w:rsid w:val="00D449B5"/>
    <w:rsid w:val="00D44E1B"/>
    <w:rsid w:val="00D469E8"/>
    <w:rsid w:val="00D47109"/>
    <w:rsid w:val="00D47353"/>
    <w:rsid w:val="00D47D7D"/>
    <w:rsid w:val="00D47F35"/>
    <w:rsid w:val="00D52178"/>
    <w:rsid w:val="00D52AC7"/>
    <w:rsid w:val="00D54FDA"/>
    <w:rsid w:val="00D60A81"/>
    <w:rsid w:val="00D61ABF"/>
    <w:rsid w:val="00D61C14"/>
    <w:rsid w:val="00D62960"/>
    <w:rsid w:val="00D65127"/>
    <w:rsid w:val="00D676FC"/>
    <w:rsid w:val="00D70ABA"/>
    <w:rsid w:val="00D71707"/>
    <w:rsid w:val="00D73A29"/>
    <w:rsid w:val="00D75401"/>
    <w:rsid w:val="00D82396"/>
    <w:rsid w:val="00D84BE1"/>
    <w:rsid w:val="00D86A6D"/>
    <w:rsid w:val="00D87F4C"/>
    <w:rsid w:val="00D912E8"/>
    <w:rsid w:val="00D9621C"/>
    <w:rsid w:val="00DA2E12"/>
    <w:rsid w:val="00DA2EB3"/>
    <w:rsid w:val="00DA534A"/>
    <w:rsid w:val="00DA6032"/>
    <w:rsid w:val="00DA7D53"/>
    <w:rsid w:val="00DB56BF"/>
    <w:rsid w:val="00DB5AFF"/>
    <w:rsid w:val="00DB5D31"/>
    <w:rsid w:val="00DB6871"/>
    <w:rsid w:val="00DB6CD5"/>
    <w:rsid w:val="00DC2A36"/>
    <w:rsid w:val="00DC62D5"/>
    <w:rsid w:val="00DD0AF7"/>
    <w:rsid w:val="00DD29D6"/>
    <w:rsid w:val="00DD3EE1"/>
    <w:rsid w:val="00DD3FE6"/>
    <w:rsid w:val="00DD48E6"/>
    <w:rsid w:val="00DE0987"/>
    <w:rsid w:val="00DE2157"/>
    <w:rsid w:val="00DE38B6"/>
    <w:rsid w:val="00DE594A"/>
    <w:rsid w:val="00DE6461"/>
    <w:rsid w:val="00DF1A7E"/>
    <w:rsid w:val="00DF25CF"/>
    <w:rsid w:val="00DF355D"/>
    <w:rsid w:val="00DF36A6"/>
    <w:rsid w:val="00DF562F"/>
    <w:rsid w:val="00E0044B"/>
    <w:rsid w:val="00E008CE"/>
    <w:rsid w:val="00E02304"/>
    <w:rsid w:val="00E027FC"/>
    <w:rsid w:val="00E02CAD"/>
    <w:rsid w:val="00E0415D"/>
    <w:rsid w:val="00E042A0"/>
    <w:rsid w:val="00E05EF6"/>
    <w:rsid w:val="00E12351"/>
    <w:rsid w:val="00E12575"/>
    <w:rsid w:val="00E13414"/>
    <w:rsid w:val="00E1569A"/>
    <w:rsid w:val="00E15F1F"/>
    <w:rsid w:val="00E16A7B"/>
    <w:rsid w:val="00E20067"/>
    <w:rsid w:val="00E2059F"/>
    <w:rsid w:val="00E25592"/>
    <w:rsid w:val="00E25C01"/>
    <w:rsid w:val="00E27376"/>
    <w:rsid w:val="00E3679D"/>
    <w:rsid w:val="00E36BF3"/>
    <w:rsid w:val="00E3761E"/>
    <w:rsid w:val="00E40D80"/>
    <w:rsid w:val="00E42DF5"/>
    <w:rsid w:val="00E435DF"/>
    <w:rsid w:val="00E45D9E"/>
    <w:rsid w:val="00E46456"/>
    <w:rsid w:val="00E475AF"/>
    <w:rsid w:val="00E5097E"/>
    <w:rsid w:val="00E51971"/>
    <w:rsid w:val="00E52B2F"/>
    <w:rsid w:val="00E544B8"/>
    <w:rsid w:val="00E555CE"/>
    <w:rsid w:val="00E55B44"/>
    <w:rsid w:val="00E56C3E"/>
    <w:rsid w:val="00E62723"/>
    <w:rsid w:val="00E62996"/>
    <w:rsid w:val="00E668A0"/>
    <w:rsid w:val="00E67213"/>
    <w:rsid w:val="00E736E4"/>
    <w:rsid w:val="00E7374F"/>
    <w:rsid w:val="00E7771F"/>
    <w:rsid w:val="00E81B12"/>
    <w:rsid w:val="00E81E06"/>
    <w:rsid w:val="00E84DB2"/>
    <w:rsid w:val="00E872B8"/>
    <w:rsid w:val="00E87407"/>
    <w:rsid w:val="00E874D8"/>
    <w:rsid w:val="00E87DC6"/>
    <w:rsid w:val="00E919DD"/>
    <w:rsid w:val="00E93282"/>
    <w:rsid w:val="00E960CC"/>
    <w:rsid w:val="00E96449"/>
    <w:rsid w:val="00E968EE"/>
    <w:rsid w:val="00EA0985"/>
    <w:rsid w:val="00EA0A9E"/>
    <w:rsid w:val="00EA147E"/>
    <w:rsid w:val="00EA36E4"/>
    <w:rsid w:val="00EA3CE1"/>
    <w:rsid w:val="00EA4AB6"/>
    <w:rsid w:val="00EA59C2"/>
    <w:rsid w:val="00EB621D"/>
    <w:rsid w:val="00EC04BB"/>
    <w:rsid w:val="00EC3D3D"/>
    <w:rsid w:val="00ED05E5"/>
    <w:rsid w:val="00ED11F5"/>
    <w:rsid w:val="00ED1CA8"/>
    <w:rsid w:val="00ED1CAF"/>
    <w:rsid w:val="00ED3360"/>
    <w:rsid w:val="00ED3BB3"/>
    <w:rsid w:val="00ED4F10"/>
    <w:rsid w:val="00ED5A48"/>
    <w:rsid w:val="00EE1BDB"/>
    <w:rsid w:val="00EE2046"/>
    <w:rsid w:val="00EE36FA"/>
    <w:rsid w:val="00EE3B18"/>
    <w:rsid w:val="00EE4EE7"/>
    <w:rsid w:val="00EE63E6"/>
    <w:rsid w:val="00EE656C"/>
    <w:rsid w:val="00EE7A86"/>
    <w:rsid w:val="00EE7BD6"/>
    <w:rsid w:val="00EF129A"/>
    <w:rsid w:val="00EF1FD6"/>
    <w:rsid w:val="00EF20B4"/>
    <w:rsid w:val="00EF2618"/>
    <w:rsid w:val="00EF2CC5"/>
    <w:rsid w:val="00EF36E1"/>
    <w:rsid w:val="00EF37C9"/>
    <w:rsid w:val="00EF39CA"/>
    <w:rsid w:val="00EF46F2"/>
    <w:rsid w:val="00EF4E3D"/>
    <w:rsid w:val="00EF538B"/>
    <w:rsid w:val="00EF648D"/>
    <w:rsid w:val="00EF6FB8"/>
    <w:rsid w:val="00F02603"/>
    <w:rsid w:val="00F02B0F"/>
    <w:rsid w:val="00F02EC3"/>
    <w:rsid w:val="00F02F58"/>
    <w:rsid w:val="00F03573"/>
    <w:rsid w:val="00F03792"/>
    <w:rsid w:val="00F03FC7"/>
    <w:rsid w:val="00F048FD"/>
    <w:rsid w:val="00F04ED6"/>
    <w:rsid w:val="00F10E32"/>
    <w:rsid w:val="00F1238D"/>
    <w:rsid w:val="00F13BCE"/>
    <w:rsid w:val="00F14190"/>
    <w:rsid w:val="00F14B58"/>
    <w:rsid w:val="00F152E4"/>
    <w:rsid w:val="00F17EF6"/>
    <w:rsid w:val="00F21B03"/>
    <w:rsid w:val="00F21CA6"/>
    <w:rsid w:val="00F22B9D"/>
    <w:rsid w:val="00F23180"/>
    <w:rsid w:val="00F23830"/>
    <w:rsid w:val="00F25147"/>
    <w:rsid w:val="00F25A2E"/>
    <w:rsid w:val="00F267D1"/>
    <w:rsid w:val="00F269D2"/>
    <w:rsid w:val="00F3133E"/>
    <w:rsid w:val="00F32CF3"/>
    <w:rsid w:val="00F35913"/>
    <w:rsid w:val="00F35F2D"/>
    <w:rsid w:val="00F37CA7"/>
    <w:rsid w:val="00F45F8D"/>
    <w:rsid w:val="00F479DC"/>
    <w:rsid w:val="00F47A31"/>
    <w:rsid w:val="00F47CE2"/>
    <w:rsid w:val="00F53BA5"/>
    <w:rsid w:val="00F54974"/>
    <w:rsid w:val="00F55D93"/>
    <w:rsid w:val="00F6152D"/>
    <w:rsid w:val="00F61C45"/>
    <w:rsid w:val="00F67BFE"/>
    <w:rsid w:val="00F70513"/>
    <w:rsid w:val="00F736E9"/>
    <w:rsid w:val="00F75997"/>
    <w:rsid w:val="00F77A7A"/>
    <w:rsid w:val="00F77CCE"/>
    <w:rsid w:val="00F82881"/>
    <w:rsid w:val="00F85E02"/>
    <w:rsid w:val="00F90124"/>
    <w:rsid w:val="00F9123E"/>
    <w:rsid w:val="00F91796"/>
    <w:rsid w:val="00F92C74"/>
    <w:rsid w:val="00F944B0"/>
    <w:rsid w:val="00F9561B"/>
    <w:rsid w:val="00F95CAB"/>
    <w:rsid w:val="00F97506"/>
    <w:rsid w:val="00F97F06"/>
    <w:rsid w:val="00FA00D9"/>
    <w:rsid w:val="00FA4281"/>
    <w:rsid w:val="00FB15F1"/>
    <w:rsid w:val="00FB227C"/>
    <w:rsid w:val="00FB2FFF"/>
    <w:rsid w:val="00FB5A91"/>
    <w:rsid w:val="00FB7747"/>
    <w:rsid w:val="00FC02B1"/>
    <w:rsid w:val="00FC0CD8"/>
    <w:rsid w:val="00FC180B"/>
    <w:rsid w:val="00FC22A6"/>
    <w:rsid w:val="00FC258E"/>
    <w:rsid w:val="00FC458B"/>
    <w:rsid w:val="00FC65FA"/>
    <w:rsid w:val="00FD0C02"/>
    <w:rsid w:val="00FD0D3F"/>
    <w:rsid w:val="00FD1A9F"/>
    <w:rsid w:val="00FD262A"/>
    <w:rsid w:val="00FD370A"/>
    <w:rsid w:val="00FD4DC8"/>
    <w:rsid w:val="00FD5EDE"/>
    <w:rsid w:val="00FD6F44"/>
    <w:rsid w:val="00FD708F"/>
    <w:rsid w:val="00FE2C15"/>
    <w:rsid w:val="00FE319F"/>
    <w:rsid w:val="00FE5389"/>
    <w:rsid w:val="00FE5FAD"/>
    <w:rsid w:val="00FF012A"/>
    <w:rsid w:val="00FF14B3"/>
    <w:rsid w:val="00FF4577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14591E-8DD0-4F30-B5D0-5AE345DD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8</Pages>
  <Words>633</Words>
  <Characters>3610</Characters>
  <Application>Microsoft Office Word</Application>
  <DocSecurity>0</DocSecurity>
  <Lines>30</Lines>
  <Paragraphs>8</Paragraphs>
  <ScaleCrop>false</ScaleCrop>
  <Company>http://www.deepbbs.org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1310</cp:revision>
  <cp:lastPrinted>2016-09-17T12:21:00Z</cp:lastPrinted>
  <dcterms:created xsi:type="dcterms:W3CDTF">2013-10-15T10:23:00Z</dcterms:created>
  <dcterms:modified xsi:type="dcterms:W3CDTF">2017-12-04T10:35:00Z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