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1325" w:firstLineChars="300"/>
        <w:jc w:val="left"/>
        <w:rPr>
          <w:rFonts w:ascii="宋体" w:hAnsi="宋体" w:eastAsia="宋体" w:cs="宋体"/>
          <w:b/>
          <w:sz w:val="48"/>
        </w:rPr>
      </w:pPr>
      <w:r>
        <w:rPr>
          <w:rFonts w:hint="eastAsia" w:ascii="宋体" w:hAnsi="宋体" w:eastAsia="宋体" w:cs="宋体"/>
          <w:b/>
          <w:bCs/>
          <w:sz w:val="44"/>
          <w:szCs w:val="44"/>
        </w:rPr>
        <w:t>实验五：二状态的进程模型</w:t>
      </w:r>
    </w:p>
    <w:p>
      <w:pPr>
        <w:jc w:val="center"/>
        <w:rPr>
          <w:rFonts w:ascii="宋体" w:hAnsi="宋体" w:eastAsia="宋体" w:cs="宋体"/>
          <w:b/>
          <w:bCs/>
          <w:sz w:val="44"/>
          <w:szCs w:val="44"/>
        </w:rPr>
      </w:pPr>
    </w:p>
    <w:p>
      <w:pPr>
        <w:wordWrap w:val="0"/>
        <w:jc w:val="right"/>
        <w:rPr>
          <w:rFonts w:ascii="宋体" w:hAnsi="宋体" w:eastAsia="宋体" w:cs="宋体"/>
          <w:b/>
          <w:bCs/>
          <w:sz w:val="24"/>
        </w:rPr>
      </w:pPr>
      <w:r>
        <w:rPr>
          <w:rFonts w:hint="eastAsia" w:ascii="宋体" w:hAnsi="宋体" w:eastAsia="宋体" w:cs="宋体"/>
          <w:b/>
          <w:bCs/>
          <w:sz w:val="24"/>
        </w:rPr>
        <w:t>实验者：张海涛，张晗宇，张浩然，张镓伟</w:t>
      </w:r>
    </w:p>
    <w:p>
      <w:pPr>
        <w:jc w:val="right"/>
        <w:rPr>
          <w:rFonts w:ascii="宋体" w:hAnsi="宋体" w:eastAsia="宋体" w:cs="宋体"/>
          <w:b/>
          <w:bCs/>
          <w:sz w:val="24"/>
        </w:rPr>
      </w:pPr>
      <w:r>
        <w:rPr>
          <w:rFonts w:hint="eastAsia" w:ascii="宋体" w:hAnsi="宋体" w:eastAsia="宋体" w:cs="宋体"/>
          <w:b/>
          <w:bCs/>
          <w:sz w:val="24"/>
        </w:rPr>
        <w:t>学号：15352405,15352406,15352407,15352408</w:t>
      </w:r>
    </w:p>
    <w:p>
      <w:pPr>
        <w:jc w:val="right"/>
        <w:rPr>
          <w:rFonts w:ascii="宋体" w:hAnsi="宋体" w:eastAsia="宋体" w:cs="宋体"/>
          <w:b/>
          <w:bCs/>
          <w:sz w:val="24"/>
        </w:rPr>
      </w:pPr>
      <w:r>
        <w:rPr>
          <w:rFonts w:hint="eastAsia" w:ascii="宋体" w:hAnsi="宋体" w:eastAsia="宋体" w:cs="宋体"/>
          <w:b/>
          <w:bCs/>
          <w:sz w:val="24"/>
        </w:rPr>
        <w:t>院系：数据科学与计算机学院</w:t>
      </w:r>
    </w:p>
    <w:p>
      <w:pPr>
        <w:jc w:val="right"/>
        <w:rPr>
          <w:rFonts w:ascii="宋体" w:hAnsi="宋体" w:eastAsia="宋体" w:cs="宋体"/>
          <w:b/>
          <w:bCs/>
          <w:sz w:val="24"/>
        </w:rPr>
      </w:pPr>
      <w:r>
        <w:rPr>
          <w:rFonts w:hint="eastAsia" w:ascii="宋体" w:hAnsi="宋体" w:eastAsia="宋体" w:cs="宋体"/>
          <w:b/>
          <w:bCs/>
          <w:sz w:val="24"/>
        </w:rPr>
        <w:t>专业：15级软件工程（移动信息工程）</w:t>
      </w:r>
    </w:p>
    <w:p>
      <w:pPr>
        <w:jc w:val="right"/>
        <w:rPr>
          <w:rFonts w:ascii="宋体" w:hAnsi="宋体" w:eastAsia="宋体" w:cs="宋体"/>
          <w:b/>
          <w:bCs/>
          <w:sz w:val="24"/>
        </w:rPr>
      </w:pPr>
      <w:r>
        <w:rPr>
          <w:rFonts w:hint="eastAsia" w:ascii="宋体" w:hAnsi="宋体" w:eastAsia="宋体" w:cs="宋体"/>
          <w:b/>
          <w:bCs/>
          <w:sz w:val="24"/>
        </w:rPr>
        <w:t>指导老师：凌应标</w:t>
      </w:r>
    </w:p>
    <w:p>
      <w:pPr>
        <w:jc w:val="left"/>
        <w:rPr>
          <w:rFonts w:ascii="宋体" w:hAnsi="宋体" w:eastAsia="宋体" w:cs="宋体"/>
          <w:b/>
          <w:bCs/>
          <w:sz w:val="24"/>
        </w:rPr>
      </w:pPr>
      <w:r>
        <w:rPr>
          <w:rFonts w:hint="eastAsia" w:ascii="宋体" w:hAnsi="宋体" w:eastAsia="宋体" w:cs="宋体"/>
          <w:b/>
          <w:bCs/>
          <w:sz w:val="24"/>
        </w:rPr>
        <w:t>【实验题目】</w:t>
      </w:r>
    </w:p>
    <w:p>
      <w:pPr>
        <w:ind w:firstLine="420"/>
        <w:jc w:val="left"/>
      </w:pPr>
      <w:r>
        <w:rPr>
          <w:rFonts w:hint="eastAsia"/>
        </w:rPr>
        <w:t>在设计的操作系统中实现二状态的进程模型</w:t>
      </w:r>
    </w:p>
    <w:p>
      <w:pPr>
        <w:jc w:val="left"/>
        <w:rPr>
          <w:rFonts w:ascii="宋体" w:hAnsi="宋体" w:eastAsia="宋体" w:cs="宋体"/>
          <w:b/>
          <w:bCs/>
          <w:sz w:val="24"/>
        </w:rPr>
      </w:pPr>
      <w:r>
        <w:rPr>
          <w:rFonts w:hint="eastAsia" w:ascii="宋体" w:hAnsi="宋体" w:eastAsia="宋体" w:cs="宋体"/>
          <w:b/>
          <w:bCs/>
          <w:sz w:val="24"/>
        </w:rPr>
        <w:t>【实验目的】</w:t>
      </w:r>
    </w:p>
    <w:p>
      <w:pPr>
        <w:pStyle w:val="13"/>
        <w:numPr>
          <w:ilvl w:val="0"/>
          <w:numId w:val="1"/>
        </w:numPr>
        <w:ind w:firstLineChars="0"/>
      </w:pPr>
      <w:r>
        <w:rPr>
          <w:rFonts w:hint="eastAsia"/>
        </w:rPr>
        <w:t>设计实现进程控制块与进程表</w:t>
      </w:r>
    </w:p>
    <w:p>
      <w:pPr>
        <w:pStyle w:val="13"/>
        <w:numPr>
          <w:ilvl w:val="0"/>
          <w:numId w:val="1"/>
        </w:numPr>
        <w:ind w:firstLineChars="0"/>
      </w:pPr>
      <w:r>
        <w:rPr>
          <w:rFonts w:hint="eastAsia"/>
        </w:rPr>
        <w:t>在myos操作系统实现二状态的进程模型</w:t>
      </w:r>
    </w:p>
    <w:p>
      <w:pPr>
        <w:pStyle w:val="13"/>
        <w:numPr>
          <w:ilvl w:val="0"/>
          <w:numId w:val="1"/>
        </w:numPr>
        <w:ind w:firstLineChars="0"/>
      </w:pPr>
      <w:r>
        <w:rPr>
          <w:rFonts w:hint="eastAsia"/>
        </w:rPr>
        <w:t>理解交替执行原理，利用时钟中断实现用户程序的轮流执行</w:t>
      </w:r>
    </w:p>
    <w:p>
      <w:pPr>
        <w:jc w:val="left"/>
        <w:rPr>
          <w:rFonts w:ascii="宋体" w:hAnsi="宋体" w:eastAsia="宋体" w:cs="宋体"/>
          <w:b/>
          <w:bCs/>
          <w:sz w:val="24"/>
        </w:rPr>
      </w:pPr>
      <w:r>
        <w:rPr>
          <w:rFonts w:hint="eastAsia" w:ascii="宋体" w:hAnsi="宋体" w:eastAsia="宋体" w:cs="宋体"/>
          <w:b/>
          <w:bCs/>
          <w:sz w:val="24"/>
        </w:rPr>
        <w:t>【实验要求】</w:t>
      </w:r>
    </w:p>
    <w:p>
      <w:r>
        <w:rPr>
          <w:rFonts w:ascii="宋体" w:hAnsi="宋体" w:eastAsia="宋体" w:cs="宋体"/>
          <w:b/>
          <w:bCs/>
          <w:sz w:val="24"/>
        </w:rPr>
        <w:tab/>
      </w:r>
      <w:r>
        <w:rPr>
          <w:rFonts w:hint="eastAsia"/>
        </w:rPr>
        <w:t>保持原型原有的基础特征的基础上，设计满足以下要求的新原型操作系统</w:t>
      </w:r>
    </w:p>
    <w:p>
      <w:pPr>
        <w:ind w:left="420"/>
      </w:pPr>
      <w:r>
        <w:rPr>
          <w:rFonts w:hint="eastAsia"/>
        </w:rPr>
        <w:t>1. 在c程序中定义进程表，进程数量为4个。</w:t>
      </w:r>
    </w:p>
    <w:p/>
    <w:p>
      <w:pPr>
        <w:ind w:left="420"/>
      </w:pPr>
      <w:r>
        <w:rPr>
          <w:rFonts w:hint="eastAsia"/>
        </w:rPr>
        <w:t>2. 修改内核，使内核一次性加载4个用户程序运行，采用时间片轮转调度进程运行，用户程序的输出各占1/4屏幕区域，信息输出有动感，以便观察程序是否在执行。</w:t>
      </w:r>
    </w:p>
    <w:p/>
    <w:p>
      <w:pPr>
        <w:ind w:left="420"/>
      </w:pPr>
      <w:r>
        <w:rPr>
          <w:rFonts w:hint="eastAsia"/>
        </w:rPr>
        <w:t>3. 在原型中保证原有的系统调用服务可用。再编写1个用户程序，展示你的所有系统调用服务还能工作。</w:t>
      </w:r>
    </w:p>
    <w:p>
      <w:pPr>
        <w:rPr>
          <w:sz w:val="24"/>
        </w:rPr>
      </w:pPr>
      <w:r>
        <w:rPr>
          <w:rFonts w:hint="eastAsia" w:ascii="宋体" w:hAnsi="宋体" w:eastAsia="宋体" w:cs="宋体"/>
          <w:b/>
          <w:bCs/>
          <w:sz w:val="24"/>
        </w:rPr>
        <w:t>【实验方案】</w:t>
      </w:r>
    </w:p>
    <w:p>
      <w:pPr>
        <w:spacing w:line="360" w:lineRule="auto"/>
        <w:rPr>
          <w:rFonts w:ascii="宋体" w:hAnsi="宋体" w:eastAsia="宋体" w:cs="宋体"/>
          <w:b/>
          <w:sz w:val="24"/>
        </w:rPr>
      </w:pPr>
      <w:r>
        <w:rPr>
          <w:rFonts w:hint="eastAsia" w:ascii="宋体" w:hAnsi="宋体" w:eastAsia="宋体" w:cs="宋体"/>
          <w:b/>
          <w:sz w:val="24"/>
        </w:rPr>
        <w:t>一.虚拟机配置方法</w:t>
      </w:r>
    </w:p>
    <w:p>
      <w:pPr>
        <w:ind w:firstLine="420"/>
      </w:pPr>
      <w:r>
        <w:rPr>
          <w:rFonts w:hint="eastAsia"/>
        </w:rPr>
        <w:t>无操作系统，10M硬盘，4MB内存，启动时连接软盘</w:t>
      </w:r>
    </w:p>
    <w:p>
      <w:pPr>
        <w:spacing w:line="360" w:lineRule="auto"/>
        <w:rPr>
          <w:rFonts w:ascii="宋体" w:hAnsi="宋体" w:eastAsia="宋体" w:cs="宋体"/>
          <w:b/>
          <w:sz w:val="24"/>
          <w:lang w:val="ru-RU"/>
        </w:rPr>
      </w:pPr>
      <w:r>
        <w:rPr>
          <w:rFonts w:hint="eastAsia" w:ascii="宋体" w:hAnsi="宋体" w:eastAsia="宋体" w:cs="宋体"/>
          <w:b/>
          <w:sz w:val="24"/>
        </w:rPr>
        <w:t>二.</w:t>
      </w:r>
      <w:r>
        <w:rPr>
          <w:rFonts w:hint="eastAsia" w:ascii="宋体" w:hAnsi="宋体" w:eastAsia="宋体" w:cs="宋体"/>
          <w:b/>
          <w:sz w:val="24"/>
          <w:lang w:val="ru-RU"/>
        </w:rPr>
        <w:t>软件工具和作用</w:t>
      </w:r>
    </w:p>
    <w:p>
      <w:r>
        <w:rPr>
          <w:rFonts w:hint="eastAsia" w:ascii="宋体" w:hAnsi="宋体" w:eastAsia="宋体" w:cs="宋体"/>
          <w:sz w:val="24"/>
          <w:lang w:val="ru-RU"/>
        </w:rPr>
        <w:tab/>
      </w:r>
      <w:r>
        <w:rPr>
          <w:rFonts w:hint="eastAsia"/>
        </w:rPr>
        <w:t>Notepad++:用于生成.汇编语言文件</w:t>
      </w:r>
    </w:p>
    <w:p>
      <w:r>
        <w:rPr>
          <w:rFonts w:hint="eastAsia"/>
        </w:rPr>
        <w:tab/>
      </w:r>
      <w:r>
        <w:rPr>
          <w:rFonts w:hint="eastAsia"/>
        </w:rPr>
        <w:t>Nasm：用于编译.asm类型的汇编语言文件，生成bin文件</w:t>
      </w:r>
    </w:p>
    <w:p>
      <w:r>
        <w:rPr>
          <w:rFonts w:hint="eastAsia"/>
        </w:rPr>
        <w:tab/>
      </w:r>
      <w:r>
        <w:rPr>
          <w:rFonts w:hint="eastAsia"/>
        </w:rPr>
        <w:t>Vmware Workstation 12Player: 用于创建虚拟机，模拟裸机环境</w:t>
      </w:r>
    </w:p>
    <w:p>
      <w:r>
        <w:tab/>
      </w:r>
      <w:r>
        <w:rPr>
          <w:rFonts w:hint="eastAsia"/>
        </w:rPr>
        <w:t>TCC：用于由.c文件生成.obj文件</w:t>
      </w:r>
    </w:p>
    <w:p>
      <w:r>
        <w:tab/>
      </w:r>
      <w:r>
        <w:rPr>
          <w:rFonts w:hint="eastAsia"/>
        </w:rPr>
        <w:t>TNASM：用于由.asm文件生成.obj文件。</w:t>
      </w:r>
    </w:p>
    <w:p>
      <w:r>
        <w:tab/>
      </w:r>
      <w:r>
        <w:rPr>
          <w:rFonts w:hint="eastAsia"/>
        </w:rPr>
        <w:t>Tlink：用于链接obj文件生产.com可执行文件</w:t>
      </w:r>
    </w:p>
    <w:p>
      <w:pPr>
        <w:spacing w:line="360" w:lineRule="auto"/>
        <w:rPr>
          <w:rFonts w:ascii="宋体" w:hAnsi="宋体" w:eastAsia="宋体" w:cs="宋体"/>
          <w:b/>
          <w:sz w:val="24"/>
        </w:rPr>
      </w:pPr>
      <w:r>
        <w:rPr>
          <w:rFonts w:hint="eastAsia" w:ascii="宋体" w:hAnsi="宋体" w:eastAsia="宋体" w:cs="宋体"/>
          <w:b/>
          <w:sz w:val="24"/>
        </w:rPr>
        <w:t>三.实验原理</w:t>
      </w:r>
    </w:p>
    <w:p>
      <w:r>
        <w:rPr>
          <w:rFonts w:hint="eastAsia"/>
        </w:rPr>
        <w:t>1.进程表（PCB）</w:t>
      </w:r>
    </w:p>
    <w:p>
      <w:pPr>
        <w:pStyle w:val="13"/>
        <w:ind w:left="360" w:firstLine="0" w:firstLineChars="0"/>
      </w:pPr>
      <w:r>
        <w:rPr>
          <w:rFonts w:hint="eastAsia"/>
        </w:rPr>
        <w:t>初级的进程模型可以理解为将一个物理的CPU模拟微多个逻辑独立的CPU。每个进程具有一个独立的计算环境。而要在同一个计算机中并发的执行多个不同的用户程序，操作系统要保证独立的用户程序之间不会相互干扰。为此需要在内核中建立：进程表和进程控制块PCB。其中包含：进程标识，内存分配信息和逻辑CPU模拟。</w:t>
      </w:r>
    </w:p>
    <w:p>
      <w:r>
        <w:rPr>
          <w:rFonts w:hint="eastAsia"/>
        </w:rPr>
        <w:t>2.时钟中断服务程序原理示意</w:t>
      </w:r>
    </w:p>
    <w:p>
      <w:r>
        <w:drawing>
          <wp:inline distT="0" distB="0" distL="0" distR="0">
            <wp:extent cx="5274310" cy="389255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5274310" cy="3892550"/>
                    </a:xfrm>
                    <a:prstGeom prst="rect">
                      <a:avLst/>
                    </a:prstGeom>
                  </pic:spPr>
                </pic:pic>
              </a:graphicData>
            </a:graphic>
          </wp:inline>
        </w:drawing>
      </w:r>
    </w:p>
    <w:p>
      <w:r>
        <w:rPr>
          <w:rFonts w:hint="eastAsia"/>
        </w:rPr>
        <w:t>3.进程交替执行原理</w:t>
      </w:r>
    </w:p>
    <w:p>
      <w:pPr>
        <w:pStyle w:val="13"/>
        <w:ind w:left="420" w:firstLineChars="0"/>
      </w:pPr>
      <w:r>
        <w:rPr>
          <w:rFonts w:hint="eastAsia"/>
        </w:rPr>
        <w:t>在之前的原型操作系统，是顺序执行用户程序，内存中不会有两个不同的用户程序，所以CPU的控制权交接问题简单。而现在内存中会存放多个用户程序，需要采用时钟中断打断执行中的用户程序，实现CPU在进程之间的交替执行。</w:t>
      </w:r>
    </w:p>
    <w:p>
      <w:pPr>
        <w:pStyle w:val="13"/>
        <w:ind w:left="420" w:firstLineChars="0"/>
      </w:pPr>
      <w:r>
        <w:rPr>
          <w:rFonts w:hint="eastAsia"/>
        </w:rPr>
        <w:t>在系统启动时，将把需要并发执行的用户程序加载到内存中，并建立相应的PCB，利用时钟中断实现用户程序的轮流值执行。在这个过程中，最关键的地方在于：保护现场和进程切换。</w:t>
      </w:r>
    </w:p>
    <w:p>
      <w:pPr>
        <w:pStyle w:val="13"/>
        <w:ind w:left="420" w:firstLineChars="0"/>
      </w:pPr>
      <w:r>
        <w:rPr>
          <w:rFonts w:hint="eastAsia"/>
        </w:rPr>
        <w:t>为了及时保护中断现场，必须在中断处理函数的最开始处，立即保存被中断程序的所有上下文寄存器中的当前值。不能先进行栈切换，再来保存寄存器。因为切换栈所需的若干指令，会破坏寄存器的当前值。这正是我们在中断处理函数的开始处，安排代码保存寄存器的内容。我们PCB中的16个寄存器值，内核一个专门的程序save，负责保护被中断的进程的现场，将这些寄存器的值转移至当前进程的PCB中。</w:t>
      </w:r>
    </w:p>
    <w:p>
      <w:pPr>
        <w:pStyle w:val="13"/>
        <w:ind w:left="420" w:firstLineChars="0"/>
      </w:pPr>
      <w:r>
        <w:rPr>
          <w:rFonts w:hint="eastAsia"/>
        </w:rPr>
        <w:t>针对进程切换解决办法有三个，一个是所有程序，包括内核和各个应用程序进程，都使用共同的栈。即它们共享一个（大栈段）SS，但是可以有各自不同区段的SP，可以做到互不干扰，也能够用IRET进行进程切换。第二种方法，是不使用IRET指令，而是改用RETF指令，但必须自己恢复FLAGS和SS。第三种方法，使用IRET指令，在用户进程的栈中保存IP、CS和FLAGS，但必须将IP、CS和FLAGS 放回用户进程栈中，这也是我们程序所采用的方案。</w:t>
      </w:r>
    </w:p>
    <w:p>
      <w:pPr>
        <w:spacing w:line="360" w:lineRule="auto"/>
        <w:rPr>
          <w:rFonts w:ascii="宋体" w:hAnsi="宋体" w:eastAsia="宋体" w:cs="宋体"/>
          <w:b/>
          <w:sz w:val="24"/>
        </w:rPr>
      </w:pPr>
      <w:r>
        <w:rPr>
          <w:rFonts w:hint="eastAsia" w:ascii="宋体" w:hAnsi="宋体" w:eastAsia="宋体" w:cs="宋体"/>
          <w:b/>
          <w:sz w:val="24"/>
        </w:rPr>
        <w:t>四.程序功能</w:t>
      </w:r>
    </w:p>
    <w:p>
      <w:pPr>
        <w:pStyle w:val="13"/>
        <w:ind w:left="420" w:firstLineChars="0"/>
      </w:pPr>
      <w:r>
        <w:rPr>
          <w:rFonts w:ascii="宋体" w:hAnsi="宋体" w:eastAsia="宋体" w:cs="宋体"/>
          <w:b/>
          <w:sz w:val="24"/>
        </w:rPr>
        <w:tab/>
      </w:r>
      <w:r>
        <w:rPr>
          <w:rFonts w:hint="eastAsia"/>
        </w:rPr>
        <w:t>这次实验原本我们想在我们上一次的代码中加入新代码以实现二状态进程功能，但是尝试了很久，用户程序的显示始终不见终影。最后我们仔细研究了一下老师所给的原型代码，发现它只是缺少用户程序而已，其他功能已经很完善了，于是我们决定将我们的用户程序移植到原型代码上面，然后再进行完善。</w:t>
      </w:r>
    </w:p>
    <w:p>
      <w:pPr>
        <w:ind w:firstLine="420"/>
      </w:pPr>
      <w:r>
        <w:rPr>
          <w:rFonts w:hint="eastAsia"/>
        </w:rPr>
        <w:t>其中我们保留了原型代码的以下功能：</w:t>
      </w:r>
    </w:p>
    <w:p>
      <w:pPr>
        <w:pStyle w:val="13"/>
        <w:ind w:left="420" w:firstLineChars="0"/>
      </w:pPr>
      <w:r>
        <w:rPr>
          <w:rFonts w:hint="eastAsia"/>
        </w:rPr>
        <w:t>1.显示时间</w:t>
      </w:r>
    </w:p>
    <w:p>
      <w:pPr>
        <w:pStyle w:val="13"/>
        <w:ind w:left="420" w:firstLineChars="0"/>
        <w:rPr>
          <w:rFonts w:hint="eastAsia"/>
        </w:rPr>
      </w:pPr>
      <w:r>
        <w:rPr>
          <w:rFonts w:hint="eastAsia"/>
        </w:rPr>
        <w:t>2.显示日期</w:t>
      </w:r>
    </w:p>
    <w:p>
      <w:pPr>
        <w:pStyle w:val="13"/>
        <w:ind w:left="420" w:firstLineChars="0"/>
      </w:pPr>
      <w:r>
        <w:rPr>
          <w:rFonts w:hint="eastAsia"/>
        </w:rPr>
        <w:t>3.求一个字符的ascii码</w:t>
      </w:r>
    </w:p>
    <w:p>
      <w:pPr>
        <w:pStyle w:val="13"/>
        <w:ind w:left="420" w:firstLineChars="0"/>
      </w:pPr>
      <w:r>
        <w:rPr>
          <w:rFonts w:hint="eastAsia"/>
        </w:rPr>
        <w:t>4.清屏</w:t>
      </w:r>
    </w:p>
    <w:p>
      <w:pPr>
        <w:pStyle w:val="13"/>
        <w:ind w:left="420" w:firstLineChars="0"/>
        <w:rPr>
          <w:rFonts w:hint="eastAsia"/>
        </w:rPr>
      </w:pPr>
      <w:r>
        <w:rPr>
          <w:rFonts w:hint="eastAsia"/>
        </w:rPr>
        <w:t>5.进程交替执行</w:t>
      </w:r>
    </w:p>
    <w:p>
      <w:pPr>
        <w:pStyle w:val="13"/>
        <w:ind w:left="420" w:firstLineChars="0"/>
      </w:pPr>
      <w:r>
        <w:rPr>
          <w:rFonts w:hint="eastAsia"/>
        </w:rPr>
        <w:t>6.</w:t>
      </w:r>
      <w:r>
        <w:t xml:space="preserve"> </w:t>
      </w:r>
      <w:r>
        <w:rPr>
          <w:rFonts w:hint="eastAsia"/>
        </w:rPr>
        <w:t>21号中断功能，包括：</w:t>
      </w:r>
    </w:p>
    <w:p>
      <w:pPr>
        <w:pStyle w:val="13"/>
        <w:ind w:left="420" w:firstLineChars="0"/>
      </w:pPr>
      <w:r>
        <w:tab/>
      </w:r>
      <w:r>
        <w:t>a.在屏幕中央显示</w:t>
      </w:r>
      <w:r>
        <w:rPr>
          <w:rFonts w:hint="eastAsia"/>
        </w:rPr>
        <w:t>“OUCH!O</w:t>
      </w:r>
      <w:r>
        <w:t>UCH!</w:t>
      </w:r>
      <w:r>
        <w:rPr>
          <w:rFonts w:hint="eastAsia"/>
        </w:rPr>
        <w:t>”</w:t>
      </w:r>
    </w:p>
    <w:p>
      <w:pPr>
        <w:pStyle w:val="13"/>
        <w:ind w:left="420" w:firstLineChars="0"/>
        <w:rPr>
          <w:rFonts w:hint="eastAsia"/>
        </w:rPr>
      </w:pPr>
      <w:r>
        <w:tab/>
      </w:r>
      <w:r>
        <w:t>b.英文大小写转换</w:t>
      </w:r>
    </w:p>
    <w:p>
      <w:pPr>
        <w:pStyle w:val="13"/>
        <w:ind w:left="420" w:firstLineChars="0"/>
        <w:rPr>
          <w:rFonts w:hint="eastAsia"/>
        </w:rPr>
      </w:pPr>
      <w:r>
        <w:tab/>
      </w:r>
      <w:r>
        <w:t>c.字符串和数字之间的转换</w:t>
      </w:r>
    </w:p>
    <w:p>
      <w:pPr>
        <w:pStyle w:val="13"/>
        <w:ind w:left="420" w:firstLineChars="0"/>
      </w:pPr>
      <w:r>
        <w:tab/>
      </w:r>
      <w:r>
        <w:t>d.在屏幕任意位置显示一个字符串</w:t>
      </w:r>
    </w:p>
    <w:p>
      <w:pPr>
        <w:pStyle w:val="13"/>
        <w:ind w:left="420" w:firstLineChars="0"/>
      </w:pPr>
      <w:r>
        <w:tab/>
      </w:r>
      <w:r>
        <w:t>e.二进制转十进制</w:t>
      </w:r>
    </w:p>
    <w:p>
      <w:pPr>
        <w:ind w:firstLine="1260" w:firstLineChars="600"/>
      </w:pPr>
      <w:r>
        <w:t>f.在屏幕任意位置显示一个</w:t>
      </w:r>
      <w:r>
        <w:rPr>
          <w:rFonts w:hint="eastAsia"/>
        </w:rPr>
        <w:t>彩色</w:t>
      </w:r>
      <w:r>
        <w:t>字符串</w:t>
      </w:r>
    </w:p>
    <w:p>
      <w:pPr>
        <w:ind w:firstLine="1260" w:firstLineChars="600"/>
      </w:pPr>
      <w:r>
        <w:t>g</w:t>
      </w:r>
      <w:r>
        <w:rPr>
          <w:rFonts w:hint="eastAsia"/>
        </w:rPr>
        <w:t>.</w:t>
      </w:r>
      <w:r>
        <w:t>判断两个字符串是否相等</w:t>
      </w:r>
      <w:r>
        <w:rPr>
          <w:rFonts w:hint="eastAsia"/>
        </w:rPr>
        <w:t>。</w:t>
      </w:r>
    </w:p>
    <w:p>
      <w:r>
        <w:rPr>
          <w:rFonts w:hint="eastAsia"/>
        </w:rPr>
        <w:t xml:space="preserve"> </w:t>
      </w:r>
      <w:r>
        <w:tab/>
      </w:r>
      <w:r>
        <w:t>我们做的完善和扩展</w:t>
      </w:r>
      <w:r>
        <w:rPr>
          <w:rFonts w:hint="eastAsia"/>
        </w:rPr>
        <w:t>：</w:t>
      </w:r>
    </w:p>
    <w:p>
      <w:pPr>
        <w:ind w:left="840"/>
      </w:pPr>
      <w:r>
        <w:t>1.原型代码在内核界面的右下角动态显示’</w:t>
      </w:r>
      <w:r>
        <w:rPr>
          <w:rFonts w:hint="eastAsia"/>
        </w:rPr>
        <w:t>\</w:t>
      </w:r>
      <w:r>
        <w:t>’</w:t>
      </w:r>
      <w:r>
        <w:rPr>
          <w:rFonts w:hint="eastAsia"/>
        </w:rPr>
        <w:t>、</w:t>
      </w:r>
      <w:r>
        <w:t xml:space="preserve"> ’</w:t>
      </w:r>
      <w:r>
        <w:rPr>
          <w:rFonts w:hint="eastAsia"/>
        </w:rPr>
        <w:t>|</w:t>
      </w:r>
      <w:r>
        <w:t>’</w:t>
      </w:r>
      <w:r>
        <w:rPr>
          <w:rFonts w:hint="eastAsia"/>
        </w:rPr>
        <w:t>、</w:t>
      </w:r>
      <w:r>
        <w:t>’/’</w:t>
      </w:r>
      <w:r>
        <w:rPr>
          <w:rFonts w:hint="eastAsia"/>
        </w:rPr>
        <w:t>、</w:t>
      </w:r>
      <w:r>
        <w:t>’</w:t>
      </w:r>
      <w:r>
        <w:rPr>
          <w:rFonts w:hint="eastAsia"/>
        </w:rPr>
        <w:t>—</w:t>
      </w:r>
      <w:r>
        <w:t>’</w:t>
      </w:r>
      <w:r>
        <w:rPr>
          <w:rFonts w:hint="eastAsia"/>
        </w:rPr>
        <w:t>。我们改成在四个角都</w:t>
      </w:r>
    </w:p>
    <w:p>
      <w:pPr>
        <w:ind w:left="840" w:firstLine="210" w:firstLineChars="100"/>
      </w:pPr>
      <w:r>
        <w:rPr>
          <w:rFonts w:hint="eastAsia"/>
        </w:rPr>
        <w:t>显示，然后四个角再分别多显示</w:t>
      </w:r>
      <w:r>
        <w:t>”WE” “LOVE” “OPERATING” “SYSTEM”</w:t>
      </w:r>
      <w:r>
        <w:rPr>
          <w:rFonts w:hint="eastAsia"/>
        </w:rPr>
        <w:t>。</w:t>
      </w:r>
      <w:r>
        <w:t>以上显示</w:t>
      </w:r>
    </w:p>
    <w:p>
      <w:pPr>
        <w:ind w:left="840" w:firstLine="210" w:firstLineChars="100"/>
      </w:pPr>
      <w:r>
        <w:t>再加上动态变色显示</w:t>
      </w:r>
    </w:p>
    <w:p>
      <w:r>
        <w:tab/>
      </w:r>
      <w:r>
        <w:tab/>
      </w:r>
      <w:r>
        <w:t>2. 原型代码中</w:t>
      </w:r>
      <w:r>
        <w:rPr>
          <w:rFonts w:hint="eastAsia"/>
        </w:rPr>
        <w:t>，</w:t>
      </w:r>
      <w:r>
        <w:t>输入命令的时候</w:t>
      </w:r>
      <w:r>
        <w:rPr>
          <w:rFonts w:hint="eastAsia"/>
        </w:rPr>
        <w:t>，</w:t>
      </w:r>
      <w:r>
        <w:t>按退格键仅仅只是光标回退</w:t>
      </w:r>
      <w:r>
        <w:rPr>
          <w:rFonts w:hint="eastAsia"/>
        </w:rPr>
        <w:t>，</w:t>
      </w:r>
      <w:r>
        <w:t>却没有将字符删</w:t>
      </w:r>
    </w:p>
    <w:p>
      <w:pPr>
        <w:ind w:left="840" w:firstLine="210" w:firstLineChars="100"/>
      </w:pPr>
      <w:r>
        <w:t>去</w:t>
      </w:r>
      <w:r>
        <w:rPr>
          <w:rFonts w:hint="eastAsia"/>
        </w:rPr>
        <w:t>。</w:t>
      </w:r>
      <w:r>
        <w:t>也就是说假如我想输入</w:t>
      </w:r>
      <w:r>
        <w:rPr>
          <w:rFonts w:hint="eastAsia"/>
        </w:rPr>
        <w:t>“pro”,不小心输了个</w:t>
      </w:r>
      <w:r>
        <w:t>”pri”,按一下回退再输入</w:t>
      </w:r>
      <w:r>
        <w:rPr>
          <w:rFonts w:hint="eastAsia"/>
        </w:rPr>
        <w:t>“o”，</w:t>
      </w:r>
    </w:p>
    <w:p>
      <w:pPr>
        <w:ind w:left="840" w:firstLine="210" w:firstLineChars="100"/>
      </w:pPr>
      <w:r>
        <w:rPr>
          <w:rFonts w:hint="eastAsia"/>
        </w:rPr>
        <w:t>内存中储存的字符串时</w:t>
      </w:r>
      <w:r>
        <w:t>”pri\bo”</w:t>
      </w:r>
      <w:r>
        <w:rPr>
          <w:rFonts w:hint="eastAsia"/>
        </w:rPr>
        <w:t>，</w:t>
      </w:r>
      <w:r>
        <w:t>造成了非法输入</w:t>
      </w:r>
      <w:r>
        <w:rPr>
          <w:rFonts w:hint="eastAsia"/>
        </w:rPr>
        <w:t>。我们对此作了修改，使得它</w:t>
      </w:r>
    </w:p>
    <w:p>
      <w:pPr>
        <w:ind w:left="840" w:firstLine="210" w:firstLineChars="100"/>
      </w:pPr>
      <w:r>
        <w:rPr>
          <w:rFonts w:hint="eastAsia"/>
        </w:rPr>
        <w:t>能正常回退删除。</w:t>
      </w:r>
    </w:p>
    <w:p>
      <w:r>
        <w:rPr>
          <w:rFonts w:hint="eastAsia"/>
        </w:rPr>
        <w:t xml:space="preserve">        3. 原型代码中，求一个ascii码这个功能不完善，它只是默认求ascii码为两位数的</w:t>
      </w:r>
    </w:p>
    <w:p>
      <w:pPr>
        <w:ind w:left="840" w:firstLine="210" w:firstLineChars="100"/>
      </w:pPr>
      <w:r>
        <w:rPr>
          <w:rFonts w:hint="eastAsia"/>
        </w:rPr>
        <w:t>字符的ascii码，假如输入一个ascii码为三位数的字符如‘z’，求出来的结果就</w:t>
      </w:r>
    </w:p>
    <w:p>
      <w:pPr>
        <w:ind w:left="840" w:firstLine="210" w:firstLineChars="100"/>
      </w:pPr>
      <w:r>
        <w:rPr>
          <w:rFonts w:hint="eastAsia"/>
        </w:rPr>
        <w:t>是错的，于是我们将求ascii码这部分按照考虑一位数，两位数，三位数三种情</w:t>
      </w:r>
    </w:p>
    <w:p>
      <w:pPr>
        <w:ind w:left="840" w:firstLine="210" w:firstLineChars="100"/>
      </w:pPr>
      <w:r>
        <w:rPr>
          <w:rFonts w:hint="eastAsia"/>
        </w:rPr>
        <w:t>况的方式去编写，修复了这个bug。</w:t>
      </w:r>
    </w:p>
    <w:p>
      <w:r>
        <w:rPr>
          <w:rFonts w:hint="eastAsia"/>
        </w:rPr>
        <w:t xml:space="preserve">        4.</w:t>
      </w:r>
      <w:r>
        <w:t xml:space="preserve"> 原型代码中屏幕显示到底部的时候会跟分时中断变色显示的字符起冲突</w:t>
      </w:r>
      <w:r>
        <w:rPr>
          <w:rFonts w:hint="eastAsia"/>
        </w:rPr>
        <w:t>。</w:t>
      </w:r>
      <w:r>
        <w:t>为了</w:t>
      </w:r>
    </w:p>
    <w:p>
      <w:pPr>
        <w:ind w:left="840" w:firstLine="210" w:firstLineChars="100"/>
      </w:pPr>
      <w:r>
        <w:t>不让它们起冲突</w:t>
      </w:r>
      <w:r>
        <w:rPr>
          <w:rFonts w:hint="eastAsia"/>
        </w:rPr>
        <w:t>，</w:t>
      </w:r>
      <w:r>
        <w:t>我在编写代码让它每接收三次输入</w:t>
      </w:r>
      <w:r>
        <w:rPr>
          <w:rFonts w:hint="eastAsia"/>
        </w:rPr>
        <w:t>，</w:t>
      </w:r>
      <w:r>
        <w:t>就清一次屏</w:t>
      </w:r>
      <w:r>
        <w:rPr>
          <w:rFonts w:hint="eastAsia"/>
        </w:rPr>
        <w:t>。</w:t>
      </w:r>
    </w:p>
    <w:p>
      <w:r>
        <w:tab/>
      </w:r>
      <w:r>
        <w:tab/>
      </w:r>
      <w:r>
        <w:t>5. 进程交替执行功能中</w:t>
      </w:r>
      <w:r>
        <w:rPr>
          <w:rFonts w:hint="eastAsia"/>
        </w:rPr>
        <w:t>，</w:t>
      </w:r>
      <w:r>
        <w:t>我们接入了</w:t>
      </w:r>
      <w:r>
        <w:rPr>
          <w:rFonts w:hint="eastAsia"/>
        </w:rPr>
        <w:t>5个上次实验的用户程序，其中第5个是用</w:t>
      </w:r>
    </w:p>
    <w:p>
      <w:pPr>
        <w:ind w:left="840" w:firstLine="210" w:firstLineChars="100"/>
      </w:pPr>
      <w:r>
        <w:rPr>
          <w:rFonts w:hint="eastAsia"/>
        </w:rPr>
        <w:t>来测试33h,34h,35h,36h这4个中断的测试程序。由于我们原本第四个用户程序</w:t>
      </w:r>
    </w:p>
    <w:p>
      <w:pPr>
        <w:ind w:left="840" w:firstLine="210" w:firstLineChars="100"/>
      </w:pPr>
      <w:r>
        <w:rPr>
          <w:rFonts w:hint="eastAsia"/>
        </w:rPr>
        <w:t>是显示日期，与原型代码已有的功能重复，所以我们将第4个程序修改成字符弹</w:t>
      </w:r>
    </w:p>
    <w:p>
      <w:pPr>
        <w:ind w:left="840" w:firstLine="210" w:firstLineChars="100"/>
      </w:pPr>
      <w:r>
        <w:rPr>
          <w:rFonts w:hint="eastAsia"/>
        </w:rPr>
        <w:t>射，但是方向与第1个用户程序的相反，这样当同行运行1,、4两个程序的时候</w:t>
      </w:r>
    </w:p>
    <w:p>
      <w:pPr>
        <w:ind w:left="840" w:firstLine="210" w:firstLineChars="100"/>
        <w:rPr>
          <w:rFonts w:hint="eastAsia"/>
        </w:rPr>
      </w:pPr>
      <w:r>
        <w:rPr>
          <w:rFonts w:hint="eastAsia"/>
        </w:rPr>
        <w:t>就会显示一个对称的弹射，看上去有对称美。</w:t>
      </w:r>
    </w:p>
    <w:p>
      <w:pPr>
        <w:widowControl/>
        <w:jc w:val="left"/>
        <w:rPr>
          <w:rFonts w:ascii="宋体" w:hAnsi="宋体" w:eastAsia="宋体" w:cs="宋体"/>
          <w:kern w:val="0"/>
          <w:sz w:val="24"/>
        </w:rPr>
      </w:pPr>
      <w:r>
        <w:rPr>
          <w:rFonts w:ascii="宋体" w:hAnsi="宋体" w:eastAsia="宋体" w:cs="宋体"/>
          <w:kern w:val="0"/>
          <w:sz w:val="24"/>
        </w:rPr>
        <w:tab/>
      </w:r>
      <w:r>
        <w:rPr>
          <w:rFonts w:ascii="宋体" w:hAnsi="宋体" w:eastAsia="宋体" w:cs="宋体"/>
          <w:kern w:val="0"/>
          <w:sz w:val="24"/>
        </w:rPr>
        <w:tab/>
      </w:r>
    </w:p>
    <w:p>
      <w:pPr>
        <w:widowControl/>
        <w:jc w:val="left"/>
        <w:rPr>
          <w:rFonts w:ascii="宋体" w:hAnsi="宋体" w:eastAsia="宋体" w:cs="宋体"/>
          <w:b/>
          <w:kern w:val="0"/>
          <w:sz w:val="24"/>
          <w:lang w:bidi="ar"/>
        </w:rPr>
      </w:pPr>
      <w:r>
        <w:rPr>
          <w:rFonts w:hint="eastAsia"/>
          <w:b/>
          <w:sz w:val="24"/>
        </w:rPr>
        <w:t>五.</w:t>
      </w:r>
      <w:r>
        <w:rPr>
          <w:rFonts w:hint="eastAsia" w:ascii="宋体" w:hAnsi="宋体" w:eastAsia="宋体" w:cs="宋体"/>
          <w:b/>
          <w:kern w:val="0"/>
          <w:sz w:val="24"/>
          <w:lang w:bidi="ar"/>
        </w:rPr>
        <w:t>程序关键代码及解释</w:t>
      </w:r>
    </w:p>
    <w:p>
      <w:pPr>
        <w:widowControl/>
        <w:jc w:val="left"/>
      </w:pPr>
      <w:r>
        <w:rPr>
          <w:rFonts w:ascii="宋体" w:hAnsi="宋体" w:eastAsia="宋体" w:cs="宋体"/>
          <w:b/>
          <w:kern w:val="0"/>
          <w:sz w:val="24"/>
          <w:lang w:bidi="ar"/>
        </w:rPr>
        <w:tab/>
      </w:r>
      <w:r>
        <w:rPr>
          <w:rFonts w:hint="eastAsia"/>
        </w:rPr>
        <w:t>完整的时间中断程序实现的功能是进程间切换时对于进程控制块表的保存和回复。本次</w:t>
      </w:r>
    </w:p>
    <w:p>
      <w:pPr>
        <w:widowControl/>
        <w:ind w:firstLine="420"/>
        <w:jc w:val="left"/>
      </w:pPr>
      <w:r>
        <w:rPr>
          <w:rFonts w:hint="eastAsia"/>
        </w:rPr>
        <w:t>实验中这个功能是使用c和汇编混合编写。</w:t>
      </w:r>
    </w:p>
    <w:p>
      <w:pPr>
        <w:widowControl/>
        <w:ind w:left="420" w:firstLine="420"/>
        <w:jc w:val="left"/>
      </w:pPr>
      <w:r>
        <w:t>在</w:t>
      </w:r>
      <w:r>
        <w:rPr>
          <w:rFonts w:hint="eastAsia"/>
        </w:rPr>
        <w:t>PC中，时间中断由8259</w:t>
      </w:r>
      <w:r>
        <w:t>A芯片控制</w:t>
      </w:r>
      <w:r>
        <w:rPr>
          <w:rFonts w:hint="eastAsia"/>
        </w:rPr>
        <w:t>。</w:t>
      </w:r>
      <w:r>
        <w:t>它是可以用程序控制的</w:t>
      </w:r>
      <w:r>
        <w:rPr>
          <w:rFonts w:hint="eastAsia"/>
        </w:rPr>
        <w:t>，</w:t>
      </w:r>
      <w:r>
        <w:t>专门针对</w:t>
      </w:r>
      <w:r>
        <w:rPr>
          <w:rFonts w:hint="eastAsia"/>
        </w:rPr>
        <w:t>8085</w:t>
      </w:r>
      <w:r>
        <w:t>A和</w:t>
      </w:r>
      <w:r>
        <w:rPr>
          <w:rFonts w:hint="eastAsia"/>
        </w:rPr>
        <w:t>8086/8088进行中断控制的芯片。我们使用IN和OUT指令来对该芯片进行初始化编程。</w:t>
      </w:r>
    </w:p>
    <w:p>
      <w:pPr>
        <w:widowControl/>
        <w:ind w:left="840" w:firstLine="420"/>
        <w:jc w:val="left"/>
      </w:pPr>
      <w:r>
        <w:drawing>
          <wp:inline distT="0" distB="0" distL="0" distR="0">
            <wp:extent cx="2167890" cy="1037590"/>
            <wp:effectExtent l="0" t="0" r="3810"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47"/>
                    <pic:cNvPicPr>
                      <a:picLocks noChangeAspect="1"/>
                    </pic:cNvPicPr>
                  </pic:nvPicPr>
                  <pic:blipFill>
                    <a:blip r:embed="rId5"/>
                    <a:stretch>
                      <a:fillRect/>
                    </a:stretch>
                  </pic:blipFill>
                  <pic:spPr>
                    <a:xfrm>
                      <a:off x="0" y="0"/>
                      <a:ext cx="2207068" cy="1056836"/>
                    </a:xfrm>
                    <a:prstGeom prst="rect">
                      <a:avLst/>
                    </a:prstGeom>
                  </pic:spPr>
                </pic:pic>
              </a:graphicData>
            </a:graphic>
          </wp:inline>
        </w:drawing>
      </w:r>
    </w:p>
    <w:p>
      <w:pPr>
        <w:widowControl/>
        <w:jc w:val="left"/>
      </w:pPr>
      <w:r>
        <w:tab/>
      </w:r>
      <w:r>
        <w:tab/>
      </w:r>
      <w:r>
        <w:t>这次的时间轮转运行各个用户程序的过程是</w:t>
      </w:r>
      <w:r>
        <w:rPr>
          <w:rFonts w:hint="eastAsia"/>
        </w:rPr>
        <w:t>，</w:t>
      </w:r>
      <w:r>
        <w:t>在每次时间中断发生时</w:t>
      </w:r>
      <w:r>
        <w:rPr>
          <w:rFonts w:hint="eastAsia"/>
        </w:rPr>
        <w:t>，</w:t>
      </w:r>
      <w:r>
        <w:t>将当前进程</w:t>
      </w:r>
    </w:p>
    <w:p>
      <w:pPr>
        <w:widowControl/>
        <w:ind w:left="420"/>
        <w:jc w:val="left"/>
      </w:pPr>
      <w:r>
        <w:t>的相关信息保存在一个数据结构</w:t>
      </w:r>
      <w:r>
        <w:rPr>
          <w:rFonts w:hint="eastAsia"/>
        </w:rPr>
        <w:t>PCB中。然后改变当前要运行的程序，后面又想运行上一个程序的时候，就从PCB中将上一次运行的信息取出来继续运行。那么这一个过程就涉及到几个过程:加载用户程序、创建PCB表、存储当前进程、恢复进程。代码如下：</w:t>
      </w:r>
    </w:p>
    <w:p>
      <w:pPr>
        <w:widowControl/>
        <w:ind w:left="420"/>
        <w:jc w:val="left"/>
        <w:rPr>
          <w:rFonts w:hint="eastAsia"/>
        </w:rPr>
      </w:pPr>
      <w:r>
        <w:tab/>
      </w:r>
      <w:r>
        <w:t>random_load的作用是处理我们输入的指令</w:t>
      </w:r>
      <w:r>
        <w:rPr>
          <w:rFonts w:hint="eastAsia"/>
        </w:rPr>
        <w:t>，</w:t>
      </w:r>
      <w:r>
        <w:t>加载指定用户程序</w:t>
      </w:r>
      <w:r>
        <w:rPr>
          <w:rFonts w:hint="eastAsia"/>
        </w:rPr>
        <w:t>。</w:t>
      </w:r>
    </w:p>
    <w:p>
      <w:pPr>
        <w:widowControl/>
        <w:ind w:firstLine="420"/>
        <w:jc w:val="left"/>
      </w:pPr>
      <w:r>
        <w:tab/>
      </w:r>
      <w:r>
        <w:drawing>
          <wp:inline distT="0" distB="0" distL="0" distR="0">
            <wp:extent cx="2987675" cy="3464560"/>
            <wp:effectExtent l="0" t="0" r="3175" b="254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50"/>
                    <pic:cNvPicPr>
                      <a:picLocks noChangeAspect="1"/>
                    </pic:cNvPicPr>
                  </pic:nvPicPr>
                  <pic:blipFill>
                    <a:blip r:embed="rId6"/>
                    <a:stretch>
                      <a:fillRect/>
                    </a:stretch>
                  </pic:blipFill>
                  <pic:spPr>
                    <a:xfrm>
                      <a:off x="0" y="0"/>
                      <a:ext cx="2995724" cy="3473389"/>
                    </a:xfrm>
                    <a:prstGeom prst="rect">
                      <a:avLst/>
                    </a:prstGeom>
                  </pic:spPr>
                </pic:pic>
              </a:graphicData>
            </a:graphic>
          </wp:inline>
        </w:drawing>
      </w:r>
    </w:p>
    <w:p>
      <w:pPr>
        <w:widowControl/>
        <w:ind w:firstLine="420"/>
        <w:jc w:val="left"/>
      </w:pPr>
    </w:p>
    <w:p>
      <w:pPr>
        <w:widowControl/>
        <w:ind w:firstLine="420"/>
        <w:jc w:val="left"/>
      </w:pPr>
      <w:r>
        <w:tab/>
      </w:r>
      <w:r>
        <w:t>another_load的作用就是读取扇区并将指定程序加载到对应地址</w:t>
      </w:r>
    </w:p>
    <w:p>
      <w:pPr>
        <w:widowControl/>
        <w:ind w:firstLine="420"/>
        <w:jc w:val="left"/>
      </w:pPr>
      <w:r>
        <w:tab/>
      </w:r>
      <w:r>
        <w:drawing>
          <wp:inline distT="0" distB="0" distL="0" distR="0">
            <wp:extent cx="3404235" cy="3014345"/>
            <wp:effectExtent l="0" t="0" r="5715" b="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51"/>
                    <pic:cNvPicPr>
                      <a:picLocks noChangeAspect="1"/>
                    </pic:cNvPicPr>
                  </pic:nvPicPr>
                  <pic:blipFill>
                    <a:blip r:embed="rId7"/>
                    <a:stretch>
                      <a:fillRect/>
                    </a:stretch>
                  </pic:blipFill>
                  <pic:spPr>
                    <a:xfrm>
                      <a:off x="0" y="0"/>
                      <a:ext cx="3412506" cy="3021808"/>
                    </a:xfrm>
                    <a:prstGeom prst="rect">
                      <a:avLst/>
                    </a:prstGeom>
                  </pic:spPr>
                </pic:pic>
              </a:graphicData>
            </a:graphic>
          </wp:inline>
        </w:drawing>
      </w:r>
    </w:p>
    <w:p>
      <w:pPr>
        <w:widowControl/>
        <w:ind w:firstLine="420"/>
        <w:jc w:val="left"/>
      </w:pPr>
      <w:r>
        <w:tab/>
      </w:r>
      <w:r>
        <w:t>下面是</w:t>
      </w:r>
      <w:r>
        <w:rPr>
          <w:rFonts w:hint="eastAsia"/>
        </w:rPr>
        <w:t>PCB相关的c代码：</w:t>
      </w:r>
    </w:p>
    <w:p>
      <w:pPr>
        <w:widowControl/>
        <w:ind w:firstLine="420"/>
        <w:jc w:val="left"/>
      </w:pPr>
      <w:r>
        <w:tab/>
      </w:r>
      <w:r>
        <w:drawing>
          <wp:inline distT="0" distB="0" distL="0" distR="0">
            <wp:extent cx="1744345" cy="2524760"/>
            <wp:effectExtent l="0" t="0" r="8255" b="889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52"/>
                    <pic:cNvPicPr>
                      <a:picLocks noChangeAspect="1"/>
                    </pic:cNvPicPr>
                  </pic:nvPicPr>
                  <pic:blipFill>
                    <a:blip r:embed="rId8"/>
                    <a:stretch>
                      <a:fillRect/>
                    </a:stretch>
                  </pic:blipFill>
                  <pic:spPr>
                    <a:xfrm>
                      <a:off x="0" y="0"/>
                      <a:ext cx="1755082" cy="2539707"/>
                    </a:xfrm>
                    <a:prstGeom prst="rect">
                      <a:avLst/>
                    </a:prstGeom>
                  </pic:spPr>
                </pic:pic>
              </a:graphicData>
            </a:graphic>
          </wp:inline>
        </w:drawing>
      </w:r>
      <w:r>
        <w:drawing>
          <wp:inline distT="0" distB="0" distL="0" distR="0">
            <wp:extent cx="2450465" cy="1543685"/>
            <wp:effectExtent l="0" t="0" r="6985" b="0"/>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53"/>
                    <pic:cNvPicPr>
                      <a:picLocks noChangeAspect="1"/>
                    </pic:cNvPicPr>
                  </pic:nvPicPr>
                  <pic:blipFill>
                    <a:blip r:embed="rId9"/>
                    <a:stretch>
                      <a:fillRect/>
                    </a:stretch>
                  </pic:blipFill>
                  <pic:spPr>
                    <a:xfrm>
                      <a:off x="0" y="0"/>
                      <a:ext cx="2464076" cy="1552420"/>
                    </a:xfrm>
                    <a:prstGeom prst="rect">
                      <a:avLst/>
                    </a:prstGeom>
                  </pic:spPr>
                </pic:pic>
              </a:graphicData>
            </a:graphic>
          </wp:inline>
        </w:drawing>
      </w:r>
    </w:p>
    <w:p>
      <w:pPr>
        <w:widowControl/>
        <w:ind w:firstLine="420"/>
        <w:jc w:val="left"/>
        <w:rPr>
          <w:rFonts w:hint="eastAsia"/>
        </w:rPr>
      </w:pPr>
      <w:r>
        <w:tab/>
      </w:r>
      <w:r>
        <w:tab/>
      </w:r>
      <w:r>
        <w:tab/>
      </w:r>
      <w:r>
        <w:drawing>
          <wp:inline distT="0" distB="0" distL="0" distR="0">
            <wp:extent cx="2440940" cy="2598420"/>
            <wp:effectExtent l="0" t="0" r="0" b="0"/>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54"/>
                    <pic:cNvPicPr>
                      <a:picLocks noChangeAspect="1"/>
                    </pic:cNvPicPr>
                  </pic:nvPicPr>
                  <pic:blipFill>
                    <a:blip r:embed="rId10"/>
                    <a:stretch>
                      <a:fillRect/>
                    </a:stretch>
                  </pic:blipFill>
                  <pic:spPr>
                    <a:xfrm>
                      <a:off x="0" y="0"/>
                      <a:ext cx="2461897" cy="2621197"/>
                    </a:xfrm>
                    <a:prstGeom prst="rect">
                      <a:avLst/>
                    </a:prstGeom>
                  </pic:spPr>
                </pic:pic>
              </a:graphicData>
            </a:graphic>
          </wp:inline>
        </w:drawing>
      </w:r>
    </w:p>
    <w:p>
      <w:pPr>
        <w:widowControl/>
        <w:ind w:firstLine="420"/>
        <w:jc w:val="left"/>
      </w:pPr>
      <w:r>
        <w:tab/>
      </w:r>
      <w:r>
        <w:t>Save相关部分</w:t>
      </w:r>
      <w:r>
        <w:rPr>
          <w:rFonts w:hint="eastAsia"/>
        </w:rPr>
        <w:t>：</w:t>
      </w:r>
    </w:p>
    <w:p>
      <w:pPr>
        <w:widowControl/>
        <w:ind w:firstLine="420"/>
        <w:jc w:val="left"/>
      </w:pPr>
      <w:r>
        <w:tab/>
      </w:r>
      <w:r>
        <w:drawing>
          <wp:inline distT="0" distB="0" distL="0" distR="0">
            <wp:extent cx="1722755" cy="3178810"/>
            <wp:effectExtent l="0" t="0" r="0" b="2540"/>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56"/>
                    <pic:cNvPicPr>
                      <a:picLocks noChangeAspect="1"/>
                    </pic:cNvPicPr>
                  </pic:nvPicPr>
                  <pic:blipFill>
                    <a:blip r:embed="rId11"/>
                    <a:stretch>
                      <a:fillRect/>
                    </a:stretch>
                  </pic:blipFill>
                  <pic:spPr>
                    <a:xfrm>
                      <a:off x="0" y="0"/>
                      <a:ext cx="1733719" cy="3199183"/>
                    </a:xfrm>
                    <a:prstGeom prst="rect">
                      <a:avLst/>
                    </a:prstGeom>
                  </pic:spPr>
                </pic:pic>
              </a:graphicData>
            </a:graphic>
          </wp:inline>
        </w:drawing>
      </w:r>
      <w:r>
        <w:drawing>
          <wp:inline distT="0" distB="0" distL="0" distR="0">
            <wp:extent cx="1624965" cy="2148840"/>
            <wp:effectExtent l="0" t="0" r="0" b="3810"/>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57"/>
                    <pic:cNvPicPr>
                      <a:picLocks noChangeAspect="1"/>
                    </pic:cNvPicPr>
                  </pic:nvPicPr>
                  <pic:blipFill>
                    <a:blip r:embed="rId12"/>
                    <a:stretch>
                      <a:fillRect/>
                    </a:stretch>
                  </pic:blipFill>
                  <pic:spPr>
                    <a:xfrm>
                      <a:off x="0" y="0"/>
                      <a:ext cx="1644799" cy="2174899"/>
                    </a:xfrm>
                    <a:prstGeom prst="rect">
                      <a:avLst/>
                    </a:prstGeom>
                  </pic:spPr>
                </pic:pic>
              </a:graphicData>
            </a:graphic>
          </wp:inline>
        </w:drawing>
      </w:r>
    </w:p>
    <w:p>
      <w:pPr>
        <w:widowControl/>
        <w:ind w:firstLine="420"/>
        <w:jc w:val="left"/>
      </w:pPr>
      <w:r>
        <w:tab/>
      </w:r>
      <w:r>
        <w:drawing>
          <wp:inline distT="0" distB="0" distL="0" distR="0">
            <wp:extent cx="3057525" cy="2564765"/>
            <wp:effectExtent l="0" t="0" r="9525" b="6985"/>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58"/>
                    <pic:cNvPicPr>
                      <a:picLocks noChangeAspect="1"/>
                    </pic:cNvPicPr>
                  </pic:nvPicPr>
                  <pic:blipFill>
                    <a:blip r:embed="rId13"/>
                    <a:stretch>
                      <a:fillRect/>
                    </a:stretch>
                  </pic:blipFill>
                  <pic:spPr>
                    <a:xfrm>
                      <a:off x="0" y="0"/>
                      <a:ext cx="3077216" cy="2581060"/>
                    </a:xfrm>
                    <a:prstGeom prst="rect">
                      <a:avLst/>
                    </a:prstGeom>
                  </pic:spPr>
                </pic:pic>
              </a:graphicData>
            </a:graphic>
          </wp:inline>
        </w:drawing>
      </w:r>
    </w:p>
    <w:p>
      <w:pPr>
        <w:widowControl/>
        <w:ind w:firstLine="420"/>
        <w:jc w:val="left"/>
      </w:pPr>
      <w:r>
        <w:tab/>
      </w:r>
      <w:r>
        <w:t>恢复的相关部分</w:t>
      </w:r>
      <w:r>
        <w:rPr>
          <w:rFonts w:hint="eastAsia"/>
        </w:rPr>
        <w:t>：</w:t>
      </w:r>
    </w:p>
    <w:p>
      <w:pPr>
        <w:widowControl/>
        <w:ind w:firstLine="420"/>
        <w:jc w:val="left"/>
        <w:rPr>
          <w:rFonts w:hint="eastAsia"/>
        </w:rPr>
      </w:pPr>
      <w:r>
        <w:tab/>
      </w:r>
      <w:r>
        <w:drawing>
          <wp:inline distT="0" distB="0" distL="0" distR="0">
            <wp:extent cx="2687955" cy="3070225"/>
            <wp:effectExtent l="0" t="0" r="0" b="0"/>
            <wp:docPr id="59"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59"/>
                    <pic:cNvPicPr>
                      <a:picLocks noChangeAspect="1"/>
                    </pic:cNvPicPr>
                  </pic:nvPicPr>
                  <pic:blipFill>
                    <a:blip r:embed="rId14"/>
                    <a:stretch>
                      <a:fillRect/>
                    </a:stretch>
                  </pic:blipFill>
                  <pic:spPr>
                    <a:xfrm>
                      <a:off x="0" y="0"/>
                      <a:ext cx="2709623" cy="3095092"/>
                    </a:xfrm>
                    <a:prstGeom prst="rect">
                      <a:avLst/>
                    </a:prstGeom>
                  </pic:spPr>
                </pic:pic>
              </a:graphicData>
            </a:graphic>
          </wp:inline>
        </w:drawing>
      </w:r>
      <w:r>
        <w:t xml:space="preserve"> </w:t>
      </w:r>
      <w:r>
        <w:drawing>
          <wp:inline distT="0" distB="0" distL="0" distR="0">
            <wp:extent cx="1391920" cy="3046095"/>
            <wp:effectExtent l="0" t="0" r="0" b="1905"/>
            <wp:docPr id="60"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60"/>
                    <pic:cNvPicPr>
                      <a:picLocks noChangeAspect="1"/>
                    </pic:cNvPicPr>
                  </pic:nvPicPr>
                  <pic:blipFill>
                    <a:blip r:embed="rId15"/>
                    <a:stretch>
                      <a:fillRect/>
                    </a:stretch>
                  </pic:blipFill>
                  <pic:spPr>
                    <a:xfrm>
                      <a:off x="0" y="0"/>
                      <a:ext cx="1403095" cy="3070244"/>
                    </a:xfrm>
                    <a:prstGeom prst="rect">
                      <a:avLst/>
                    </a:prstGeom>
                  </pic:spPr>
                </pic:pic>
              </a:graphicData>
            </a:graphic>
          </wp:inline>
        </w:drawing>
      </w:r>
    </w:p>
    <w:p>
      <w:pPr>
        <w:widowControl/>
        <w:ind w:left="420"/>
        <w:jc w:val="left"/>
      </w:pPr>
      <w:r>
        <w:rPr>
          <w:rFonts w:hint="eastAsia"/>
        </w:rPr>
        <w:t>接下来是说一下我们的改动部分，原型代码中退格功能与修改后的对比，左边是原型的，右边是我们的，就是对输入为退格，即</w:t>
      </w:r>
      <w:r>
        <w:t>’\b’做一个判断</w:t>
      </w:r>
      <w:r>
        <w:rPr>
          <w:rFonts w:hint="eastAsia"/>
        </w:rPr>
        <w:t>:</w:t>
      </w:r>
    </w:p>
    <w:p>
      <w:pPr>
        <w:widowControl/>
        <w:ind w:left="420" w:firstLine="210" w:firstLineChars="100"/>
        <w:jc w:val="left"/>
        <w:rPr>
          <w:rFonts w:hint="eastAsia" w:ascii="宋体" w:hAnsi="宋体" w:eastAsia="宋体" w:cs="宋体"/>
          <w:b/>
          <w:kern w:val="0"/>
          <w:sz w:val="24"/>
        </w:rPr>
      </w:pPr>
      <w:r>
        <w:drawing>
          <wp:inline distT="0" distB="0" distL="0" distR="0">
            <wp:extent cx="2264410" cy="1903730"/>
            <wp:effectExtent l="0" t="0" r="2540" b="1270"/>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61"/>
                    <pic:cNvPicPr>
                      <a:picLocks noChangeAspect="1"/>
                    </pic:cNvPicPr>
                  </pic:nvPicPr>
                  <pic:blipFill>
                    <a:blip r:embed="rId16"/>
                    <a:stretch>
                      <a:fillRect/>
                    </a:stretch>
                  </pic:blipFill>
                  <pic:spPr>
                    <a:xfrm>
                      <a:off x="0" y="0"/>
                      <a:ext cx="2292967" cy="1928040"/>
                    </a:xfrm>
                    <a:prstGeom prst="rect">
                      <a:avLst/>
                    </a:prstGeom>
                  </pic:spPr>
                </pic:pic>
              </a:graphicData>
            </a:graphic>
          </wp:inline>
        </w:drawing>
      </w:r>
      <w:r>
        <w:t xml:space="preserve"> </w:t>
      </w:r>
      <w:r>
        <w:drawing>
          <wp:inline distT="0" distB="0" distL="0" distR="0">
            <wp:extent cx="1804035" cy="2199005"/>
            <wp:effectExtent l="0" t="0" r="5715" b="0"/>
            <wp:docPr id="6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62"/>
                    <pic:cNvPicPr>
                      <a:picLocks noChangeAspect="1"/>
                    </pic:cNvPicPr>
                  </pic:nvPicPr>
                  <pic:blipFill>
                    <a:blip r:embed="rId17"/>
                    <a:stretch>
                      <a:fillRect/>
                    </a:stretch>
                  </pic:blipFill>
                  <pic:spPr>
                    <a:xfrm>
                      <a:off x="0" y="0"/>
                      <a:ext cx="1874264" cy="2284397"/>
                    </a:xfrm>
                    <a:prstGeom prst="rect">
                      <a:avLst/>
                    </a:prstGeom>
                  </pic:spPr>
                </pic:pic>
              </a:graphicData>
            </a:graphic>
          </wp:inline>
        </w:drawing>
      </w:r>
    </w:p>
    <w:p>
      <w:pPr>
        <w:widowControl/>
        <w:jc w:val="left"/>
        <w:rPr>
          <w:rFonts w:ascii="宋体" w:hAnsi="宋体" w:eastAsia="宋体" w:cs="宋体"/>
          <w:b/>
          <w:kern w:val="0"/>
          <w:sz w:val="24"/>
          <w:lang w:bidi="ar"/>
        </w:rPr>
      </w:pPr>
      <w:r>
        <w:rPr>
          <w:rFonts w:hint="eastAsia"/>
          <w:b/>
          <w:sz w:val="24"/>
        </w:rPr>
        <w:t>六.</w:t>
      </w:r>
      <w:r>
        <w:rPr>
          <w:rFonts w:hint="eastAsia" w:ascii="宋体" w:hAnsi="宋体" w:eastAsia="宋体" w:cs="宋体"/>
          <w:b/>
          <w:kern w:val="0"/>
          <w:sz w:val="24"/>
          <w:lang w:bidi="ar"/>
        </w:rPr>
        <w:t>编译.</w:t>
      </w:r>
    </w:p>
    <w:p>
      <w:pPr>
        <w:widowControl/>
        <w:ind w:firstLine="420"/>
        <w:jc w:val="left"/>
      </w:pPr>
      <w:r>
        <w:t>跟上一次实验一样</w:t>
      </w:r>
      <w:r>
        <w:rPr>
          <w:rFonts w:hint="eastAsia"/>
        </w:rPr>
        <w:t>，</w:t>
      </w:r>
      <w:r>
        <w:t>使用bat批处理文件进行自动化编译</w:t>
      </w:r>
      <w:r>
        <w:rPr>
          <w:rFonts w:hint="eastAsia"/>
        </w:rPr>
        <w:t>。</w:t>
      </w:r>
    </w:p>
    <w:p>
      <w:pPr>
        <w:widowControl/>
        <w:ind w:firstLine="420"/>
        <w:jc w:val="left"/>
      </w:pPr>
      <w:r>
        <w:t xml:space="preserve">make.bat: </w:t>
      </w:r>
    </w:p>
    <w:p>
      <w:pPr>
        <w:widowControl/>
        <w:ind w:left="420" w:firstLine="420"/>
        <w:jc w:val="left"/>
      </w:pPr>
      <w:r>
        <w:drawing>
          <wp:inline distT="0" distB="0" distL="0" distR="0">
            <wp:extent cx="2169160" cy="1254760"/>
            <wp:effectExtent l="0" t="0" r="254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8"/>
                    <a:stretch>
                      <a:fillRect/>
                    </a:stretch>
                  </pic:blipFill>
                  <pic:spPr>
                    <a:xfrm>
                      <a:off x="0" y="0"/>
                      <a:ext cx="2172364" cy="1256966"/>
                    </a:xfrm>
                    <a:prstGeom prst="rect">
                      <a:avLst/>
                    </a:prstGeom>
                  </pic:spPr>
                </pic:pic>
              </a:graphicData>
            </a:graphic>
          </wp:inline>
        </w:drawing>
      </w:r>
      <w:r>
        <w:t xml:space="preserve"> </w:t>
      </w:r>
    </w:p>
    <w:p>
      <w:pPr>
        <w:widowControl/>
        <w:jc w:val="left"/>
      </w:pPr>
      <w:r>
        <w:tab/>
      </w:r>
      <w:r>
        <w:t>by.bat</w:t>
      </w:r>
      <w:r>
        <w:rPr>
          <w:rFonts w:hint="eastAsia"/>
        </w:rPr>
        <w:t>：</w:t>
      </w:r>
    </w:p>
    <w:p>
      <w:pPr>
        <w:widowControl/>
        <w:jc w:val="left"/>
      </w:pPr>
      <w:r>
        <w:tab/>
      </w:r>
      <w:r>
        <w:tab/>
      </w:r>
      <w:r>
        <w:drawing>
          <wp:inline distT="0" distB="0" distL="0" distR="0">
            <wp:extent cx="2061845" cy="1439545"/>
            <wp:effectExtent l="0" t="0" r="0" b="825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9"/>
                    <a:stretch>
                      <a:fillRect/>
                    </a:stretch>
                  </pic:blipFill>
                  <pic:spPr>
                    <a:xfrm>
                      <a:off x="0" y="0"/>
                      <a:ext cx="2090348" cy="1459639"/>
                    </a:xfrm>
                    <a:prstGeom prst="rect">
                      <a:avLst/>
                    </a:prstGeom>
                  </pic:spPr>
                </pic:pic>
              </a:graphicData>
            </a:graphic>
          </wp:inline>
        </w:drawing>
      </w:r>
    </w:p>
    <w:p>
      <w:pPr>
        <w:widowControl/>
        <w:jc w:val="left"/>
      </w:pPr>
      <w:r>
        <w:tab/>
      </w:r>
      <w:r>
        <w:t>在DOSBOX中运行make</w:t>
      </w:r>
      <w:r>
        <w:rPr>
          <w:rFonts w:hint="eastAsia"/>
        </w:rPr>
        <w:t>：</w:t>
      </w:r>
    </w:p>
    <w:p>
      <w:pPr>
        <w:widowControl/>
        <w:ind w:firstLine="840" w:firstLineChars="400"/>
        <w:jc w:val="left"/>
        <w:rPr>
          <w:rFonts w:ascii="宋体" w:hAnsi="宋体" w:eastAsia="宋体" w:cs="宋体"/>
          <w:b/>
          <w:kern w:val="0"/>
          <w:sz w:val="24"/>
          <w:lang w:bidi="ar"/>
        </w:rPr>
      </w:pPr>
      <w:r>
        <w:drawing>
          <wp:inline distT="0" distB="0" distL="0" distR="0">
            <wp:extent cx="3431540" cy="2298065"/>
            <wp:effectExtent l="0" t="0" r="0" b="698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20"/>
                    <a:stretch>
                      <a:fillRect/>
                    </a:stretch>
                  </pic:blipFill>
                  <pic:spPr>
                    <a:xfrm>
                      <a:off x="0" y="0"/>
                      <a:ext cx="3465499" cy="2321179"/>
                    </a:xfrm>
                    <a:prstGeom prst="rect">
                      <a:avLst/>
                    </a:prstGeom>
                  </pic:spPr>
                </pic:pic>
              </a:graphicData>
            </a:graphic>
          </wp:inline>
        </w:drawing>
      </w:r>
    </w:p>
    <w:p>
      <w:pPr>
        <w:widowControl/>
        <w:jc w:val="left"/>
      </w:pPr>
      <w:r>
        <w:rPr>
          <w:rFonts w:hint="eastAsia" w:ascii="宋体" w:hAnsi="宋体" w:eastAsia="宋体" w:cs="宋体"/>
          <w:b/>
          <w:kern w:val="0"/>
          <w:sz w:val="24"/>
          <w:lang w:bidi="ar"/>
        </w:rPr>
        <w:t xml:space="preserve">   </w:t>
      </w:r>
      <w:r>
        <w:t>在</w:t>
      </w:r>
      <w:r>
        <w:rPr>
          <w:rFonts w:hint="eastAsia"/>
        </w:rPr>
        <w:t>本机</w:t>
      </w:r>
      <w:r>
        <w:t>运行by.bat</w:t>
      </w:r>
      <w:r>
        <w:rPr>
          <w:rFonts w:hint="eastAsia"/>
        </w:rPr>
        <w:t>：</w:t>
      </w:r>
    </w:p>
    <w:p>
      <w:pPr>
        <w:widowControl/>
        <w:jc w:val="left"/>
      </w:pPr>
      <w:r>
        <w:tab/>
      </w:r>
      <w:r>
        <w:tab/>
      </w:r>
      <w:r>
        <w:drawing>
          <wp:inline distT="0" distB="0" distL="0" distR="0">
            <wp:extent cx="2393315" cy="1905000"/>
            <wp:effectExtent l="0" t="0" r="698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21"/>
                    <a:stretch>
                      <a:fillRect/>
                    </a:stretch>
                  </pic:blipFill>
                  <pic:spPr>
                    <a:xfrm>
                      <a:off x="0" y="0"/>
                      <a:ext cx="2408019" cy="1916358"/>
                    </a:xfrm>
                    <a:prstGeom prst="rect">
                      <a:avLst/>
                    </a:prstGeom>
                  </pic:spPr>
                </pic:pic>
              </a:graphicData>
            </a:graphic>
          </wp:inline>
        </w:drawing>
      </w:r>
    </w:p>
    <w:p>
      <w:pPr>
        <w:widowControl/>
        <w:ind w:firstLine="420"/>
        <w:jc w:val="left"/>
      </w:pPr>
      <w:r>
        <w:t>最后使用win</w:t>
      </w:r>
      <w:r>
        <w:rPr>
          <w:rFonts w:hint="eastAsia"/>
        </w:rPr>
        <w:t>hex</w:t>
      </w:r>
      <w:r>
        <w:t>将boot.bin</w:t>
      </w:r>
      <w:r>
        <w:rPr>
          <w:rFonts w:hint="eastAsia"/>
        </w:rPr>
        <w:t>、OS.COM、orange1.bin、orange2.bin、orange3.bin、</w:t>
      </w:r>
    </w:p>
    <w:p>
      <w:pPr>
        <w:widowControl/>
        <w:ind w:firstLine="420"/>
        <w:jc w:val="left"/>
      </w:pPr>
      <w:r>
        <w:rPr>
          <w:rFonts w:hint="eastAsia"/>
        </w:rPr>
        <w:t>orange4.bin、orange5.bin按上述顺序写入软盘</w:t>
      </w:r>
    </w:p>
    <w:p>
      <w:pPr>
        <w:widowControl/>
        <w:ind w:firstLine="420"/>
        <w:jc w:val="left"/>
        <w:rPr>
          <w:rFonts w:hint="eastAsia" w:ascii="宋体" w:hAnsi="宋体" w:eastAsia="宋体" w:cs="宋体"/>
          <w:b/>
          <w:kern w:val="0"/>
          <w:sz w:val="24"/>
          <w:lang w:bidi="ar"/>
        </w:rPr>
      </w:pPr>
      <w:r>
        <w:tab/>
      </w:r>
      <w:r>
        <w:drawing>
          <wp:inline distT="0" distB="0" distL="0" distR="0">
            <wp:extent cx="3686175" cy="1673225"/>
            <wp:effectExtent l="0" t="0" r="9525" b="317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22"/>
                    <a:stretch>
                      <a:fillRect/>
                    </a:stretch>
                  </pic:blipFill>
                  <pic:spPr>
                    <a:xfrm>
                      <a:off x="0" y="0"/>
                      <a:ext cx="3692881" cy="1676157"/>
                    </a:xfrm>
                    <a:prstGeom prst="rect">
                      <a:avLst/>
                    </a:prstGeom>
                  </pic:spPr>
                </pic:pic>
              </a:graphicData>
            </a:graphic>
          </wp:inline>
        </w:drawing>
      </w:r>
    </w:p>
    <w:p>
      <w:pPr>
        <w:widowControl/>
        <w:jc w:val="left"/>
        <w:rPr>
          <w:rFonts w:ascii="宋体" w:hAnsi="宋体" w:eastAsia="宋体" w:cs="宋体"/>
          <w:b/>
          <w:kern w:val="0"/>
          <w:sz w:val="24"/>
        </w:rPr>
      </w:pPr>
      <w:r>
        <w:rPr>
          <w:rFonts w:hint="eastAsia"/>
          <w:b/>
          <w:sz w:val="24"/>
        </w:rPr>
        <w:t>七.</w:t>
      </w:r>
      <w:r>
        <w:rPr>
          <w:rFonts w:hint="eastAsia" w:ascii="宋体" w:hAnsi="宋体" w:eastAsia="宋体" w:cs="宋体"/>
          <w:b/>
          <w:kern w:val="0"/>
          <w:sz w:val="24"/>
          <w:lang w:bidi="ar"/>
        </w:rPr>
        <w:t>程序运行效果</w:t>
      </w:r>
    </w:p>
    <w:p>
      <w:pPr>
        <w:ind w:firstLine="420"/>
      </w:pPr>
      <w:r>
        <w:t>由于功能较多</w:t>
      </w:r>
      <w:r>
        <w:rPr>
          <w:rFonts w:hint="eastAsia"/>
        </w:rPr>
        <w:t>，</w:t>
      </w:r>
      <w:r>
        <w:t>所以只演示一部分功能</w:t>
      </w:r>
      <w:r>
        <w:rPr>
          <w:rFonts w:hint="eastAsia"/>
        </w:rPr>
        <w:t>，剩下的只能麻烦老师亲自测试了</w:t>
      </w:r>
    </w:p>
    <w:p>
      <w:pPr>
        <w:ind w:firstLine="420"/>
        <w:rPr>
          <w:rFonts w:hint="eastAsia"/>
        </w:rPr>
      </w:pPr>
    </w:p>
    <w:p>
      <w:pPr>
        <w:ind w:firstLine="422" w:firstLineChars="200"/>
        <w:rPr>
          <w:b/>
        </w:rPr>
      </w:pPr>
      <w:r>
        <w:rPr>
          <w:b/>
        </w:rPr>
        <w:t>内核界面</w:t>
      </w:r>
      <w:r>
        <w:rPr>
          <w:rFonts w:hint="eastAsia"/>
          <w:b/>
        </w:rPr>
        <w:t>：</w:t>
      </w:r>
    </w:p>
    <w:p>
      <w:pPr>
        <w:ind w:firstLine="422" w:firstLineChars="200"/>
        <w:rPr>
          <w:b/>
        </w:rPr>
      </w:pPr>
      <w:r>
        <w:rPr>
          <w:b/>
        </w:rPr>
        <w:tab/>
      </w:r>
      <w:r>
        <w:drawing>
          <wp:inline distT="0" distB="0" distL="0" distR="0">
            <wp:extent cx="4027170" cy="2327910"/>
            <wp:effectExtent l="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pic:cNvPicPr>
                      <a:picLocks noChangeAspect="1"/>
                    </pic:cNvPicPr>
                  </pic:nvPicPr>
                  <pic:blipFill>
                    <a:blip r:embed="rId23"/>
                    <a:stretch>
                      <a:fillRect/>
                    </a:stretch>
                  </pic:blipFill>
                  <pic:spPr>
                    <a:xfrm>
                      <a:off x="0" y="0"/>
                      <a:ext cx="4046471" cy="2338924"/>
                    </a:xfrm>
                    <a:prstGeom prst="rect">
                      <a:avLst/>
                    </a:prstGeom>
                  </pic:spPr>
                </pic:pic>
              </a:graphicData>
            </a:graphic>
          </wp:inline>
        </w:drawing>
      </w:r>
    </w:p>
    <w:p>
      <w:pPr>
        <w:ind w:firstLine="422" w:firstLineChars="200"/>
        <w:rPr>
          <w:b/>
        </w:rPr>
      </w:pPr>
    </w:p>
    <w:p>
      <w:pPr>
        <w:ind w:firstLine="422" w:firstLineChars="200"/>
        <w:rPr>
          <w:rFonts w:hint="eastAsia"/>
          <w:b/>
        </w:rPr>
      </w:pPr>
      <w:r>
        <w:rPr>
          <w:b/>
        </w:rPr>
        <w:t>键入</w:t>
      </w:r>
      <w:r>
        <w:rPr>
          <w:rFonts w:hint="eastAsia"/>
          <w:b/>
        </w:rPr>
        <w:t>‘help’:</w:t>
      </w:r>
    </w:p>
    <w:p>
      <w:pPr>
        <w:ind w:left="418" w:firstLine="420" w:firstLineChars="200"/>
        <w:rPr>
          <w:b/>
        </w:rPr>
      </w:pPr>
      <w:r>
        <w:drawing>
          <wp:inline distT="0" distB="0" distL="0" distR="0">
            <wp:extent cx="4058920" cy="2286000"/>
            <wp:effectExtent l="0" t="0" r="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pic:cNvPicPr>
                      <a:picLocks noChangeAspect="1"/>
                    </pic:cNvPicPr>
                  </pic:nvPicPr>
                  <pic:blipFill>
                    <a:blip r:embed="rId24"/>
                    <a:stretch>
                      <a:fillRect/>
                    </a:stretch>
                  </pic:blipFill>
                  <pic:spPr>
                    <a:xfrm>
                      <a:off x="0" y="0"/>
                      <a:ext cx="4071042" cy="2292841"/>
                    </a:xfrm>
                    <a:prstGeom prst="rect">
                      <a:avLst/>
                    </a:prstGeom>
                  </pic:spPr>
                </pic:pic>
              </a:graphicData>
            </a:graphic>
          </wp:inline>
        </w:drawing>
      </w:r>
    </w:p>
    <w:p>
      <w:pPr>
        <w:ind w:left="418" w:firstLine="422" w:firstLineChars="200"/>
        <w:rPr>
          <w:rFonts w:hint="eastAsia"/>
          <w:b/>
        </w:rPr>
      </w:pPr>
    </w:p>
    <w:p>
      <w:pPr>
        <w:ind w:firstLine="422" w:firstLineChars="200"/>
        <w:rPr>
          <w:b/>
        </w:rPr>
      </w:pPr>
      <w:r>
        <w:rPr>
          <w:rFonts w:hint="eastAsia"/>
          <w:b/>
        </w:rPr>
        <w:t>利用</w:t>
      </w:r>
      <w:r>
        <w:rPr>
          <w:b/>
        </w:rPr>
        <w:t>时钟中断同时运行</w:t>
      </w:r>
      <w:r>
        <w:rPr>
          <w:rFonts w:hint="eastAsia"/>
          <w:b/>
        </w:rPr>
        <w:t>4个用户程序：</w:t>
      </w:r>
    </w:p>
    <w:p>
      <w:pPr>
        <w:ind w:firstLine="422" w:firstLineChars="200"/>
        <w:rPr>
          <w:rFonts w:hint="eastAsia"/>
          <w:b/>
        </w:rPr>
      </w:pPr>
      <w:r>
        <w:rPr>
          <w:b/>
        </w:rPr>
        <w:tab/>
      </w:r>
      <w:r>
        <w:drawing>
          <wp:inline distT="0" distB="0" distL="0" distR="0">
            <wp:extent cx="4129405" cy="2374900"/>
            <wp:effectExtent l="0" t="0" r="4445" b="635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pic:cNvPicPr>
                      <a:picLocks noChangeAspect="1"/>
                    </pic:cNvPicPr>
                  </pic:nvPicPr>
                  <pic:blipFill>
                    <a:blip r:embed="rId25"/>
                    <a:stretch>
                      <a:fillRect/>
                    </a:stretch>
                  </pic:blipFill>
                  <pic:spPr>
                    <a:xfrm>
                      <a:off x="0" y="0"/>
                      <a:ext cx="4152949" cy="2388472"/>
                    </a:xfrm>
                    <a:prstGeom prst="rect">
                      <a:avLst/>
                    </a:prstGeom>
                  </pic:spPr>
                </pic:pic>
              </a:graphicData>
            </a:graphic>
          </wp:inline>
        </w:drawing>
      </w:r>
    </w:p>
    <w:p>
      <w:pPr>
        <w:ind w:firstLine="422" w:firstLineChars="200"/>
        <w:rPr>
          <w:rFonts w:hint="eastAsia"/>
          <w:b/>
        </w:rPr>
      </w:pPr>
      <w:r>
        <w:rPr>
          <w:b/>
        </w:rPr>
        <w:t>33h,34h,35h,36h四个中断能正常显示</w:t>
      </w:r>
      <w:r>
        <w:rPr>
          <w:rFonts w:hint="eastAsia"/>
          <w:b/>
        </w:rPr>
        <w:t>：</w:t>
      </w:r>
    </w:p>
    <w:p>
      <w:pPr>
        <w:ind w:firstLine="422" w:firstLineChars="200"/>
        <w:rPr>
          <w:b/>
        </w:rPr>
      </w:pPr>
      <w:r>
        <w:rPr>
          <w:b/>
        </w:rPr>
        <w:tab/>
      </w:r>
      <w:r>
        <w:drawing>
          <wp:inline distT="0" distB="0" distL="0" distR="0">
            <wp:extent cx="4240530" cy="1914525"/>
            <wp:effectExtent l="0" t="0" r="762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pic:cNvPicPr>
                      <a:picLocks noChangeAspect="1"/>
                    </pic:cNvPicPr>
                  </pic:nvPicPr>
                  <pic:blipFill>
                    <a:blip r:embed="rId26"/>
                    <a:stretch>
                      <a:fillRect/>
                    </a:stretch>
                  </pic:blipFill>
                  <pic:spPr>
                    <a:xfrm>
                      <a:off x="0" y="0"/>
                      <a:ext cx="4263921" cy="1925079"/>
                    </a:xfrm>
                    <a:prstGeom prst="rect">
                      <a:avLst/>
                    </a:prstGeom>
                  </pic:spPr>
                </pic:pic>
              </a:graphicData>
            </a:graphic>
          </wp:inline>
        </w:drawing>
      </w:r>
    </w:p>
    <w:p>
      <w:pPr>
        <w:ind w:firstLine="422" w:firstLineChars="200"/>
        <w:rPr>
          <w:b/>
        </w:rPr>
      </w:pPr>
    </w:p>
    <w:p>
      <w:pPr>
        <w:ind w:firstLine="422" w:firstLineChars="200"/>
        <w:rPr>
          <w:b/>
        </w:rPr>
      </w:pPr>
      <w:r>
        <w:rPr>
          <w:b/>
        </w:rPr>
        <w:t>键入三次命令自动清屏</w:t>
      </w:r>
      <w:r>
        <w:rPr>
          <w:rFonts w:hint="eastAsia"/>
          <w:b/>
        </w:rPr>
        <w:t>：</w:t>
      </w:r>
    </w:p>
    <w:p>
      <w:pPr>
        <w:ind w:firstLine="422" w:firstLineChars="200"/>
        <w:rPr>
          <w:b/>
        </w:rPr>
      </w:pPr>
      <w:r>
        <w:rPr>
          <w:b/>
        </w:rPr>
        <w:tab/>
      </w:r>
      <w:r>
        <w:drawing>
          <wp:inline distT="0" distB="0" distL="0" distR="0">
            <wp:extent cx="4225290" cy="2365375"/>
            <wp:effectExtent l="0" t="0" r="381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pic:cNvPicPr>
                      <a:picLocks noChangeAspect="1"/>
                    </pic:cNvPicPr>
                  </pic:nvPicPr>
                  <pic:blipFill>
                    <a:blip r:embed="rId27"/>
                    <a:stretch>
                      <a:fillRect/>
                    </a:stretch>
                  </pic:blipFill>
                  <pic:spPr>
                    <a:xfrm>
                      <a:off x="0" y="0"/>
                      <a:ext cx="4254878" cy="2382547"/>
                    </a:xfrm>
                    <a:prstGeom prst="rect">
                      <a:avLst/>
                    </a:prstGeom>
                  </pic:spPr>
                </pic:pic>
              </a:graphicData>
            </a:graphic>
          </wp:inline>
        </w:drawing>
      </w:r>
    </w:p>
    <w:p>
      <w:pPr>
        <w:ind w:firstLine="422" w:firstLineChars="200"/>
        <w:rPr>
          <w:b/>
        </w:rPr>
      </w:pPr>
      <w:r>
        <w:rPr>
          <w:b/>
        </w:rPr>
        <w:tab/>
      </w:r>
      <w:r>
        <w:drawing>
          <wp:inline distT="0" distB="0" distL="0" distR="0">
            <wp:extent cx="4300855" cy="2488565"/>
            <wp:effectExtent l="0" t="0" r="4445" b="6985"/>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pic:cNvPicPr>
                      <a:picLocks noChangeAspect="1"/>
                    </pic:cNvPicPr>
                  </pic:nvPicPr>
                  <pic:blipFill>
                    <a:blip r:embed="rId28"/>
                    <a:stretch>
                      <a:fillRect/>
                    </a:stretch>
                  </pic:blipFill>
                  <pic:spPr>
                    <a:xfrm>
                      <a:off x="0" y="0"/>
                      <a:ext cx="4338714" cy="2510458"/>
                    </a:xfrm>
                    <a:prstGeom prst="rect">
                      <a:avLst/>
                    </a:prstGeom>
                  </pic:spPr>
                </pic:pic>
              </a:graphicData>
            </a:graphic>
          </wp:inline>
        </w:drawing>
      </w:r>
    </w:p>
    <w:p>
      <w:pPr>
        <w:ind w:firstLine="422" w:firstLineChars="200"/>
        <w:rPr>
          <w:b/>
        </w:rPr>
      </w:pPr>
    </w:p>
    <w:p>
      <w:pPr>
        <w:ind w:firstLine="422" w:firstLineChars="200"/>
        <w:rPr>
          <w:b/>
        </w:rPr>
      </w:pPr>
      <w:r>
        <w:rPr>
          <w:b/>
        </w:rPr>
        <w:t>求Ascii码功能正常</w:t>
      </w:r>
      <w:r>
        <w:rPr>
          <w:rFonts w:hint="eastAsia"/>
          <w:b/>
        </w:rPr>
        <w:t>：</w:t>
      </w:r>
    </w:p>
    <w:p>
      <w:pPr>
        <w:ind w:firstLine="422" w:firstLineChars="200"/>
        <w:rPr>
          <w:b/>
        </w:rPr>
      </w:pPr>
      <w:r>
        <w:rPr>
          <w:b/>
        </w:rPr>
        <w:tab/>
      </w:r>
      <w:r>
        <w:drawing>
          <wp:inline distT="0" distB="0" distL="0" distR="0">
            <wp:extent cx="4250690" cy="2411095"/>
            <wp:effectExtent l="0" t="0" r="0" b="8255"/>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pic:cNvPicPr>
                      <a:picLocks noChangeAspect="1"/>
                    </pic:cNvPicPr>
                  </pic:nvPicPr>
                  <pic:blipFill>
                    <a:blip r:embed="rId29"/>
                    <a:stretch>
                      <a:fillRect/>
                    </a:stretch>
                  </pic:blipFill>
                  <pic:spPr>
                    <a:xfrm>
                      <a:off x="0" y="0"/>
                      <a:ext cx="4260773" cy="2416627"/>
                    </a:xfrm>
                    <a:prstGeom prst="rect">
                      <a:avLst/>
                    </a:prstGeom>
                  </pic:spPr>
                </pic:pic>
              </a:graphicData>
            </a:graphic>
          </wp:inline>
        </w:drawing>
      </w:r>
    </w:p>
    <w:p>
      <w:pPr>
        <w:ind w:firstLine="422" w:firstLineChars="200"/>
        <w:rPr>
          <w:b/>
        </w:rPr>
      </w:pPr>
      <w:r>
        <w:rPr>
          <w:b/>
        </w:rPr>
        <w:t>求输入命令时的</w:t>
      </w:r>
      <w:r>
        <w:rPr>
          <w:rFonts w:hint="eastAsia"/>
          <w:b/>
        </w:rPr>
        <w:t>退格</w:t>
      </w:r>
      <w:r>
        <w:rPr>
          <w:b/>
        </w:rPr>
        <w:t>功能正常</w:t>
      </w:r>
      <w:r>
        <w:rPr>
          <w:rFonts w:hint="eastAsia"/>
          <w:b/>
        </w:rPr>
        <w:t>：</w:t>
      </w:r>
    </w:p>
    <w:p>
      <w:pPr>
        <w:ind w:firstLine="422" w:firstLineChars="200"/>
        <w:rPr>
          <w:b/>
        </w:rPr>
      </w:pPr>
      <w:r>
        <w:rPr>
          <w:b/>
        </w:rPr>
        <w:tab/>
      </w:r>
      <w:r>
        <w:drawing>
          <wp:inline distT="0" distB="0" distL="0" distR="0">
            <wp:extent cx="4291330" cy="1322070"/>
            <wp:effectExtent l="0" t="0" r="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pic:cNvPicPr>
                      <a:picLocks noChangeAspect="1"/>
                    </pic:cNvPicPr>
                  </pic:nvPicPr>
                  <pic:blipFill>
                    <a:blip r:embed="rId30"/>
                    <a:stretch>
                      <a:fillRect/>
                    </a:stretch>
                  </pic:blipFill>
                  <pic:spPr>
                    <a:xfrm>
                      <a:off x="0" y="0"/>
                      <a:ext cx="4360087" cy="1343302"/>
                    </a:xfrm>
                    <a:prstGeom prst="rect">
                      <a:avLst/>
                    </a:prstGeom>
                  </pic:spPr>
                </pic:pic>
              </a:graphicData>
            </a:graphic>
          </wp:inline>
        </w:drawing>
      </w:r>
    </w:p>
    <w:p>
      <w:pPr>
        <w:ind w:firstLine="422" w:firstLineChars="200"/>
        <w:rPr>
          <w:b/>
        </w:rPr>
      </w:pPr>
      <w:r>
        <w:rPr>
          <w:b/>
        </w:rPr>
        <w:tab/>
      </w:r>
      <w:r>
        <w:drawing>
          <wp:inline distT="0" distB="0" distL="0" distR="0">
            <wp:extent cx="4279900" cy="1146810"/>
            <wp:effectExtent l="0" t="0" r="6350"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pic:cNvPicPr>
                      <a:picLocks noChangeAspect="1"/>
                    </pic:cNvPicPr>
                  </pic:nvPicPr>
                  <pic:blipFill>
                    <a:blip r:embed="rId31"/>
                    <a:stretch>
                      <a:fillRect/>
                    </a:stretch>
                  </pic:blipFill>
                  <pic:spPr>
                    <a:xfrm>
                      <a:off x="0" y="0"/>
                      <a:ext cx="4413497" cy="1182813"/>
                    </a:xfrm>
                    <a:prstGeom prst="rect">
                      <a:avLst/>
                    </a:prstGeom>
                  </pic:spPr>
                </pic:pic>
              </a:graphicData>
            </a:graphic>
          </wp:inline>
        </w:drawing>
      </w:r>
    </w:p>
    <w:p>
      <w:pPr>
        <w:ind w:firstLine="422" w:firstLineChars="200"/>
        <w:rPr>
          <w:rFonts w:hint="eastAsia"/>
          <w:b/>
        </w:rPr>
      </w:pPr>
      <w:r>
        <w:rPr>
          <w:b/>
        </w:rPr>
        <w:tab/>
      </w:r>
      <w:r>
        <w:drawing>
          <wp:inline distT="0" distB="0" distL="0" distR="0">
            <wp:extent cx="4309110" cy="1568450"/>
            <wp:effectExtent l="0" t="0" r="0"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pic:cNvPicPr>
                      <a:picLocks noChangeAspect="1"/>
                    </pic:cNvPicPr>
                  </pic:nvPicPr>
                  <pic:blipFill>
                    <a:blip r:embed="rId32"/>
                    <a:stretch>
                      <a:fillRect/>
                    </a:stretch>
                  </pic:blipFill>
                  <pic:spPr>
                    <a:xfrm>
                      <a:off x="0" y="0"/>
                      <a:ext cx="4332834" cy="1577473"/>
                    </a:xfrm>
                    <a:prstGeom prst="rect">
                      <a:avLst/>
                    </a:prstGeom>
                  </pic:spPr>
                </pic:pic>
              </a:graphicData>
            </a:graphic>
          </wp:inline>
        </w:drawing>
      </w:r>
    </w:p>
    <w:p>
      <w:pPr>
        <w:ind w:firstLine="420" w:firstLineChars="200"/>
        <w:rPr>
          <w:rFonts w:hint="eastAsia"/>
          <w:b/>
        </w:rPr>
      </w:pPr>
      <w:r>
        <w:tab/>
      </w:r>
    </w:p>
    <w:p>
      <w:pPr>
        <w:spacing w:line="360" w:lineRule="auto"/>
        <w:rPr>
          <w:b/>
          <w:bCs/>
          <w:sz w:val="24"/>
        </w:rPr>
      </w:pPr>
      <w:r>
        <w:rPr>
          <w:rFonts w:hint="eastAsia"/>
          <w:b/>
          <w:bCs/>
          <w:sz w:val="24"/>
        </w:rPr>
        <w:t>【实验总结】</w:t>
      </w:r>
    </w:p>
    <w:p>
      <w:pPr>
        <w:spacing w:line="360" w:lineRule="auto"/>
        <w:ind w:firstLine="420"/>
        <w:rPr>
          <w:b/>
          <w:sz w:val="24"/>
        </w:rPr>
      </w:pPr>
      <w:r>
        <w:rPr>
          <w:rFonts w:hint="eastAsia"/>
          <w:b/>
          <w:sz w:val="24"/>
        </w:rPr>
        <w:t>张浩然的实验总结：</w:t>
      </w:r>
    </w:p>
    <w:p>
      <w:pPr>
        <w:pStyle w:val="13"/>
        <w:ind w:left="420" w:firstLineChars="0"/>
        <w:rPr>
          <w:rFonts w:hint="eastAsia" w:eastAsiaTheme="minorEastAsia"/>
          <w:lang w:val="en-US" w:eastAsia="zh-CN"/>
        </w:rPr>
      </w:pPr>
      <w:r>
        <w:rPr>
          <w:rFonts w:hint="eastAsia"/>
          <w:lang w:val="en-US" w:eastAsia="zh-CN"/>
        </w:rPr>
        <w:t>这次的实验我们的参考程序不再是王师兄的代码了，改用了其他前辈的原型。按照要求，我们根据所给原型，进行修改完善。在实验过程中出了很多问题。比较明显的是进入用户程序中无法返回主界面，有时是所有的用户程序组合无法返回，有时是所有的情况都无法返回。造成这样的结果可能的原因是比较多样的，因为我们中间慢慢加了很多新的东西，每次的测试并不是把所有的组合测试过的，所以很难找出错误。最后我找出能够正确返回主界面的备份文件，再把新完善和实现的部分慢慢加上，并且每一步都把所有的用户程序输入组合情况测试一遍，确认没有问题后再加入下一个新的部分。这样得到了没有出错的程序。已知过程中犯的一个错误是测试四个中断的用户程序5的开头设定的开始位置没有修改，直接用了上次的，但这并不是全部的原因，因为之前的备份中也存在这个问题。我猜想也可能是编译过程中出错导致。但是程序还是有一些bug。例如运行用户程序结束后很偶尔的情况会蓝屏（屏幕背景色变为蓝色，并且卡住），输入多个要运行的用户程序时最后一个不会显示等。这些问题可能会因为输入不合法的内容而增加出现的几率。这是我们目前研究过还是</w:t>
      </w:r>
      <w:bookmarkStart w:id="0" w:name="_GoBack"/>
      <w:bookmarkEnd w:id="0"/>
      <w:r>
        <w:rPr>
          <w:rFonts w:hint="eastAsia"/>
          <w:lang w:val="en-US" w:eastAsia="zh-CN"/>
        </w:rPr>
        <w:t>没能解决的问题，十分可惜。</w:t>
      </w:r>
    </w:p>
    <w:p>
      <w:pPr>
        <w:spacing w:line="360" w:lineRule="auto"/>
        <w:ind w:firstLine="420"/>
        <w:rPr>
          <w:b/>
          <w:sz w:val="24"/>
        </w:rPr>
      </w:pPr>
      <w:r>
        <w:rPr>
          <w:rFonts w:hint="eastAsia"/>
          <w:b/>
          <w:sz w:val="24"/>
        </w:rPr>
        <w:t>张海涛的实验总结：</w:t>
      </w:r>
    </w:p>
    <w:p>
      <w:pPr>
        <w:pStyle w:val="13"/>
        <w:ind w:left="420" w:firstLineChars="0"/>
      </w:pPr>
      <w:r>
        <w:rPr>
          <w:rFonts w:hint="eastAsia"/>
        </w:rPr>
        <w:t>这次实验主要实现的是时间片轮转法，以此实现用户程序之间的交替进行，与之前的操作系统执行方式有很大的不同，对我自己而言，难度颇高，所以我把实验重心放到理解参考代码。保存当前程序现场，这个实现比较容易：将当前寄存器的内容压入栈中，将PCB需要的东西压入栈中作为参数传给SaveCurrentPCB。此时的寄存器就可以被下一个用户程序使用了，通过调用getCurrentPCB载入之前保存的用户程序的信息。</w:t>
      </w:r>
    </w:p>
    <w:p>
      <w:pPr>
        <w:pStyle w:val="13"/>
        <w:ind w:left="420" w:firstLineChars="0"/>
      </w:pPr>
      <w:r>
        <w:rPr>
          <w:rFonts w:hint="eastAsia"/>
        </w:rPr>
        <w:t>对于PCB进程块的管理是本实验的关键，实验使用标记记录：当前进程号，进程计数，当前段地址，栈顶，是否进入用户态。每次程序轮转时，都需要更新这些标记，才能让PCB的轮转正常运行。理解了这些基本原理，我们的团队开始了尝试，然后就是无尽的对比DEBUG，然后继续尝试，最后的成功真是不容易。</w:t>
      </w:r>
    </w:p>
    <w:p>
      <w:pPr>
        <w:ind w:firstLine="420"/>
        <w:rPr>
          <w:rFonts w:ascii="宋体" w:hAnsi="宋体" w:eastAsia="宋体" w:cs="宋体"/>
          <w:sz w:val="24"/>
        </w:rPr>
      </w:pPr>
    </w:p>
    <w:p>
      <w:pPr>
        <w:ind w:firstLine="420"/>
        <w:rPr>
          <w:rFonts w:ascii="宋体" w:hAnsi="宋体" w:eastAsia="宋体" w:cs="宋体"/>
          <w:b/>
          <w:sz w:val="24"/>
        </w:rPr>
      </w:pPr>
      <w:r>
        <w:rPr>
          <w:rFonts w:hint="eastAsia" w:ascii="宋体" w:hAnsi="宋体" w:eastAsia="宋体" w:cs="宋体"/>
          <w:b/>
          <w:sz w:val="24"/>
        </w:rPr>
        <w:t>张晗宇的实验总结：</w:t>
      </w:r>
    </w:p>
    <w:p>
      <w:pPr>
        <w:ind w:left="420" w:leftChars="0" w:firstLine="420"/>
        <w:rPr>
          <w:rFonts w:hint="eastAsia"/>
          <w:sz w:val="21"/>
          <w:szCs w:val="21"/>
        </w:rPr>
      </w:pPr>
      <w:r>
        <w:rPr>
          <w:rFonts w:hint="eastAsia"/>
          <w:sz w:val="21"/>
          <w:szCs w:val="21"/>
        </w:rPr>
        <w:t>这次的实验内容是实现真正的多进程处理模型，之前几次的time是伪分时，实现的是假的多进程模拟。这次在失去了王师兄的代码后显得异常的困难，虽然看起来就是简单的出入栈的时钟中断，但是当开始处理之前代码之时，发现添加的位置，段地址的选取，调用方式等等细节都有问题，在把老师给的代码直接添加到原代码的之后，出现了执行多进程用户程序时只有光标但是没有用户程序的情况，而且光标也在变动，原本以为可能是c中调用的问题，改c代码减少anotherload的调用，试图只调用一个用户程序观察也未果，由于这次所给代码也不是很全（没有用户程序代码），而且使用的调用方法也与之前所用的有着很大的差异，所以也不能通过替换用户程序来观察多进程的模拟方式，经过多次尝试也没能找到原因。对于对段地址以及汇编语言不是很熟悉的我来说，总的来说这次实验比较困难，看了很久尝试了很多次都失败了，尤其是失败了还不能像c语言那样可以debug看到程序在哪里失败了。最后还是按原型的方式重新实现的。</w:t>
      </w:r>
    </w:p>
    <w:p>
      <w:pPr>
        <w:ind w:left="420" w:leftChars="0" w:firstLine="420"/>
        <w:rPr>
          <w:rFonts w:hint="eastAsia"/>
          <w:sz w:val="21"/>
          <w:szCs w:val="21"/>
        </w:rPr>
      </w:pPr>
    </w:p>
    <w:p>
      <w:pPr>
        <w:ind w:firstLine="420"/>
        <w:rPr>
          <w:rFonts w:ascii="宋体" w:hAnsi="宋体" w:eastAsia="宋体" w:cs="宋体"/>
          <w:b/>
          <w:sz w:val="24"/>
        </w:rPr>
      </w:pPr>
      <w:r>
        <w:rPr>
          <w:rFonts w:hint="eastAsia" w:ascii="宋体" w:hAnsi="宋体" w:eastAsia="宋体" w:cs="宋体"/>
          <w:b/>
          <w:sz w:val="24"/>
        </w:rPr>
        <w:t>张镓伟的实验总结：</w:t>
      </w:r>
    </w:p>
    <w:p>
      <w:pPr>
        <w:ind w:left="420" w:firstLine="420"/>
        <w:rPr>
          <w:rFonts w:ascii="宋体" w:hAnsi="宋体" w:eastAsia="宋体" w:cs="宋体"/>
          <w:sz w:val="24"/>
        </w:rPr>
      </w:pPr>
      <w:r>
        <w:rPr>
          <w:rFonts w:hint="eastAsia"/>
        </w:rPr>
        <w:t>这次实验，主要实现时间片轮转法来同时运行几个用户程序。没错，效果就是我们之前实现的伪分时功能，不过现在是真分时。在这次实验过程中，真是遇到了无尽的bug，先是将原型代码中的、时间片轮转、进程块管理的代码移植到我们上一次的代码中，结果用户程序不能正常显示，我们猜测两个原因啊，一是段地址问题，二是延时问题。但最后没有成功解决。然后我们改变思路，将我们的用户程序移植到原型代码中，这次发现想运行某个用户程序，结果运行了下一个用户程序。仔细查看之后，发现一个是原型代码中默认每个用户程序使用一个扇区，而我们的用户程序是使用了两个扇区的，然后就是用winhex写入软盘的时候没有写对位置。对了，这次实验本来我们不是使用winhex写软盘的，而是使用inclbin的方式，不过总是不能正确加载地址，最后我们就去学习其他人用winhex写入。后面我负责修改c代码中求ascii码、退格功能和输入三次自动清屏这部分时还比较顺利，大概是因为对C代码还是比较熟悉吧。这次实验我们的经历可以说是在地狱中挣扎，最后终于得上天堂。过程虽苦，但结果比较甜。</w:t>
      </w:r>
    </w:p>
    <w:p>
      <w:pPr>
        <w:rPr>
          <w:rFonts w:ascii="宋体" w:hAnsi="宋体" w:eastAsia="宋体" w:cs="宋体"/>
          <w:sz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swiss"/>
    <w:pitch w:val="default"/>
    <w:sig w:usb0="A00002EF" w:usb1="4000207B"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30150BE"/>
    <w:multiLevelType w:val="multilevel"/>
    <w:tmpl w:val="730150BE"/>
    <w:lvl w:ilvl="0" w:tentative="0">
      <w:start w:val="1"/>
      <w:numFmt w:val="decimal"/>
      <w:lvlText w:val="%1."/>
      <w:lvlJc w:val="left"/>
      <w:pPr>
        <w:ind w:left="780" w:hanging="360"/>
      </w:pPr>
      <w:rPr>
        <w:rFonts w:hint="default" w:ascii="宋体" w:hAnsi="宋体" w:eastAsia="宋体" w:cs="宋体"/>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6"/>
  <w:embedSystemFonts/>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3BB1E6E"/>
    <w:rsid w:val="0000477C"/>
    <w:rsid w:val="00016B94"/>
    <w:rsid w:val="00021554"/>
    <w:rsid w:val="000249B4"/>
    <w:rsid w:val="000313A5"/>
    <w:rsid w:val="00033C61"/>
    <w:rsid w:val="000422A6"/>
    <w:rsid w:val="00070C57"/>
    <w:rsid w:val="000732E2"/>
    <w:rsid w:val="000746C1"/>
    <w:rsid w:val="00087266"/>
    <w:rsid w:val="00095138"/>
    <w:rsid w:val="000A31E1"/>
    <w:rsid w:val="000B429F"/>
    <w:rsid w:val="000B6D90"/>
    <w:rsid w:val="000C1539"/>
    <w:rsid w:val="000C3BDE"/>
    <w:rsid w:val="000C682E"/>
    <w:rsid w:val="000C707D"/>
    <w:rsid w:val="000D056C"/>
    <w:rsid w:val="000D4685"/>
    <w:rsid w:val="000F2C48"/>
    <w:rsid w:val="000F4950"/>
    <w:rsid w:val="00102744"/>
    <w:rsid w:val="0011452B"/>
    <w:rsid w:val="0012787A"/>
    <w:rsid w:val="00130B43"/>
    <w:rsid w:val="00134918"/>
    <w:rsid w:val="001413E5"/>
    <w:rsid w:val="0016656E"/>
    <w:rsid w:val="001762FF"/>
    <w:rsid w:val="0017710F"/>
    <w:rsid w:val="00177863"/>
    <w:rsid w:val="001824BB"/>
    <w:rsid w:val="00182971"/>
    <w:rsid w:val="001843FA"/>
    <w:rsid w:val="0019248F"/>
    <w:rsid w:val="00194D22"/>
    <w:rsid w:val="001A615B"/>
    <w:rsid w:val="001B27F8"/>
    <w:rsid w:val="001C08F8"/>
    <w:rsid w:val="001C60E7"/>
    <w:rsid w:val="001E1795"/>
    <w:rsid w:val="001E2530"/>
    <w:rsid w:val="001E2D0B"/>
    <w:rsid w:val="001E2D6F"/>
    <w:rsid w:val="001E7644"/>
    <w:rsid w:val="001F753B"/>
    <w:rsid w:val="00200F83"/>
    <w:rsid w:val="00207FC5"/>
    <w:rsid w:val="00217E89"/>
    <w:rsid w:val="00226293"/>
    <w:rsid w:val="00265B3B"/>
    <w:rsid w:val="002712D4"/>
    <w:rsid w:val="00271351"/>
    <w:rsid w:val="00275061"/>
    <w:rsid w:val="00281FD9"/>
    <w:rsid w:val="002C1341"/>
    <w:rsid w:val="002C79BE"/>
    <w:rsid w:val="002D1014"/>
    <w:rsid w:val="002E2044"/>
    <w:rsid w:val="002E49D6"/>
    <w:rsid w:val="002F00C1"/>
    <w:rsid w:val="00300A61"/>
    <w:rsid w:val="0030456C"/>
    <w:rsid w:val="003309A3"/>
    <w:rsid w:val="003320D2"/>
    <w:rsid w:val="00333CD1"/>
    <w:rsid w:val="0034265F"/>
    <w:rsid w:val="00352673"/>
    <w:rsid w:val="003534C8"/>
    <w:rsid w:val="00356E07"/>
    <w:rsid w:val="003615E0"/>
    <w:rsid w:val="003728D5"/>
    <w:rsid w:val="0037597F"/>
    <w:rsid w:val="0037622F"/>
    <w:rsid w:val="0038065D"/>
    <w:rsid w:val="00396D63"/>
    <w:rsid w:val="003A5F8A"/>
    <w:rsid w:val="003A616F"/>
    <w:rsid w:val="003D3F21"/>
    <w:rsid w:val="003E4143"/>
    <w:rsid w:val="003E6FF5"/>
    <w:rsid w:val="00413A37"/>
    <w:rsid w:val="00420A22"/>
    <w:rsid w:val="004318E0"/>
    <w:rsid w:val="00435553"/>
    <w:rsid w:val="00441699"/>
    <w:rsid w:val="00441A7D"/>
    <w:rsid w:val="00442DCA"/>
    <w:rsid w:val="00445120"/>
    <w:rsid w:val="00466274"/>
    <w:rsid w:val="0047795E"/>
    <w:rsid w:val="004842EE"/>
    <w:rsid w:val="004A0CE6"/>
    <w:rsid w:val="004B75C4"/>
    <w:rsid w:val="004D0C51"/>
    <w:rsid w:val="004D6A60"/>
    <w:rsid w:val="004E2224"/>
    <w:rsid w:val="004E61B6"/>
    <w:rsid w:val="004F5BD0"/>
    <w:rsid w:val="004F69EA"/>
    <w:rsid w:val="00502B6A"/>
    <w:rsid w:val="00505C86"/>
    <w:rsid w:val="005079A0"/>
    <w:rsid w:val="00513F5B"/>
    <w:rsid w:val="005151A2"/>
    <w:rsid w:val="00524C62"/>
    <w:rsid w:val="00550758"/>
    <w:rsid w:val="00563129"/>
    <w:rsid w:val="00572406"/>
    <w:rsid w:val="00591FAB"/>
    <w:rsid w:val="005A2E7A"/>
    <w:rsid w:val="005C0CF3"/>
    <w:rsid w:val="005C41F9"/>
    <w:rsid w:val="005D1552"/>
    <w:rsid w:val="005D5772"/>
    <w:rsid w:val="005D701B"/>
    <w:rsid w:val="005E3F60"/>
    <w:rsid w:val="005E6BAB"/>
    <w:rsid w:val="00604E43"/>
    <w:rsid w:val="006062EC"/>
    <w:rsid w:val="0060794E"/>
    <w:rsid w:val="0061347F"/>
    <w:rsid w:val="00633CA9"/>
    <w:rsid w:val="00633D7B"/>
    <w:rsid w:val="0064088D"/>
    <w:rsid w:val="00640B2D"/>
    <w:rsid w:val="00654854"/>
    <w:rsid w:val="00657BF8"/>
    <w:rsid w:val="00666883"/>
    <w:rsid w:val="00687E4E"/>
    <w:rsid w:val="006927A6"/>
    <w:rsid w:val="00693376"/>
    <w:rsid w:val="00693AAC"/>
    <w:rsid w:val="006A516E"/>
    <w:rsid w:val="006A608D"/>
    <w:rsid w:val="006A7864"/>
    <w:rsid w:val="006B68C0"/>
    <w:rsid w:val="006C070D"/>
    <w:rsid w:val="006D2CBD"/>
    <w:rsid w:val="006E17DF"/>
    <w:rsid w:val="006E4922"/>
    <w:rsid w:val="006F348A"/>
    <w:rsid w:val="007112E4"/>
    <w:rsid w:val="00715CB4"/>
    <w:rsid w:val="00720519"/>
    <w:rsid w:val="00726109"/>
    <w:rsid w:val="00726F57"/>
    <w:rsid w:val="00733182"/>
    <w:rsid w:val="00742145"/>
    <w:rsid w:val="0074553F"/>
    <w:rsid w:val="00764764"/>
    <w:rsid w:val="00774459"/>
    <w:rsid w:val="00777967"/>
    <w:rsid w:val="00780D75"/>
    <w:rsid w:val="0078175A"/>
    <w:rsid w:val="007970B8"/>
    <w:rsid w:val="007A7420"/>
    <w:rsid w:val="007B0230"/>
    <w:rsid w:val="007B13C2"/>
    <w:rsid w:val="007B5210"/>
    <w:rsid w:val="007C6D4D"/>
    <w:rsid w:val="007C7F02"/>
    <w:rsid w:val="007D6286"/>
    <w:rsid w:val="007E16C6"/>
    <w:rsid w:val="007F377E"/>
    <w:rsid w:val="007F3DF5"/>
    <w:rsid w:val="007F6C98"/>
    <w:rsid w:val="00801462"/>
    <w:rsid w:val="00813DA2"/>
    <w:rsid w:val="00814CC4"/>
    <w:rsid w:val="00815902"/>
    <w:rsid w:val="00822253"/>
    <w:rsid w:val="00824A6B"/>
    <w:rsid w:val="00825D46"/>
    <w:rsid w:val="0083371B"/>
    <w:rsid w:val="00834783"/>
    <w:rsid w:val="008371C0"/>
    <w:rsid w:val="00840D8C"/>
    <w:rsid w:val="0085514D"/>
    <w:rsid w:val="0087202F"/>
    <w:rsid w:val="00874F2F"/>
    <w:rsid w:val="0088619F"/>
    <w:rsid w:val="00896C32"/>
    <w:rsid w:val="008A6203"/>
    <w:rsid w:val="008B0DFC"/>
    <w:rsid w:val="008C6DFF"/>
    <w:rsid w:val="008D0074"/>
    <w:rsid w:val="008D6E17"/>
    <w:rsid w:val="0090039C"/>
    <w:rsid w:val="009038E6"/>
    <w:rsid w:val="00917BEC"/>
    <w:rsid w:val="00925E6D"/>
    <w:rsid w:val="00935589"/>
    <w:rsid w:val="00944E5F"/>
    <w:rsid w:val="00952CAB"/>
    <w:rsid w:val="00956280"/>
    <w:rsid w:val="00956DF3"/>
    <w:rsid w:val="009647BC"/>
    <w:rsid w:val="00973C53"/>
    <w:rsid w:val="00973D21"/>
    <w:rsid w:val="0097782F"/>
    <w:rsid w:val="00981DA9"/>
    <w:rsid w:val="0098484A"/>
    <w:rsid w:val="0098507B"/>
    <w:rsid w:val="00987F95"/>
    <w:rsid w:val="00992398"/>
    <w:rsid w:val="0099563C"/>
    <w:rsid w:val="009C2A34"/>
    <w:rsid w:val="009C398C"/>
    <w:rsid w:val="009C54B7"/>
    <w:rsid w:val="009C5932"/>
    <w:rsid w:val="009D4A0D"/>
    <w:rsid w:val="009E026D"/>
    <w:rsid w:val="009E14FB"/>
    <w:rsid w:val="009F45A2"/>
    <w:rsid w:val="009F793D"/>
    <w:rsid w:val="00A01865"/>
    <w:rsid w:val="00A07C83"/>
    <w:rsid w:val="00A1024A"/>
    <w:rsid w:val="00A21199"/>
    <w:rsid w:val="00A25DAD"/>
    <w:rsid w:val="00A36FC7"/>
    <w:rsid w:val="00A437A7"/>
    <w:rsid w:val="00A46480"/>
    <w:rsid w:val="00A54D56"/>
    <w:rsid w:val="00A5502E"/>
    <w:rsid w:val="00A923EA"/>
    <w:rsid w:val="00A95FE8"/>
    <w:rsid w:val="00AA5B8B"/>
    <w:rsid w:val="00AC0A1B"/>
    <w:rsid w:val="00AC1DB7"/>
    <w:rsid w:val="00AD4096"/>
    <w:rsid w:val="00AD653E"/>
    <w:rsid w:val="00AE56ED"/>
    <w:rsid w:val="00AE6884"/>
    <w:rsid w:val="00AF7A89"/>
    <w:rsid w:val="00AF7DB7"/>
    <w:rsid w:val="00B03229"/>
    <w:rsid w:val="00B10720"/>
    <w:rsid w:val="00B16B83"/>
    <w:rsid w:val="00B1727D"/>
    <w:rsid w:val="00B2176D"/>
    <w:rsid w:val="00B249F4"/>
    <w:rsid w:val="00B35044"/>
    <w:rsid w:val="00B41297"/>
    <w:rsid w:val="00B43F06"/>
    <w:rsid w:val="00B456E1"/>
    <w:rsid w:val="00B61C07"/>
    <w:rsid w:val="00B657E2"/>
    <w:rsid w:val="00B67A88"/>
    <w:rsid w:val="00B67CE2"/>
    <w:rsid w:val="00B773F7"/>
    <w:rsid w:val="00B80D9F"/>
    <w:rsid w:val="00BA050D"/>
    <w:rsid w:val="00BA6F45"/>
    <w:rsid w:val="00BB0398"/>
    <w:rsid w:val="00BB1120"/>
    <w:rsid w:val="00BC42AA"/>
    <w:rsid w:val="00BD2E0A"/>
    <w:rsid w:val="00BD60C7"/>
    <w:rsid w:val="00BD799F"/>
    <w:rsid w:val="00BE1575"/>
    <w:rsid w:val="00BE5481"/>
    <w:rsid w:val="00BF1AAC"/>
    <w:rsid w:val="00BF3CD6"/>
    <w:rsid w:val="00C10300"/>
    <w:rsid w:val="00C2379A"/>
    <w:rsid w:val="00C258AA"/>
    <w:rsid w:val="00C5068F"/>
    <w:rsid w:val="00C5268F"/>
    <w:rsid w:val="00C53CC0"/>
    <w:rsid w:val="00C54B46"/>
    <w:rsid w:val="00C54CA8"/>
    <w:rsid w:val="00C558D2"/>
    <w:rsid w:val="00C63BC4"/>
    <w:rsid w:val="00C64EDB"/>
    <w:rsid w:val="00CA7DF4"/>
    <w:rsid w:val="00CB1A47"/>
    <w:rsid w:val="00CB220D"/>
    <w:rsid w:val="00CB2CE8"/>
    <w:rsid w:val="00CD7187"/>
    <w:rsid w:val="00CF761E"/>
    <w:rsid w:val="00D15F2B"/>
    <w:rsid w:val="00D318C4"/>
    <w:rsid w:val="00D32211"/>
    <w:rsid w:val="00D430D7"/>
    <w:rsid w:val="00D4661C"/>
    <w:rsid w:val="00D525C7"/>
    <w:rsid w:val="00D52AE8"/>
    <w:rsid w:val="00D72BB6"/>
    <w:rsid w:val="00D81389"/>
    <w:rsid w:val="00D916C3"/>
    <w:rsid w:val="00D96BFF"/>
    <w:rsid w:val="00D96E6F"/>
    <w:rsid w:val="00DA04DA"/>
    <w:rsid w:val="00DA0529"/>
    <w:rsid w:val="00DA431C"/>
    <w:rsid w:val="00DB0482"/>
    <w:rsid w:val="00DB6819"/>
    <w:rsid w:val="00DC64A9"/>
    <w:rsid w:val="00DD404B"/>
    <w:rsid w:val="00DE1881"/>
    <w:rsid w:val="00DE536A"/>
    <w:rsid w:val="00E00381"/>
    <w:rsid w:val="00E04262"/>
    <w:rsid w:val="00E04478"/>
    <w:rsid w:val="00E06CF7"/>
    <w:rsid w:val="00E152DC"/>
    <w:rsid w:val="00E23648"/>
    <w:rsid w:val="00E30C78"/>
    <w:rsid w:val="00E32809"/>
    <w:rsid w:val="00E33A16"/>
    <w:rsid w:val="00E3756C"/>
    <w:rsid w:val="00E40498"/>
    <w:rsid w:val="00E44043"/>
    <w:rsid w:val="00E44133"/>
    <w:rsid w:val="00E448F3"/>
    <w:rsid w:val="00E45491"/>
    <w:rsid w:val="00E52624"/>
    <w:rsid w:val="00E54BBE"/>
    <w:rsid w:val="00E5664C"/>
    <w:rsid w:val="00E71A78"/>
    <w:rsid w:val="00E73346"/>
    <w:rsid w:val="00E7609D"/>
    <w:rsid w:val="00E800FB"/>
    <w:rsid w:val="00E834E9"/>
    <w:rsid w:val="00E917A1"/>
    <w:rsid w:val="00EA79BA"/>
    <w:rsid w:val="00EA7E4F"/>
    <w:rsid w:val="00EB5309"/>
    <w:rsid w:val="00EB6DB3"/>
    <w:rsid w:val="00ED6256"/>
    <w:rsid w:val="00EE40BF"/>
    <w:rsid w:val="00EF448F"/>
    <w:rsid w:val="00EF655C"/>
    <w:rsid w:val="00F078FE"/>
    <w:rsid w:val="00F134AD"/>
    <w:rsid w:val="00F33342"/>
    <w:rsid w:val="00F44A1F"/>
    <w:rsid w:val="00F5184B"/>
    <w:rsid w:val="00F60DE9"/>
    <w:rsid w:val="00F70CC2"/>
    <w:rsid w:val="00F71869"/>
    <w:rsid w:val="00F73F56"/>
    <w:rsid w:val="00F835E8"/>
    <w:rsid w:val="00F9149A"/>
    <w:rsid w:val="00F95491"/>
    <w:rsid w:val="00FA30D9"/>
    <w:rsid w:val="00FB3747"/>
    <w:rsid w:val="00FB5E80"/>
    <w:rsid w:val="00FC4C57"/>
    <w:rsid w:val="00FC571D"/>
    <w:rsid w:val="00FE0ABC"/>
    <w:rsid w:val="00FE42BD"/>
    <w:rsid w:val="00FF3B52"/>
    <w:rsid w:val="0CB22D6F"/>
    <w:rsid w:val="0E0951CA"/>
    <w:rsid w:val="200C59FA"/>
    <w:rsid w:val="251B3A48"/>
    <w:rsid w:val="31200B39"/>
    <w:rsid w:val="33BB1E6E"/>
    <w:rsid w:val="55921215"/>
    <w:rsid w:val="66AD0650"/>
    <w:rsid w:val="6B9401CB"/>
    <w:rsid w:val="6C6A57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unhideWhenUsed/>
    <w:uiPriority w:val="1"/>
  </w:style>
  <w:style w:type="table" w:default="1" w:styleId="6">
    <w:name w:val="Normal Table"/>
    <w:unhideWhenUsed/>
    <w:uiPriority w:val="99"/>
    <w:tblPr>
      <w:tblLayout w:type="fixed"/>
      <w:tblCellMar>
        <w:top w:w="0" w:type="dxa"/>
        <w:left w:w="108" w:type="dxa"/>
        <w:bottom w:w="0" w:type="dxa"/>
        <w:right w:w="108" w:type="dxa"/>
      </w:tblCellMar>
    </w:tblPr>
  </w:style>
  <w:style w:type="paragraph" w:styleId="2">
    <w:name w:val="footer"/>
    <w:basedOn w:val="1"/>
    <w:link w:val="9"/>
    <w:uiPriority w:val="0"/>
    <w:pPr>
      <w:tabs>
        <w:tab w:val="center" w:pos="4153"/>
        <w:tab w:val="right" w:pos="8306"/>
      </w:tabs>
      <w:snapToGrid w:val="0"/>
      <w:jc w:val="left"/>
    </w:pPr>
    <w:rPr>
      <w:sz w:val="18"/>
      <w:szCs w:val="18"/>
    </w:rPr>
  </w:style>
  <w:style w:type="paragraph" w:styleId="3">
    <w:name w:val="header"/>
    <w:basedOn w:val="1"/>
    <w:link w:val="8"/>
    <w:uiPriority w:val="0"/>
    <w:pPr>
      <w:pBdr>
        <w:bottom w:val="single" w:color="auto" w:sz="6" w:space="1"/>
      </w:pBdr>
      <w:tabs>
        <w:tab w:val="center" w:pos="4153"/>
        <w:tab w:val="right" w:pos="8306"/>
      </w:tabs>
      <w:snapToGrid w:val="0"/>
      <w:jc w:val="center"/>
    </w:pPr>
    <w:rPr>
      <w:sz w:val="18"/>
      <w:szCs w:val="18"/>
    </w:rPr>
  </w:style>
  <w:style w:type="paragraph" w:styleId="4">
    <w:name w:val="Normal (Web)"/>
    <w:basedOn w:val="1"/>
    <w:qFormat/>
    <w:uiPriority w:val="0"/>
    <w:pPr>
      <w:spacing w:beforeAutospacing="1" w:afterAutospacing="1"/>
      <w:jc w:val="left"/>
    </w:pPr>
    <w:rPr>
      <w:rFonts w:cs="Times New Roman"/>
      <w:kern w:val="0"/>
      <w:sz w:val="24"/>
    </w:rPr>
  </w:style>
  <w:style w:type="paragraph" w:customStyle="1" w:styleId="7">
    <w:name w:val="Normal_0"/>
    <w:qFormat/>
    <w:uiPriority w:val="0"/>
    <w:pPr>
      <w:spacing w:before="120" w:after="240"/>
      <w:jc w:val="both"/>
    </w:pPr>
    <w:rPr>
      <w:rFonts w:asciiTheme="minorHAnsi" w:hAnsiTheme="minorHAnsi" w:eastAsiaTheme="minorHAnsi" w:cstheme="minorBidi"/>
      <w:sz w:val="22"/>
      <w:szCs w:val="22"/>
      <w:lang w:val="ru-RU" w:eastAsia="en-US" w:bidi="ar-SA"/>
    </w:rPr>
  </w:style>
  <w:style w:type="character" w:customStyle="1" w:styleId="8">
    <w:name w:val="页眉 Char"/>
    <w:basedOn w:val="5"/>
    <w:link w:val="3"/>
    <w:qFormat/>
    <w:uiPriority w:val="0"/>
    <w:rPr>
      <w:rFonts w:asciiTheme="minorHAnsi" w:hAnsiTheme="minorHAnsi" w:eastAsiaTheme="minorEastAsia" w:cstheme="minorBidi"/>
      <w:kern w:val="2"/>
      <w:sz w:val="18"/>
      <w:szCs w:val="18"/>
    </w:rPr>
  </w:style>
  <w:style w:type="character" w:customStyle="1" w:styleId="9">
    <w:name w:val="页脚 Char"/>
    <w:basedOn w:val="5"/>
    <w:link w:val="2"/>
    <w:qFormat/>
    <w:uiPriority w:val="0"/>
    <w:rPr>
      <w:rFonts w:asciiTheme="minorHAnsi" w:hAnsiTheme="minorHAnsi" w:eastAsiaTheme="minorEastAsia" w:cstheme="minorBidi"/>
      <w:kern w:val="2"/>
      <w:sz w:val="18"/>
      <w:szCs w:val="18"/>
    </w:rPr>
  </w:style>
  <w:style w:type="paragraph" w:customStyle="1" w:styleId="10">
    <w:name w:val="列出段落1"/>
    <w:basedOn w:val="1"/>
    <w:qFormat/>
    <w:uiPriority w:val="34"/>
    <w:pPr>
      <w:widowControl/>
      <w:ind w:firstLine="420" w:firstLineChars="200"/>
      <w:jc w:val="left"/>
    </w:pPr>
    <w:rPr>
      <w:rFonts w:ascii="宋体" w:hAnsi="宋体" w:eastAsia="宋体" w:cs="宋体"/>
      <w:kern w:val="0"/>
      <w:sz w:val="24"/>
    </w:rPr>
  </w:style>
  <w:style w:type="paragraph" w:customStyle="1" w:styleId="11">
    <w:name w:val="列出段落2"/>
    <w:basedOn w:val="1"/>
    <w:qFormat/>
    <w:uiPriority w:val="34"/>
    <w:pPr>
      <w:widowControl/>
      <w:ind w:firstLine="420" w:firstLineChars="200"/>
      <w:jc w:val="left"/>
    </w:pPr>
    <w:rPr>
      <w:rFonts w:ascii="宋体" w:hAnsi="宋体" w:eastAsia="宋体" w:cs="宋体"/>
      <w:kern w:val="0"/>
      <w:sz w:val="24"/>
    </w:rPr>
  </w:style>
  <w:style w:type="character" w:customStyle="1" w:styleId="12">
    <w:name w:val="fontstyle01"/>
    <w:basedOn w:val="5"/>
    <w:uiPriority w:val="0"/>
    <w:rPr>
      <w:rFonts w:hint="eastAsia" w:ascii="宋体" w:hAnsi="宋体" w:eastAsia="宋体"/>
      <w:color w:val="000000"/>
      <w:sz w:val="22"/>
      <w:szCs w:val="22"/>
    </w:rPr>
  </w:style>
  <w:style w:type="paragraph" w:customStyle="1" w:styleId="13">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5" Type="http://schemas.openxmlformats.org/officeDocument/2006/relationships/fontTable" Target="fontTable.xml"/><Relationship Id="rId34" Type="http://schemas.openxmlformats.org/officeDocument/2006/relationships/numbering" Target="numbering.xml"/><Relationship Id="rId33" Type="http://schemas.openxmlformats.org/officeDocument/2006/relationships/customXml" Target="../customXml/item1.xml"/><Relationship Id="rId32" Type="http://schemas.openxmlformats.org/officeDocument/2006/relationships/image" Target="media/image29.png"/><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11</Pages>
  <Words>625</Words>
  <Characters>3565</Characters>
  <Lines>29</Lines>
  <Paragraphs>8</Paragraphs>
  <TotalTime>0</TotalTime>
  <ScaleCrop>false</ScaleCrop>
  <LinksUpToDate>false</LinksUpToDate>
  <CharactersWithSpaces>4182</CharactersWithSpaces>
  <Application>WPS Office_10.1.0.6490_F1E327BC-269C-435d-A152-05C5408002CA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2017-04-12T10:06:00Z</dcterms:created>
  <dc:creator>ER</dc:creator>
  <cp:lastModifiedBy>user</cp:lastModifiedBy>
  <cp:lastPrinted>2017-04-20T19:49:00Z</cp:lastPrinted>
  <dcterms:modified xsi:type="dcterms:W3CDTF">2017-05-28T16:43:24Z</dcterms:modified>
  <cp:revision>336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2052-10.1.0.6490</vt:lpwstr>
  </property>
</Properties>
</file>