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hAnsi="Calibri"/>
          <w:b w:val="1"/>
          <w:bCs w:val="1"/>
          <w:sz w:val="24"/>
          <w:szCs w:val="24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center"/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</w:pPr>
      <w:r>
        <w:rPr>
          <w:rFonts w:ascii="Calibri" w:hAnsi="Calibri"/>
          <w:b w:val="1"/>
          <w:bCs w:val="1"/>
          <w:sz w:val="24"/>
          <w:szCs w:val="24"/>
          <w:u w:color="000000"/>
          <w:rtl w:val="0"/>
        </w:rPr>
        <w:t>PRO</w:t>
      </w:r>
      <w:r>
        <w:rPr>
          <w:rFonts w:ascii="Calibri" w:hAnsi="Calibri"/>
          <w:b w:val="1"/>
          <w:bCs w:val="1"/>
          <w:sz w:val="24"/>
          <w:szCs w:val="24"/>
          <w:u w:color="000000"/>
          <w:rtl w:val="0"/>
          <w:lang w:val="en-US"/>
        </w:rPr>
        <w:t>JECT PROPOSAL</w:t>
      </w:r>
    </w:p>
    <w:p>
      <w:pPr>
        <w:pStyle w:val="Body"/>
        <w:bidi w:val="0"/>
        <w:spacing w:after="160" w:line="259" w:lineRule="auto"/>
        <w:ind w:left="0" w:right="0" w:firstLine="0"/>
        <w:jc w:val="center"/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24"/>
          <w:szCs w:val="24"/>
          <w:u w:color="000000"/>
          <w:rtl w:val="0"/>
        </w:rPr>
      </w:pPr>
      <w:r>
        <w:rPr>
          <w:rFonts w:ascii="Calibri" w:hAnsi="Calibri"/>
          <w:b w:val="1"/>
          <w:bCs w:val="1"/>
          <w:sz w:val="24"/>
          <w:szCs w:val="24"/>
          <w:u w:color="000000"/>
          <w:rtl w:val="0"/>
          <w:lang w:val="en-US"/>
        </w:rPr>
        <w:t xml:space="preserve">PROJECT TITLE: </w:t>
      </w:r>
      <w:r>
        <w:rPr>
          <w:rFonts w:ascii="Calibri" w:hAnsi="Calibri"/>
          <w:sz w:val="24"/>
          <w:szCs w:val="24"/>
          <w:u w:color="000000"/>
          <w:rtl w:val="0"/>
          <w:lang w:val="en-US"/>
        </w:rPr>
        <w:t>ECOSPLORE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24"/>
          <w:szCs w:val="24"/>
          <w:u w:color="000000"/>
          <w:rtl w:val="0"/>
        </w:rPr>
      </w:pPr>
      <w:r>
        <w:rPr>
          <w:rFonts w:ascii="Calibri" w:hAnsi="Calibri"/>
          <w:b w:val="1"/>
          <w:bCs w:val="1"/>
          <w:sz w:val="24"/>
          <w:szCs w:val="24"/>
          <w:u w:color="000000"/>
          <w:rtl w:val="0"/>
          <w:lang w:val="en-US"/>
        </w:rPr>
        <w:t xml:space="preserve">PROJECT DESCRIPTION:    </w:t>
      </w:r>
      <w:r>
        <w:rPr>
          <w:rFonts w:ascii="Calibri" w:hAnsi="Calibri" w:hint="default"/>
          <w:b w:val="1"/>
          <w:bCs w:val="1"/>
          <w:sz w:val="24"/>
          <w:szCs w:val="24"/>
          <w:u w:color="000000"/>
          <w:rtl w:val="0"/>
          <w:lang w:val="en-US"/>
        </w:rPr>
        <w:t>“</w:t>
      </w:r>
      <w:r>
        <w:rPr>
          <w:rFonts w:ascii="Calibri" w:hAnsi="Calibri"/>
          <w:sz w:val="24"/>
          <w:szCs w:val="24"/>
          <w:u w:color="000000"/>
          <w:rtl w:val="0"/>
          <w:lang w:val="en-US"/>
        </w:rPr>
        <w:t>Ecosplore</w:t>
      </w:r>
      <w:r>
        <w:rPr>
          <w:rFonts w:ascii="Calibri" w:hAnsi="Calibri" w:hint="default"/>
          <w:sz w:val="24"/>
          <w:szCs w:val="24"/>
          <w:u w:color="000000"/>
          <w:rtl w:val="0"/>
          <w:lang w:val="en-US"/>
        </w:rPr>
        <w:t xml:space="preserve">“ </w:t>
      </w:r>
      <w:r>
        <w:rPr>
          <w:rFonts w:ascii="Calibri" w:hAnsi="Calibri"/>
          <w:sz w:val="24"/>
          <w:szCs w:val="24"/>
          <w:u w:color="000000"/>
          <w:rtl w:val="0"/>
          <w:lang w:val="en-US"/>
        </w:rPr>
        <w:t>is a dynamic platform designed to explore the wonders of the earth, solar system and ecosystem. With an intuitive user interface, the website provides a commprehensiveand interactive experience that is perfect for enthusiasts, students, and professionals alike. Explore and discover the mysteries of our planet and beyond with Ecosplore.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24"/>
          <w:szCs w:val="24"/>
          <w:u w:color="000000"/>
          <w:rtl w:val="0"/>
        </w:rPr>
      </w:pPr>
      <w:r>
        <w:rPr>
          <w:rFonts w:ascii="Calibri" w:hAnsi="Calibri"/>
          <w:sz w:val="24"/>
          <w:szCs w:val="24"/>
          <w:u w:color="000000"/>
          <w:rtl w:val="0"/>
          <w:lang w:val="en-US"/>
        </w:rPr>
        <w:t xml:space="preserve"> Features:</w:t>
      </w:r>
    </w:p>
    <w:p>
      <w:pPr>
        <w:pStyle w:val="Body"/>
        <w:numPr>
          <w:ilvl w:val="0"/>
          <w:numId w:val="2"/>
        </w:numPr>
        <w:bidi w:val="0"/>
        <w:spacing w:after="160" w:line="259" w:lineRule="auto"/>
        <w:ind w:right="0"/>
        <w:jc w:val="left"/>
        <w:rPr>
          <w:rFonts w:ascii="Calibri" w:hAnsi="Calibri"/>
          <w:sz w:val="24"/>
          <w:szCs w:val="24"/>
          <w:u w:color="000000"/>
          <w:rtl w:val="0"/>
          <w:lang w:val="en-US"/>
        </w:rPr>
      </w:pPr>
      <w:r>
        <w:rPr>
          <w:rFonts w:ascii="Calibri" w:hAnsi="Calibri"/>
          <w:sz w:val="24"/>
          <w:szCs w:val="24"/>
          <w:u w:color="000000"/>
          <w:rtl w:val="0"/>
          <w:lang w:val="en-US"/>
        </w:rPr>
        <w:t>News</w:t>
      </w:r>
    </w:p>
    <w:p>
      <w:pPr>
        <w:pStyle w:val="Body"/>
        <w:numPr>
          <w:ilvl w:val="0"/>
          <w:numId w:val="2"/>
        </w:numPr>
        <w:bidi w:val="0"/>
        <w:spacing w:after="160" w:line="259" w:lineRule="auto"/>
        <w:ind w:right="0"/>
        <w:jc w:val="left"/>
        <w:rPr>
          <w:rFonts w:ascii="Calibri" w:hAnsi="Calibri"/>
          <w:sz w:val="24"/>
          <w:szCs w:val="24"/>
          <w:u w:color="000000"/>
          <w:rtl w:val="0"/>
          <w:lang w:val="en-US"/>
        </w:rPr>
      </w:pPr>
      <w:r>
        <w:rPr>
          <w:rFonts w:ascii="Calibri" w:hAnsi="Calibri"/>
          <w:sz w:val="24"/>
          <w:szCs w:val="24"/>
          <w:u w:color="000000"/>
          <w:rtl w:val="0"/>
          <w:lang w:val="en-US"/>
        </w:rPr>
        <w:t>Game</w:t>
      </w:r>
    </w:p>
    <w:p>
      <w:pPr>
        <w:pStyle w:val="Body"/>
        <w:numPr>
          <w:ilvl w:val="0"/>
          <w:numId w:val="2"/>
        </w:numPr>
        <w:bidi w:val="0"/>
        <w:spacing w:after="160" w:line="259" w:lineRule="auto"/>
        <w:ind w:right="0"/>
        <w:jc w:val="left"/>
        <w:rPr>
          <w:rFonts w:ascii="Calibri" w:hAnsi="Calibri"/>
          <w:sz w:val="24"/>
          <w:szCs w:val="24"/>
          <w:u w:color="000000"/>
          <w:rtl w:val="0"/>
          <w:lang w:val="en-US"/>
        </w:rPr>
      </w:pPr>
      <w:r>
        <w:rPr>
          <w:rFonts w:ascii="Calibri" w:hAnsi="Calibri"/>
          <w:sz w:val="24"/>
          <w:szCs w:val="24"/>
          <w:u w:color="000000"/>
          <w:rtl w:val="0"/>
          <w:lang w:val="en-US"/>
        </w:rPr>
        <w:t>Solar system(Planets)</w:t>
      </w:r>
    </w:p>
    <w:p>
      <w:pPr>
        <w:pStyle w:val="Body"/>
        <w:numPr>
          <w:ilvl w:val="0"/>
          <w:numId w:val="2"/>
        </w:numPr>
        <w:bidi w:val="0"/>
        <w:spacing w:after="160" w:line="259" w:lineRule="auto"/>
        <w:ind w:right="0"/>
        <w:jc w:val="left"/>
        <w:rPr>
          <w:rFonts w:ascii="Calibri" w:hAnsi="Calibri"/>
          <w:sz w:val="24"/>
          <w:szCs w:val="24"/>
          <w:u w:color="000000"/>
          <w:rtl w:val="0"/>
          <w:lang w:val="en-US"/>
        </w:rPr>
      </w:pPr>
      <w:r>
        <w:rPr>
          <w:rFonts w:ascii="Calibri" w:hAnsi="Calibri"/>
          <w:sz w:val="24"/>
          <w:szCs w:val="24"/>
          <w:u w:color="000000"/>
          <w:rtl w:val="0"/>
          <w:lang w:val="en-US"/>
        </w:rPr>
        <w:t>Ecosystem.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24"/>
          <w:szCs w:val="24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24"/>
          <w:szCs w:val="24"/>
          <w:u w:color="000000"/>
          <w:rtl w:val="0"/>
        </w:rPr>
      </w:pPr>
      <w:r>
        <w:rPr>
          <w:rFonts w:ascii="Calibri" w:hAnsi="Calibri"/>
          <w:b w:val="1"/>
          <w:bCs w:val="1"/>
          <w:sz w:val="24"/>
          <w:szCs w:val="24"/>
          <w:u w:color="000000"/>
          <w:rtl w:val="0"/>
        </w:rPr>
        <w:t>PROB</w:t>
      </w:r>
      <w:r>
        <w:rPr>
          <w:rFonts w:ascii="Calibri" w:hAnsi="Calibri"/>
          <w:b w:val="1"/>
          <w:bCs w:val="1"/>
          <w:sz w:val="24"/>
          <w:szCs w:val="24"/>
          <w:u w:color="000000"/>
          <w:rtl w:val="0"/>
          <w:lang w:val="en-US"/>
        </w:rPr>
        <w:t xml:space="preserve">LEM </w:t>
      </w:r>
      <w:r>
        <w:rPr>
          <w:rFonts w:ascii="Calibri" w:hAnsi="Calibri"/>
          <w:b w:val="1"/>
          <w:bCs w:val="1"/>
          <w:sz w:val="24"/>
          <w:szCs w:val="24"/>
          <w:u w:color="000000"/>
          <w:rtl w:val="0"/>
        </w:rPr>
        <w:t>:</w:t>
      </w:r>
      <w:r>
        <w:rPr>
          <w:rFonts w:ascii="Calibri" w:hAnsi="Calibri"/>
          <w:sz w:val="24"/>
          <w:szCs w:val="24"/>
          <w:u w:color="000000"/>
          <w:rtl w:val="0"/>
          <w:lang w:val="en-US"/>
        </w:rPr>
        <w:t xml:space="preserve"> the number of</w:t>
      </w:r>
      <w:r>
        <w:rPr>
          <w:rFonts w:ascii="Calibri" w:hAnsi="Calibri"/>
          <w:sz w:val="24"/>
          <w:szCs w:val="24"/>
          <w:u w:color="000000"/>
          <w:rtl w:val="0"/>
          <w:lang w:val="en-US"/>
        </w:rPr>
        <w:t xml:space="preserve"> people(teens, children, adults ) who have little or no knowledge about the earth, our ecosystem and solar system is rising everyday and as a matter of fact they lack the resources to do so.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24"/>
          <w:szCs w:val="24"/>
          <w:u w:color="000000"/>
          <w:rtl w:val="0"/>
        </w:rPr>
      </w:pPr>
      <w:r>
        <w:rPr>
          <w:rFonts w:ascii="Calibri" w:hAnsi="Calibri"/>
          <w:b w:val="1"/>
          <w:bCs w:val="1"/>
          <w:sz w:val="24"/>
          <w:szCs w:val="24"/>
          <w:u w:color="000000"/>
          <w:rtl w:val="0"/>
          <w:lang w:val="en-US"/>
        </w:rPr>
        <w:t>BACKGROUND:</w:t>
      </w:r>
      <w:r>
        <w:rPr>
          <w:rFonts w:ascii="Calibri" w:hAnsi="Calibri"/>
          <w:sz w:val="24"/>
          <w:szCs w:val="24"/>
          <w:u w:color="000000"/>
          <w:rtl w:val="0"/>
          <w:lang w:val="en-US"/>
        </w:rPr>
        <w:t xml:space="preserve"> surveys were conducted that the number of </w:t>
      </w:r>
      <w:r>
        <w:rPr>
          <w:rFonts w:ascii="Calibri" w:hAnsi="Calibri"/>
          <w:sz w:val="24"/>
          <w:szCs w:val="24"/>
          <w:u w:color="000000"/>
          <w:rtl w:val="0"/>
          <w:lang w:val="en-US"/>
        </w:rPr>
        <w:t>people  who know little about the earth, its solar system and its ecosystem is rising everyday</w:t>
      </w:r>
      <w:r>
        <w:rPr>
          <w:rFonts w:ascii="Calibri" w:hAnsi="Calibri"/>
          <w:sz w:val="24"/>
          <w:szCs w:val="24"/>
          <w:u w:color="000000"/>
          <w:rtl w:val="0"/>
          <w:lang w:val="en-US"/>
        </w:rPr>
        <w:t xml:space="preserve">. (This survey was conducted from a range of age groups 16 </w:t>
      </w:r>
      <w:r>
        <w:rPr>
          <w:rFonts w:ascii="Calibri" w:hAnsi="Calibri" w:hint="default"/>
          <w:sz w:val="24"/>
          <w:szCs w:val="24"/>
          <w:u w:color="000000"/>
          <w:rtl w:val="0"/>
        </w:rPr>
        <w:t xml:space="preserve">– </w:t>
      </w:r>
      <w:r>
        <w:rPr>
          <w:rFonts w:ascii="Calibri" w:hAnsi="Calibri"/>
          <w:sz w:val="24"/>
          <w:szCs w:val="24"/>
          <w:u w:color="000000"/>
          <w:rtl w:val="0"/>
          <w:lang w:val="en-US"/>
        </w:rPr>
        <w:t xml:space="preserve">30 years old for efficient information). The research conducted on the number of </w:t>
      </w:r>
      <w:r>
        <w:rPr>
          <w:rFonts w:ascii="Calibri" w:hAnsi="Calibri"/>
          <w:sz w:val="24"/>
          <w:szCs w:val="24"/>
          <w:u w:color="000000"/>
          <w:rtl w:val="0"/>
          <w:lang w:val="en-US"/>
        </w:rPr>
        <w:t xml:space="preserve"> people i</w:t>
      </w:r>
      <w:r>
        <w:rPr>
          <w:rFonts w:ascii="Calibri" w:hAnsi="Calibri"/>
          <w:sz w:val="24"/>
          <w:szCs w:val="24"/>
          <w:u w:color="000000"/>
          <w:rtl w:val="0"/>
        </w:rPr>
        <w:t>n</w:t>
      </w:r>
      <w:r>
        <w:rPr>
          <w:rFonts w:ascii="Calibri" w:hAnsi="Calibri"/>
          <w:sz w:val="24"/>
          <w:szCs w:val="24"/>
          <w:u w:color="000000"/>
          <w:rtl w:val="0"/>
          <w:lang w:val="en-US"/>
        </w:rPr>
        <w:t xml:space="preserve"> the</w:t>
      </w:r>
      <w:r>
        <w:rPr>
          <w:rFonts w:ascii="Calibri" w:hAnsi="Calibri"/>
          <w:sz w:val="24"/>
          <w:szCs w:val="24"/>
          <w:u w:color="000000"/>
          <w:rtl w:val="0"/>
        </w:rPr>
        <w:t xml:space="preserve"> </w:t>
      </w:r>
      <w:r>
        <w:rPr>
          <w:rFonts w:ascii="Calibri" w:hAnsi="Calibri"/>
          <w:sz w:val="24"/>
          <w:szCs w:val="24"/>
          <w:u w:color="000000"/>
          <w:rtl w:val="0"/>
          <w:lang w:val="en-US"/>
        </w:rPr>
        <w:t>World</w:t>
      </w:r>
      <w:r>
        <w:rPr>
          <w:rFonts w:ascii="Calibri" w:hAnsi="Calibri"/>
          <w:sz w:val="24"/>
          <w:szCs w:val="24"/>
          <w:u w:color="000000"/>
          <w:rtl w:val="0"/>
          <w:lang w:val="en-US"/>
        </w:rPr>
        <w:t xml:space="preserve"> suggests that it could become more significant problem (this is because one of the major reasons is </w:t>
      </w:r>
      <w:r>
        <w:rPr>
          <w:rFonts w:ascii="Calibri" w:hAnsi="Calibri"/>
          <w:sz w:val="24"/>
          <w:szCs w:val="24"/>
          <w:u w:color="000000"/>
          <w:rtl w:val="0"/>
          <w:lang w:val="en-US"/>
        </w:rPr>
        <w:t>lack of the resources to do so.</w:t>
      </w:r>
      <w:r>
        <w:rPr>
          <w:rFonts w:ascii="Calibri" w:hAnsi="Calibri"/>
          <w:sz w:val="24"/>
          <w:szCs w:val="24"/>
          <w:u w:color="000000"/>
          <w:rtl w:val="0"/>
          <w:lang w:val="en-US"/>
        </w:rPr>
        <w:t xml:space="preserve">  The </w:t>
      </w:r>
      <w:r>
        <w:rPr>
          <w:rFonts w:ascii="Calibri" w:hAnsi="Calibri"/>
          <w:sz w:val="24"/>
          <w:szCs w:val="24"/>
          <w:u w:color="000000"/>
          <w:rtl w:val="0"/>
          <w:lang w:val="en-US"/>
        </w:rPr>
        <w:t xml:space="preserve"> resources need or programs to do so are. Not provided </w:t>
      </w:r>
      <w:r>
        <w:rPr>
          <w:rFonts w:ascii="Calibri" w:hAnsi="Calibri"/>
          <w:sz w:val="24"/>
          <w:szCs w:val="24"/>
          <w:u w:color="000000"/>
          <w:rtl w:val="0"/>
          <w:lang w:val="en-US"/>
        </w:rPr>
        <w:t xml:space="preserve">and another major reason is that the </w:t>
      </w:r>
      <w:r>
        <w:rPr>
          <w:rFonts w:ascii="Calibri" w:hAnsi="Calibri"/>
          <w:sz w:val="24"/>
          <w:szCs w:val="24"/>
          <w:u w:color="000000"/>
          <w:rtl w:val="0"/>
          <w:lang w:val="en-US"/>
        </w:rPr>
        <w:t xml:space="preserve">Leaders </w:t>
      </w:r>
      <w:r>
        <w:rPr>
          <w:rFonts w:ascii="Calibri" w:hAnsi="Calibri"/>
          <w:sz w:val="24"/>
          <w:szCs w:val="24"/>
          <w:u w:color="000000"/>
          <w:rtl w:val="0"/>
          <w:lang w:val="en-US"/>
        </w:rPr>
        <w:t xml:space="preserve">disregard all </w:t>
      </w:r>
      <w:r>
        <w:rPr>
          <w:rFonts w:ascii="Calibri" w:hAnsi="Calibri"/>
          <w:sz w:val="24"/>
          <w:szCs w:val="24"/>
          <w:u w:color="000000"/>
          <w:rtl w:val="0"/>
          <w:lang w:val="en-US"/>
        </w:rPr>
        <w:t>this facts</w:t>
      </w:r>
      <w:r>
        <w:rPr>
          <w:rFonts w:ascii="Calibri" w:hAnsi="Calibri"/>
          <w:sz w:val="24"/>
          <w:szCs w:val="24"/>
          <w:u w:color="000000"/>
          <w:rtl w:val="0"/>
          <w:lang w:val="en-US"/>
        </w:rPr>
        <w:t xml:space="preserve">  and show no care or act of solution.)Other parts of the </w:t>
      </w:r>
      <w:r>
        <w:rPr>
          <w:rFonts w:ascii="Calibri" w:hAnsi="Calibri"/>
          <w:sz w:val="24"/>
          <w:szCs w:val="24"/>
          <w:u w:color="000000"/>
          <w:rtl w:val="0"/>
          <w:lang w:val="en-US"/>
        </w:rPr>
        <w:t>world</w:t>
      </w:r>
      <w:r>
        <w:rPr>
          <w:rFonts w:ascii="Calibri" w:hAnsi="Calibri"/>
          <w:sz w:val="24"/>
          <w:szCs w:val="24"/>
          <w:u w:color="000000"/>
          <w:rtl w:val="0"/>
          <w:lang w:val="en-US"/>
        </w:rPr>
        <w:t xml:space="preserve"> have have made attempts and succeeded to a degree in helping them to improve the </w:t>
      </w:r>
      <w:r>
        <w:rPr>
          <w:rFonts w:ascii="Calibri" w:hAnsi="Calibri"/>
          <w:sz w:val="24"/>
          <w:szCs w:val="24"/>
          <w:u w:color="000000"/>
          <w:rtl w:val="0"/>
          <w:lang w:val="en-US"/>
        </w:rPr>
        <w:t xml:space="preserve">number of people that will have knowledge of  the earth and the solar system </w:t>
      </w:r>
      <w:r>
        <w:rPr>
          <w:rFonts w:ascii="Calibri" w:hAnsi="Calibri"/>
          <w:sz w:val="24"/>
          <w:szCs w:val="24"/>
          <w:u w:color="000000"/>
          <w:rtl w:val="0"/>
          <w:lang w:val="en-US"/>
        </w:rPr>
        <w:t xml:space="preserve">but to no avail. More research is needed on the reason theses attempts have failed and what strategies might have more of an impact on helping </w:t>
      </w:r>
      <w:r>
        <w:rPr>
          <w:rFonts w:ascii="Calibri" w:hAnsi="Calibri"/>
          <w:sz w:val="24"/>
          <w:szCs w:val="24"/>
          <w:u w:color="000000"/>
          <w:rtl w:val="0"/>
          <w:lang w:val="en-US"/>
        </w:rPr>
        <w:t>this people?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</w:pPr>
      <w:r>
        <w:rPr>
          <w:rFonts w:ascii="Calibri" w:hAnsi="Calibri"/>
          <w:b w:val="1"/>
          <w:bCs w:val="1"/>
          <w:sz w:val="24"/>
          <w:szCs w:val="24"/>
          <w:u w:color="000000"/>
          <w:rtl w:val="0"/>
          <w:lang w:val="en-US"/>
        </w:rPr>
        <w:t>AIM:</w:t>
      </w:r>
    </w:p>
    <w:p>
      <w:pPr>
        <w:pStyle w:val="Body"/>
        <w:numPr>
          <w:ilvl w:val="0"/>
          <w:numId w:val="4"/>
        </w:numPr>
        <w:bidi w:val="0"/>
        <w:spacing w:after="160" w:line="259" w:lineRule="auto"/>
        <w:ind w:right="0"/>
        <w:jc w:val="left"/>
        <w:rPr>
          <w:rFonts w:ascii="Calibri" w:hAnsi="Calibri"/>
          <w:sz w:val="24"/>
          <w:szCs w:val="24"/>
          <w:u w:color="000000"/>
          <w:rtl w:val="0"/>
          <w:lang w:val="en-US"/>
        </w:rPr>
      </w:pPr>
      <w:r>
        <w:rPr>
          <w:rFonts w:ascii="Calibri" w:hAnsi="Calibri"/>
          <w:sz w:val="24"/>
          <w:szCs w:val="24"/>
          <w:u w:color="000000"/>
          <w:rtl w:val="0"/>
          <w:lang w:val="en-US"/>
        </w:rPr>
        <w:t>Ecosplore aims to provide an interactive platform for visitors to learn about the solar system and its various components, including planets, moons and more.</w:t>
      </w:r>
    </w:p>
    <w:p>
      <w:pPr>
        <w:pStyle w:val="Body"/>
        <w:numPr>
          <w:ilvl w:val="0"/>
          <w:numId w:val="4"/>
        </w:numPr>
        <w:bidi w:val="0"/>
        <w:spacing w:after="160" w:line="259" w:lineRule="auto"/>
        <w:ind w:right="0"/>
        <w:jc w:val="left"/>
        <w:rPr>
          <w:rFonts w:ascii="Calibri" w:hAnsi="Calibri"/>
          <w:sz w:val="24"/>
          <w:szCs w:val="24"/>
          <w:u w:color="000000"/>
          <w:rtl w:val="0"/>
          <w:lang w:val="en-US"/>
        </w:rPr>
      </w:pPr>
      <w:r>
        <w:rPr>
          <w:rFonts w:ascii="Calibri" w:hAnsi="Calibri"/>
          <w:sz w:val="24"/>
          <w:szCs w:val="24"/>
          <w:u w:color="000000"/>
          <w:rtl w:val="0"/>
          <w:lang w:val="en-US"/>
        </w:rPr>
        <w:t>Ecosplore also focuses on raising awareness about environmental issues and promoting sustainable practices  to protect our planets delicate ecosystem</w:t>
      </w:r>
    </w:p>
    <w:p>
      <w:pPr>
        <w:pStyle w:val="Body"/>
        <w:numPr>
          <w:ilvl w:val="0"/>
          <w:numId w:val="4"/>
        </w:numPr>
        <w:bidi w:val="0"/>
        <w:spacing w:after="160" w:line="259" w:lineRule="auto"/>
        <w:ind w:right="0"/>
        <w:jc w:val="left"/>
        <w:rPr>
          <w:rFonts w:ascii="Calibri" w:hAnsi="Calibri"/>
          <w:sz w:val="24"/>
          <w:szCs w:val="24"/>
          <w:u w:color="000000"/>
          <w:rtl w:val="0"/>
          <w:lang w:val="en-US"/>
        </w:rPr>
      </w:pPr>
      <w:r>
        <w:rPr>
          <w:rFonts w:ascii="Calibri" w:hAnsi="Calibri"/>
          <w:sz w:val="24"/>
          <w:szCs w:val="24"/>
          <w:u w:color="000000"/>
          <w:rtl w:val="0"/>
          <w:lang w:val="en-US"/>
        </w:rPr>
        <w:t>Ecosplore aims to inspire visitors to explore and  learn about the natural world through a range of interactive tools  and resources, including simulations, and games.</w:t>
      </w:r>
    </w:p>
    <w:p>
      <w:pPr>
        <w:pStyle w:val="Body"/>
        <w:numPr>
          <w:ilvl w:val="0"/>
          <w:numId w:val="4"/>
        </w:numPr>
        <w:bidi w:val="0"/>
        <w:spacing w:after="160" w:line="259" w:lineRule="auto"/>
        <w:ind w:right="0"/>
        <w:jc w:val="left"/>
        <w:rPr>
          <w:rFonts w:ascii="Calibri" w:hAnsi="Calibri"/>
          <w:sz w:val="24"/>
          <w:szCs w:val="24"/>
          <w:u w:color="000000"/>
          <w:rtl w:val="0"/>
          <w:lang w:val="en-US"/>
        </w:rPr>
      </w:pPr>
      <w:r>
        <w:rPr>
          <w:rFonts w:ascii="Calibri" w:hAnsi="Calibri"/>
          <w:sz w:val="24"/>
          <w:szCs w:val="24"/>
          <w:u w:color="000000"/>
          <w:rtl w:val="0"/>
          <w:lang w:val="en-US"/>
        </w:rPr>
        <w:t>It aims to support teachers and students by providing educational resources and activities that can be used in the classroom to teach about space exploration and environmental science.</w:t>
      </w:r>
    </w:p>
    <w:p>
      <w:pPr>
        <w:pStyle w:val="Body"/>
        <w:numPr>
          <w:ilvl w:val="0"/>
          <w:numId w:val="4"/>
        </w:numPr>
        <w:bidi w:val="0"/>
        <w:spacing w:after="160" w:line="259" w:lineRule="auto"/>
        <w:ind w:right="0"/>
        <w:jc w:val="left"/>
        <w:rPr>
          <w:rFonts w:ascii="Calibri" w:hAnsi="Calibri"/>
          <w:sz w:val="24"/>
          <w:szCs w:val="24"/>
          <w:u w:color="000000"/>
          <w:rtl w:val="0"/>
          <w:lang w:val="en-US"/>
        </w:rPr>
      </w:pPr>
      <w:r>
        <w:rPr>
          <w:rFonts w:ascii="Calibri" w:hAnsi="Calibri"/>
          <w:sz w:val="24"/>
          <w:szCs w:val="24"/>
          <w:u w:color="000000"/>
          <w:rtl w:val="0"/>
          <w:lang w:val="en-US"/>
        </w:rPr>
        <w:t>It aims to stay up-to-date with the latest developments in space exploration and environmental science and to showcase these advances to visitors through engaging content and interactive features.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24"/>
          <w:szCs w:val="24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</w:pPr>
      <w:r>
        <w:rPr>
          <w:rFonts w:ascii="Calibri" w:hAnsi="Calibri"/>
          <w:b w:val="1"/>
          <w:bCs w:val="1"/>
          <w:sz w:val="24"/>
          <w:szCs w:val="24"/>
          <w:u w:color="000000"/>
          <w:rtl w:val="0"/>
          <w:lang w:val="en-US"/>
        </w:rPr>
        <w:t>OBJECTIVES:</w:t>
      </w:r>
    </w:p>
    <w:p>
      <w:pPr>
        <w:pStyle w:val="Body"/>
        <w:numPr>
          <w:ilvl w:val="0"/>
          <w:numId w:val="5"/>
        </w:numPr>
        <w:bidi w:val="0"/>
        <w:spacing w:after="160" w:line="259" w:lineRule="auto"/>
        <w:ind w:right="0"/>
        <w:jc w:val="left"/>
        <w:rPr>
          <w:rFonts w:ascii="Calibri" w:hAnsi="Calibri"/>
          <w:sz w:val="24"/>
          <w:szCs w:val="24"/>
          <w:u w:color="000000"/>
          <w:rtl w:val="0"/>
          <w:lang w:val="en-US"/>
        </w:rPr>
      </w:pPr>
      <w:r>
        <w:rPr>
          <w:rFonts w:ascii="Calibri" w:hAnsi="Calibri"/>
          <w:sz w:val="24"/>
          <w:szCs w:val="24"/>
          <w:u w:color="000000"/>
          <w:rtl w:val="0"/>
          <w:lang w:val="en-US"/>
        </w:rPr>
        <w:t>To provide visitors with accurate and comprehensive information about the solar system</w:t>
      </w:r>
    </w:p>
    <w:p>
      <w:pPr>
        <w:pStyle w:val="Body"/>
        <w:numPr>
          <w:ilvl w:val="0"/>
          <w:numId w:val="4"/>
        </w:numPr>
        <w:bidi w:val="0"/>
        <w:spacing w:after="160" w:line="259" w:lineRule="auto"/>
        <w:ind w:right="0"/>
        <w:jc w:val="left"/>
        <w:rPr>
          <w:rFonts w:ascii="Calibri" w:hAnsi="Calibri"/>
          <w:sz w:val="24"/>
          <w:szCs w:val="24"/>
          <w:u w:color="000000"/>
          <w:rtl w:val="0"/>
          <w:lang w:val="en-US"/>
        </w:rPr>
      </w:pPr>
      <w:r>
        <w:rPr>
          <w:rFonts w:ascii="Calibri" w:hAnsi="Calibri"/>
          <w:sz w:val="24"/>
          <w:szCs w:val="24"/>
          <w:u w:color="000000"/>
          <w:rtl w:val="0"/>
          <w:lang w:val="en-US"/>
        </w:rPr>
        <w:t>To educate visitors about environmental issues such as climate change and encourage them to take action to protect the environment</w:t>
      </w:r>
    </w:p>
    <w:p>
      <w:pPr>
        <w:pStyle w:val="Body"/>
        <w:numPr>
          <w:ilvl w:val="0"/>
          <w:numId w:val="4"/>
        </w:numPr>
        <w:bidi w:val="0"/>
        <w:spacing w:after="160" w:line="259" w:lineRule="auto"/>
        <w:ind w:right="0"/>
        <w:jc w:val="left"/>
        <w:rPr>
          <w:rFonts w:ascii="Calibri" w:hAnsi="Calibri"/>
          <w:sz w:val="24"/>
          <w:szCs w:val="24"/>
          <w:u w:color="000000"/>
          <w:rtl w:val="0"/>
          <w:lang w:val="en-US"/>
        </w:rPr>
      </w:pPr>
      <w:r>
        <w:rPr>
          <w:rFonts w:ascii="Calibri" w:hAnsi="Calibri"/>
          <w:sz w:val="24"/>
          <w:szCs w:val="24"/>
          <w:u w:color="000000"/>
          <w:rtl w:val="0"/>
          <w:lang w:val="en-US"/>
        </w:rPr>
        <w:t>To encourage visitors to explore and learn about natural world through interactive tools and resources, fostering a sense of curiosity and scientific inquiry</w:t>
      </w:r>
    </w:p>
    <w:p>
      <w:pPr>
        <w:pStyle w:val="Body"/>
        <w:numPr>
          <w:ilvl w:val="0"/>
          <w:numId w:val="4"/>
        </w:numPr>
        <w:bidi w:val="0"/>
        <w:spacing w:after="160" w:line="259" w:lineRule="auto"/>
        <w:ind w:right="0"/>
        <w:jc w:val="left"/>
        <w:rPr>
          <w:rFonts w:ascii="Calibri" w:hAnsi="Calibri"/>
          <w:sz w:val="24"/>
          <w:szCs w:val="24"/>
          <w:u w:color="000000"/>
          <w:rtl w:val="0"/>
          <w:lang w:val="en-US"/>
        </w:rPr>
      </w:pPr>
      <w:r>
        <w:rPr>
          <w:rFonts w:ascii="Calibri" w:hAnsi="Calibri"/>
          <w:sz w:val="24"/>
          <w:szCs w:val="24"/>
          <w:u w:color="000000"/>
          <w:rtl w:val="0"/>
          <w:lang w:val="en-US"/>
        </w:rPr>
        <w:t>To create a community of of space and environmental enthusiasts,.</w:t>
      </w:r>
    </w:p>
    <w:p>
      <w:pPr>
        <w:pStyle w:val="Body"/>
        <w:numPr>
          <w:ilvl w:val="0"/>
          <w:numId w:val="4"/>
        </w:numPr>
        <w:bidi w:val="0"/>
        <w:spacing w:after="160" w:line="259" w:lineRule="auto"/>
        <w:ind w:right="0"/>
        <w:jc w:val="left"/>
        <w:rPr>
          <w:rFonts w:ascii="Calibri" w:hAnsi="Calibri"/>
          <w:sz w:val="24"/>
          <w:szCs w:val="24"/>
          <w:u w:color="000000"/>
          <w:rtl w:val="0"/>
          <w:lang w:val="en-US"/>
        </w:rPr>
      </w:pPr>
      <w:r>
        <w:rPr>
          <w:rFonts w:ascii="Calibri" w:hAnsi="Calibri"/>
          <w:sz w:val="24"/>
          <w:szCs w:val="24"/>
          <w:u w:color="000000"/>
          <w:rtl w:val="0"/>
          <w:lang w:val="en-US"/>
        </w:rPr>
        <w:t>To provide educators and students with valuable resources to enhance their learning experiences and facilitate understanding of complex scientific concepts.</w:t>
      </w:r>
    </w:p>
    <w:p>
      <w:pPr>
        <w:pStyle w:val="Body"/>
        <w:numPr>
          <w:ilvl w:val="0"/>
          <w:numId w:val="4"/>
        </w:numPr>
        <w:bidi w:val="0"/>
        <w:spacing w:after="160" w:line="259" w:lineRule="auto"/>
        <w:ind w:right="0"/>
        <w:jc w:val="left"/>
        <w:rPr>
          <w:rFonts w:ascii="Calibri" w:hAnsi="Calibri"/>
          <w:sz w:val="24"/>
          <w:szCs w:val="24"/>
          <w:u w:color="000000"/>
          <w:rtl w:val="0"/>
          <w:lang w:val="en-US"/>
        </w:rPr>
      </w:pPr>
      <w:r>
        <w:rPr>
          <w:rFonts w:ascii="Calibri" w:hAnsi="Calibri"/>
          <w:sz w:val="24"/>
          <w:szCs w:val="24"/>
          <w:u w:color="000000"/>
          <w:rtl w:val="0"/>
          <w:lang w:val="en-US"/>
        </w:rPr>
        <w:t>To showcase the latest advancements in space exploration and environmental science, providing visitors with a glimpse of cutting-edge technology and the exciting possibilities of the future.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Lettered"/>
  </w:abstractNum>
  <w:abstractNum w:abstractNumId="1">
    <w:multiLevelType w:val="hybridMultilevel"/>
    <w:styleLink w:val="Lettered"/>
    <w:lvl w:ilvl="0">
      <w:start w:val="1"/>
      <w:numFmt w:val="lowerRoman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Roman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Roman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Roman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Roman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Roman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Numbered"/>
  </w:abstractNum>
  <w:abstractNum w:abstractNumId="3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Lettered">
    <w:name w:val="Lettered"/>
    <w:pPr>
      <w:numPr>
        <w:numId w:val="1"/>
      </w:numPr>
    </w:pPr>
  </w:style>
  <w:style w:type="numbering" w:styleId="Numbered">
    <w:name w:val="Numbered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