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color w:val="888888"/>
          <w:spacing w:val="160"/>
          <w:sz w:val="20"/>
          <w:szCs w:val="20"/>
        </w:rPr>
        <w:t xml:space="preserve">COMPLETE PROJECT REPORT</w:t>
      </w:r>
    </w:p>
    <w:p>
      <w:pPr>
        <w:spacing w:before="40"/>
      </w:pPr>
    </w:p>
    <w:p>
      <w:pPr>
        <w:jc w:val="center"/>
      </w:pPr>
      <w:r>
        <w:rPr>
          <w:rFonts w:ascii="Arial" w:cs="Arial" w:eastAsia="Arial" w:hAnsi="Arial"/>
          <w:b/>
          <w:bCs/>
          <w:color w:val="1A3C5E"/>
          <w:sz w:val="64"/>
          <w:szCs w:val="64"/>
        </w:rPr>
        <w:t xml:space="preserve">AI-Based Vision System</w:t>
      </w:r>
    </w:p>
    <w:p>
      <w:pPr>
        <w:spacing w:before="20"/>
      </w:pPr>
    </w:p>
    <w:p>
      <w:pPr>
        <w:jc w:val="center"/>
      </w:pPr>
      <w:r>
        <w:rPr>
          <w:rFonts w:ascii="Arial" w:cs="Arial" w:eastAsia="Arial" w:hAnsi="Arial"/>
          <w:i/>
          <w:iCs/>
          <w:color w:val="2E75B6"/>
          <w:sz w:val="28"/>
          <w:szCs w:val="28"/>
        </w:rPr>
        <w:t xml:space="preserve">Intelligent Robotic Perception Platform</w:t>
      </w:r>
    </w:p>
    <w:p>
      <w:pPr>
        <w:spacing w:before="60"/>
      </w:pPr>
    </w:p>
    <w:p>
      <w:pPr>
        <w:pBdr>
          <w:bottom w:val="single" w:color="2E75B6" w:sz="10" w:space="1"/>
        </w:pBdr>
        <w:jc w:val="center"/>
      </w:pPr>
    </w:p>
    <w:p>
      <w:pPr>
        <w:spacing w:before="300"/>
      </w:pPr>
    </w:p>
    <w:p>
      <w:pPr>
        <w:jc w:val="center"/>
      </w:pPr>
      <w:r>
        <w:rPr>
          <w:rFonts w:ascii="Arial" w:cs="Arial" w:eastAsia="Arial" w:hAnsi="Arial"/>
          <w:color w:val="888888"/>
          <w:sz w:val="22"/>
          <w:szCs w:val="22"/>
        </w:rPr>
        <w:t xml:space="preserve">Developed by:</w:t>
      </w:r>
    </w:p>
    <w:p>
      <w:pPr>
        <w:spacing w:before="20"/>
      </w:pPr>
    </w:p>
    <w:p>
      <w:pPr>
        <w:jc w:val="center"/>
      </w:pPr>
      <w:r>
        <w:rPr>
          <w:rFonts w:ascii="Arial" w:cs="Arial" w:eastAsia="Arial" w:hAnsi="Arial"/>
          <w:b/>
          <w:bCs/>
          <w:color w:val="1A3C5E"/>
          <w:sz w:val="28"/>
          <w:szCs w:val="28"/>
        </w:rPr>
        <w:t xml:space="preserve">AI Vision Project Team</w:t>
      </w:r>
    </w:p>
    <w:p>
      <w:pPr>
        <w:spacing w:before="200"/>
      </w:pPr>
    </w:p>
    <w:p>
      <w:pPr>
        <w:jc w:val="center"/>
      </w:pPr>
      <w:r>
        <w:rPr>
          <w:rFonts w:ascii="Arial" w:cs="Arial" w:eastAsia="Arial" w:hAnsi="Arial"/>
          <w:color w:val="888888"/>
          <w:sz w:val="22"/>
          <w:szCs w:val="22"/>
        </w:rPr>
        <w:t xml:space="preserve">April 2026</w:t>
      </w:r>
    </w:p>
    <w:p>
      <w:pPr>
        <w:pageBreakBefore/>
      </w:pPr>
    </w:p>
    <w:p>
      <w:pPr>
        <w:pStyle w:val="Heading1"/>
        <w:spacing w:after="120" w:before="360"/>
      </w:pPr>
      <w:r>
        <w:rPr>
          <w:rFonts w:ascii="Arial" w:cs="Arial" w:eastAsia="Arial" w:hAnsi="Arial"/>
          <w:b/>
          <w:bCs/>
          <w:color w:val="1A3C5E"/>
          <w:sz w:val="34"/>
          <w:szCs w:val="34"/>
        </w:rPr>
        <w:t xml:space="preserve">1. Executive Summary</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The AI-Based Vision System is a fully functional intelligent perception platform developed on a Windows PC with Python 3.10. The system integrates real-time object detection, individual face recognition, animal visual recognition, voice-based interaction, and cloud database management into a single unified application.</w:t>
      </w:r>
    </w:p>
    <w:p>
      <w:pPr>
        <w:spacing w:before="60"/>
      </w:pPr>
    </w:p>
    <w:p>
      <w:pPr>
        <w:spacing w:after="80" w:before="80" w:line="320"/>
      </w:pPr>
      <w:r>
        <w:rPr>
          <w:rFonts w:ascii="Arial" w:cs="Arial" w:eastAsia="Arial" w:hAnsi="Arial"/>
          <w:color w:val="1A1A1A"/>
          <w:sz w:val="22"/>
          <w:szCs w:val="22"/>
        </w:rPr>
        <w:t xml:space="preserve">The system successfully achieves the following in real time from a single camera feed: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Detects and classifies humans and animals using YOLOv8 (NVIDIA GPU accelerated)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Recognises individual human faces by comparing 128-dimensional facial embeddings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Recognises individual animals by comparing 1280-dimensional MobileNetV2 visual embeddings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Engages unknown humans and animals via voice interaction (TTS + STT) to ask for and confirm names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Stores all entities — embeddings, images, and metadata — in MongoDB Atlas cloud database</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Retrieves and recognises all registered entities instantly on next encounter</w:t>
      </w:r>
    </w:p>
    <w:p>
      <w:pPr>
        <w:spacing w:before="60"/>
      </w:pPr>
    </w:p>
    <w:p>
      <w:pPr>
        <w:spacing w:after="80" w:before="80" w:line="320"/>
      </w:pPr>
      <w:r>
        <w:rPr>
          <w:rFonts w:ascii="Arial" w:cs="Arial" w:eastAsia="Arial" w:hAnsi="Arial"/>
          <w:color w:val="1A1A1A"/>
          <w:sz w:val="22"/>
          <w:szCs w:val="22"/>
        </w:rPr>
        <w:t xml:space="preserve">The system was built across five structured phases over the course of a single development sprint, producing a clean modular codebase with five distinct Python modules coordinated by a central main.py controller.</w:t>
      </w:r>
    </w:p>
    <w:p>
      <w:pPr>
        <w:pStyle w:val="Heading1"/>
        <w:spacing w:after="120" w:before="360"/>
      </w:pPr>
      <w:r>
        <w:rPr>
          <w:rFonts w:ascii="Arial" w:cs="Arial" w:eastAsia="Arial" w:hAnsi="Arial"/>
          <w:b/>
          <w:bCs/>
          <w:color w:val="1A3C5E"/>
          <w:sz w:val="34"/>
          <w:szCs w:val="34"/>
        </w:rPr>
        <w:t xml:space="preserve">2. System Overview</w:t>
      </w:r>
    </w:p>
    <w:p>
      <w:pPr>
        <w:pBdr>
          <w:bottom w:val="single" w:color="2E75B6" w:sz="8" w:space="1"/>
        </w:pBdr>
        <w:spacing w:after="60" w:before="60"/>
      </w:pPr>
    </w:p>
    <w:p>
      <w:pPr>
        <w:pStyle w:val="Heading2"/>
        <w:spacing w:after="80" w:before="240"/>
      </w:pPr>
      <w:r>
        <w:rPr>
          <w:rFonts w:ascii="Arial" w:cs="Arial" w:eastAsia="Arial" w:hAnsi="Arial"/>
          <w:b/>
          <w:bCs/>
          <w:color w:val="2E75B6"/>
          <w:sz w:val="26"/>
          <w:szCs w:val="26"/>
        </w:rPr>
        <w:t xml:space="preserve">2.1  What the System Does</w:t>
      </w:r>
    </w:p>
    <w:p>
      <w:pPr>
        <w:spacing w:after="80" w:before="80" w:line="320"/>
      </w:pPr>
      <w:r>
        <w:rPr>
          <w:rFonts w:ascii="Arial" w:cs="Arial" w:eastAsia="Arial" w:hAnsi="Arial"/>
          <w:color w:val="1A1A1A"/>
          <w:sz w:val="22"/>
          <w:szCs w:val="22"/>
        </w:rPr>
        <w:t xml:space="preserve">When launched, the system opens a live camera feed and processes every frame through the following pipeline:</w:t>
      </w:r>
    </w:p>
    <w:p>
      <w:pPr>
        <w:spacing w:before="60"/>
      </w:pPr>
    </w:p>
    <w:p>
      <w:pPr>
        <w:pStyle w:val="ListParagraph"/>
        <w:numPr>
          <w:ilvl w:val="0"/>
          <w:numId w:val="3"/>
        </w:numPr>
        <w:spacing w:after="60" w:before="60" w:line="300"/>
      </w:pPr>
      <w:r>
        <w:rPr>
          <w:rFonts w:ascii="Arial" w:cs="Arial" w:eastAsia="Arial" w:hAnsi="Arial"/>
          <w:color w:val="1A1A1A"/>
          <w:sz w:val="22"/>
          <w:szCs w:val="22"/>
        </w:rPr>
        <w:t xml:space="preserve">YOLOv8 scans each frame and detects all humans and animals. All other objects are silently ignored.</w:t>
      </w:r>
    </w:p>
    <w:p>
      <w:pPr>
        <w:pStyle w:val="ListParagraph"/>
        <w:numPr>
          <w:ilvl w:val="0"/>
          <w:numId w:val="3"/>
        </w:numPr>
        <w:spacing w:after="60" w:before="60" w:line="300"/>
      </w:pPr>
      <w:r>
        <w:rPr>
          <w:rFonts w:ascii="Arial" w:cs="Arial" w:eastAsia="Arial" w:hAnsi="Arial"/>
          <w:color w:val="1A1A1A"/>
          <w:sz w:val="22"/>
          <w:szCs w:val="22"/>
        </w:rPr>
        <w:t xml:space="preserve">For each human detected — the best single bounding box per frame is selected. A face verification step confirms a face is actually visible. If no face is visible (e.g. person facing away), the detection is skipped entirely.</w:t>
      </w:r>
    </w:p>
    <w:p>
      <w:pPr>
        <w:pStyle w:val="ListParagraph"/>
        <w:numPr>
          <w:ilvl w:val="0"/>
          <w:numId w:val="3"/>
        </w:numPr>
        <w:spacing w:after="60" w:before="60" w:line="300"/>
      </w:pPr>
      <w:r>
        <w:rPr>
          <w:rFonts w:ascii="Arial" w:cs="Arial" w:eastAsia="Arial" w:hAnsi="Arial"/>
          <w:color w:val="1A1A1A"/>
          <w:sz w:val="22"/>
          <w:szCs w:val="22"/>
        </w:rPr>
        <w:t xml:space="preserve">If a face is visible — a 128-dim facial embedding is extracted and compared against all known faces in memory. A match greets the person by name. No match triggers a 10-second patience timer.</w:t>
      </w:r>
    </w:p>
    <w:p>
      <w:pPr>
        <w:pStyle w:val="ListParagraph"/>
        <w:numPr>
          <w:ilvl w:val="0"/>
          <w:numId w:val="3"/>
        </w:numPr>
        <w:spacing w:after="60" w:before="60" w:line="300"/>
      </w:pPr>
      <w:r>
        <w:rPr>
          <w:rFonts w:ascii="Arial" w:cs="Arial" w:eastAsia="Arial" w:hAnsi="Arial"/>
          <w:color w:val="1A1A1A"/>
          <w:sz w:val="22"/>
          <w:szCs w:val="22"/>
        </w:rPr>
        <w:t xml:space="preserve">After 10 seconds of continuous unknown presence — the voice system speaks, asks for the person's name, and confirms it before saving.</w:t>
      </w:r>
    </w:p>
    <w:p>
      <w:pPr>
        <w:pStyle w:val="ListParagraph"/>
        <w:numPr>
          <w:ilvl w:val="0"/>
          <w:numId w:val="3"/>
        </w:numPr>
        <w:spacing w:after="60" w:before="60" w:line="300"/>
      </w:pPr>
      <w:r>
        <w:rPr>
          <w:rFonts w:ascii="Arial" w:cs="Arial" w:eastAsia="Arial" w:hAnsi="Arial"/>
          <w:color w:val="1A1A1A"/>
          <w:sz w:val="22"/>
          <w:szCs w:val="22"/>
        </w:rPr>
        <w:t xml:space="preserve">For each animal detected — a 1280-dim MobileNetV2 visual embedding is extracted and compared against known animals of the same species. A match displays the animal's name. No match triggers the same 10-second patience timer before asking for a name.</w:t>
      </w:r>
    </w:p>
    <w:p>
      <w:pPr>
        <w:pStyle w:val="ListParagraph"/>
        <w:numPr>
          <w:ilvl w:val="0"/>
          <w:numId w:val="3"/>
        </w:numPr>
        <w:spacing w:after="60" w:before="60" w:line="300"/>
      </w:pPr>
      <w:r>
        <w:rPr>
          <w:rFonts w:ascii="Arial" w:cs="Arial" w:eastAsia="Arial" w:hAnsi="Arial"/>
          <w:color w:val="1A1A1A"/>
          <w:sz w:val="22"/>
          <w:szCs w:val="22"/>
        </w:rPr>
        <w:t xml:space="preserve">All registered entities are stored in MongoDB Atlas with embeddings, images, timestamps, and encounter counts.</w:t>
      </w:r>
    </w:p>
    <w:p>
      <w:pPr>
        <w:spacing w:before="80"/>
      </w:pPr>
    </w:p>
    <w:p>
      <w:pPr>
        <w:pStyle w:val="Heading2"/>
        <w:spacing w:after="80" w:before="240"/>
      </w:pPr>
      <w:r>
        <w:rPr>
          <w:rFonts w:ascii="Arial" w:cs="Arial" w:eastAsia="Arial" w:hAnsi="Arial"/>
          <w:b/>
          <w:bCs/>
          <w:color w:val="2E75B6"/>
          <w:sz w:val="26"/>
          <w:szCs w:val="26"/>
        </w:rPr>
        <w:t xml:space="preserve">2.2  Key Design Decisions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Single box per entity — only the highest-confidence YOLO detection per class is kept per frame, eliminating duplicate boxes.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Face verification before embedding — face_recognition detects a face in the crop before extracting any embedding, preventing false matches from body crops.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Fixed HUD keys — the on-screen label store uses fixed keys per entity type ('human', 'cat', 'dog') guaranteeing at most one box per category at any time.</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10-second patience timer — voice interaction only fires after an unknown entity has been continuously visible for 10 seconds, preventing accidental triggers.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Name confirmation — after the person states their name, the system asks for confirmation (yes/no) before saving, preventing mishearing errors.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Background threads — all database writes and voice interactions run in daemon threads so the camera loop is never blocked.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In-memory cache — known faces and animals are loaded from Atlas at startup into memory so recognition runs locally with no per-frame database queries.</w:t>
      </w:r>
    </w:p>
    <w:p>
      <w:pPr>
        <w:pStyle w:val="Heading1"/>
        <w:spacing w:after="120" w:before="360"/>
      </w:pPr>
      <w:r>
        <w:rPr>
          <w:rFonts w:ascii="Arial" w:cs="Arial" w:eastAsia="Arial" w:hAnsi="Arial"/>
          <w:b/>
          <w:bCs/>
          <w:color w:val="1A3C5E"/>
          <w:sz w:val="34"/>
          <w:szCs w:val="34"/>
        </w:rPr>
        <w:t xml:space="preserve">3. System Architecture</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The system is built in Python 3.10 and structured as six files — one main controller and five independent modules. Each module has a single responsibility and communicates only through the interfaces defined in main.py.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2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4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main.py</w:t>
            </w:r>
          </w:p>
        </w:tc>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AIVisionSystem</w:t>
            </w:r>
          </w:p>
        </w:tc>
        <w:tc>
          <w:tcPr>
            <w:tcW w:type="dxa" w:w="4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Central controller — wires all modules, manages state, HUD, threading</w:t>
            </w:r>
          </w:p>
        </w:tc>
      </w:tr>
      <w:tr>
        <w:tc>
          <w:tcPr>
            <w:tcW w:type="dxa" w:w="2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vision.py</w:t>
            </w:r>
          </w:p>
        </w:tc>
        <w:tc>
          <w:tcPr>
            <w:tcW w:type="dxa" w:w="2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VisionSystem</w:t>
            </w:r>
          </w:p>
        </w:tc>
        <w:tc>
          <w:tcPr>
            <w:tcW w:type="dxa" w:w="4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Camera capture, YOLOv8 inference, best-per-class filtering, routing</w:t>
            </w:r>
          </w:p>
        </w:tc>
      </w:tr>
      <w:tr>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face_recognition_module.py</w:t>
            </w:r>
          </w:p>
        </w:tc>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FaceRecognitionModule</w:t>
            </w:r>
          </w:p>
        </w:tc>
        <w:tc>
          <w:tcPr>
            <w:tcW w:type="dxa" w:w="4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Face verification, 128-dim embedding extraction, identification, snapshot saving</w:t>
            </w:r>
          </w:p>
        </w:tc>
      </w:tr>
      <w:tr>
        <w:tc>
          <w:tcPr>
            <w:tcW w:type="dxa" w:w="2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animal_recognition_module.py</w:t>
            </w:r>
          </w:p>
        </w:tc>
        <w:tc>
          <w:tcPr>
            <w:tcW w:type="dxa" w:w="2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AnimalRecognitionModule</w:t>
            </w:r>
          </w:p>
        </w:tc>
        <w:tc>
          <w:tcPr>
            <w:tcW w:type="dxa" w:w="4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 visual embedding extraction, cosine similarity matching, animal snapshots</w:t>
            </w:r>
          </w:p>
        </w:tc>
      </w:tr>
      <w:tr>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voice_interaction.py</w:t>
            </w:r>
          </w:p>
        </w:tc>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VoiceInteraction</w:t>
            </w:r>
          </w:p>
        </w:tc>
        <w:tc>
          <w:tcPr>
            <w:tcW w:type="dxa" w:w="4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PowerShell SAPI TTS, Google STT, human and animal naming dialogues, name confirmation</w:t>
            </w:r>
          </w:p>
        </w:tc>
      </w:tr>
      <w:tr>
        <w:tc>
          <w:tcPr>
            <w:tcW w:type="dxa" w:w="2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database.py</w:t>
            </w:r>
          </w:p>
        </w:tc>
        <w:tc>
          <w:tcPr>
            <w:tcW w:type="dxa" w:w="2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DatabaseManager</w:t>
            </w:r>
          </w:p>
        </w:tc>
        <w:tc>
          <w:tcPr>
            <w:tcW w:type="dxa" w:w="4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MongoDB Atlas connection, human/animal CRUD operations, encounter tracking</w:t>
            </w:r>
          </w:p>
        </w:tc>
      </w:tr>
    </w:tbl>
    <w:p>
      <w:pPr>
        <w:spacing w:before="100"/>
      </w:pPr>
    </w:p>
    <w:p>
      <w:pPr>
        <w:pStyle w:val="Heading2"/>
        <w:spacing w:after="80" w:before="240"/>
      </w:pPr>
      <w:r>
        <w:rPr>
          <w:rFonts w:ascii="Arial" w:cs="Arial" w:eastAsia="Arial" w:hAnsi="Arial"/>
          <w:b/>
          <w:bCs/>
          <w:color w:val="2E75B6"/>
          <w:sz w:val="26"/>
          <w:szCs w:val="26"/>
        </w:rPr>
        <w:t xml:space="preserve">3.1  Data Flow</w:t>
      </w:r>
    </w:p>
    <w:p>
      <w:pPr>
        <w:spacing w:after="80" w:before="80" w:line="320"/>
      </w:pPr>
      <w:r>
        <w:rPr>
          <w:rFonts w:ascii="Arial" w:cs="Arial" w:eastAsia="Arial" w:hAnsi="Arial"/>
          <w:color w:val="1A1A1A"/>
          <w:sz w:val="22"/>
          <w:szCs w:val="22"/>
        </w:rPr>
        <w:t xml:space="preserve">The following describes the complete path of a single frame through the system:</w:t>
      </w:r>
    </w:p>
    <w:p>
      <w:pPr>
        <w:spacing w:before="60"/>
      </w:pPr>
    </w:p>
    <w:p>
      <w:pPr>
        <w:pStyle w:val="ListParagraph"/>
        <w:numPr>
          <w:ilvl w:val="0"/>
          <w:numId w:val="3"/>
        </w:numPr>
        <w:spacing w:after="60" w:before="60" w:line="300"/>
      </w:pPr>
      <w:r>
        <w:rPr>
          <w:rFonts w:ascii="Arial" w:cs="Arial" w:eastAsia="Arial" w:hAnsi="Arial"/>
          <w:color w:val="1A1A1A"/>
          <w:sz w:val="22"/>
          <w:szCs w:val="22"/>
        </w:rPr>
        <w:t xml:space="preserve">OpenCV captures a frame from the camera.</w:t>
      </w:r>
    </w:p>
    <w:p>
      <w:pPr>
        <w:pStyle w:val="ListParagraph"/>
        <w:numPr>
          <w:ilvl w:val="0"/>
          <w:numId w:val="3"/>
        </w:numPr>
        <w:spacing w:after="60" w:before="60" w:line="300"/>
      </w:pPr>
      <w:r>
        <w:rPr>
          <w:rFonts w:ascii="Arial" w:cs="Arial" w:eastAsia="Arial" w:hAnsi="Arial"/>
          <w:color w:val="1A1A1A"/>
          <w:sz w:val="22"/>
          <w:szCs w:val="22"/>
        </w:rPr>
        <w:t xml:space="preserve">YOLOv8 runs inference — returns bounding boxes, class labels, confidence scores.</w:t>
      </w:r>
    </w:p>
    <w:p>
      <w:pPr>
        <w:pStyle w:val="ListParagraph"/>
        <w:numPr>
          <w:ilvl w:val="0"/>
          <w:numId w:val="3"/>
        </w:numPr>
        <w:spacing w:after="60" w:before="60" w:line="300"/>
      </w:pPr>
      <w:r>
        <w:rPr>
          <w:rFonts w:ascii="Arial" w:cs="Arial" w:eastAsia="Arial" w:hAnsi="Arial"/>
          <w:color w:val="1A1A1A"/>
          <w:sz w:val="22"/>
          <w:szCs w:val="22"/>
        </w:rPr>
        <w:t xml:space="preserve">vision.py filters to humans and animals only. Keeps the single highest-confidence box per class.</w:t>
      </w:r>
    </w:p>
    <w:p>
      <w:pPr>
        <w:pStyle w:val="ListParagraph"/>
        <w:numPr>
          <w:ilvl w:val="0"/>
          <w:numId w:val="3"/>
        </w:numPr>
        <w:spacing w:after="60" w:before="60" w:line="300"/>
      </w:pPr>
      <w:r>
        <w:rPr>
          <w:rFonts w:ascii="Arial" w:cs="Arial" w:eastAsia="Arial" w:hAnsi="Arial"/>
          <w:color w:val="1A1A1A"/>
          <w:sz w:val="22"/>
          <w:szCs w:val="22"/>
        </w:rPr>
        <w:t xml:space="preserve">Each surviving detection is routed to _handle_human() or _handle_animal() in main.py.</w:t>
      </w:r>
    </w:p>
    <w:p>
      <w:pPr>
        <w:pStyle w:val="ListParagraph"/>
        <w:numPr>
          <w:ilvl w:val="0"/>
          <w:numId w:val="3"/>
        </w:numPr>
        <w:spacing w:after="60" w:before="60" w:line="300"/>
      </w:pPr>
      <w:r>
        <w:rPr>
          <w:rFonts w:ascii="Arial" w:cs="Arial" w:eastAsia="Arial" w:hAnsi="Arial"/>
          <w:color w:val="1A1A1A"/>
          <w:sz w:val="22"/>
          <w:szCs w:val="22"/>
        </w:rPr>
        <w:t xml:space="preserve">The appropriate recognition module extracts an embedding from the frame.</w:t>
      </w:r>
    </w:p>
    <w:p>
      <w:pPr>
        <w:pStyle w:val="ListParagraph"/>
        <w:numPr>
          <w:ilvl w:val="0"/>
          <w:numId w:val="3"/>
        </w:numPr>
        <w:spacing w:after="60" w:before="60" w:line="300"/>
      </w:pPr>
      <w:r>
        <w:rPr>
          <w:rFonts w:ascii="Arial" w:cs="Arial" w:eastAsia="Arial" w:hAnsi="Arial"/>
          <w:color w:val="1A1A1A"/>
          <w:sz w:val="22"/>
          <w:szCs w:val="22"/>
        </w:rPr>
        <w:t xml:space="preserve">The embedding is compared in-memory against known entities.</w:t>
      </w:r>
    </w:p>
    <w:p>
      <w:pPr>
        <w:pStyle w:val="ListParagraph"/>
        <w:numPr>
          <w:ilvl w:val="0"/>
          <w:numId w:val="3"/>
        </w:numPr>
        <w:spacing w:after="60" w:before="60" w:line="300"/>
      </w:pPr>
      <w:r>
        <w:rPr>
          <w:rFonts w:ascii="Arial" w:cs="Arial" w:eastAsia="Arial" w:hAnsi="Arial"/>
          <w:color w:val="1A1A1A"/>
          <w:sz w:val="22"/>
          <w:szCs w:val="22"/>
        </w:rPr>
        <w:t xml:space="preserve">The HUD label store is updated with the result using a fixed key per entity type.</w:t>
      </w:r>
    </w:p>
    <w:p>
      <w:pPr>
        <w:pStyle w:val="ListParagraph"/>
        <w:numPr>
          <w:ilvl w:val="0"/>
          <w:numId w:val="3"/>
        </w:numPr>
        <w:spacing w:after="60" w:before="60" w:line="300"/>
      </w:pPr>
      <w:r>
        <w:rPr>
          <w:rFonts w:ascii="Arial" w:cs="Arial" w:eastAsia="Arial" w:hAnsi="Arial"/>
          <w:color w:val="1A1A1A"/>
          <w:sz w:val="22"/>
          <w:szCs w:val="22"/>
        </w:rPr>
        <w:t xml:space="preserve">_draw_hud() renders the single label per entity onto the frame before display.</w:t>
      </w:r>
    </w:p>
    <w:p>
      <w:pPr>
        <w:pStyle w:val="ListParagraph"/>
        <w:numPr>
          <w:ilvl w:val="0"/>
          <w:numId w:val="3"/>
        </w:numPr>
        <w:spacing w:after="60" w:before="60" w:line="300"/>
      </w:pPr>
      <w:r>
        <w:rPr>
          <w:rFonts w:ascii="Arial" w:cs="Arial" w:eastAsia="Arial" w:hAnsi="Arial"/>
          <w:color w:val="1A1A1A"/>
          <w:sz w:val="22"/>
          <w:szCs w:val="22"/>
        </w:rPr>
        <w:t xml:space="preserve">If unknown for 10 seconds — a background thread starts voice interaction.</w:t>
      </w:r>
    </w:p>
    <w:p>
      <w:pPr>
        <w:pStyle w:val="ListParagraph"/>
        <w:numPr>
          <w:ilvl w:val="0"/>
          <w:numId w:val="3"/>
        </w:numPr>
        <w:spacing w:after="60" w:before="60" w:line="300"/>
      </w:pPr>
      <w:r>
        <w:rPr>
          <w:rFonts w:ascii="Arial" w:cs="Arial" w:eastAsia="Arial" w:hAnsi="Arial"/>
          <w:color w:val="1A1A1A"/>
          <w:sz w:val="22"/>
          <w:szCs w:val="22"/>
        </w:rPr>
        <w:t xml:space="preserve">After confirmation — the entity is saved to Atlas and added to the in-memory cache.</w:t>
      </w:r>
    </w:p>
    <w:p>
      <w:pPr>
        <w:pStyle w:val="Heading1"/>
        <w:spacing w:after="120" w:before="360"/>
      </w:pPr>
      <w:r>
        <w:rPr>
          <w:rFonts w:ascii="Arial" w:cs="Arial" w:eastAsia="Arial" w:hAnsi="Arial"/>
          <w:b/>
          <w:bCs/>
          <w:color w:val="1A3C5E"/>
          <w:sz w:val="34"/>
          <w:szCs w:val="34"/>
        </w:rPr>
        <w:t xml:space="preserve">4. Technology Stack</w:t>
      </w:r>
    </w:p>
    <w:p>
      <w:pPr>
        <w:pBdr>
          <w:bottom w:val="single" w:color="2E75B6" w:sz="8" w:space="1"/>
        </w:pBdr>
        <w:spacing w:after="60" w:before="60"/>
      </w:pP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 / Tool</w:t>
            </w:r>
          </w:p>
        </w:tc>
        <w:tc>
          <w:tcPr>
            <w:tcW w:type="dxa" w:w="4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In</w:t>
            </w:r>
          </w:p>
        </w:tc>
      </w:tr>
      <w:tr>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Python 3.10</w:t>
            </w:r>
          </w:p>
        </w:tc>
        <w:tc>
          <w:tcPr>
            <w:tcW w:type="dxa" w:w="4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Core language</w:t>
            </w:r>
          </w:p>
        </w:tc>
        <w:tc>
          <w:tcPr>
            <w:tcW w:type="dxa" w:w="3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modules</w:t>
            </w:r>
          </w:p>
        </w:tc>
      </w:tr>
      <w:tr>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OpenCV (cv2)</w:t>
            </w:r>
          </w:p>
        </w:tc>
        <w:tc>
          <w:tcPr>
            <w:tcW w:type="dxa" w:w="4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Camera capture and frame processing</w:t>
            </w:r>
          </w:p>
        </w:tc>
        <w:tc>
          <w:tcPr>
            <w:tcW w:type="dxa" w:w="3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vision.py</w:t>
            </w:r>
          </w:p>
        </w:tc>
      </w:tr>
      <w:tr>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YOLOv8 (ultralytics)</w:t>
            </w:r>
          </w:p>
        </w:tc>
        <w:tc>
          <w:tcPr>
            <w:tcW w:type="dxa" w:w="4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object detection — GPU accelerated</w:t>
            </w:r>
          </w:p>
        </w:tc>
        <w:tc>
          <w:tcPr>
            <w:tcW w:type="dxa" w:w="3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vision.py</w:t>
            </w:r>
          </w:p>
        </w:tc>
      </w:tr>
      <w:tr>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face_recognition (dlib)</w:t>
            </w:r>
          </w:p>
        </w:tc>
        <w:tc>
          <w:tcPr>
            <w:tcW w:type="dxa" w:w="4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128-dim facial embedding extraction and matching</w:t>
            </w:r>
          </w:p>
        </w:tc>
        <w:tc>
          <w:tcPr>
            <w:tcW w:type="dxa" w:w="3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face_recognition_module.py</w:t>
            </w:r>
          </w:p>
        </w:tc>
      </w:tr>
      <w:tr>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MobileNetV2 (PyTorch)</w:t>
            </w:r>
          </w:p>
        </w:tc>
        <w:tc>
          <w:tcPr>
            <w:tcW w:type="dxa" w:w="4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1280-dim visual embedding extraction for animals</w:t>
            </w:r>
          </w:p>
        </w:tc>
        <w:tc>
          <w:tcPr>
            <w:tcW w:type="dxa" w:w="3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animal_recognition_module.py</w:t>
            </w:r>
          </w:p>
        </w:tc>
      </w:tr>
      <w:tr>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torchvision</w:t>
            </w:r>
          </w:p>
        </w:tc>
        <w:tc>
          <w:tcPr>
            <w:tcW w:type="dxa" w:w="4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 model loading and image transforms</w:t>
            </w:r>
          </w:p>
        </w:tc>
        <w:tc>
          <w:tcPr>
            <w:tcW w:type="dxa" w:w="3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animal_recognition_module.py</w:t>
            </w:r>
          </w:p>
        </w:tc>
      </w:tr>
      <w:tr>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PowerShell SAPI</w:t>
            </w:r>
          </w:p>
        </w:tc>
        <w:tc>
          <w:tcPr>
            <w:tcW w:type="dxa" w:w="4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Text-to-speech — Windows native, no library needed</w:t>
            </w:r>
          </w:p>
        </w:tc>
        <w:tc>
          <w:tcPr>
            <w:tcW w:type="dxa" w:w="3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voice_interaction.py</w:t>
            </w:r>
          </w:p>
        </w:tc>
      </w:tr>
      <w:tr>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SpeechRecognition</w:t>
            </w:r>
          </w:p>
        </w:tc>
        <w:tc>
          <w:tcPr>
            <w:tcW w:type="dxa" w:w="4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Microphone capture and Google STT transcription</w:t>
            </w:r>
          </w:p>
        </w:tc>
        <w:tc>
          <w:tcPr>
            <w:tcW w:type="dxa" w:w="3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voice_interaction.py</w:t>
            </w:r>
          </w:p>
        </w:tc>
      </w:tr>
      <w:tr>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pymongo</w:t>
            </w:r>
          </w:p>
        </w:tc>
        <w:tc>
          <w:tcPr>
            <w:tcW w:type="dxa" w:w="4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MongoDB Atlas Python driver</w:t>
            </w:r>
          </w:p>
        </w:tc>
        <w:tc>
          <w:tcPr>
            <w:tcW w:type="dxa" w:w="3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database.py</w:t>
            </w:r>
          </w:p>
        </w:tc>
      </w:tr>
      <w:tr>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MongoDB Atlas</w:t>
            </w:r>
          </w:p>
        </w:tc>
        <w:tc>
          <w:tcPr>
            <w:tcW w:type="dxa" w:w="4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Cloud NoSQL database — global access, free tier</w:t>
            </w:r>
          </w:p>
        </w:tc>
        <w:tc>
          <w:tcPr>
            <w:tcW w:type="dxa" w:w="3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database.py</w:t>
            </w:r>
          </w:p>
        </w:tc>
      </w:tr>
      <w:tr>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python-dotenv</w:t>
            </w:r>
          </w:p>
        </w:tc>
        <w:tc>
          <w:tcPr>
            <w:tcW w:type="dxa" w:w="4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Loads .env credentials securely</w:t>
            </w:r>
          </w:p>
        </w:tc>
        <w:tc>
          <w:tcPr>
            <w:tcW w:type="dxa" w:w="3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database.py</w:t>
            </w:r>
          </w:p>
        </w:tc>
      </w:tr>
      <w:tr>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NumPy</w:t>
            </w:r>
          </w:p>
        </w:tc>
        <w:tc>
          <w:tcPr>
            <w:tcW w:type="dxa" w:w="4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Embedding arithmetic and cosine similarity</w:t>
            </w:r>
          </w:p>
        </w:tc>
        <w:tc>
          <w:tcPr>
            <w:tcW w:type="dxa" w:w="3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Both recognition modules</w:t>
            </w:r>
          </w:p>
        </w:tc>
      </w:tr>
      <w:tr>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threading</w:t>
            </w:r>
          </w:p>
        </w:tc>
        <w:tc>
          <w:tcPr>
            <w:tcW w:type="dxa" w:w="4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Background threads for voice and DB operations</w:t>
            </w:r>
          </w:p>
        </w:tc>
        <w:tc>
          <w:tcPr>
            <w:tcW w:type="dxa" w:w="3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main.py</w:t>
            </w:r>
          </w:p>
        </w:tc>
      </w:tr>
    </w:tbl>
    <w:p>
      <w:pPr>
        <w:pStyle w:val="Heading1"/>
        <w:spacing w:after="120" w:before="360"/>
      </w:pPr>
      <w:r>
        <w:rPr>
          <w:rFonts w:ascii="Arial" w:cs="Arial" w:eastAsia="Arial" w:hAnsi="Arial"/>
          <w:b/>
          <w:bCs/>
          <w:color w:val="1A3C5E"/>
          <w:sz w:val="34"/>
          <w:szCs w:val="34"/>
        </w:rPr>
        <w:t xml:space="preserve">5. Module Deep Dive</w:t>
      </w:r>
    </w:p>
    <w:p>
      <w:pPr>
        <w:pBdr>
          <w:bottom w:val="single" w:color="2E75B6" w:sz="8" w:space="1"/>
        </w:pBdr>
        <w:spacing w:after="60" w:before="60"/>
      </w:pPr>
    </w:p>
    <w:p>
      <w:pPr>
        <w:pStyle w:val="Heading2"/>
        <w:spacing w:after="80" w:before="240"/>
      </w:pPr>
      <w:r>
        <w:rPr>
          <w:rFonts w:ascii="Arial" w:cs="Arial" w:eastAsia="Arial" w:hAnsi="Arial"/>
          <w:b/>
          <w:bCs/>
          <w:color w:val="2E75B6"/>
          <w:sz w:val="26"/>
          <w:szCs w:val="26"/>
        </w:rPr>
        <w:t xml:space="preserve">5.1  VisionSystem (vision.py)</w:t>
      </w:r>
    </w:p>
    <w:p>
      <w:pPr>
        <w:spacing w:after="80" w:before="80" w:line="320"/>
      </w:pPr>
      <w:r>
        <w:rPr>
          <w:rFonts w:ascii="Arial" w:cs="Arial" w:eastAsia="Arial" w:hAnsi="Arial"/>
          <w:color w:val="1A1A1A"/>
          <w:sz w:val="22"/>
          <w:szCs w:val="22"/>
        </w:rPr>
        <w:t xml:space="preserve">Manages the OpenCV camera feed and YOLOv8 inference loop. On each frame, runs inference and collects all detections. Filters to humans and animals only using the ANIMAL_CLASSES set. Applies a best-per-class selection that keeps only the single highest-confidence detection per YOLO class label per frame — this eliminates the duplicate bounding box problem where YOLO detects the same person 3-5 times. Routes surviving detections to the appropriate handler functions. Animal boxes are drawn directly in this module. Human boxes are drawn by the HUD layer in main.py to avoid double rendering.</w:t>
      </w:r>
    </w:p>
    <w:p>
      <w:pPr>
        <w:spacing w:before="60"/>
      </w:pPr>
    </w:p>
    <w:p>
      <w:pPr>
        <w:spacing w:after="80" w:before="80" w:line="320"/>
      </w:pPr>
      <w:r>
        <w:rPr>
          <w:rFonts w:ascii="Arial" w:cs="Arial" w:eastAsia="Arial" w:hAnsi="Arial"/>
          <w:color w:val="1A1A1A"/>
          <w:sz w:val="22"/>
          <w:szCs w:val="22"/>
        </w:rPr>
        <w:t xml:space="preserve">Detectable animal classes (COCO dataset):</w:t>
      </w:r>
    </w:p>
    <w:p>
      <w:pPr>
        <w:pStyle w:val="ListParagraph"/>
        <w:numPr>
          <w:ilvl w:val="0"/>
          <w:numId w:val="2"/>
        </w:numPr>
        <w:spacing w:after="60" w:before="60" w:line="300"/>
      </w:pPr>
      <w:r>
        <w:rPr>
          <w:rFonts w:ascii="Courier New" w:cs="Courier New" w:eastAsia="Courier New" w:hAnsi="Courier New"/>
          <w:color w:val="C0392B"/>
          <w:sz w:val="20"/>
          <w:szCs w:val="20"/>
        </w:rPr>
        <w:t xml:space="preserve">bird, cat, dog, horse, sheep, cow, elephant, bear, zebra, giraffe</w:t>
      </w:r>
    </w:p>
    <w:p>
      <w:pPr>
        <w:spacing w:before="80"/>
      </w:pPr>
    </w:p>
    <w:p>
      <w:pPr>
        <w:pStyle w:val="Heading2"/>
        <w:spacing w:after="80" w:before="240"/>
      </w:pPr>
      <w:r>
        <w:rPr>
          <w:rFonts w:ascii="Arial" w:cs="Arial" w:eastAsia="Arial" w:hAnsi="Arial"/>
          <w:b/>
          <w:bCs/>
          <w:color w:val="2E75B6"/>
          <w:sz w:val="26"/>
          <w:szCs w:val="26"/>
        </w:rPr>
        <w:t xml:space="preserve">5.2  FaceRecognitionModule (face_recognition_module.py)</w:t>
      </w:r>
    </w:p>
    <w:p>
      <w:pPr>
        <w:spacing w:after="80" w:before="80" w:line="320"/>
      </w:pPr>
      <w:r>
        <w:rPr>
          <w:rFonts w:ascii="Arial" w:cs="Arial" w:eastAsia="Arial" w:hAnsi="Arial"/>
          <w:color w:val="1A1A1A"/>
          <w:sz w:val="22"/>
          <w:szCs w:val="22"/>
        </w:rPr>
        <w:t xml:space="preserve">Handles all human face recognition logic. Operates in two steps per detection. Step 1: crops the YOLO bounding box region and runs face_recognition.face_locations() on it — if no face is found (person facing away, too far, face occluded) returns None immediately, preventing any false match. Step 2: if a face is confirmed present, extracts a 128-dimensional facial embedding by passing the full RGB frame with the YOLO box coordinates converted to dlib format (top, right, bottom, left). The embedding is compared against all known faces using Euclidean distance with a tolerance threshold of 0.5.</w:t>
      </w:r>
    </w:p>
    <w:p>
      <w:pPr>
        <w:spacing w:before="60"/>
      </w:pPr>
    </w:p>
    <w:p>
      <w:pPr>
        <w:spacing w:after="80" w:before="80" w:line="320"/>
      </w:pPr>
      <w:r>
        <w:rPr>
          <w:rFonts w:ascii="Arial" w:cs="Arial" w:eastAsia="Arial" w:hAnsi="Arial"/>
          <w:color w:val="1A1A1A"/>
          <w:sz w:val="22"/>
          <w:szCs w:val="22"/>
        </w:rPr>
        <w:t xml:space="preserve">Key configuration values: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MATCH_TOLERANCE = 0.5 — distance below this is a confirmed match (lower = stricter)</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UNKNOWN_COOLDOWN_SEC = 10 — minimum seconds between voice triggers for same position</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FACE_PADDING = 20px — padding added around face crop when saving snapshot</w:t>
      </w:r>
    </w:p>
    <w:p>
      <w:pPr>
        <w:spacing w:before="80"/>
      </w:pPr>
    </w:p>
    <w:p>
      <w:pPr>
        <w:pStyle w:val="Heading2"/>
        <w:spacing w:after="80" w:before="240"/>
      </w:pPr>
      <w:r>
        <w:rPr>
          <w:rFonts w:ascii="Arial" w:cs="Arial" w:eastAsia="Arial" w:hAnsi="Arial"/>
          <w:b/>
          <w:bCs/>
          <w:color w:val="2E75B6"/>
          <w:sz w:val="26"/>
          <w:szCs w:val="26"/>
        </w:rPr>
        <w:t xml:space="preserve">5.3  AnimalRecognitionModule (animal_recognition_module.py)</w:t>
      </w:r>
    </w:p>
    <w:p>
      <w:pPr>
        <w:spacing w:after="80" w:before="80" w:line="320"/>
      </w:pPr>
      <w:r>
        <w:rPr>
          <w:rFonts w:ascii="Arial" w:cs="Arial" w:eastAsia="Arial" w:hAnsi="Arial"/>
          <w:color w:val="1A1A1A"/>
          <w:sz w:val="22"/>
          <w:szCs w:val="22"/>
        </w:rPr>
        <w:t xml:space="preserve">Provides individual animal recognition using transfer learning. Loads a pretrained MobileNetV2 model with the final classification layer removed, leaving a 1280-dimensional feature extractor. For each animal crop, the image is resized to 224x224, normalised to ImageNet statistics, and passed through the model on GPU (CUDA). The resulting 1280-dim vector is the animal's visual fingerprint. Recognition uses cosine similarity — the dot product of unit-normalised embeddings — compared against all known animals of the same YOLO species. Different species are never compared against each other.</w:t>
      </w:r>
    </w:p>
    <w:p>
      <w:pPr>
        <w:spacing w:before="60"/>
      </w:pPr>
    </w:p>
    <w:p>
      <w:pPr>
        <w:spacing w:after="80" w:before="80" w:line="320"/>
      </w:pPr>
      <w:r>
        <w:rPr>
          <w:rFonts w:ascii="Arial" w:cs="Arial" w:eastAsia="Arial" w:hAnsi="Arial"/>
          <w:color w:val="1A1A1A"/>
          <w:sz w:val="22"/>
          <w:szCs w:val="22"/>
        </w:rPr>
        <w:t xml:space="preserve">Key configuration values: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MATCH_THRESHOLD = 0.50 — cosine similarity above this is a confirmed match</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UNKNOWN_COOLDOWN_SEC = 15 — minimum seconds between voice triggers for same position</w:t>
      </w:r>
    </w:p>
    <w:p>
      <w:pPr>
        <w:spacing w:before="80"/>
      </w:pPr>
    </w:p>
    <w:p>
      <w:pPr>
        <w:pStyle w:val="Heading2"/>
        <w:spacing w:after="80" w:before="240"/>
      </w:pPr>
      <w:r>
        <w:rPr>
          <w:rFonts w:ascii="Arial" w:cs="Arial" w:eastAsia="Arial" w:hAnsi="Arial"/>
          <w:b/>
          <w:bCs/>
          <w:color w:val="2E75B6"/>
          <w:sz w:val="26"/>
          <w:szCs w:val="26"/>
        </w:rPr>
        <w:t xml:space="preserve">5.4  VoiceInteraction (voice_interaction.py)</w:t>
      </w:r>
    </w:p>
    <w:p>
      <w:pPr>
        <w:spacing w:after="80" w:before="80" w:line="320"/>
      </w:pPr>
      <w:r>
        <w:rPr>
          <w:rFonts w:ascii="Arial" w:cs="Arial" w:eastAsia="Arial" w:hAnsi="Arial"/>
          <w:color w:val="1A1A1A"/>
          <w:sz w:val="22"/>
          <w:szCs w:val="22"/>
        </w:rPr>
        <w:t xml:space="preserve">Manages all spoken interaction. Text-to-speech uses Windows PowerShell's built-in System.Speech.Synthesis.SpeechSynthesizer (SAPI) via subprocess — completely reliable on all Windows machines with no dependency on pyttsx3 which was found to fail silently on repeated calls. Speech-to-text uses Google's free STT API via the SpeechRecognition library with up to 3 retries. A 0.6-second cooldown after each TTS call allows Windows to release the audio device before the microphone opens.</w:t>
      </w:r>
    </w:p>
    <w:p>
      <w:pPr>
        <w:spacing w:before="60"/>
      </w:pPr>
    </w:p>
    <w:p>
      <w:pPr>
        <w:spacing w:after="80" w:before="80" w:line="320"/>
      </w:pPr>
      <w:r>
        <w:rPr>
          <w:rFonts w:ascii="Arial" w:cs="Arial" w:eastAsia="Arial" w:hAnsi="Arial"/>
          <w:color w:val="1A1A1A"/>
          <w:sz w:val="22"/>
          <w:szCs w:val="22"/>
        </w:rPr>
        <w:t xml:space="preserve">Human registration dialogue flow:</w:t>
      </w:r>
    </w:p>
    <w:p>
      <w:pPr>
        <w:pStyle w:val="ListParagraph"/>
        <w:numPr>
          <w:ilvl w:val="0"/>
          <w:numId w:val="3"/>
        </w:numPr>
        <w:spacing w:after="60" w:before="60" w:line="300"/>
      </w:pPr>
      <w:r>
        <w:rPr>
          <w:rFonts w:ascii="Arial" w:cs="Arial" w:eastAsia="Arial" w:hAnsi="Arial"/>
          <w:color w:val="1A1A1A"/>
          <w:sz w:val="22"/>
          <w:szCs w:val="22"/>
        </w:rPr>
        <w:t xml:space="preserve">Machine speaks: 'Hello! I do not recognise you. What is your name?'</w:t>
      </w:r>
    </w:p>
    <w:p>
      <w:pPr>
        <w:pStyle w:val="ListParagraph"/>
        <w:numPr>
          <w:ilvl w:val="0"/>
          <w:numId w:val="3"/>
        </w:numPr>
        <w:spacing w:after="60" w:before="60" w:line="300"/>
      </w:pPr>
      <w:r>
        <w:rPr>
          <w:rFonts w:ascii="Arial" w:cs="Arial" w:eastAsia="Arial" w:hAnsi="Arial"/>
          <w:color w:val="1A1A1A"/>
          <w:sz w:val="22"/>
          <w:szCs w:val="22"/>
        </w:rPr>
        <w:t xml:space="preserve">Listens via microphone — up to 3 attempts</w:t>
      </w:r>
    </w:p>
    <w:p>
      <w:pPr>
        <w:pStyle w:val="ListParagraph"/>
        <w:numPr>
          <w:ilvl w:val="0"/>
          <w:numId w:val="3"/>
        </w:numPr>
        <w:spacing w:after="60" w:before="60" w:line="300"/>
      </w:pPr>
      <w:r>
        <w:rPr>
          <w:rFonts w:ascii="Arial" w:cs="Arial" w:eastAsia="Arial" w:hAnsi="Arial"/>
          <w:color w:val="1A1A1A"/>
          <w:sz w:val="22"/>
          <w:szCs w:val="22"/>
        </w:rPr>
        <w:t xml:space="preserve">Machine speaks: 'I heard [Name]. Is that correct? Please say yes or no.'</w:t>
      </w:r>
    </w:p>
    <w:p>
      <w:pPr>
        <w:pStyle w:val="ListParagraph"/>
        <w:numPr>
          <w:ilvl w:val="0"/>
          <w:numId w:val="3"/>
        </w:numPr>
        <w:spacing w:after="60" w:before="60" w:line="300"/>
      </w:pPr>
      <w:r>
        <w:rPr>
          <w:rFonts w:ascii="Arial" w:cs="Arial" w:eastAsia="Arial" w:hAnsi="Arial"/>
          <w:color w:val="1A1A1A"/>
          <w:sz w:val="22"/>
          <w:szCs w:val="22"/>
        </w:rPr>
        <w:t xml:space="preserve">Listens for yes/no confirmation</w:t>
      </w:r>
    </w:p>
    <w:p>
      <w:pPr>
        <w:pStyle w:val="ListParagraph"/>
        <w:numPr>
          <w:ilvl w:val="0"/>
          <w:numId w:val="3"/>
        </w:numPr>
        <w:spacing w:after="60" w:before="60" w:line="300"/>
      </w:pPr>
      <w:r>
        <w:rPr>
          <w:rFonts w:ascii="Arial" w:cs="Arial" w:eastAsia="Arial" w:hAnsi="Arial"/>
          <w:color w:val="1A1A1A"/>
          <w:sz w:val="22"/>
          <w:szCs w:val="22"/>
        </w:rPr>
        <w:t xml:space="preserve">If confirmed: 'Nice to meet you, [Name]. I will remember you from now on.'</w:t>
      </w:r>
    </w:p>
    <w:p>
      <w:pPr>
        <w:pStyle w:val="ListParagraph"/>
        <w:numPr>
          <w:ilvl w:val="0"/>
          <w:numId w:val="3"/>
        </w:numPr>
        <w:spacing w:after="60" w:before="60" w:line="300"/>
      </w:pPr>
      <w:r>
        <w:rPr>
          <w:rFonts w:ascii="Arial" w:cs="Arial" w:eastAsia="Arial" w:hAnsi="Arial"/>
          <w:color w:val="1A1A1A"/>
          <w:sz w:val="22"/>
          <w:szCs w:val="22"/>
        </w:rPr>
        <w:t xml:space="preserve">If denied: 'Sorry about that. I will try again next time.' — registration cancelled</w:t>
      </w:r>
    </w:p>
    <w:p>
      <w:pPr>
        <w:spacing w:before="60"/>
      </w:pPr>
    </w:p>
    <w:p>
      <w:pPr>
        <w:spacing w:after="80" w:before="80" w:line="320"/>
      </w:pPr>
      <w:r>
        <w:rPr>
          <w:rFonts w:ascii="Arial" w:cs="Arial" w:eastAsia="Arial" w:hAnsi="Arial"/>
          <w:color w:val="1A1A1A"/>
          <w:sz w:val="22"/>
          <w:szCs w:val="22"/>
        </w:rPr>
        <w:t xml:space="preserve">Animal registration dialogue follows the same structure with species-specific phrasing: 'I have detected a cat. What is the name of your cat?'</w:t>
      </w:r>
    </w:p>
    <w:p>
      <w:pPr>
        <w:spacing w:before="80"/>
      </w:pPr>
    </w:p>
    <w:p>
      <w:pPr>
        <w:pStyle w:val="Heading2"/>
        <w:spacing w:after="80" w:before="240"/>
      </w:pPr>
      <w:r>
        <w:rPr>
          <w:rFonts w:ascii="Arial" w:cs="Arial" w:eastAsia="Arial" w:hAnsi="Arial"/>
          <w:b/>
          <w:bCs/>
          <w:color w:val="2E75B6"/>
          <w:sz w:val="26"/>
          <w:szCs w:val="26"/>
        </w:rPr>
        <w:t xml:space="preserve">5.5  DatabaseManager (database.py)</w:t>
      </w:r>
    </w:p>
    <w:p>
      <w:pPr>
        <w:spacing w:after="80" w:before="80" w:line="320"/>
      </w:pPr>
      <w:r>
        <w:rPr>
          <w:rFonts w:ascii="Arial" w:cs="Arial" w:eastAsia="Arial" w:hAnsi="Arial"/>
          <w:color w:val="1A1A1A"/>
          <w:sz w:val="22"/>
          <w:szCs w:val="22"/>
        </w:rPr>
        <w:t xml:space="preserve">Manages all interactions with MongoDB Atlas. Connects at startup and verifies the connection with a ping command. Times out after 5 seconds if Atlas is unreachable. Maintains two collections in the ai_vision_db database.</w:t>
      </w:r>
    </w:p>
    <w:p>
      <w:pPr>
        <w:spacing w:before="60"/>
      </w:pPr>
    </w:p>
    <w:p>
      <w:pPr>
        <w:spacing w:after="80" w:before="80" w:line="320"/>
      </w:pPr>
      <w:r>
        <w:rPr>
          <w:rFonts w:ascii="Arial" w:cs="Arial" w:eastAsia="Arial" w:hAnsi="Arial"/>
          <w:color w:val="1A1A1A"/>
          <w:sz w:val="22"/>
          <w:szCs w:val="22"/>
        </w:rPr>
        <w:t xml:space="preserve">humans collection — stores: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name, embedding (128 floats), image_path, image_b64 (base64 encoded snapshot)</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first_seen, last_seen (ISO UTC timestamps), encounters (integer count)</w:t>
      </w:r>
    </w:p>
    <w:p>
      <w:pPr>
        <w:spacing w:before="60"/>
      </w:pPr>
    </w:p>
    <w:p>
      <w:pPr>
        <w:spacing w:after="80" w:before="80" w:line="320"/>
      </w:pPr>
      <w:r>
        <w:rPr>
          <w:rFonts w:ascii="Arial" w:cs="Arial" w:eastAsia="Arial" w:hAnsi="Arial"/>
          <w:color w:val="1A1A1A"/>
          <w:sz w:val="22"/>
          <w:szCs w:val="22"/>
        </w:rPr>
        <w:t xml:space="preserve">animals collection — stores two types of documents: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Named animal registrations: name, label, embedding (1280 floats), image_path, image_b64, first_seen, last_seen, encounters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Anonymous detection logs: category='animal_detection_log', yolo_label, confidence, timestamp</w:t>
      </w:r>
    </w:p>
    <w:p>
      <w:pPr>
        <w:pStyle w:val="Heading1"/>
        <w:spacing w:after="120" w:before="360"/>
      </w:pPr>
      <w:r>
        <w:rPr>
          <w:rFonts w:ascii="Arial" w:cs="Arial" w:eastAsia="Arial" w:hAnsi="Arial"/>
          <w:b/>
          <w:bCs/>
          <w:color w:val="1A3C5E"/>
          <w:sz w:val="34"/>
          <w:szCs w:val="34"/>
        </w:rPr>
        <w:t xml:space="preserve">6. Database Schema</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All data is stored in MongoDB Atlas under the database ai_vision_db. Two collections are used.</w:t>
      </w:r>
    </w:p>
    <w:p>
      <w:pPr>
        <w:spacing w:before="80"/>
      </w:pPr>
    </w:p>
    <w:p>
      <w:pPr>
        <w:pStyle w:val="Heading2"/>
        <w:spacing w:after="80" w:before="240"/>
      </w:pPr>
      <w:r>
        <w:rPr>
          <w:rFonts w:ascii="Arial" w:cs="Arial" w:eastAsia="Arial" w:hAnsi="Arial"/>
          <w:b/>
          <w:bCs/>
          <w:color w:val="2E75B6"/>
          <w:sz w:val="26"/>
          <w:szCs w:val="26"/>
        </w:rPr>
        <w:t xml:space="preserve">6.1  humans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name</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confirmed name in Title Case</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embedding</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Array[128]</w:t>
            </w:r>
          </w:p>
        </w:tc>
        <w:tc>
          <w:tcPr>
            <w:tcW w:type="dxa" w:w="5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128-float facial embedding from face_recognition (dlib)</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image_path</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file path to saved face snapshot</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image_b64</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Base64-encoded face image for portability</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first_seen</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UTC timestamp of initial registration</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last_seen</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w:t>
            </w:r>
          </w:p>
        </w:tc>
        <w:tc>
          <w:tcPr>
            <w:tcW w:type="dxa" w:w="5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UTC timestamp of most recent detection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encounters</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Integer</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number of times this person has been detected</w:t>
            </w:r>
          </w:p>
        </w:tc>
      </w:tr>
    </w:tbl>
    <w:p>
      <w:pPr>
        <w:spacing w:before="100"/>
      </w:pPr>
    </w:p>
    <w:p>
      <w:pPr>
        <w:pStyle w:val="Heading2"/>
        <w:spacing w:after="80" w:before="240"/>
      </w:pPr>
      <w:r>
        <w:rPr>
          <w:rFonts w:ascii="Arial" w:cs="Arial" w:eastAsia="Arial" w:hAnsi="Arial"/>
          <w:b/>
          <w:bCs/>
          <w:color w:val="2E75B6"/>
          <w:sz w:val="26"/>
          <w:szCs w:val="26"/>
        </w:rPr>
        <w:t xml:space="preserve">6.2  animals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name</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Confirmed animal name (e.g. Whiskers)</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label</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YOLO class label (e.g. cat, dog, bird)</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category</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Always 'animal' for named registrations</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embedding</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Array[1280]</w:t>
            </w:r>
          </w:p>
        </w:tc>
        <w:tc>
          <w:tcPr>
            <w:tcW w:type="dxa" w:w="5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1280-float MobileNetV2 visual embedding</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image_path</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file path to animal snapshot</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image_b64</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Base64-encoded snapshot image</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first_seen</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UTC timestamp of initial registration</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last_seen</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w:t>
            </w:r>
          </w:p>
        </w:tc>
        <w:tc>
          <w:tcPr>
            <w:tcW w:type="dxa" w:w="5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UTC timestamp of most recent detection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encounters</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Integer</w:t>
            </w:r>
          </w:p>
        </w:tc>
        <w:tc>
          <w:tcPr>
            <w:tcW w:type="dxa" w:w="5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detection count for this individual</w:t>
            </w:r>
          </w:p>
        </w:tc>
      </w:tr>
    </w:tbl>
    <w:p>
      <w:pPr>
        <w:pStyle w:val="Heading1"/>
        <w:spacing w:after="120" w:before="360"/>
      </w:pPr>
      <w:r>
        <w:rPr>
          <w:rFonts w:ascii="Arial" w:cs="Arial" w:eastAsia="Arial" w:hAnsi="Arial"/>
          <w:b/>
          <w:bCs/>
          <w:color w:val="1A3C5E"/>
          <w:sz w:val="34"/>
          <w:szCs w:val="34"/>
        </w:rPr>
        <w:t xml:space="preserve">7. Voice Interaction Flows</w:t>
      </w:r>
    </w:p>
    <w:p>
      <w:pPr>
        <w:pBdr>
          <w:bottom w:val="single" w:color="2E75B6" w:sz="8" w:space="1"/>
        </w:pBdr>
        <w:spacing w:after="60" w:before="60"/>
      </w:pPr>
    </w:p>
    <w:p>
      <w:pPr>
        <w:pStyle w:val="Heading2"/>
        <w:spacing w:after="80" w:before="240"/>
      </w:pPr>
      <w:r>
        <w:rPr>
          <w:rFonts w:ascii="Arial" w:cs="Arial" w:eastAsia="Arial" w:hAnsi="Arial"/>
          <w:b/>
          <w:bCs/>
          <w:color w:val="2E75B6"/>
          <w:sz w:val="26"/>
          <w:szCs w:val="26"/>
        </w:rPr>
        <w:t xml:space="preserve">7.1  Unknown Human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67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Speech</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 (YOLO)</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Detects unknown person for 10 continuous seconds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 (TTS)</w:t>
            </w:r>
          </w:p>
        </w:tc>
        <w:tc>
          <w:tcPr>
            <w:tcW w:type="dxa" w:w="6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'Hello! I do not recognise you. What is your name?'</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 (STT)</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their name — e.g. 'Ramsha'</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 (TTS)</w:t>
            </w:r>
          </w:p>
        </w:tc>
        <w:tc>
          <w:tcPr>
            <w:tcW w:type="dxa" w:w="6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 heard Ramsha. Is that correct? Please say yes or no.'</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5a</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 (STT)</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'yes' — registration proceeds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5b</w:t>
            </w:r>
          </w:p>
        </w:tc>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 (STT)</w:t>
            </w:r>
          </w:p>
        </w:tc>
        <w:tc>
          <w:tcPr>
            <w:tcW w:type="dxa" w:w="6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'no' — registration cancelled, retries next cycle</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6</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 (TTS)</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'Nice to meet you, Ramsha. I will remember you from now on.'</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7</w:t>
            </w:r>
          </w:p>
        </w:tc>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 (DB)</w:t>
            </w:r>
          </w:p>
        </w:tc>
        <w:tc>
          <w:tcPr>
            <w:tcW w:type="dxa" w:w="6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Saves embedding, snapshot, timestamps to Atlas humans collection</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8</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 (Memory)</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Adds embedding to in-memory known_faces — recognised immediately</w:t>
            </w:r>
          </w:p>
        </w:tc>
      </w:tr>
    </w:tbl>
    <w:p>
      <w:pPr>
        <w:spacing w:before="100"/>
      </w:pPr>
    </w:p>
    <w:p>
      <w:pPr>
        <w:pStyle w:val="Heading2"/>
        <w:spacing w:after="80" w:before="240"/>
      </w:pPr>
      <w:r>
        <w:rPr>
          <w:rFonts w:ascii="Arial" w:cs="Arial" w:eastAsia="Arial" w:hAnsi="Arial"/>
          <w:b/>
          <w:bCs/>
          <w:color w:val="2E75B6"/>
          <w:sz w:val="26"/>
          <w:szCs w:val="26"/>
        </w:rPr>
        <w:t xml:space="preserve">7.2  Unknown Animal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67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Speech</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 (YOLO)</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Detects unknown cat for 10 continuous seconds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 (TTS)</w:t>
            </w:r>
          </w:p>
        </w:tc>
        <w:tc>
          <w:tcPr>
            <w:tcW w:type="dxa" w:w="6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 have detected a cat. What is the name of your cat?'</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 (STT)</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the cat's name — e.g. 'Whiskers'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 (TTS)</w:t>
            </w:r>
          </w:p>
        </w:tc>
        <w:tc>
          <w:tcPr>
            <w:tcW w:type="dxa" w:w="6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 heard Whiskers. Is that correct? Please say yes or no.'</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5a</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 (STT)</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'yes' — registration proceeds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5b</w:t>
            </w:r>
          </w:p>
        </w:tc>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 (STT)</w:t>
            </w:r>
          </w:p>
        </w:tc>
        <w:tc>
          <w:tcPr>
            <w:tcW w:type="dxa" w:w="6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'no' — registration cancelled, retries next cycle</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6</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 (TTS)</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'Got it! I will remember this cat as Whiskers.'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7</w:t>
            </w:r>
          </w:p>
        </w:tc>
        <w:tc>
          <w:tcPr>
            <w:tcW w:type="dxa" w:w="2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 (DB)</w:t>
            </w:r>
          </w:p>
        </w:tc>
        <w:tc>
          <w:tcPr>
            <w:tcW w:type="dxa" w:w="6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Saves 1280-dim embedding, snapshot, label, timestamps to Atlas animals collection</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8</w:t>
            </w:r>
          </w:p>
        </w:tc>
        <w:tc>
          <w:tcPr>
            <w:tcW w:type="dxa" w:w="2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 (Memory)</w:t>
            </w:r>
          </w:p>
        </w:tc>
        <w:tc>
          <w:tcPr>
            <w:tcW w:type="dxa" w:w="6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Adds embedding to in-memory known_animals — recognised immediately</w:t>
            </w:r>
          </w:p>
        </w:tc>
      </w:tr>
    </w:tbl>
    <w:p>
      <w:pPr>
        <w:pStyle w:val="Heading1"/>
        <w:spacing w:after="120" w:before="360"/>
      </w:pPr>
      <w:r>
        <w:rPr>
          <w:rFonts w:ascii="Arial" w:cs="Arial" w:eastAsia="Arial" w:hAnsi="Arial"/>
          <w:b/>
          <w:bCs/>
          <w:color w:val="1A3C5E"/>
          <w:sz w:val="34"/>
          <w:szCs w:val="34"/>
        </w:rPr>
        <w:t xml:space="preserve">8. Development Phases</w:t>
      </w:r>
    </w:p>
    <w:p>
      <w:pPr>
        <w:pBdr>
          <w:bottom w:val="single" w:color="2E75B6" w:sz="8" w:space="1"/>
        </w:pBdr>
        <w:spacing w:after="60" w:before="60"/>
      </w:pP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560"/>
        <w:gridCol w:w="2400"/>
      </w:tblGrid>
      <w:tr>
        <w:trPr>
          <w:tblHeader/>
        </w:trPr>
        <w:tc>
          <w:tcPr>
            <w:tcW w:type="dxa" w:w="1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3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Environment Setup</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Python venv, all libraries installed, camera test, GPU verified</w:t>
            </w:r>
          </w:p>
        </w:tc>
        <w:tc>
          <w:tcPr>
            <w:tcW w:type="dxa" w:w="240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bCs/>
                <w:color w:val="1E6B3C"/>
                <w:sz w:val="20"/>
                <w:szCs w:val="20"/>
              </w:rPr>
              <w:t xml:space="preserve">Complete</w:t>
            </w:r>
          </w:p>
        </w:tc>
      </w:tr>
      <w:tr>
        <w:tc>
          <w:tcPr>
            <w:tcW w:type="dxa" w:w="1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2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Vision Core</w:t>
            </w:r>
          </w:p>
        </w:tc>
        <w:tc>
          <w:tcPr>
            <w:tcW w:type="dxa" w:w="3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Live camera + YOLOv8 inference, human/animal routing, HUD overlay</w:t>
            </w:r>
          </w:p>
        </w:tc>
        <w:tc>
          <w:tcPr>
            <w:tcW w:type="dxa" w:w="240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bCs/>
                <w:color w:val="1E6B3C"/>
                <w:sz w:val="20"/>
                <w:szCs w:val="20"/>
              </w:rPr>
              <w:t xml:space="preserve">Complete</w:t>
            </w:r>
          </w:p>
        </w:tc>
      </w:tr>
      <w:tr>
        <w:tc>
          <w:tcPr>
            <w:tcW w:type="dxa" w:w="1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Face Recognition + Voice</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Embedding extraction, matching, TTS/STT dialogue, name confirmation</w:t>
            </w:r>
          </w:p>
        </w:tc>
        <w:tc>
          <w:tcPr>
            <w:tcW w:type="dxa" w:w="240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bCs/>
                <w:color w:val="1E6B3C"/>
                <w:sz w:val="20"/>
                <w:szCs w:val="20"/>
              </w:rPr>
              <w:t xml:space="preserve">Complete</w:t>
            </w:r>
          </w:p>
        </w:tc>
      </w:tr>
      <w:tr>
        <w:tc>
          <w:tcPr>
            <w:tcW w:type="dxa" w:w="1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2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Animal Recognition + Database</w:t>
            </w:r>
          </w:p>
        </w:tc>
        <w:tc>
          <w:tcPr>
            <w:tcW w:type="dxa" w:w="3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MobileNetV2 embeddings, cosine matching, MongoDB Atlas integration</w:t>
            </w:r>
          </w:p>
        </w:tc>
        <w:tc>
          <w:tcPr>
            <w:tcW w:type="dxa" w:w="240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bCs/>
                <w:color w:val="1E6B3C"/>
                <w:sz w:val="20"/>
                <w:szCs w:val="20"/>
              </w:rPr>
              <w:t xml:space="preserve">Complete</w:t>
            </w:r>
          </w:p>
        </w:tc>
      </w:tr>
      <w:tr>
        <w:tc>
          <w:tcPr>
            <w:tcW w:type="dxa" w:w="1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w:t>
            </w:r>
          </w:p>
        </w:tc>
        <w:tc>
          <w:tcPr>
            <w:tcW w:type="dxa" w:w="2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Integration + Cleanup</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modules wired into main.py, clean terminal output, 10s patience timer</w:t>
            </w:r>
          </w:p>
        </w:tc>
        <w:tc>
          <w:tcPr>
            <w:tcW w:type="dxa" w:w="240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bCs/>
                <w:color w:val="1E6B3C"/>
                <w:sz w:val="20"/>
                <w:szCs w:val="20"/>
              </w:rPr>
              <w:t xml:space="preserve">Complete</w:t>
            </w:r>
          </w:p>
        </w:tc>
      </w:tr>
    </w:tbl>
    <w:p>
      <w:pPr>
        <w:pStyle w:val="Heading1"/>
        <w:spacing w:after="120" w:before="360"/>
      </w:pPr>
      <w:r>
        <w:rPr>
          <w:rFonts w:ascii="Arial" w:cs="Arial" w:eastAsia="Arial" w:hAnsi="Arial"/>
          <w:b/>
          <w:bCs/>
          <w:color w:val="1A3C5E"/>
          <w:sz w:val="34"/>
          <w:szCs w:val="34"/>
        </w:rPr>
        <w:t xml:space="preserve">9. Project File Structure</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The final project directory structure after all test files have been removed:</w:t>
      </w:r>
    </w:p>
    <w:p>
      <w:pPr>
        <w:spacing w:before="60"/>
      </w:pPr>
    </w:p>
    <w:p>
      <w:pPr>
        <w:shd w:fill="F0F0F0" w:val="clear"/>
        <w:spacing w:after="0" w:before="0"/>
      </w:pPr>
      <w:r>
        <w:rPr>
          <w:rFonts w:ascii="Courier New" w:cs="Courier New" w:eastAsia="Courier New" w:hAnsi="Courier New"/>
          <w:color w:val="2C3E50"/>
          <w:sz w:val="18"/>
          <w:szCs w:val="18"/>
        </w:rPr>
        <w:t xml:space="preserve">C:\AIVisionSystem\</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venv\                              (Python virtual environment)</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src\</w:t>
      </w:r>
    </w:p>
    <w:p>
      <w:pPr>
        <w:shd w:fill="F0F0F0" w:val="clear"/>
        <w:spacing w:after="0" w:before="0"/>
      </w:pPr>
      <w:r>
        <w:rPr>
          <w:rFonts w:ascii="Courier New" w:cs="Courier New" w:eastAsia="Courier New" w:hAnsi="Courier New"/>
          <w:color w:val="2C3E50"/>
          <w:sz w:val="18"/>
          <w:szCs w:val="18"/>
        </w:rPr>
        <w:t xml:space="preserve">|   +-- main.py                        (Entry point — central controller)</w:t>
      </w:r>
    </w:p>
    <w:p>
      <w:pPr>
        <w:shd w:fill="F0F0F0" w:val="clear"/>
        <w:spacing w:after="0" w:before="0"/>
      </w:pPr>
      <w:r>
        <w:rPr>
          <w:rFonts w:ascii="Courier New" w:cs="Courier New" w:eastAsia="Courier New" w:hAnsi="Courier New"/>
          <w:color w:val="2C3E50"/>
          <w:sz w:val="18"/>
          <w:szCs w:val="18"/>
        </w:rPr>
        <w:t xml:space="preserve">|   |</w:t>
      </w:r>
    </w:p>
    <w:p>
      <w:pPr>
        <w:shd w:fill="F0F0F0" w:val="clear"/>
        <w:spacing w:after="0" w:before="0"/>
      </w:pPr>
      <w:r>
        <w:rPr>
          <w:rFonts w:ascii="Courier New" w:cs="Courier New" w:eastAsia="Courier New" w:hAnsi="Courier New"/>
          <w:color w:val="2C3E50"/>
          <w:sz w:val="18"/>
          <w:szCs w:val="18"/>
        </w:rPr>
        <w:t xml:space="preserve">|   +-- modules\</w:t>
      </w:r>
    </w:p>
    <w:p>
      <w:pPr>
        <w:shd w:fill="F0F0F0" w:val="clear"/>
        <w:spacing w:after="0" w:before="0"/>
      </w:pPr>
      <w:r>
        <w:rPr>
          <w:rFonts w:ascii="Courier New" w:cs="Courier New" w:eastAsia="Courier New" w:hAnsi="Courier New"/>
          <w:color w:val="2C3E50"/>
          <w:sz w:val="18"/>
          <w:szCs w:val="18"/>
        </w:rPr>
        <w:t xml:space="preserve">|       +-- __init__.py                (Package marker — intentionally empty)</w:t>
      </w:r>
    </w:p>
    <w:p>
      <w:pPr>
        <w:shd w:fill="F0F0F0" w:val="clear"/>
        <w:spacing w:after="0" w:before="0"/>
      </w:pPr>
      <w:r>
        <w:rPr>
          <w:rFonts w:ascii="Courier New" w:cs="Courier New" w:eastAsia="Courier New" w:hAnsi="Courier New"/>
          <w:color w:val="2C3E50"/>
          <w:sz w:val="18"/>
          <w:szCs w:val="18"/>
        </w:rPr>
        <w:t xml:space="preserve">|       +-- vision.py                  (Camera + YOLOv8 detection + routing)</w:t>
      </w:r>
    </w:p>
    <w:p>
      <w:pPr>
        <w:shd w:fill="F0F0F0" w:val="clear"/>
        <w:spacing w:after="0" w:before="0"/>
      </w:pPr>
      <w:r>
        <w:rPr>
          <w:rFonts w:ascii="Courier New" w:cs="Courier New" w:eastAsia="Courier New" w:hAnsi="Courier New"/>
          <w:color w:val="2C3E50"/>
          <w:sz w:val="18"/>
          <w:szCs w:val="18"/>
        </w:rPr>
        <w:t xml:space="preserve">|       +-- face_recognition_module.py (Face verification + embedding + matching)</w:t>
      </w:r>
    </w:p>
    <w:p>
      <w:pPr>
        <w:shd w:fill="F0F0F0" w:val="clear"/>
        <w:spacing w:after="0" w:before="0"/>
      </w:pPr>
      <w:r>
        <w:rPr>
          <w:rFonts w:ascii="Courier New" w:cs="Courier New" w:eastAsia="Courier New" w:hAnsi="Courier New"/>
          <w:color w:val="2C3E50"/>
          <w:sz w:val="18"/>
          <w:szCs w:val="18"/>
        </w:rPr>
        <w:t xml:space="preserve">|       +-- animal_recognition_module.py (MobileNetV2 visual recognition)</w:t>
      </w:r>
    </w:p>
    <w:p>
      <w:pPr>
        <w:shd w:fill="F0F0F0" w:val="clear"/>
        <w:spacing w:after="0" w:before="0"/>
      </w:pPr>
      <w:r>
        <w:rPr>
          <w:rFonts w:ascii="Courier New" w:cs="Courier New" w:eastAsia="Courier New" w:hAnsi="Courier New"/>
          <w:color w:val="2C3E50"/>
          <w:sz w:val="18"/>
          <w:szCs w:val="18"/>
        </w:rPr>
        <w:t xml:space="preserve">|       +-- voice_interaction.py       (TTS + STT + registration dialogues)</w:t>
      </w:r>
    </w:p>
    <w:p>
      <w:pPr>
        <w:shd w:fill="F0F0F0" w:val="clear"/>
        <w:spacing w:after="0" w:before="0"/>
      </w:pPr>
      <w:r>
        <w:rPr>
          <w:rFonts w:ascii="Courier New" w:cs="Courier New" w:eastAsia="Courier New" w:hAnsi="Courier New"/>
          <w:color w:val="2C3E50"/>
          <w:sz w:val="18"/>
          <w:szCs w:val="18"/>
        </w:rPr>
        <w:t xml:space="preserve">|       +-- database.py               (MongoDB Atlas CRUD operations)</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data\</w:t>
      </w:r>
    </w:p>
    <w:p>
      <w:pPr>
        <w:shd w:fill="F0F0F0" w:val="clear"/>
        <w:spacing w:after="0" w:before="0"/>
      </w:pPr>
      <w:r>
        <w:rPr>
          <w:rFonts w:ascii="Courier New" w:cs="Courier New" w:eastAsia="Courier New" w:hAnsi="Courier New"/>
          <w:color w:val="2C3E50"/>
          <w:sz w:val="18"/>
          <w:szCs w:val="18"/>
        </w:rPr>
        <w:t xml:space="preserve">|   +-- known_faces\                  (Face snapshot images)</w:t>
      </w:r>
    </w:p>
    <w:p>
      <w:pPr>
        <w:shd w:fill="F0F0F0" w:val="clear"/>
        <w:spacing w:after="0" w:before="0"/>
      </w:pPr>
      <w:r>
        <w:rPr>
          <w:rFonts w:ascii="Courier New" w:cs="Courier New" w:eastAsia="Courier New" w:hAnsi="Courier New"/>
          <w:color w:val="2C3E50"/>
          <w:sz w:val="18"/>
          <w:szCs w:val="18"/>
        </w:rPr>
        <w:t xml:space="preserve">|   +-- animal_snapshots\             (Animal snapshot images)</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logs\                             (Reserved for future logging)</w:t>
      </w:r>
    </w:p>
    <w:p>
      <w:pPr>
        <w:shd w:fill="F0F0F0" w:val="clear"/>
        <w:spacing w:after="0" w:before="0"/>
      </w:pPr>
      <w:r>
        <w:rPr>
          <w:rFonts w:ascii="Courier New" w:cs="Courier New" w:eastAsia="Courier New" w:hAnsi="Courier New"/>
          <w:color w:val="2C3E50"/>
          <w:sz w:val="18"/>
          <w:szCs w:val="18"/>
        </w:rPr>
        <w:t xml:space="preserve">+-- .env                              (MongoDB URI — never commit to git)</w:t>
      </w:r>
    </w:p>
    <w:p>
      <w:pPr>
        <w:shd w:fill="F0F0F0" w:val="clear"/>
        <w:spacing w:after="0" w:before="0"/>
      </w:pPr>
      <w:r>
        <w:rPr>
          <w:rFonts w:ascii="Courier New" w:cs="Courier New" w:eastAsia="Courier New" w:hAnsi="Courier New"/>
          <w:color w:val="2C3E50"/>
          <w:sz w:val="18"/>
          <w:szCs w:val="18"/>
        </w:rPr>
        <w:t xml:space="preserve">+-- requirements.txt</w:t>
      </w:r>
    </w:p>
    <w:p>
      <w:pPr>
        <w:pStyle w:val="Heading1"/>
        <w:spacing w:after="120" w:before="360"/>
      </w:pPr>
      <w:r>
        <w:rPr>
          <w:rFonts w:ascii="Arial" w:cs="Arial" w:eastAsia="Arial" w:hAnsi="Arial"/>
          <w:b/>
          <w:bCs/>
          <w:color w:val="1A3C5E"/>
          <w:sz w:val="34"/>
          <w:szCs w:val="34"/>
        </w:rPr>
        <w:t xml:space="preserve">10. Configuration Reference</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All key system parameters are defined as constants at the top of their respective files. No values are hardcoded inside methods.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16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1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3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CAMERA_INDEX</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main.py</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Which camera to use (0=built-in, 1=first USB webcam)</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YOLO_MODEL</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main.py</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yolov8n.pt</w:t>
            </w:r>
          </w:p>
        </w:tc>
        <w:tc>
          <w:tcPr>
            <w:tcW w:type="dxa" w:w="3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YOLO model size (n=fastest, s/m/l=more accurate)</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YOLO_CONFIDENCE</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main.py</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Minimum detection confidence threshold</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UNKNOWN_PATIENCE_SEC</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main.py</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w:t>
            </w:r>
          </w:p>
        </w:tc>
        <w:tc>
          <w:tcPr>
            <w:tcW w:type="dxa" w:w="3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Seconds to wait before triggering voice for unknown entity</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KNOWN_LABEL_DISPLAY_SEC</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main.py</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Seconds a HUD label persists after last detection</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MATCH_TOLERANCE</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face_recognition_module.py</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w:t>
            </w:r>
          </w:p>
        </w:tc>
        <w:tc>
          <w:tcPr>
            <w:tcW w:type="dxa" w:w="3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 face distance for a confirmed human match (lower=stricter)</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UNKNOWN_COOLDOWN_SEC</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face_recognition_module.py</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Seconds between voice triggers for same unknown face position</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MATCH_THRESHOLD</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animal_recognition_module.py</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0.50</w:t>
            </w:r>
          </w:p>
        </w:tc>
        <w:tc>
          <w:tcPr>
            <w:tcW w:type="dxa" w:w="3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 cosine similarity for a confirmed animal match (higher=stricter)</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UNKNOWN_COOLDOWN_SEC</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animal_recognition_module.py</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Seconds between voice triggers for same unknown animal position</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TTS_COOLDOWN</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voice_interaction.py</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0.6s</w:t>
            </w:r>
          </w:p>
        </w:tc>
        <w:tc>
          <w:tcPr>
            <w:tcW w:type="dxa" w:w="3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Pause after TTS before microphone opens (Windows audio fix)</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MAX_RETRIES</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voice_interaction.py</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3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STT attempts before giving up on a listen() call</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NMS_IOU_THRESHOLD</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vision.py</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Removed</w:t>
            </w:r>
          </w:p>
        </w:tc>
        <w:tc>
          <w:tcPr>
            <w:tcW w:type="dxa" w:w="35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Replaced by best-per-class selection — no NMS needed</w:t>
            </w:r>
          </w:p>
        </w:tc>
      </w:tr>
    </w:tbl>
    <w:p>
      <w:pPr>
        <w:pStyle w:val="Heading1"/>
        <w:spacing w:after="120" w:before="360"/>
      </w:pPr>
      <w:r>
        <w:rPr>
          <w:rFonts w:ascii="Arial" w:cs="Arial" w:eastAsia="Arial" w:hAnsi="Arial"/>
          <w:b/>
          <w:bCs/>
          <w:color w:val="1A3C5E"/>
          <w:sz w:val="34"/>
          <w:szCs w:val="34"/>
        </w:rPr>
        <w:t xml:space="preserve">11. Known Issues &amp; Fixes Applied</w:t>
      </w:r>
    </w:p>
    <w:p>
      <w:pPr>
        <w:pBdr>
          <w:bottom w:val="single" w:color="2E75B6" w:sz="8" w:space="1"/>
        </w:pBdr>
        <w:spacing w:after="60" w:before="60"/>
      </w:pP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6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 Applied</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Multiple bounding boxes per person</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Best-per-class selection in vision.py keeps only the single highest-confidence detection per YOLO class per frame</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False face matches from body crops</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Face verification step in get_embedding() confirms a face is actually visible in the YOLO crop before any embedding is extracted</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pyttsx3 TTS silent after first call</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Replaced entirely with Windows PowerShell SAPI via subprocess — reliable on all Windows machines</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dlib landmark type mismatch error</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 full RGB frame with YOLO box converted to dlib (top,right,bottom,left) format instead of cropping and re-detecting</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Voice firing immediately on unknown</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10-second patience timer — voice only triggers after continuous unknown visibility for UNKNOWN_PATIENCE_SEC seconds</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Stale HUD labels accumulating</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Fixed keys per entity type ('human', 'cat') replace previous entry — at most one box per category at any time</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Animal not recognised after registration</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Lowered MATCH_THRESHOLD from 0.75 to 0.50 — MobileNet embeddings vary across frames for the same animal</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Microphone enumeration slow at startup</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Removed sr.Microphone.list_microphone_names() from VoiceInteraction.__init__ — served its purpose during setup only</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Noisy terminal output from all modules</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stdout redirected to devnull during module init; custom log() function is the only print pathway during runtime</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Name saved without confirmation</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Confirmation step added to both ask_for_name() and ask_for_animal_name() — yes/no dialogue before any save</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Windows terminal Unicode error</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Replaced arrow character with plain hyphen in database debug prints</w:t>
            </w:r>
          </w:p>
        </w:tc>
      </w:tr>
    </w:tbl>
    <w:p>
      <w:pPr>
        <w:pStyle w:val="Heading1"/>
        <w:spacing w:after="120" w:before="360"/>
      </w:pPr>
      <w:r>
        <w:rPr>
          <w:rFonts w:ascii="Arial" w:cs="Arial" w:eastAsia="Arial" w:hAnsi="Arial"/>
          <w:b/>
          <w:bCs/>
          <w:color w:val="1A3C5E"/>
          <w:sz w:val="34"/>
          <w:szCs w:val="34"/>
        </w:rPr>
        <w:t xml:space="preserve">12. How to Run</w:t>
      </w:r>
    </w:p>
    <w:p>
      <w:pPr>
        <w:pBdr>
          <w:bottom w:val="single" w:color="2E75B6" w:sz="8" w:space="1"/>
        </w:pBdr>
        <w:spacing w:after="60" w:before="60"/>
      </w:pPr>
    </w:p>
    <w:p>
      <w:pPr>
        <w:pStyle w:val="Heading2"/>
        <w:spacing w:after="80" w:before="240"/>
      </w:pPr>
      <w:r>
        <w:rPr>
          <w:rFonts w:ascii="Arial" w:cs="Arial" w:eastAsia="Arial" w:hAnsi="Arial"/>
          <w:b/>
          <w:bCs/>
          <w:color w:val="2E75B6"/>
          <w:sz w:val="26"/>
          <w:szCs w:val="26"/>
        </w:rPr>
        <w:t xml:space="preserve">12.1  Prerequisites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Windows 10 or 11</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Python 3.10 installed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NVIDIA GPU with CUDA drivers installed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MongoDB Atlas account with connection string in .env</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Camera connected and working</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Microphone connected and set as Windows default input</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Internet connection (required for Google STT)</w:t>
      </w:r>
    </w:p>
    <w:p>
      <w:pPr>
        <w:spacing w:before="80"/>
      </w:pPr>
    </w:p>
    <w:p>
      <w:pPr>
        <w:pStyle w:val="Heading2"/>
        <w:spacing w:after="80" w:before="240"/>
      </w:pPr>
      <w:r>
        <w:rPr>
          <w:rFonts w:ascii="Arial" w:cs="Arial" w:eastAsia="Arial" w:hAnsi="Arial"/>
          <w:b/>
          <w:bCs/>
          <w:color w:val="2E75B6"/>
          <w:sz w:val="26"/>
          <w:szCs w:val="26"/>
        </w:rPr>
        <w:t xml:space="preserve">12.2  Startup Command</w:t>
      </w:r>
    </w:p>
    <w:p>
      <w:pPr>
        <w:spacing w:after="80" w:before="80" w:line="320"/>
      </w:pPr>
      <w:r>
        <w:rPr>
          <w:rFonts w:ascii="Arial" w:cs="Arial" w:eastAsia="Arial" w:hAnsi="Arial"/>
          <w:color w:val="1A1A1A"/>
          <w:sz w:val="22"/>
          <w:szCs w:val="22"/>
        </w:rPr>
        <w:t xml:space="preserve">Open Command Prompt, navigate to the project folder, activate the virtual environment, and run:</w:t>
      </w:r>
    </w:p>
    <w:p>
      <w:pPr>
        <w:spacing w:before="40"/>
      </w:pPr>
    </w:p>
    <w:p>
      <w:pPr>
        <w:shd w:fill="F0F0F0" w:val="clear"/>
        <w:spacing w:after="0" w:before="0"/>
      </w:pPr>
      <w:r>
        <w:rPr>
          <w:rFonts w:ascii="Courier New" w:cs="Courier New" w:eastAsia="Courier New" w:hAnsi="Courier New"/>
          <w:color w:val="2C3E50"/>
          <w:sz w:val="18"/>
          <w:szCs w:val="18"/>
        </w:rPr>
        <w:t xml:space="preserve">cd C:\AIVisionSystem</w:t>
      </w:r>
    </w:p>
    <w:p>
      <w:pPr>
        <w:shd w:fill="F0F0F0" w:val="clear"/>
        <w:spacing w:after="0" w:before="0"/>
      </w:pPr>
      <w:r>
        <w:rPr>
          <w:rFonts w:ascii="Courier New" w:cs="Courier New" w:eastAsia="Courier New" w:hAnsi="Courier New"/>
          <w:color w:val="2C3E50"/>
          <w:sz w:val="18"/>
          <w:szCs w:val="18"/>
        </w:rPr>
        <w:t xml:space="preserve">venv\Scripts\activate</w:t>
      </w:r>
    </w:p>
    <w:p>
      <w:pPr>
        <w:shd w:fill="F0F0F0" w:val="clear"/>
        <w:spacing w:after="0" w:before="0"/>
      </w:pPr>
      <w:r>
        <w:rPr>
          <w:rFonts w:ascii="Courier New" w:cs="Courier New" w:eastAsia="Courier New" w:hAnsi="Courier New"/>
          <w:color w:val="2C3E50"/>
          <w:sz w:val="18"/>
          <w:szCs w:val="18"/>
        </w:rPr>
        <w:t xml:space="preserve">python src\main.py</w:t>
      </w:r>
    </w:p>
    <w:p>
      <w:pPr>
        <w:spacing w:before="80"/>
      </w:pPr>
    </w:p>
    <w:p>
      <w:pPr>
        <w:pStyle w:val="Heading2"/>
        <w:spacing w:after="80" w:before="240"/>
      </w:pPr>
      <w:r>
        <w:rPr>
          <w:rFonts w:ascii="Arial" w:cs="Arial" w:eastAsia="Arial" w:hAnsi="Arial"/>
          <w:b/>
          <w:bCs/>
          <w:color w:val="2E75B6"/>
          <w:sz w:val="26"/>
          <w:szCs w:val="26"/>
        </w:rPr>
        <w:t xml:space="preserve">12.3  Expected Terminal Output on Startup</w:t>
      </w:r>
    </w:p>
    <w:p>
      <w:pPr>
        <w:shd w:fill="F0F0F0" w:val="clear"/>
        <w:spacing w:after="0" w:before="0"/>
      </w:pPr>
      <w:r>
        <w:rPr>
          <w:rFonts w:ascii="Courier New" w:cs="Courier New" w:eastAsia="Courier New" w:hAnsi="Courier New"/>
          <w:color w:val="2C3E50"/>
          <w:sz w:val="18"/>
          <w:szCs w:val="18"/>
        </w:rPr>
        <w:t xml:space="preserve"/>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AI VISION SYSTEM</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w:r>
    </w:p>
    <w:p>
      <w:pPr>
        <w:shd w:fill="F0F0F0" w:val="clear"/>
        <w:spacing w:after="0" w:before="0"/>
      </w:pPr>
      <w:r>
        <w:rPr>
          <w:rFonts w:ascii="Courier New" w:cs="Courier New" w:eastAsia="Courier New" w:hAnsi="Courier New"/>
          <w:color w:val="2C3E50"/>
          <w:sz w:val="18"/>
          <w:szCs w:val="18"/>
        </w:rPr>
        <w:t xml:space="preserve">  Known humans  : 2</w:t>
      </w:r>
    </w:p>
    <w:p>
      <w:pPr>
        <w:shd w:fill="F0F0F0" w:val="clear"/>
        <w:spacing w:after="0" w:before="0"/>
      </w:pPr>
      <w:r>
        <w:rPr>
          <w:rFonts w:ascii="Courier New" w:cs="Courier New" w:eastAsia="Courier New" w:hAnsi="Courier New"/>
          <w:color w:val="2C3E50"/>
          <w:sz w:val="18"/>
          <w:szCs w:val="18"/>
        </w:rPr>
        <w:t xml:space="preserve">  Known animals : 1</w:t>
      </w:r>
    </w:p>
    <w:p>
      <w:pPr>
        <w:shd w:fill="F0F0F0" w:val="clear"/>
        <w:spacing w:after="0" w:before="0"/>
      </w:pPr>
      <w:r>
        <w:rPr>
          <w:rFonts w:ascii="Courier New" w:cs="Courier New" w:eastAsia="Courier New" w:hAnsi="Courier New"/>
          <w:color w:val="2C3E50"/>
          <w:sz w:val="18"/>
          <w:szCs w:val="18"/>
        </w:rPr>
        <w:t xml:space="preserve"/>
      </w:r>
    </w:p>
    <w:p>
      <w:pPr>
        <w:shd w:fill="F0F0F0" w:val="clear"/>
        <w:spacing w:after="0" w:before="0"/>
      </w:pPr>
      <w:r>
        <w:rPr>
          <w:rFonts w:ascii="Courier New" w:cs="Courier New" w:eastAsia="Courier New" w:hAnsi="Courier New"/>
          <w:color w:val="2C3E50"/>
          <w:sz w:val="18"/>
          <w:szCs w:val="18"/>
        </w:rPr>
        <w:t xml:space="preserve">  System ready - press Q to quit</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w:r>
    </w:p>
    <w:p>
      <w:pPr>
        <w:spacing w:before="80"/>
      </w:pPr>
    </w:p>
    <w:p>
      <w:pPr>
        <w:pStyle w:val="Heading2"/>
        <w:spacing w:after="80" w:before="240"/>
      </w:pPr>
      <w:r>
        <w:rPr>
          <w:rFonts w:ascii="Arial" w:cs="Arial" w:eastAsia="Arial" w:hAnsi="Arial"/>
          <w:b/>
          <w:bCs/>
          <w:color w:val="2E75B6"/>
          <w:sz w:val="26"/>
          <w:szCs w:val="26"/>
        </w:rPr>
        <w:t xml:space="preserve">12.4  Runtime Terminal Output</w:t>
      </w:r>
    </w:p>
    <w:p>
      <w:pPr>
        <w:spacing w:after="80" w:before="80" w:line="320"/>
      </w:pPr>
      <w:r>
        <w:rPr>
          <w:rFonts w:ascii="Arial" w:cs="Arial" w:eastAsia="Arial" w:hAnsi="Arial"/>
          <w:color w:val="1A1A1A"/>
          <w:sz w:val="22"/>
          <w:szCs w:val="22"/>
        </w:rPr>
        <w:t xml:space="preserve">During operation, the terminal only shows meaningful detection events:</w:t>
      </w:r>
    </w:p>
    <w:p>
      <w:pPr>
        <w:shd w:fill="F0F0F0" w:val="clear"/>
        <w:spacing w:after="0" w:before="0"/>
      </w:pPr>
      <w:r>
        <w:rPr>
          <w:rFonts w:ascii="Courier New" w:cs="Courier New" w:eastAsia="Courier New" w:hAnsi="Courier New"/>
          <w:color w:val="2C3E50"/>
          <w:sz w:val="18"/>
          <w:szCs w:val="18"/>
        </w:rPr>
        <w:t xml:space="preserve">  Unknown person detected</w:t>
      </w:r>
    </w:p>
    <w:p>
      <w:pPr>
        <w:shd w:fill="F0F0F0" w:val="clear"/>
        <w:spacing w:after="0" w:before="0"/>
      </w:pPr>
      <w:r>
        <w:rPr>
          <w:rFonts w:ascii="Courier New" w:cs="Courier New" w:eastAsia="Courier New" w:hAnsi="Courier New"/>
          <w:color w:val="2C3E50"/>
          <w:sz w:val="18"/>
          <w:szCs w:val="18"/>
        </w:rPr>
        <w:t xml:space="preserve">  Detected: Ramsha</w:t>
      </w:r>
    </w:p>
    <w:p>
      <w:pPr>
        <w:shd w:fill="F0F0F0" w:val="clear"/>
        <w:spacing w:after="0" w:before="0"/>
      </w:pPr>
      <w:r>
        <w:rPr>
          <w:rFonts w:ascii="Courier New" w:cs="Courier New" w:eastAsia="Courier New" w:hAnsi="Courier New"/>
          <w:color w:val="2C3E50"/>
          <w:sz w:val="18"/>
          <w:szCs w:val="18"/>
        </w:rPr>
        <w:t xml:space="preserve">  Unknown cat detected</w:t>
      </w:r>
    </w:p>
    <w:p>
      <w:pPr>
        <w:shd w:fill="F0F0F0" w:val="clear"/>
        <w:spacing w:after="0" w:before="0"/>
      </w:pPr>
      <w:r>
        <w:rPr>
          <w:rFonts w:ascii="Courier New" w:cs="Courier New" w:eastAsia="Courier New" w:hAnsi="Courier New"/>
          <w:color w:val="2C3E50"/>
          <w:sz w:val="18"/>
          <w:szCs w:val="18"/>
        </w:rPr>
        <w:t xml:space="preserve">  Registering: Whiskers (cat)</w:t>
      </w:r>
    </w:p>
    <w:p>
      <w:pPr>
        <w:shd w:fill="F0F0F0" w:val="clear"/>
        <w:spacing w:after="0" w:before="0"/>
      </w:pPr>
      <w:r>
        <w:rPr>
          <w:rFonts w:ascii="Courier New" w:cs="Courier New" w:eastAsia="Courier New" w:hAnsi="Courier New"/>
          <w:color w:val="2C3E50"/>
          <w:sz w:val="18"/>
          <w:szCs w:val="18"/>
        </w:rPr>
        <w:t xml:space="preserve">  Saved: Whiskers (cat)</w:t>
      </w:r>
    </w:p>
    <w:p>
      <w:pPr>
        <w:shd w:fill="F0F0F0" w:val="clear"/>
        <w:spacing w:after="0" w:before="0"/>
      </w:pPr>
      <w:r>
        <w:rPr>
          <w:rFonts w:ascii="Courier New" w:cs="Courier New" w:eastAsia="Courier New" w:hAnsi="Courier New"/>
          <w:color w:val="2C3E50"/>
          <w:sz w:val="18"/>
          <w:szCs w:val="18"/>
        </w:rPr>
        <w:t xml:space="preserve">  Detected: Whiskers (cat)</w:t>
      </w:r>
    </w:p>
    <w:p>
      <w:pPr>
        <w:spacing w:before="80"/>
      </w:pPr>
    </w:p>
    <w:p>
      <w:pPr>
        <w:pStyle w:val="Heading2"/>
        <w:spacing w:after="80" w:before="240"/>
      </w:pPr>
      <w:r>
        <w:rPr>
          <w:rFonts w:ascii="Arial" w:cs="Arial" w:eastAsia="Arial" w:hAnsi="Arial"/>
          <w:b/>
          <w:bCs/>
          <w:color w:val="2E75B6"/>
          <w:sz w:val="26"/>
          <w:szCs w:val="26"/>
        </w:rPr>
        <w:t xml:space="preserve">12.5  Stopping the System</w:t>
      </w:r>
    </w:p>
    <w:p>
      <w:pPr>
        <w:spacing w:after="80" w:before="80" w:line="320"/>
      </w:pPr>
      <w:r>
        <w:rPr>
          <w:rFonts w:ascii="Arial" w:cs="Arial" w:eastAsia="Arial" w:hAnsi="Arial"/>
          <w:color w:val="1A1A1A"/>
          <w:sz w:val="22"/>
          <w:szCs w:val="22"/>
        </w:rPr>
        <w:t xml:space="preserve">Press Q in the camera window. The system will close the camera, close the MongoDB connection, and exit cleanly.</w:t>
      </w:r>
    </w:p>
    <w:p>
      <w:pPr>
        <w:spacing w:before="80"/>
      </w:pPr>
    </w:p>
    <w:p>
      <w:pPr>
        <w:pStyle w:val="Heading2"/>
        <w:spacing w:after="80" w:before="240"/>
      </w:pPr>
      <w:r>
        <w:rPr>
          <w:rFonts w:ascii="Arial" w:cs="Arial" w:eastAsia="Arial" w:hAnsi="Arial"/>
          <w:b/>
          <w:bCs/>
          <w:color w:val="2E75B6"/>
          <w:sz w:val="26"/>
          <w:szCs w:val="26"/>
        </w:rPr>
        <w:t xml:space="preserve">12.6  Changing the Camera</w:t>
      </w:r>
    </w:p>
    <w:p>
      <w:pPr>
        <w:spacing w:after="80" w:before="80" w:line="320"/>
      </w:pPr>
      <w:r>
        <w:rPr>
          <w:rFonts w:ascii="Arial" w:cs="Arial" w:eastAsia="Arial" w:hAnsi="Arial"/>
          <w:color w:val="1A1A1A"/>
          <w:sz w:val="22"/>
          <w:szCs w:val="22"/>
        </w:rPr>
        <w:t xml:space="preserve">Change </w:t>
      </w:r>
      <w:r>
        <w:rPr>
          <w:rFonts w:ascii="Courier New" w:cs="Courier New" w:eastAsia="Courier New" w:hAnsi="Courier New"/>
          <w:color w:val="C0392B"/>
          <w:sz w:val="20"/>
          <w:szCs w:val="20"/>
        </w:rPr>
        <w:t xml:space="preserve">CAMERA_INDEX</w:t>
      </w:r>
      <w:r>
        <w:rPr>
          <w:rFonts w:ascii="Arial" w:cs="Arial" w:eastAsia="Arial" w:hAnsi="Arial"/>
          <w:color w:val="1A1A1A"/>
          <w:sz w:val="22"/>
          <w:szCs w:val="22"/>
        </w:rPr>
        <w:t xml:space="preserve"> in src\main.py. 0 = built-in webcam, 1 = first USB webcam. Run this command to find your camera indexes:</w:t>
      </w:r>
    </w:p>
    <w:p>
      <w:pPr>
        <w:spacing w:before="40"/>
      </w:pPr>
    </w:p>
    <w:p>
      <w:pPr>
        <w:shd w:fill="F0F0F0" w:val="clear"/>
        <w:spacing w:after="0" w:before="0"/>
      </w:pPr>
      <w:r>
        <w:rPr>
          <w:rFonts w:ascii="Courier New" w:cs="Courier New" w:eastAsia="Courier New" w:hAnsi="Courier New"/>
          <w:color w:val="2C3E50"/>
          <w:sz w:val="18"/>
          <w:szCs w:val="18"/>
        </w:rPr>
        <w:t xml:space="preserve">python -c "import cv2; [print(f'Index {i}: OK') if cv2.VideoCapture(i).isOpened() else None for i in range(5)]"</w:t>
      </w:r>
    </w:p>
    <w:p>
      <w:pPr>
        <w:pStyle w:val="Heading1"/>
        <w:spacing w:after="120" w:before="360"/>
      </w:pPr>
      <w:r>
        <w:rPr>
          <w:rFonts w:ascii="Arial" w:cs="Arial" w:eastAsia="Arial" w:hAnsi="Arial"/>
          <w:b/>
          <w:bCs/>
          <w:color w:val="1A3C5E"/>
          <w:sz w:val="34"/>
          <w:szCs w:val="34"/>
        </w:rPr>
        <w:t xml:space="preserve">13. Limitations &amp; Future Work</w:t>
      </w:r>
    </w:p>
    <w:p>
      <w:pPr>
        <w:pBdr>
          <w:bottom w:val="single" w:color="2E75B6" w:sz="8" w:space="1"/>
        </w:pBdr>
        <w:spacing w:after="60" w:before="60"/>
      </w:pPr>
    </w:p>
    <w:p>
      <w:pPr>
        <w:pStyle w:val="Heading2"/>
        <w:spacing w:after="80" w:before="240"/>
      </w:pPr>
      <w:r>
        <w:rPr>
          <w:rFonts w:ascii="Arial" w:cs="Arial" w:eastAsia="Arial" w:hAnsi="Arial"/>
          <w:b/>
          <w:bCs/>
          <w:color w:val="2E75B6"/>
          <w:sz w:val="26"/>
          <w:szCs w:val="26"/>
        </w:rPr>
        <w:t xml:space="preserve">13.1  Current Limitations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Animal recognition uses general visual features (MobileNetV2 trained on ImageNet) not animal-specific features — accuracy may vary for animals that look very similar.</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Only 10 animal classes are detectable (COCO dataset limitation). Rabbits, fish, hamsters and other common pets are not included.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Voice interaction (STT) requires an internet connection for Google Speech Recognition API.</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Face recognition accuracy decreases at steep angles, in poor lighting, or when the face is partially occluded.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Only one person and one of each animal species can be actively tracked on screen at the same time per the fixed HUD key design.</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The 10-second patience timer resets if the person leaves the frame even briefly — by design, but can feel slow for frequent visitors.</w:t>
      </w:r>
    </w:p>
    <w:p>
      <w:pPr>
        <w:spacing w:before="80"/>
      </w:pPr>
    </w:p>
    <w:p>
      <w:pPr>
        <w:pStyle w:val="Heading2"/>
        <w:spacing w:after="80" w:before="240"/>
      </w:pPr>
      <w:r>
        <w:rPr>
          <w:rFonts w:ascii="Arial" w:cs="Arial" w:eastAsia="Arial" w:hAnsi="Arial"/>
          <w:b/>
          <w:bCs/>
          <w:color w:val="2E75B6"/>
          <w:sz w:val="26"/>
          <w:szCs w:val="26"/>
        </w:rPr>
        <w:t xml:space="preserve">13.2  Planned Extensions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Multi-person tracking — assign unique HUD keys per detected face region rather than per class, allowing simultaneous recognition of multiple people.</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Wider animal detection — switch to a YOLO model trained on Open Images or iNaturalist datasets for 100+ animal species including rabbits, fish, hamsters.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Offline STT — replace Google STT with Whisper (OpenAI, local) for internet-free voice recognition.</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Admin web dashboard — React frontend connected to MongoDB Atlas for viewing registered entities, encounter history, and snapshots.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Robotic platform integration — export the perception pipeline as a ROS2 node for deployment on a physical robot.</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Adaptive re-registration — store multiple embeddings per person/animal over time to improve recognition accuracy as appearance changes.</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Emotion detection — extend the human pipeline with a facial expression classifier to detect mood.</w:t>
      </w:r>
    </w:p>
    <w:p>
      <w:pPr>
        <w:pStyle w:val="Heading1"/>
        <w:spacing w:after="120" w:before="360"/>
      </w:pPr>
      <w:r>
        <w:rPr>
          <w:rFonts w:ascii="Arial" w:cs="Arial" w:eastAsia="Arial" w:hAnsi="Arial"/>
          <w:b/>
          <w:bCs/>
          <w:color w:val="1A3C5E"/>
          <w:sz w:val="34"/>
          <w:szCs w:val="34"/>
        </w:rPr>
        <w:t xml:space="preserve">14. Conclusion</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The AI-Based Vision System has been successfully built and validated across all five development phases. The system delivers real-time intelligent perception from a standard PC webcam — detecting, recognising, and interacting with both humans and animals through a natural voice interface, backed by a globally accessible cloud database.</w:t>
      </w:r>
    </w:p>
    <w:p>
      <w:pPr>
        <w:spacing w:before="60"/>
      </w:pPr>
    </w:p>
    <w:p>
      <w:pPr>
        <w:spacing w:after="80" w:before="80" w:line="320"/>
      </w:pPr>
      <w:r>
        <w:rPr>
          <w:rFonts w:ascii="Arial" w:cs="Arial" w:eastAsia="Arial" w:hAnsi="Arial"/>
          <w:color w:val="1A1A1A"/>
          <w:sz w:val="22"/>
          <w:szCs w:val="22"/>
        </w:rPr>
        <w:t xml:space="preserve">All major technical challenges encountered during development — including duplicate bounding boxes, false face matches from body crops, TTS engine failures on Windows, dlib landmark type mismatches, and premature voice triggers — were identified, diagnosed, and resolved with targeted fixes that improved system stability and user experience.</w:t>
      </w:r>
    </w:p>
    <w:p>
      <w:pPr>
        <w:spacing w:before="60"/>
      </w:pPr>
    </w:p>
    <w:p>
      <w:pPr>
        <w:spacing w:after="80" w:before="80" w:line="320"/>
      </w:pPr>
      <w:r>
        <w:rPr>
          <w:rFonts w:ascii="Arial" w:cs="Arial" w:eastAsia="Arial" w:hAnsi="Arial"/>
          <w:color w:val="1A1A1A"/>
          <w:sz w:val="22"/>
          <w:szCs w:val="22"/>
        </w:rPr>
        <w:t xml:space="preserve">The modular architecture ensures each component can be independently maintained, tested, or replaced. The system is ready for the next phase of development — whether that is multi-person tracking, wider animal detection, an admin dashboard, or robotic platform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0" w:sz="6" w:space="1"/>
      </w:pBdr>
      <w:tabs>
        <w:tab w:val="right" w:pos="9026"/>
      </w:tabs>
      <w:spacing w:before="60"/>
    </w:pPr>
    <w:r>
      <w:rPr>
        <w:rFonts w:ascii="Arial" w:cs="Arial" w:eastAsia="Arial" w:hAnsi="Arial"/>
        <w:color w:val="888888"/>
        <w:sz w:val="16"/>
        <w:szCs w:val="16"/>
      </w:rPr>
      <w:t xml:space="preserve">© 2026 AI Vision Project Team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60"/>
    </w:pPr>
    <w:r>
      <w:rPr>
        <w:rFonts w:ascii="Arial" w:cs="Arial" w:eastAsia="Arial" w:hAnsi="Arial"/>
        <w:color w:val="888888"/>
        <w:sz w:val="18"/>
        <w:szCs w:val="18"/>
      </w:rPr>
      <w:t xml:space="preserve">AI-Based Vision System — Complete Project Report</w:t>
    </w:r>
    <w:r>
      <w:rPr>
        <w:rFonts w:ascii="Arial" w:cs="Arial" w:eastAsia="Arial" w:hAnsi="Arial"/>
        <w:i/>
        <w:iCs/>
        <w:color w:val="2E75B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2026-04-12T01:55:54.370Z</dcterms:created>
  <dcterms:modified xsi:type="dcterms:W3CDTF">2026-04-12T01:55:54.371Z</dcterms:modified>
</cp:coreProperties>
</file>

<file path=docProps/custom.xml><?xml version="1.0" encoding="utf-8"?>
<Properties xmlns="http://schemas.openxmlformats.org/officeDocument/2006/custom-properties" xmlns:vt="http://schemas.openxmlformats.org/officeDocument/2006/docPropsVTypes"/>
</file>