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BF2643" w:rsidRDefault="00A70CB3">
      <w:pPr>
        <w:widowControl w:val="0"/>
        <w:pBdr>
          <w:top w:val="nil"/>
          <w:left w:val="nil"/>
          <w:bottom w:val="nil"/>
          <w:right w:val="nil"/>
          <w:between w:val="nil"/>
        </w:pBdr>
        <w:rPr>
          <w:rFonts w:ascii="Trebuchet MS" w:eastAsia="Trebuchet MS" w:hAnsi="Trebuchet MS" w:cs="Trebuchet MS"/>
          <w:sz w:val="24"/>
          <w:szCs w:val="24"/>
          <w:u w:val="single"/>
        </w:rPr>
      </w:pPr>
      <w:r>
        <w:rPr>
          <w:rFonts w:ascii="Trebuchet MS" w:eastAsia="Trebuchet MS" w:hAnsi="Trebuchet MS" w:cs="Trebuchet MS"/>
          <w:sz w:val="36"/>
          <w:szCs w:val="36"/>
        </w:rPr>
        <w:t>Agent-Based Simulation of a Perpetual Futures Market</w:t>
      </w:r>
    </w:p>
    <w:p w14:paraId="00000002" w14:textId="77777777" w:rsidR="00BF2643" w:rsidRDefault="00A70CB3">
      <w:pPr>
        <w:widowControl w:val="0"/>
        <w:pBdr>
          <w:top w:val="nil"/>
          <w:left w:val="nil"/>
          <w:bottom w:val="nil"/>
          <w:right w:val="nil"/>
          <w:between w:val="nil"/>
        </w:pBdr>
        <w:rPr>
          <w:rFonts w:ascii="Trebuchet MS" w:eastAsia="Trebuchet MS" w:hAnsi="Trebuchet MS" w:cs="Trebuchet MS"/>
          <w:b/>
          <w:i/>
          <w:color w:val="666666"/>
          <w:sz w:val="28"/>
          <w:szCs w:val="28"/>
        </w:rPr>
      </w:pPr>
      <w:r>
        <w:rPr>
          <w:rFonts w:ascii="Trebuchet MS" w:eastAsia="Trebuchet MS" w:hAnsi="Trebuchet MS" w:cs="Trebuchet MS"/>
          <w:b/>
          <w:i/>
          <w:color w:val="666666"/>
          <w:sz w:val="28"/>
          <w:szCs w:val="28"/>
        </w:rPr>
        <w:t>Ramshreyas Rao</w:t>
      </w:r>
    </w:p>
    <w:p w14:paraId="00000003" w14:textId="77777777" w:rsidR="00BF2643" w:rsidRDefault="00BF2643">
      <w:pPr>
        <w:widowControl w:val="0"/>
        <w:pBdr>
          <w:top w:val="nil"/>
          <w:left w:val="nil"/>
          <w:bottom w:val="nil"/>
          <w:right w:val="nil"/>
          <w:between w:val="nil"/>
        </w:pBdr>
        <w:jc w:val="right"/>
        <w:rPr>
          <w:rFonts w:ascii="Times New Roman" w:eastAsia="Times New Roman" w:hAnsi="Times New Roman" w:cs="Times New Roman"/>
          <w:sz w:val="32"/>
          <w:szCs w:val="32"/>
          <w:u w:val="single"/>
        </w:rPr>
      </w:pPr>
    </w:p>
    <w:p w14:paraId="00000004" w14:textId="77777777" w:rsidR="00BF2643" w:rsidRDefault="00A70CB3">
      <w:pPr>
        <w:widowControl w:val="0"/>
        <w:pBdr>
          <w:top w:val="nil"/>
          <w:left w:val="nil"/>
          <w:bottom w:val="nil"/>
          <w:right w:val="nil"/>
          <w:between w:val="nil"/>
        </w:pBd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00000005" w14:textId="77777777" w:rsidR="00BF2643" w:rsidRDefault="00A70CB3">
      <w:pPr>
        <w:widowControl w:val="0"/>
        <w:pBdr>
          <w:top w:val="nil"/>
          <w:left w:val="nil"/>
          <w:bottom w:val="nil"/>
          <w:right w:val="nil"/>
          <w:between w:val="nil"/>
        </w:pBdr>
        <w:rPr>
          <w:rFonts w:ascii="Trebuchet MS" w:eastAsia="Trebuchet MS" w:hAnsi="Trebuchet MS" w:cs="Trebuchet MS"/>
          <w:b/>
          <w:sz w:val="32"/>
          <w:szCs w:val="32"/>
        </w:rPr>
      </w:pPr>
      <w:r>
        <w:rPr>
          <w:rFonts w:ascii="Trebuchet MS" w:eastAsia="Trebuchet MS" w:hAnsi="Trebuchet MS" w:cs="Trebuchet MS"/>
          <w:b/>
          <w:sz w:val="32"/>
          <w:szCs w:val="32"/>
        </w:rPr>
        <w:t>Abstract</w:t>
      </w:r>
    </w:p>
    <w:p w14:paraId="00000006" w14:textId="2437BAB7" w:rsidR="00BF2643" w:rsidRDefault="00A70CB3" w:rsidP="00617297">
      <w:pPr>
        <w:widowControl w:val="0"/>
        <w:pBdr>
          <w:top w:val="nil"/>
          <w:left w:val="nil"/>
          <w:bottom w:val="nil"/>
          <w:right w:val="nil"/>
          <w:between w:val="nil"/>
        </w:pBdr>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introduce an agent-based model of a Perpetual Futures market with heterogeneous agents trading via a central-limit order book. Perpetual Futures (henceforth Perps) are financial derivatives introduced by the economist Robert Shiller, designed to ‘peg’ their price to that of the underlying Spot market. This paper extends the limit order book model of Chiarella et al. (2002) by taking their agent and orderbook parameters, designed for a simple stock exchange, and applying it to the more complex environment of a Perp market with long and short traders who exhibit both positional and basis-trading behaviors. I find that despite the simplicity of the agent behavior, the simulation is able to reproduce the most salient feature of a Perp market, the ‘pegging’ of the Perp price to the underlying Spot price. In contrast to fundamental simulations of stock markets which aim to reproduce empirically observed stylized facts such as the leptokurtosis and heteroscedasticity of returns, volatility clustering and others, in </w:t>
      </w:r>
      <w:r w:rsidR="00B43772">
        <w:rPr>
          <w:rFonts w:ascii="Times New Roman" w:eastAsia="Times New Roman" w:hAnsi="Times New Roman" w:cs="Times New Roman"/>
          <w:sz w:val="24"/>
          <w:szCs w:val="24"/>
        </w:rPr>
        <w:t>derivatives</w:t>
      </w:r>
      <w:r>
        <w:rPr>
          <w:rFonts w:ascii="Times New Roman" w:eastAsia="Times New Roman" w:hAnsi="Times New Roman" w:cs="Times New Roman"/>
          <w:sz w:val="24"/>
          <w:szCs w:val="24"/>
        </w:rPr>
        <w:t xml:space="preserve"> market</w:t>
      </w:r>
      <w:r w:rsidR="00B4377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142043">
        <w:rPr>
          <w:rFonts w:ascii="Times New Roman" w:eastAsia="Times New Roman" w:hAnsi="Times New Roman" w:cs="Times New Roman"/>
          <w:sz w:val="24"/>
          <w:szCs w:val="24"/>
        </w:rPr>
        <w:t xml:space="preserve">many of </w:t>
      </w:r>
      <w:r>
        <w:rPr>
          <w:rFonts w:ascii="Times New Roman" w:eastAsia="Times New Roman" w:hAnsi="Times New Roman" w:cs="Times New Roman"/>
          <w:sz w:val="24"/>
          <w:szCs w:val="24"/>
        </w:rPr>
        <w:t xml:space="preserve">these features are provided exogenously by the underlying Spot price signal. This is especially true of </w:t>
      </w:r>
      <w:r w:rsidR="00B43772">
        <w:rPr>
          <w:rFonts w:ascii="Times New Roman" w:eastAsia="Times New Roman" w:hAnsi="Times New Roman" w:cs="Times New Roman"/>
          <w:sz w:val="24"/>
          <w:szCs w:val="24"/>
        </w:rPr>
        <w:t>Perps since</w:t>
      </w:r>
      <w:r>
        <w:rPr>
          <w:rFonts w:ascii="Times New Roman" w:eastAsia="Times New Roman" w:hAnsi="Times New Roman" w:cs="Times New Roman"/>
          <w:sz w:val="24"/>
          <w:szCs w:val="24"/>
        </w:rPr>
        <w:t xml:space="preserve"> the derivative is designed to mimic the price of the Spot market. Therefore, this paper will focus exclusively on analyzing how market and agent parameters such as order lifetime, trading horizon and spread affect the premiums at which Perps trade with respect to the underlying Spot market. I show that this simulation provides a simple and robust environment for exploring the dynamics of Perpetual Futures markets and their microstructure in this regard. Lastly, I explore the </w:t>
      </w:r>
      <w:r w:rsidR="00142043">
        <w:rPr>
          <w:rFonts w:ascii="Times New Roman" w:eastAsia="Times New Roman" w:hAnsi="Times New Roman" w:cs="Times New Roman"/>
          <w:sz w:val="24"/>
          <w:szCs w:val="24"/>
        </w:rPr>
        <w:t xml:space="preserve">ability of the model to reproduce the </w:t>
      </w:r>
      <w:r>
        <w:rPr>
          <w:rFonts w:ascii="Times New Roman" w:eastAsia="Times New Roman" w:hAnsi="Times New Roman" w:cs="Times New Roman"/>
          <w:sz w:val="24"/>
          <w:szCs w:val="24"/>
        </w:rPr>
        <w:t xml:space="preserve">effects of biasing long traders to trade positionally and short traders to basis-trade, which was the original intention behind the market design, and is </w:t>
      </w:r>
      <w:r w:rsidR="00142043">
        <w:rPr>
          <w:rFonts w:ascii="Times New Roman" w:eastAsia="Times New Roman" w:hAnsi="Times New Roman" w:cs="Times New Roman"/>
          <w:sz w:val="24"/>
          <w:szCs w:val="24"/>
        </w:rPr>
        <w:t xml:space="preserve">a tendency </w:t>
      </w:r>
      <w:r>
        <w:rPr>
          <w:rFonts w:ascii="Times New Roman" w:eastAsia="Times New Roman" w:hAnsi="Times New Roman" w:cs="Times New Roman"/>
          <w:sz w:val="24"/>
          <w:szCs w:val="24"/>
        </w:rPr>
        <w:t>observed empirically in real Perp markets.</w:t>
      </w:r>
    </w:p>
    <w:p w14:paraId="00000007"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8" w14:textId="77777777" w:rsidR="00BF2643" w:rsidRDefault="00BF2643">
      <w:pPr>
        <w:rPr>
          <w:rFonts w:ascii="Times New Roman" w:eastAsia="Times New Roman" w:hAnsi="Times New Roman" w:cs="Times New Roman"/>
          <w:b/>
          <w:sz w:val="24"/>
          <w:szCs w:val="24"/>
        </w:rPr>
      </w:pPr>
    </w:p>
    <w:p w14:paraId="00000009"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A"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B"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C" w14:textId="77777777" w:rsidR="00BF2643" w:rsidRDefault="00BF2643">
      <w:pPr>
        <w:widowControl w:val="0"/>
        <w:pBdr>
          <w:top w:val="nil"/>
          <w:left w:val="nil"/>
          <w:bottom w:val="nil"/>
          <w:right w:val="nil"/>
          <w:between w:val="nil"/>
        </w:pBdr>
        <w:rPr>
          <w:rFonts w:ascii="Times New Roman" w:eastAsia="Times New Roman" w:hAnsi="Times New Roman" w:cs="Times New Roman"/>
          <w:b/>
          <w:sz w:val="24"/>
          <w:szCs w:val="24"/>
        </w:rPr>
      </w:pPr>
    </w:p>
    <w:p w14:paraId="0000000D"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E"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F"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0"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1"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2"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3"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4"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5"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6"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7" w14:textId="77777777" w:rsidR="00BF2643" w:rsidRDefault="00BF2643">
      <w:pPr>
        <w:widowControl w:val="0"/>
        <w:ind w:right="840"/>
        <w:jc w:val="both"/>
        <w:rPr>
          <w:rFonts w:ascii="Times New Roman" w:eastAsia="Times New Roman" w:hAnsi="Times New Roman" w:cs="Times New Roman"/>
          <w:sz w:val="24"/>
          <w:szCs w:val="24"/>
        </w:rPr>
      </w:pPr>
    </w:p>
    <w:p w14:paraId="00000018" w14:textId="77777777" w:rsidR="00BF2643" w:rsidRDefault="00BF2643">
      <w:pPr>
        <w:widowControl w:val="0"/>
        <w:ind w:right="840"/>
        <w:jc w:val="both"/>
        <w:rPr>
          <w:rFonts w:ascii="Times New Roman" w:eastAsia="Times New Roman" w:hAnsi="Times New Roman" w:cs="Times New Roman"/>
          <w:sz w:val="24"/>
          <w:szCs w:val="24"/>
        </w:rPr>
      </w:pPr>
    </w:p>
    <w:p w14:paraId="00000019" w14:textId="77777777" w:rsidR="00BF2643" w:rsidRDefault="00A70CB3">
      <w:pPr>
        <w:widowControl w:val="0"/>
        <w:ind w:right="8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0000001A" w14:textId="77777777" w:rsidR="00BF2643" w:rsidRDefault="00BF2643">
      <w:pPr>
        <w:widowControl w:val="0"/>
        <w:ind w:left="720" w:right="840"/>
        <w:jc w:val="both"/>
        <w:rPr>
          <w:rFonts w:ascii="Times New Roman" w:eastAsia="Times New Roman" w:hAnsi="Times New Roman" w:cs="Times New Roman"/>
          <w:sz w:val="24"/>
          <w:szCs w:val="24"/>
        </w:rPr>
      </w:pPr>
    </w:p>
    <w:p w14:paraId="0000001B" w14:textId="77777777" w:rsidR="00BF2643" w:rsidRDefault="00A70CB3">
      <w:pPr>
        <w:widowControl w:val="0"/>
        <w:spacing w:line="48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040FD9">
        <w:rPr>
          <w:rFonts w:ascii="Times New Roman" w:eastAsia="Times New Roman" w:hAnsi="Times New Roman" w:cs="Times New Roman"/>
          <w:bCs/>
          <w:sz w:val="24"/>
          <w:szCs w:val="24"/>
        </w:rPr>
        <w:t>1</w:t>
      </w:r>
    </w:p>
    <w:p w14:paraId="1F55D668" w14:textId="0629D6BB" w:rsidR="00597BAA" w:rsidRDefault="00A70CB3"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Introduction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597BAA" w:rsidRPr="00040FD9">
        <w:rPr>
          <w:rFonts w:ascii="Times New Roman" w:eastAsia="Times New Roman" w:hAnsi="Times New Roman" w:cs="Times New Roman"/>
          <w:bCs/>
          <w:sz w:val="24"/>
          <w:szCs w:val="24"/>
        </w:rPr>
        <w:t>3</w:t>
      </w:r>
    </w:p>
    <w:p w14:paraId="0E1F6E59" w14:textId="77777777" w:rsidR="007D59A1" w:rsidRPr="007D59A1" w:rsidRDefault="007D59A1" w:rsidP="007D59A1">
      <w:pPr>
        <w:widowControl w:val="0"/>
        <w:spacing w:line="240" w:lineRule="auto"/>
        <w:ind w:right="840"/>
        <w:jc w:val="both"/>
        <w:rPr>
          <w:rFonts w:ascii="Times New Roman" w:eastAsia="Times New Roman" w:hAnsi="Times New Roman" w:cs="Times New Roman"/>
          <w:b/>
          <w:sz w:val="24"/>
          <w:szCs w:val="24"/>
        </w:rPr>
      </w:pPr>
    </w:p>
    <w:p w14:paraId="0000001D" w14:textId="361FE0EC" w:rsidR="00BF2643" w:rsidRPr="00040FD9" w:rsidRDefault="00A70CB3"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2.0 Literature Review</w:t>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p>
    <w:p w14:paraId="090550DC" w14:textId="5D0B673C" w:rsidR="007D59A1" w:rsidRDefault="007D59A1"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2.1 Perpetual Futures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7D59A1">
        <w:rPr>
          <w:rFonts w:ascii="Times New Roman" w:eastAsia="Times New Roman" w:hAnsi="Times New Roman" w:cs="Times New Roman"/>
          <w:bCs/>
          <w:sz w:val="24"/>
          <w:szCs w:val="24"/>
        </w:rPr>
        <w:t>4</w:t>
      </w:r>
    </w:p>
    <w:p w14:paraId="19844BA1" w14:textId="0497EC8E" w:rsidR="007D59A1" w:rsidRDefault="007D59A1"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2.2 Agent-based Computational Economics (ACE)</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7D59A1">
        <w:rPr>
          <w:rFonts w:ascii="Times New Roman" w:eastAsia="Times New Roman" w:hAnsi="Times New Roman" w:cs="Times New Roman"/>
          <w:bCs/>
          <w:sz w:val="24"/>
          <w:szCs w:val="24"/>
        </w:rPr>
        <w:t>5</w:t>
      </w:r>
    </w:p>
    <w:p w14:paraId="2CC29E25" w14:textId="569FFCD7" w:rsidR="007D59A1" w:rsidRDefault="007D59A1"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t>2.3 Presenting ACE with Econometrics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7D59A1">
        <w:rPr>
          <w:rFonts w:ascii="Times New Roman" w:eastAsia="Times New Roman" w:hAnsi="Times New Roman" w:cs="Times New Roman"/>
          <w:bCs/>
          <w:sz w:val="24"/>
          <w:szCs w:val="24"/>
        </w:rPr>
        <w:t>5</w:t>
      </w:r>
    </w:p>
    <w:p w14:paraId="52B3AFED" w14:textId="3F08F4C7" w:rsidR="007D59A1" w:rsidRDefault="007D59A1"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2.4 Emerging Econometrics with ACE</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6</w:t>
      </w:r>
    </w:p>
    <w:p w14:paraId="526932A2" w14:textId="77777777" w:rsidR="00040FD9" w:rsidRDefault="007D59A1" w:rsidP="00040FD9">
      <w:pPr>
        <w:widowControl w:val="0"/>
        <w:ind w:right="3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040FD9" w:rsidRPr="00040FD9">
        <w:rPr>
          <w:rFonts w:ascii="Times New Roman" w:eastAsia="Times New Roman" w:hAnsi="Times New Roman" w:cs="Times New Roman"/>
          <w:bCs/>
          <w:sz w:val="24"/>
          <w:szCs w:val="24"/>
        </w:rPr>
        <w:t xml:space="preserve">2.6 A simulated analysis of the microstructure of </w:t>
      </w:r>
    </w:p>
    <w:p w14:paraId="276D190F" w14:textId="2DCF3E7E" w:rsidR="00040FD9" w:rsidRPr="00040FD9" w:rsidRDefault="00040FD9" w:rsidP="00040FD9">
      <w:pPr>
        <w:widowControl w:val="0"/>
        <w:ind w:right="30"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040FD9">
        <w:rPr>
          <w:rFonts w:ascii="Times New Roman" w:eastAsia="Times New Roman" w:hAnsi="Times New Roman" w:cs="Times New Roman"/>
          <w:bCs/>
          <w:sz w:val="24"/>
          <w:szCs w:val="24"/>
        </w:rPr>
        <w:t>double auction markets, Chiarella et al. (2002)</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7</w:t>
      </w:r>
    </w:p>
    <w:p w14:paraId="55A35B5F" w14:textId="1F6713EA" w:rsidR="007D59A1" w:rsidRPr="007D59A1" w:rsidRDefault="007D59A1" w:rsidP="007D59A1">
      <w:pPr>
        <w:widowControl w:val="0"/>
        <w:spacing w:line="240" w:lineRule="auto"/>
        <w:ind w:right="840"/>
        <w:jc w:val="both"/>
        <w:rPr>
          <w:rFonts w:ascii="Times New Roman" w:eastAsia="Times New Roman" w:hAnsi="Times New Roman" w:cs="Times New Roman"/>
          <w:bCs/>
          <w:sz w:val="24"/>
          <w:szCs w:val="24"/>
        </w:rPr>
      </w:pPr>
    </w:p>
    <w:p w14:paraId="0000001E" w14:textId="000481C6" w:rsidR="00BF2643" w:rsidRDefault="00A70CB3"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3.0 Method</w:t>
      </w:r>
      <w:r w:rsidR="00040FD9">
        <w:rPr>
          <w:rFonts w:ascii="Times New Roman" w:eastAsia="Times New Roman" w:hAnsi="Times New Roman" w:cs="Times New Roman"/>
          <w:b/>
          <w:sz w:val="24"/>
          <w:szCs w:val="24"/>
        </w:rPr>
        <w:t>s</w:t>
      </w:r>
      <w:r w:rsidR="00040FD9">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7ED73DAF" w14:textId="76C26A53" w:rsidR="00040FD9" w:rsidRDefault="00040FD9"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3.1 Agents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6</w:t>
      </w:r>
    </w:p>
    <w:p w14:paraId="1B75FA99" w14:textId="4860EA28" w:rsidR="00040FD9" w:rsidRDefault="00040FD9"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3.2 </w:t>
      </w:r>
      <w:r w:rsidR="00133A7C">
        <w:rPr>
          <w:rFonts w:ascii="Times New Roman" w:eastAsia="Times New Roman" w:hAnsi="Times New Roman" w:cs="Times New Roman"/>
          <w:bCs/>
          <w:sz w:val="24"/>
          <w:szCs w:val="24"/>
        </w:rPr>
        <w:t>Trading Cohort</w:t>
      </w:r>
      <w:r w:rsidR="00133A7C">
        <w:rPr>
          <w:rFonts w:ascii="Times New Roman" w:eastAsia="Times New Roman" w:hAnsi="Times New Roman" w:cs="Times New Roman"/>
          <w:bCs/>
          <w:sz w:val="24"/>
          <w:szCs w:val="24"/>
        </w:rPr>
        <w:tab/>
      </w:r>
      <w:r w:rsidR="00133A7C">
        <w:rPr>
          <w:rFonts w:ascii="Times New Roman" w:eastAsia="Times New Roman" w:hAnsi="Times New Roman" w:cs="Times New Roman"/>
          <w:bCs/>
          <w:sz w:val="24"/>
          <w:szCs w:val="24"/>
        </w:rPr>
        <w:tab/>
      </w:r>
      <w:r w:rsidR="00133A7C">
        <w:rPr>
          <w:rFonts w:ascii="Times New Roman" w:eastAsia="Times New Roman" w:hAnsi="Times New Roman" w:cs="Times New Roman"/>
          <w:bCs/>
          <w:sz w:val="24"/>
          <w:szCs w:val="24"/>
        </w:rPr>
        <w:tab/>
      </w:r>
      <w:r w:rsidR="00133A7C">
        <w:rPr>
          <w:rFonts w:ascii="Times New Roman" w:eastAsia="Times New Roman" w:hAnsi="Times New Roman" w:cs="Times New Roman"/>
          <w:bCs/>
          <w:sz w:val="24"/>
          <w:szCs w:val="24"/>
        </w:rPr>
        <w:tab/>
      </w:r>
      <w:r w:rsidR="00133A7C">
        <w:rPr>
          <w:rFonts w:ascii="Times New Roman" w:eastAsia="Times New Roman" w:hAnsi="Times New Roman" w:cs="Times New Roman"/>
          <w:bCs/>
          <w:sz w:val="24"/>
          <w:szCs w:val="24"/>
        </w:rPr>
        <w:tab/>
      </w:r>
      <w:r w:rsidR="00133A7C">
        <w:rPr>
          <w:rFonts w:ascii="Times New Roman" w:eastAsia="Times New Roman" w:hAnsi="Times New Roman" w:cs="Times New Roman"/>
          <w:bCs/>
          <w:sz w:val="24"/>
          <w:szCs w:val="24"/>
        </w:rPr>
        <w:tab/>
      </w:r>
      <w:r w:rsidR="00133A7C">
        <w:rPr>
          <w:rFonts w:ascii="Times New Roman" w:eastAsia="Times New Roman" w:hAnsi="Times New Roman" w:cs="Times New Roman"/>
          <w:bCs/>
          <w:sz w:val="24"/>
          <w:szCs w:val="24"/>
        </w:rPr>
        <w:tab/>
      </w:r>
      <w:r w:rsidR="00133A7C">
        <w:rPr>
          <w:rFonts w:ascii="Times New Roman" w:eastAsia="Times New Roman" w:hAnsi="Times New Roman" w:cs="Times New Roman"/>
          <w:bCs/>
          <w:sz w:val="24"/>
          <w:szCs w:val="24"/>
        </w:rPr>
        <w:tab/>
        <w:t>8</w:t>
      </w:r>
    </w:p>
    <w:p w14:paraId="4903EADB" w14:textId="359DF886" w:rsidR="00133A7C" w:rsidRDefault="00133A7C"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3.3 Long and Short Positions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8</w:t>
      </w:r>
    </w:p>
    <w:p w14:paraId="0853FB6F" w14:textId="2BD95AEE" w:rsidR="00133A7C" w:rsidRDefault="00133A7C"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3.4 Close positions and Exit</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8</w:t>
      </w:r>
    </w:p>
    <w:p w14:paraId="4C821B53" w14:textId="13ED913E" w:rsidR="00133A7C" w:rsidRDefault="00133A7C"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3.5 Positional trading vs Basis trading</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9</w:t>
      </w:r>
    </w:p>
    <w:p w14:paraId="1BE9B6EA" w14:textId="6FA4C8F2" w:rsidR="00133A7C" w:rsidRDefault="00133A7C"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3.6 Fundamentalist Trader</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10</w:t>
      </w:r>
    </w:p>
    <w:p w14:paraId="1FBDD5A4" w14:textId="2CAC5DF8" w:rsidR="00133A7C" w:rsidRDefault="00133A7C"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3.7 Chartist Trader</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10</w:t>
      </w:r>
    </w:p>
    <w:p w14:paraId="6B9DB82D" w14:textId="6EE4566C" w:rsidR="00133A7C" w:rsidRDefault="00133A7C"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3.8 Noise Trader</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10</w:t>
      </w:r>
    </w:p>
    <w:p w14:paraId="48D45B14" w14:textId="79551C64" w:rsidR="00133A7C" w:rsidRDefault="00133A7C" w:rsidP="0096060D">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3.9 Composite Forecast</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w:t>
      </w:r>
      <w:r w:rsidR="0096060D">
        <w:rPr>
          <w:rFonts w:ascii="Times New Roman" w:eastAsia="Times New Roman" w:hAnsi="Times New Roman" w:cs="Times New Roman"/>
          <w:bCs/>
          <w:sz w:val="24"/>
          <w:szCs w:val="24"/>
        </w:rPr>
        <w:t>0</w:t>
      </w:r>
    </w:p>
    <w:p w14:paraId="4239122E" w14:textId="24634E64" w:rsidR="00133A7C" w:rsidRDefault="00133A7C" w:rsidP="0096060D">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3.10 </w:t>
      </w:r>
      <m:oMath>
        <m:r>
          <w:rPr>
            <w:rFonts w:ascii="Cambria Math" w:eastAsia="Times New Roman" w:hAnsi="Cambria Math" w:cs="Times New Roman"/>
            <w:sz w:val="24"/>
            <w:szCs w:val="24"/>
          </w:rPr>
          <m:t>τ</m:t>
        </m:r>
      </m:oMath>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t>11</w:t>
      </w:r>
    </w:p>
    <w:p w14:paraId="10C30775" w14:textId="15953980" w:rsidR="0096060D" w:rsidRDefault="0096060D" w:rsidP="0096060D">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3.11 Geometric Brownian Motion for the Spot Market signal</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11</w:t>
      </w:r>
    </w:p>
    <w:p w14:paraId="18CB95EE" w14:textId="33E0F356" w:rsidR="0096060D" w:rsidRDefault="0096060D" w:rsidP="0096060D">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t>3.12 Simulation Runs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11</w:t>
      </w:r>
    </w:p>
    <w:p w14:paraId="4918B1C4" w14:textId="77777777" w:rsidR="007D59A1" w:rsidRDefault="007D59A1" w:rsidP="007D59A1">
      <w:pPr>
        <w:widowControl w:val="0"/>
        <w:spacing w:line="240" w:lineRule="auto"/>
        <w:ind w:right="840"/>
        <w:jc w:val="both"/>
        <w:rPr>
          <w:rFonts w:ascii="Times New Roman" w:eastAsia="Times New Roman" w:hAnsi="Times New Roman" w:cs="Times New Roman"/>
          <w:b/>
          <w:sz w:val="24"/>
          <w:szCs w:val="24"/>
        </w:rPr>
      </w:pPr>
    </w:p>
    <w:p w14:paraId="0000001F" w14:textId="0D629F72" w:rsidR="00BF2643" w:rsidRDefault="00A70CB3"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4.0 </w:t>
      </w:r>
      <w:r w:rsidR="0096060D">
        <w:rPr>
          <w:rFonts w:ascii="Times New Roman" w:eastAsia="Times New Roman" w:hAnsi="Times New Roman" w:cs="Times New Roman"/>
          <w:b/>
          <w:sz w:val="24"/>
          <w:szCs w:val="24"/>
        </w:rPr>
        <w:t xml:space="preserve">Simulations and </w:t>
      </w:r>
      <w:r>
        <w:rPr>
          <w:rFonts w:ascii="Times New Roman" w:eastAsia="Times New Roman" w:hAnsi="Times New Roman" w:cs="Times New Roman"/>
          <w:b/>
          <w:sz w:val="24"/>
          <w:szCs w:val="24"/>
        </w:rPr>
        <w:t>Results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96060D">
        <w:rPr>
          <w:rFonts w:ascii="Times New Roman" w:eastAsia="Times New Roman" w:hAnsi="Times New Roman" w:cs="Times New Roman"/>
          <w:bCs/>
          <w:sz w:val="24"/>
          <w:szCs w:val="24"/>
        </w:rPr>
        <w:t>11</w:t>
      </w:r>
    </w:p>
    <w:p w14:paraId="1B8B9F4C" w14:textId="1F7FB5FE" w:rsidR="0096060D" w:rsidRDefault="0096060D"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4.1 Analysing the accuracy of the Peg</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13</w:t>
      </w:r>
    </w:p>
    <w:p w14:paraId="01758F65" w14:textId="59D648C1" w:rsidR="0096060D" w:rsidRDefault="0096060D"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4.2 Simulation Parameters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14</w:t>
      </w:r>
    </w:p>
    <w:p w14:paraId="0CB1F320" w14:textId="62F69FAC" w:rsidR="0096060D" w:rsidRDefault="0096060D"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4.3 Exploratory Simulations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15</w:t>
      </w:r>
    </w:p>
    <w:p w14:paraId="2A5862A7" w14:textId="073599AF" w:rsidR="0096060D" w:rsidRDefault="0096060D"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4.4 Simulations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17</w:t>
      </w:r>
    </w:p>
    <w:p w14:paraId="2E558D97" w14:textId="0725DEC2" w:rsidR="0096060D" w:rsidRDefault="0096060D" w:rsidP="007D59A1">
      <w:pPr>
        <w:widowControl w:val="0"/>
        <w:spacing w:line="240" w:lineRule="auto"/>
        <w:ind w:right="840"/>
        <w:jc w:val="both"/>
        <w:rPr>
          <w:rFonts w:ascii="Times New Roman" w:hAnsi="Times New Roman" w:cs="Times New Roman"/>
          <w:bCs/>
          <w:color w:val="333333"/>
          <w:sz w:val="24"/>
          <w:szCs w:val="24"/>
          <w:shd w:val="clear" w:color="auto" w:fill="FFFFFF"/>
        </w:rPr>
      </w:pPr>
      <w:r w:rsidRPr="0096060D">
        <w:rPr>
          <w:rFonts w:ascii="Times New Roman" w:eastAsia="Times New Roman" w:hAnsi="Times New Roman" w:cs="Times New Roman"/>
          <w:bCs/>
          <w:sz w:val="24"/>
          <w:szCs w:val="24"/>
        </w:rPr>
        <w:tab/>
        <w:t xml:space="preserve">4.5 </w:t>
      </w:r>
      <w:r w:rsidRPr="0096060D">
        <w:rPr>
          <w:rFonts w:ascii="Times New Roman" w:hAnsi="Times New Roman" w:cs="Times New Roman"/>
          <w:bCs/>
          <w:color w:val="333333"/>
          <w:sz w:val="24"/>
          <w:szCs w:val="24"/>
          <w:shd w:val="clear" w:color="auto" w:fill="FFFFFF"/>
        </w:rPr>
        <w:t xml:space="preserve">Varying the upper bound of the Chartist Time Horizon Parameter </w:t>
      </w:r>
      <m:oMath>
        <m:sSub>
          <m:sSubPr>
            <m:ctrlPr>
              <w:rPr>
                <w:rFonts w:ascii="Cambria Math" w:hAnsi="Cambria Math" w:cs="Times New Roman"/>
                <w:bCs/>
                <w:i/>
                <w:color w:val="333333"/>
                <w:sz w:val="24"/>
                <w:szCs w:val="24"/>
                <w:shd w:val="clear" w:color="auto" w:fill="FFFFFF"/>
              </w:rPr>
            </m:ctrlPr>
          </m:sSubPr>
          <m:e>
            <m:r>
              <w:rPr>
                <w:rFonts w:ascii="Cambria Math" w:hAnsi="Cambria Math" w:cs="Times New Roman"/>
                <w:color w:val="333333"/>
                <w:sz w:val="24"/>
                <w:szCs w:val="24"/>
                <w:shd w:val="clear" w:color="auto" w:fill="FFFFFF"/>
                <w:lang w:val="en-IN"/>
              </w:rPr>
              <m:t>l</m:t>
            </m:r>
          </m:e>
          <m:sub>
            <m:r>
              <w:rPr>
                <w:rFonts w:ascii="Cambria Math" w:hAnsi="Cambria Math" w:cs="Times New Roman"/>
                <w:color w:val="333333"/>
                <w:sz w:val="24"/>
                <w:szCs w:val="24"/>
                <w:shd w:val="clear" w:color="auto" w:fill="FFFFFF"/>
                <w:lang w:val="en-IN"/>
              </w:rPr>
              <m:t>max</m:t>
            </m:r>
          </m:sub>
        </m:sSub>
      </m:oMath>
      <w:r>
        <w:rPr>
          <w:rFonts w:ascii="Times New Roman" w:hAnsi="Times New Roman" w:cs="Times New Roman"/>
          <w:bCs/>
          <w:color w:val="333333"/>
          <w:sz w:val="24"/>
          <w:szCs w:val="24"/>
          <w:shd w:val="clear" w:color="auto" w:fill="FFFFFF"/>
        </w:rPr>
        <w:tab/>
        <w:t>18</w:t>
      </w:r>
    </w:p>
    <w:p w14:paraId="52DF734B" w14:textId="5DC7C4F8" w:rsidR="0096060D" w:rsidRDefault="0096060D" w:rsidP="007D59A1">
      <w:pPr>
        <w:widowControl w:val="0"/>
        <w:spacing w:line="240" w:lineRule="auto"/>
        <w:ind w:right="840"/>
        <w:jc w:val="both"/>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ab/>
        <w:t>4.6</w:t>
      </w:r>
      <w:r w:rsidR="00205F43">
        <w:rPr>
          <w:rFonts w:ascii="Times New Roman" w:hAnsi="Times New Roman" w:cs="Times New Roman"/>
          <w:bCs/>
          <w:color w:val="333333"/>
          <w:sz w:val="24"/>
          <w:szCs w:val="24"/>
          <w:shd w:val="clear" w:color="auto" w:fill="FFFFFF"/>
        </w:rPr>
        <w:t xml:space="preserve"> </w:t>
      </w:r>
      <m:oMath>
        <m:sSub>
          <m:sSubPr>
            <m:ctrlPr>
              <w:rPr>
                <w:rFonts w:ascii="Cambria Math" w:hAnsi="Cambria Math" w:cs="Times New Roman"/>
                <w:bCs/>
                <w:i/>
                <w:color w:val="333333"/>
                <w:sz w:val="24"/>
                <w:szCs w:val="24"/>
                <w:shd w:val="clear" w:color="auto" w:fill="FFFFFF"/>
              </w:rPr>
            </m:ctrlPr>
          </m:sSubPr>
          <m:e>
            <m:r>
              <w:rPr>
                <w:rFonts w:ascii="Cambria Math" w:hAnsi="Cambria Math" w:cs="Times New Roman"/>
                <w:color w:val="333333"/>
                <w:sz w:val="24"/>
                <w:szCs w:val="24"/>
                <w:shd w:val="clear" w:color="auto" w:fill="FFFFFF"/>
              </w:rPr>
              <m:t>k</m:t>
            </m:r>
          </m:e>
          <m:sub>
            <m:r>
              <w:rPr>
                <w:rFonts w:ascii="Cambria Math" w:hAnsi="Cambria Math" w:cs="Times New Roman"/>
                <w:color w:val="333333"/>
                <w:sz w:val="24"/>
                <w:szCs w:val="24"/>
                <w:shd w:val="clear" w:color="auto" w:fill="FFFFFF"/>
              </w:rPr>
              <m:t>max</m:t>
            </m:r>
          </m:sub>
        </m:sSub>
      </m:oMath>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t>18</w:t>
      </w:r>
    </w:p>
    <w:p w14:paraId="593251B3" w14:textId="1705FFA5" w:rsidR="00205F43" w:rsidRDefault="00205F43" w:rsidP="007D59A1">
      <w:pPr>
        <w:widowControl w:val="0"/>
        <w:spacing w:line="240" w:lineRule="auto"/>
        <w:ind w:right="840"/>
        <w:jc w:val="both"/>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ab/>
        <w:t xml:space="preserve">4.7 </w:t>
      </w:r>
      <m:oMath>
        <m:r>
          <w:rPr>
            <w:rFonts w:ascii="Cambria Math" w:hAnsi="Cambria Math" w:cs="Times New Roman"/>
            <w:color w:val="333333"/>
            <w:sz w:val="24"/>
            <w:szCs w:val="24"/>
            <w:shd w:val="clear" w:color="auto" w:fill="FFFFFF"/>
          </w:rPr>
          <m:t>τ</m:t>
        </m:r>
      </m:oMath>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t>19</w:t>
      </w:r>
    </w:p>
    <w:p w14:paraId="4DE673F4" w14:textId="15642E9C" w:rsidR="00205F43" w:rsidRPr="0096060D" w:rsidRDefault="00205F43"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hAnsi="Times New Roman" w:cs="Times New Roman"/>
          <w:bCs/>
          <w:color w:val="333333"/>
          <w:sz w:val="24"/>
          <w:szCs w:val="24"/>
          <w:shd w:val="clear" w:color="auto" w:fill="FFFFFF"/>
        </w:rPr>
        <w:tab/>
        <w:t>4.8 Bias</w:t>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t>20</w:t>
      </w:r>
    </w:p>
    <w:p w14:paraId="65E3840D" w14:textId="77777777" w:rsidR="00205F43" w:rsidRDefault="00205F43" w:rsidP="007D59A1">
      <w:pPr>
        <w:widowControl w:val="0"/>
        <w:spacing w:line="240" w:lineRule="auto"/>
        <w:ind w:right="840"/>
        <w:jc w:val="both"/>
        <w:rPr>
          <w:rFonts w:ascii="Times New Roman" w:eastAsia="Times New Roman" w:hAnsi="Times New Roman" w:cs="Times New Roman"/>
          <w:b/>
          <w:sz w:val="24"/>
          <w:szCs w:val="24"/>
        </w:rPr>
      </w:pPr>
    </w:p>
    <w:p w14:paraId="00000021" w14:textId="632A7789" w:rsidR="00BF2643" w:rsidRDefault="00205F43" w:rsidP="00205F43">
      <w:r>
        <w:t>5.0</w:t>
      </w:r>
      <w:r w:rsidR="00A70CB3">
        <w:t xml:space="preserve"> Conclusions</w:t>
      </w:r>
      <w:r w:rsidR="00A70CB3">
        <w:tab/>
      </w:r>
      <w:r w:rsidR="00A70CB3">
        <w:tab/>
      </w:r>
      <w:r w:rsidR="00A70CB3">
        <w:tab/>
      </w:r>
      <w:r w:rsidR="00A70CB3">
        <w:tab/>
      </w:r>
      <w:r w:rsidR="00A70CB3">
        <w:tab/>
      </w:r>
      <w:r w:rsidR="00A70CB3">
        <w:tab/>
      </w:r>
      <w:r w:rsidR="00A70CB3">
        <w:tab/>
      </w:r>
      <w:r w:rsidR="00A70CB3">
        <w:tab/>
      </w:r>
      <w:r w:rsidR="00A70CB3">
        <w:tab/>
      </w:r>
      <w:r>
        <w:rPr>
          <w:bCs/>
        </w:rPr>
        <w:t>20</w:t>
      </w:r>
    </w:p>
    <w:p w14:paraId="53C31055" w14:textId="77777777" w:rsidR="007D59A1" w:rsidRDefault="007D59A1" w:rsidP="007D59A1">
      <w:pPr>
        <w:widowControl w:val="0"/>
        <w:spacing w:line="240" w:lineRule="auto"/>
        <w:ind w:right="840"/>
        <w:jc w:val="both"/>
        <w:rPr>
          <w:rFonts w:ascii="Times New Roman" w:eastAsia="Times New Roman" w:hAnsi="Times New Roman" w:cs="Times New Roman"/>
          <w:b/>
          <w:sz w:val="24"/>
          <w:szCs w:val="24"/>
        </w:rPr>
      </w:pPr>
    </w:p>
    <w:p w14:paraId="00000022" w14:textId="74A7AEB1" w:rsidR="00BF2643" w:rsidRDefault="002302D0"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617297">
        <w:rPr>
          <w:rFonts w:ascii="Times New Roman" w:eastAsia="Times New Roman" w:hAnsi="Times New Roman" w:cs="Times New Roman"/>
          <w:bCs/>
          <w:sz w:val="24"/>
          <w:szCs w:val="24"/>
        </w:rPr>
        <w:t>2</w:t>
      </w:r>
      <w:r w:rsidR="00510585">
        <w:rPr>
          <w:rFonts w:ascii="Times New Roman" w:eastAsia="Times New Roman" w:hAnsi="Times New Roman" w:cs="Times New Roman"/>
          <w:bCs/>
          <w:sz w:val="24"/>
          <w:szCs w:val="24"/>
        </w:rPr>
        <w:t>3</w:t>
      </w:r>
    </w:p>
    <w:p w14:paraId="7789E8AF" w14:textId="77777777" w:rsidR="007D59A1" w:rsidRDefault="007D59A1" w:rsidP="007D59A1">
      <w:pPr>
        <w:widowControl w:val="0"/>
        <w:spacing w:line="240" w:lineRule="auto"/>
        <w:ind w:right="840"/>
        <w:jc w:val="both"/>
        <w:rPr>
          <w:rFonts w:ascii="Times New Roman" w:eastAsia="Times New Roman" w:hAnsi="Times New Roman" w:cs="Times New Roman"/>
          <w:b/>
          <w:sz w:val="24"/>
          <w:szCs w:val="24"/>
        </w:rPr>
      </w:pPr>
    </w:p>
    <w:p w14:paraId="00000023" w14:textId="3A1F46F8" w:rsidR="00BF2643" w:rsidRDefault="002302D0"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r w:rsidR="00136590">
        <w:rPr>
          <w:rFonts w:ascii="Times New Roman" w:eastAsia="Times New Roman" w:hAnsi="Times New Roman" w:cs="Times New Roman"/>
          <w:b/>
          <w:sz w:val="24"/>
          <w:szCs w:val="24"/>
        </w:rPr>
        <w:t xml:space="preserve"> I</w:t>
      </w:r>
      <w:r w:rsidR="00205F4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25</w:t>
      </w:r>
    </w:p>
    <w:p w14:paraId="00000024" w14:textId="77777777" w:rsidR="00BF2643" w:rsidRDefault="00BF2643">
      <w:pPr>
        <w:widowControl w:val="0"/>
        <w:ind w:right="840"/>
        <w:jc w:val="both"/>
        <w:rPr>
          <w:rFonts w:ascii="Times New Roman" w:eastAsia="Times New Roman" w:hAnsi="Times New Roman" w:cs="Times New Roman"/>
          <w:b/>
          <w:sz w:val="24"/>
          <w:szCs w:val="24"/>
        </w:rPr>
      </w:pPr>
    </w:p>
    <w:p w14:paraId="1E8E152D" w14:textId="0B2D9EFC" w:rsidR="00136590" w:rsidRDefault="00136590" w:rsidP="00136590">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II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28</w:t>
      </w:r>
    </w:p>
    <w:p w14:paraId="00000025" w14:textId="77777777" w:rsidR="00BF2643" w:rsidRDefault="00BF2643">
      <w:pPr>
        <w:widowControl w:val="0"/>
        <w:ind w:right="840"/>
        <w:jc w:val="both"/>
        <w:rPr>
          <w:rFonts w:ascii="Times New Roman" w:eastAsia="Times New Roman" w:hAnsi="Times New Roman" w:cs="Times New Roman"/>
          <w:b/>
          <w:sz w:val="24"/>
          <w:szCs w:val="24"/>
        </w:rPr>
      </w:pPr>
    </w:p>
    <w:p w14:paraId="00000026" w14:textId="40F54DF2" w:rsidR="00BF2643" w:rsidRDefault="00BF2643">
      <w:pPr>
        <w:widowControl w:val="0"/>
        <w:ind w:right="840"/>
        <w:jc w:val="both"/>
        <w:rPr>
          <w:rFonts w:ascii="Times New Roman" w:eastAsia="Times New Roman" w:hAnsi="Times New Roman" w:cs="Times New Roman"/>
          <w:b/>
          <w:sz w:val="24"/>
          <w:szCs w:val="24"/>
        </w:rPr>
      </w:pPr>
    </w:p>
    <w:p w14:paraId="1DBC267E" w14:textId="77777777" w:rsidR="003C11B0" w:rsidRDefault="003C11B0">
      <w:pPr>
        <w:widowControl w:val="0"/>
        <w:ind w:right="840"/>
        <w:jc w:val="both"/>
        <w:rPr>
          <w:rFonts w:ascii="Times New Roman" w:eastAsia="Times New Roman" w:hAnsi="Times New Roman" w:cs="Times New Roman"/>
          <w:b/>
          <w:sz w:val="24"/>
          <w:szCs w:val="24"/>
        </w:rPr>
      </w:pPr>
    </w:p>
    <w:p w14:paraId="0000003C" w14:textId="77777777" w:rsidR="00BF2643" w:rsidRDefault="00BF2643">
      <w:pPr>
        <w:widowControl w:val="0"/>
        <w:ind w:right="840"/>
        <w:jc w:val="both"/>
        <w:rPr>
          <w:rFonts w:ascii="Times New Roman" w:eastAsia="Times New Roman" w:hAnsi="Times New Roman" w:cs="Times New Roman"/>
          <w:b/>
          <w:sz w:val="24"/>
          <w:szCs w:val="24"/>
        </w:rPr>
      </w:pPr>
    </w:p>
    <w:p w14:paraId="0000003D" w14:textId="77777777" w:rsidR="00BF2643" w:rsidRDefault="00A70CB3">
      <w:pPr>
        <w:widowControl w:val="0"/>
        <w:numPr>
          <w:ilvl w:val="0"/>
          <w:numId w:val="1"/>
        </w:numPr>
        <w:ind w:left="270" w:right="30" w:hanging="2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Introduction </w:t>
      </w:r>
    </w:p>
    <w:p w14:paraId="0000003E" w14:textId="77777777" w:rsidR="00BF2643" w:rsidRDefault="00BF2643">
      <w:pPr>
        <w:widowControl w:val="0"/>
        <w:ind w:right="30"/>
        <w:jc w:val="both"/>
        <w:rPr>
          <w:rFonts w:ascii="Times New Roman" w:eastAsia="Times New Roman" w:hAnsi="Times New Roman" w:cs="Times New Roman"/>
          <w:b/>
          <w:sz w:val="24"/>
          <w:szCs w:val="24"/>
        </w:rPr>
      </w:pPr>
    </w:p>
    <w:p w14:paraId="0000003F" w14:textId="561D60A0"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Perpetual Futures are a type of financial derivative introduced by the Nobel Prize winning economist Robert Shiller (1993), to provide a mechanism of price discovery for assets that may be illiquid, or whose value is difficult to measure directly. While largely ignored in conventional finance, this derivative has found large-scale adoption </w:t>
      </w:r>
      <w:r w:rsidR="00B43772">
        <w:rPr>
          <w:rFonts w:ascii="Times New Roman" w:eastAsia="Times New Roman" w:hAnsi="Times New Roman" w:cs="Times New Roman"/>
          <w:sz w:val="24"/>
          <w:szCs w:val="24"/>
        </w:rPr>
        <w:t>in cryptocurrency</w:t>
      </w:r>
      <w:r>
        <w:rPr>
          <w:rFonts w:ascii="Times New Roman" w:eastAsia="Times New Roman" w:hAnsi="Times New Roman" w:cs="Times New Roman"/>
          <w:sz w:val="24"/>
          <w:szCs w:val="24"/>
        </w:rPr>
        <w:t xml:space="preserve"> markets, beginning with the introduction of Perpetual Futures by the BitMEX exchange in 2016. Today, the volumes of crypto Perp markets typically dwarf the volumes of the underlying ‘spot’ markets they are based on (Baur &amp; Dimpfl, 2019). </w:t>
      </w:r>
    </w:p>
    <w:p w14:paraId="00000040" w14:textId="77777777" w:rsidR="00BF2643" w:rsidRDefault="00BF2643">
      <w:pPr>
        <w:widowControl w:val="0"/>
        <w:ind w:right="30"/>
        <w:jc w:val="both"/>
        <w:rPr>
          <w:rFonts w:ascii="Times New Roman" w:eastAsia="Times New Roman" w:hAnsi="Times New Roman" w:cs="Times New Roman"/>
          <w:sz w:val="24"/>
          <w:szCs w:val="24"/>
        </w:rPr>
      </w:pPr>
    </w:p>
    <w:p w14:paraId="1F51D3AD" w14:textId="21325E2E" w:rsidR="00BB7BF7" w:rsidRDefault="00A70CB3" w:rsidP="003C11B0">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Perps are designed to ‘peg’ the price of an underlying asset (the ‘Spot’ market), which means that their prices evolve in the same pattern as the underlying asset. For example, a Bitcoin Perpetual Futures market will track the prices of a Bitcoin ‘Spot’ market </w:t>
      </w:r>
      <w:r w:rsidR="00EA4140">
        <w:rPr>
          <w:rFonts w:ascii="Times New Roman" w:eastAsia="Times New Roman" w:hAnsi="Times New Roman" w:cs="Times New Roman"/>
          <w:sz w:val="24"/>
          <w:szCs w:val="24"/>
        </w:rPr>
        <w:t>(</w:t>
      </w:r>
      <w:r>
        <w:rPr>
          <w:rFonts w:ascii="Times New Roman" w:eastAsia="Times New Roman" w:hAnsi="Times New Roman" w:cs="Times New Roman"/>
          <w:sz w:val="24"/>
          <w:szCs w:val="24"/>
        </w:rPr>
        <w:t>cryptocurrency exchange</w:t>
      </w:r>
      <w:r w:rsidR="00B4377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where Bitcoin is bought and sold</w:t>
      </w:r>
      <w:r w:rsidR="00EA41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peg is achieved through a periodic ‘funding mechanism’ that rewards traders </w:t>
      </w:r>
      <w:r w:rsidR="00B43772">
        <w:rPr>
          <w:rFonts w:ascii="Times New Roman" w:eastAsia="Times New Roman" w:hAnsi="Times New Roman" w:cs="Times New Roman"/>
          <w:sz w:val="24"/>
          <w:szCs w:val="24"/>
        </w:rPr>
        <w:t>based on</w:t>
      </w:r>
      <w:r>
        <w:rPr>
          <w:rFonts w:ascii="Times New Roman" w:eastAsia="Times New Roman" w:hAnsi="Times New Roman" w:cs="Times New Roman"/>
          <w:sz w:val="24"/>
          <w:szCs w:val="24"/>
        </w:rPr>
        <w:t xml:space="preserve"> whether they go ‘long’ or ‘short’ when they enter the market. At the time of funding, if the price in the futures market is higher than the price of the reference asset, the ‘long’ traders pay the ‘shorts’ a ‘funding rate’ based on the asset price, and vice versa. This occurs perpetually at a fixed periodicity.</w:t>
      </w:r>
    </w:p>
    <w:p w14:paraId="0000004A" w14:textId="3CC7FCB2" w:rsidR="00BF2643" w:rsidRDefault="00BB7BF7" w:rsidP="00BB7BF7">
      <w:pPr>
        <w:widowControl w:val="0"/>
        <w:ind w:right="3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2AE64C" wp14:editId="44B3D68A">
            <wp:extent cx="4393898" cy="308780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93898" cy="3087808"/>
                    </a:xfrm>
                    <a:prstGeom prst="rect">
                      <a:avLst/>
                    </a:prstGeom>
                  </pic:spPr>
                </pic:pic>
              </a:graphicData>
            </a:graphic>
          </wp:inline>
        </w:drawing>
      </w:r>
    </w:p>
    <w:p w14:paraId="0000004E" w14:textId="5CF2C055" w:rsidR="00BF2643" w:rsidRDefault="00BB7BF7">
      <w:pPr>
        <w:widowControl w:val="0"/>
        <w:ind w:right="30"/>
        <w:jc w:val="both"/>
        <w:rPr>
          <w:rFonts w:ascii="Times New Roman" w:eastAsia="Times New Roman" w:hAnsi="Times New Roman" w:cs="Times New Roman"/>
          <w:i/>
          <w:iCs/>
          <w:sz w:val="16"/>
          <w:szCs w:val="16"/>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iCs/>
          <w:sz w:val="16"/>
          <w:szCs w:val="16"/>
        </w:rPr>
        <w:t xml:space="preserve">Figure 1: </w:t>
      </w:r>
      <w:r w:rsidR="008712C0">
        <w:rPr>
          <w:rFonts w:ascii="Times New Roman" w:eastAsia="Times New Roman" w:hAnsi="Times New Roman" w:cs="Times New Roman"/>
          <w:i/>
          <w:iCs/>
          <w:sz w:val="16"/>
          <w:szCs w:val="16"/>
        </w:rPr>
        <w:t>When the Perp is trading at a premium to the Spot price, the Longs pay the Shorts a ‘funding rate’</w:t>
      </w:r>
    </w:p>
    <w:p w14:paraId="0EEFBA1C" w14:textId="65C6DBD9" w:rsidR="007F6D11" w:rsidRDefault="008712C0">
      <w:pPr>
        <w:widowControl w:val="0"/>
        <w:ind w:right="30"/>
        <w:jc w:val="both"/>
        <w:rPr>
          <w:rFonts w:ascii="Times New Roman" w:eastAsia="Times New Roman" w:hAnsi="Times New Roman" w:cs="Times New Roman"/>
          <w:i/>
          <w:iCs/>
          <w:sz w:val="16"/>
          <w:szCs w:val="16"/>
        </w:rPr>
      </w:pPr>
      <w:r>
        <w:rPr>
          <w:rFonts w:ascii="Times New Roman" w:eastAsia="Times New Roman" w:hAnsi="Times New Roman" w:cs="Times New Roman"/>
          <w:i/>
          <w:iCs/>
          <w:sz w:val="16"/>
          <w:szCs w:val="16"/>
        </w:rPr>
        <w:tab/>
      </w:r>
      <w:r>
        <w:rPr>
          <w:rFonts w:ascii="Times New Roman" w:eastAsia="Times New Roman" w:hAnsi="Times New Roman" w:cs="Times New Roman"/>
          <w:i/>
          <w:iCs/>
          <w:sz w:val="16"/>
          <w:szCs w:val="16"/>
        </w:rPr>
        <w:tab/>
        <w:t>(and vice</w:t>
      </w:r>
      <w:r w:rsidR="007F6D11">
        <w:rPr>
          <w:rFonts w:ascii="Times New Roman" w:eastAsia="Times New Roman" w:hAnsi="Times New Roman" w:cs="Times New Roman"/>
          <w:i/>
          <w:iCs/>
          <w:sz w:val="16"/>
          <w:szCs w:val="16"/>
        </w:rPr>
        <w:t>-</w:t>
      </w:r>
      <w:r>
        <w:rPr>
          <w:rFonts w:ascii="Times New Roman" w:eastAsia="Times New Roman" w:hAnsi="Times New Roman" w:cs="Times New Roman"/>
          <w:i/>
          <w:iCs/>
          <w:sz w:val="16"/>
          <w:szCs w:val="16"/>
        </w:rPr>
        <w:t>verse) based on a formula that may vary from venue to venue</w:t>
      </w:r>
      <w:r w:rsidR="007F6D11">
        <w:rPr>
          <w:rFonts w:ascii="Times New Roman" w:eastAsia="Times New Roman" w:hAnsi="Times New Roman" w:cs="Times New Roman"/>
          <w:i/>
          <w:iCs/>
          <w:sz w:val="16"/>
          <w:szCs w:val="16"/>
        </w:rPr>
        <w:t xml:space="preserve">. The </w:t>
      </w:r>
      <w:r w:rsidR="004146DB">
        <w:rPr>
          <w:rFonts w:ascii="Times New Roman" w:eastAsia="Times New Roman" w:hAnsi="Times New Roman" w:cs="Times New Roman"/>
          <w:i/>
          <w:iCs/>
          <w:sz w:val="16"/>
          <w:szCs w:val="16"/>
        </w:rPr>
        <w:t>funding rate</w:t>
      </w:r>
      <w:r w:rsidR="007F6D11">
        <w:rPr>
          <w:rFonts w:ascii="Times New Roman" w:eastAsia="Times New Roman" w:hAnsi="Times New Roman" w:cs="Times New Roman"/>
          <w:i/>
          <w:iCs/>
          <w:sz w:val="16"/>
          <w:szCs w:val="16"/>
        </w:rPr>
        <w:t xml:space="preserve"> </w:t>
      </w:r>
      <w:r w:rsidR="004146DB">
        <w:rPr>
          <w:rFonts w:ascii="Times New Roman" w:eastAsia="Times New Roman" w:hAnsi="Times New Roman" w:cs="Times New Roman"/>
          <w:i/>
          <w:iCs/>
          <w:sz w:val="16"/>
          <w:szCs w:val="16"/>
        </w:rPr>
        <w:t>is totalled</w:t>
      </w:r>
      <w:r w:rsidR="007F6D11">
        <w:rPr>
          <w:rFonts w:ascii="Times New Roman" w:eastAsia="Times New Roman" w:hAnsi="Times New Roman" w:cs="Times New Roman"/>
          <w:i/>
          <w:iCs/>
          <w:sz w:val="16"/>
          <w:szCs w:val="16"/>
        </w:rPr>
        <w:t xml:space="preserve"> and paid </w:t>
      </w:r>
    </w:p>
    <w:p w14:paraId="7D27B777" w14:textId="77777777" w:rsidR="007F6D11" w:rsidRDefault="007F6D11" w:rsidP="007F6D11">
      <w:pPr>
        <w:widowControl w:val="0"/>
        <w:ind w:left="1440" w:right="30"/>
        <w:jc w:val="both"/>
        <w:rPr>
          <w:rFonts w:ascii="Times New Roman" w:eastAsia="Times New Roman" w:hAnsi="Times New Roman" w:cs="Times New Roman"/>
          <w:i/>
          <w:iCs/>
          <w:sz w:val="16"/>
          <w:szCs w:val="16"/>
        </w:rPr>
      </w:pPr>
      <w:r>
        <w:rPr>
          <w:rFonts w:ascii="Times New Roman" w:eastAsia="Times New Roman" w:hAnsi="Times New Roman" w:cs="Times New Roman"/>
          <w:i/>
          <w:iCs/>
          <w:sz w:val="16"/>
          <w:szCs w:val="16"/>
        </w:rPr>
        <w:t xml:space="preserve">out in fixed intervals. This means whenever the Perp price deviates from the Spot price, market pressure can </w:t>
      </w:r>
    </w:p>
    <w:p w14:paraId="2227CAE1" w14:textId="7BC2D9BA" w:rsidR="007F6D11" w:rsidRPr="00BB7BF7" w:rsidRDefault="007F6D11" w:rsidP="007F6D11">
      <w:pPr>
        <w:widowControl w:val="0"/>
        <w:ind w:left="1440" w:right="30"/>
        <w:jc w:val="both"/>
        <w:rPr>
          <w:rFonts w:ascii="Times New Roman" w:eastAsia="Times New Roman" w:hAnsi="Times New Roman" w:cs="Times New Roman"/>
          <w:i/>
          <w:iCs/>
          <w:sz w:val="16"/>
          <w:szCs w:val="16"/>
        </w:rPr>
      </w:pPr>
      <w:r>
        <w:rPr>
          <w:rFonts w:ascii="Times New Roman" w:eastAsia="Times New Roman" w:hAnsi="Times New Roman" w:cs="Times New Roman"/>
          <w:i/>
          <w:iCs/>
          <w:sz w:val="16"/>
          <w:szCs w:val="16"/>
        </w:rPr>
        <w:t>bring the price back into the ‘Peg’.</w:t>
      </w:r>
    </w:p>
    <w:p w14:paraId="0316A617" w14:textId="77777777" w:rsidR="00BB7BF7" w:rsidRDefault="00BB7BF7">
      <w:pPr>
        <w:widowControl w:val="0"/>
        <w:ind w:right="30" w:firstLine="720"/>
        <w:jc w:val="both"/>
        <w:rPr>
          <w:rFonts w:ascii="Times New Roman" w:eastAsia="Times New Roman" w:hAnsi="Times New Roman" w:cs="Times New Roman"/>
          <w:sz w:val="24"/>
          <w:szCs w:val="24"/>
        </w:rPr>
      </w:pPr>
    </w:p>
    <w:p w14:paraId="0000004F" w14:textId="5F34AE7C"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incentive to receive the funding rate by selecting an appropriate bid or ask is sufficient to ‘peg’ the price of the Perpetual Future to the price of the actual asset even during the interval between funding events. If the price in the Perpetual Future market is higher than the Spot price (trading at premium), the ‘longs’ pay the ‘shorts’ the funding rate. This attracts more shorts to the market, exerting a downward pressure to bring the Perpetual price back in line with the index. Conversely, if the Perpetual trades below the Spot price, the shorts pay the longs the same funding rate, attracting longs </w:t>
      </w:r>
      <w:r>
        <w:rPr>
          <w:rFonts w:ascii="Times New Roman" w:eastAsia="Times New Roman" w:hAnsi="Times New Roman" w:cs="Times New Roman"/>
          <w:sz w:val="24"/>
          <w:szCs w:val="24"/>
        </w:rPr>
        <w:lastRenderedPageBreak/>
        <w:t xml:space="preserve">to the market and exerting an upward pressure to return the Perpetual price to the index. This is an emergent effect of multiple traders attempting to capture the funding </w:t>
      </w:r>
      <w:r w:rsidR="00B43772">
        <w:rPr>
          <w:rFonts w:ascii="Times New Roman" w:eastAsia="Times New Roman" w:hAnsi="Times New Roman" w:cs="Times New Roman"/>
          <w:sz w:val="24"/>
          <w:szCs w:val="24"/>
        </w:rPr>
        <w:t>payments and</w:t>
      </w:r>
      <w:r>
        <w:rPr>
          <w:rFonts w:ascii="Times New Roman" w:eastAsia="Times New Roman" w:hAnsi="Times New Roman" w:cs="Times New Roman"/>
          <w:sz w:val="24"/>
          <w:szCs w:val="24"/>
        </w:rPr>
        <w:t xml:space="preserve"> has been borne out empirically (Baur &amp; Dimpfl, 2019).</w:t>
      </w:r>
    </w:p>
    <w:p w14:paraId="00000050" w14:textId="77777777" w:rsidR="00BF2643" w:rsidRDefault="00BF2643">
      <w:pPr>
        <w:widowControl w:val="0"/>
        <w:ind w:right="30"/>
        <w:jc w:val="both"/>
        <w:rPr>
          <w:rFonts w:ascii="Times New Roman" w:eastAsia="Times New Roman" w:hAnsi="Times New Roman" w:cs="Times New Roman"/>
          <w:sz w:val="24"/>
          <w:szCs w:val="24"/>
        </w:rPr>
      </w:pPr>
    </w:p>
    <w:p w14:paraId="00000051" w14:textId="7EFF7785"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note that not all traders trade for the funding rate, however. Many traders also trade positionally, which is to buy low, sell high if in a long position, and sell high, buy low if in a short position. This is especially the case due to the prevalence of margin trading in Perpetual Futures exchanges. Since the Perp price tracks that of the underlying asset, traders can use Perps as a proxy for the Spot asset, and trade with leverage for greater returns. The dynamics of the Perp market therefore reflects </w:t>
      </w:r>
      <w:r w:rsidR="00B43772">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these trading behaviors, providing for a rich environment where traders can open both long and short positions, basis-trade for funding payments, or trade positionally. </w:t>
      </w:r>
    </w:p>
    <w:p w14:paraId="00000052" w14:textId="77777777" w:rsidR="00BF2643" w:rsidRDefault="00BF2643">
      <w:pPr>
        <w:widowControl w:val="0"/>
        <w:ind w:right="30" w:firstLine="720"/>
        <w:jc w:val="both"/>
        <w:rPr>
          <w:rFonts w:ascii="Times New Roman" w:eastAsia="Times New Roman" w:hAnsi="Times New Roman" w:cs="Times New Roman"/>
          <w:sz w:val="24"/>
          <w:szCs w:val="24"/>
        </w:rPr>
      </w:pPr>
    </w:p>
    <w:p w14:paraId="00000053" w14:textId="38C19CEF"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literature is replete with studies of generic </w:t>
      </w:r>
      <w:r w:rsidR="00E234E0">
        <w:rPr>
          <w:rFonts w:ascii="Times New Roman" w:eastAsia="Times New Roman" w:hAnsi="Times New Roman" w:cs="Times New Roman"/>
          <w:sz w:val="24"/>
          <w:szCs w:val="24"/>
        </w:rPr>
        <w:t>stock</w:t>
      </w:r>
      <w:r>
        <w:rPr>
          <w:rFonts w:ascii="Times New Roman" w:eastAsia="Times New Roman" w:hAnsi="Times New Roman" w:cs="Times New Roman"/>
          <w:sz w:val="24"/>
          <w:szCs w:val="24"/>
        </w:rPr>
        <w:t xml:space="preserve"> markets and their derivatives, little research has been done on Perps, and none </w:t>
      </w:r>
      <w:r w:rsidR="001A3084">
        <w:rPr>
          <w:rFonts w:ascii="Times New Roman" w:eastAsia="Times New Roman" w:hAnsi="Times New Roman" w:cs="Times New Roman"/>
          <w:sz w:val="24"/>
          <w:szCs w:val="24"/>
        </w:rPr>
        <w:t>from an Agent-Based Modeling perspective</w:t>
      </w:r>
      <w:r>
        <w:rPr>
          <w:rFonts w:ascii="Times New Roman" w:eastAsia="Times New Roman" w:hAnsi="Times New Roman" w:cs="Times New Roman"/>
          <w:sz w:val="24"/>
          <w:szCs w:val="24"/>
        </w:rPr>
        <w:t xml:space="preserve"> to my knowledge. In this paper we extend the literature by modeling the Perp market with modified versions of canonical Agent-Based Models of financial markets. The purpose of this paper is to (1) estimate agent parameters that optimally reflect empirical data, and (2) establish a robust framework for performing experiments using the model.</w:t>
      </w:r>
    </w:p>
    <w:p w14:paraId="00000054" w14:textId="77777777" w:rsidR="00BF2643" w:rsidRDefault="00BF2643">
      <w:pPr>
        <w:widowControl w:val="0"/>
        <w:ind w:right="30"/>
        <w:jc w:val="both"/>
        <w:rPr>
          <w:rFonts w:ascii="Times New Roman" w:eastAsia="Times New Roman" w:hAnsi="Times New Roman" w:cs="Times New Roman"/>
          <w:sz w:val="24"/>
          <w:szCs w:val="24"/>
        </w:rPr>
      </w:pPr>
    </w:p>
    <w:p w14:paraId="00000055" w14:textId="77777777" w:rsidR="00BF2643"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Literature review</w:t>
      </w:r>
    </w:p>
    <w:p w14:paraId="00000056" w14:textId="77777777" w:rsidR="00BF2643" w:rsidRDefault="00BF2643">
      <w:pPr>
        <w:widowControl w:val="0"/>
        <w:ind w:right="30"/>
        <w:jc w:val="both"/>
        <w:rPr>
          <w:rFonts w:ascii="Times New Roman" w:eastAsia="Times New Roman" w:hAnsi="Times New Roman" w:cs="Times New Roman"/>
          <w:b/>
          <w:sz w:val="28"/>
          <w:szCs w:val="28"/>
        </w:rPr>
      </w:pPr>
    </w:p>
    <w:p w14:paraId="00000057"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Perpetual Futures</w:t>
      </w:r>
    </w:p>
    <w:p w14:paraId="00000058" w14:textId="77777777" w:rsidR="00BF2643" w:rsidRDefault="00BF2643">
      <w:pPr>
        <w:widowControl w:val="0"/>
        <w:ind w:right="30"/>
        <w:jc w:val="both"/>
        <w:rPr>
          <w:rFonts w:ascii="Times New Roman" w:eastAsia="Times New Roman" w:hAnsi="Times New Roman" w:cs="Times New Roman"/>
          <w:sz w:val="24"/>
          <w:szCs w:val="24"/>
        </w:rPr>
      </w:pPr>
    </w:p>
    <w:p w14:paraId="00000059" w14:textId="1E2B5946"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Robert Shiller introduced the Perpetual Future in a presentation to the American Finance Association Meetings in 1993. The purpose of the derivative was to provide a market for hedging assets that are critical to economies such as human capital, real estate, consumer price indices and other crucial economic indicators. He proposes that there are two separate but related measurement problems that make this difficult. One, the prices of these assets may only be observed infrequently, and on heterogeneous types of such assets (infrequent and diverse house sales, for example) and therefore serve poorly as price signals for the entire </w:t>
      </w:r>
      <w:r w:rsidR="00EA4140">
        <w:rPr>
          <w:rFonts w:ascii="Times New Roman" w:eastAsia="Times New Roman" w:hAnsi="Times New Roman" w:cs="Times New Roman"/>
          <w:sz w:val="24"/>
          <w:szCs w:val="24"/>
        </w:rPr>
        <w:t xml:space="preserve">asset </w:t>
      </w:r>
      <w:r>
        <w:rPr>
          <w:rFonts w:ascii="Times New Roman" w:eastAsia="Times New Roman" w:hAnsi="Times New Roman" w:cs="Times New Roman"/>
          <w:sz w:val="24"/>
          <w:szCs w:val="24"/>
        </w:rPr>
        <w:t xml:space="preserve">class. The second problem he suggests is that for many assets, there is no price signal at all, but </w:t>
      </w:r>
      <w:r w:rsidR="00E234E0">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measurements of the dividend or rent of an asset (salaries for human labor). To address these two problems, Shiller proposes a synthetic derivative marketplace where a ‘hedonic repeated price index’ is supplied to a market for perpetual claims on cash flows, paid from long traders to short traders, which represent the dividends or rents on these assets. The claims are perpetual </w:t>
      </w:r>
      <w:r w:rsidR="001A3084">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capture the stream of dividends accruing to an asset </w:t>
      </w:r>
      <w:r w:rsidR="001A3084">
        <w:rPr>
          <w:rFonts w:ascii="Times New Roman" w:eastAsia="Times New Roman" w:hAnsi="Times New Roman" w:cs="Times New Roman"/>
          <w:sz w:val="24"/>
          <w:szCs w:val="24"/>
        </w:rPr>
        <w:t>over its entire existence</w:t>
      </w:r>
      <w:r>
        <w:rPr>
          <w:rFonts w:ascii="Times New Roman" w:eastAsia="Times New Roman" w:hAnsi="Times New Roman" w:cs="Times New Roman"/>
          <w:sz w:val="24"/>
          <w:szCs w:val="24"/>
        </w:rPr>
        <w:t xml:space="preserve">, therefore enabling price discovery. </w:t>
      </w:r>
      <w:r w:rsidR="001A3084">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a hedonic, repeated price index would supply a stream of price signals to the perpetual claims market, where traders with long positions would pay a cash-settled dividend to traders who take an equal and opposite short position. This is done in such a way that the price of the perpetual claim tracks the price of the underlying, as described in the introduction and Figure 1.</w:t>
      </w:r>
    </w:p>
    <w:p w14:paraId="0000005A" w14:textId="77777777" w:rsidR="00BF2643" w:rsidRDefault="00BF2643">
      <w:pPr>
        <w:widowControl w:val="0"/>
        <w:ind w:right="30"/>
        <w:jc w:val="both"/>
        <w:rPr>
          <w:rFonts w:ascii="Times New Roman" w:eastAsia="Times New Roman" w:hAnsi="Times New Roman" w:cs="Times New Roman"/>
          <w:sz w:val="24"/>
          <w:szCs w:val="24"/>
        </w:rPr>
      </w:pPr>
    </w:p>
    <w:p w14:paraId="0000005B" w14:textId="18ECF338"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their novelty, at least in practice, there are few studies </w:t>
      </w:r>
      <w:r w:rsidR="001A3084">
        <w:rPr>
          <w:rFonts w:ascii="Times New Roman" w:eastAsia="Times New Roman" w:hAnsi="Times New Roman" w:cs="Times New Roman"/>
          <w:sz w:val="24"/>
          <w:szCs w:val="24"/>
        </w:rPr>
        <w:t>focusing</w:t>
      </w:r>
      <w:r>
        <w:rPr>
          <w:rFonts w:ascii="Times New Roman" w:eastAsia="Times New Roman" w:hAnsi="Times New Roman" w:cs="Times New Roman"/>
          <w:sz w:val="24"/>
          <w:szCs w:val="24"/>
        </w:rPr>
        <w:t xml:space="preserve"> on Perps. Alexander et al. (2019) find that the prices in the Perp markets lead the prices in most spot exchanges, suggesting </w:t>
      </w:r>
      <w:r>
        <w:rPr>
          <w:rFonts w:ascii="Times New Roman" w:eastAsia="Times New Roman" w:hAnsi="Times New Roman" w:cs="Times New Roman"/>
          <w:sz w:val="24"/>
          <w:szCs w:val="24"/>
        </w:rPr>
        <w:lastRenderedPageBreak/>
        <w:t xml:space="preserve">that price discovery for the underlying asset in fact occurs in the Perp market, rather than the other way around. Deng et al (2019, 2020) describe optimal trading as well as hedging strategies for these derivatives. Nimmagadda and Sasanka (2019) demonstrate the heteroskedasticity of the funding </w:t>
      </w:r>
      <w:r w:rsidR="006C19D9">
        <w:rPr>
          <w:rFonts w:ascii="Times New Roman" w:eastAsia="Times New Roman" w:hAnsi="Times New Roman" w:cs="Times New Roman"/>
          <w:sz w:val="24"/>
          <w:szCs w:val="24"/>
        </w:rPr>
        <w:t>rate and</w:t>
      </w:r>
      <w:r>
        <w:rPr>
          <w:rFonts w:ascii="Times New Roman" w:eastAsia="Times New Roman" w:hAnsi="Times New Roman" w:cs="Times New Roman"/>
          <w:sz w:val="24"/>
          <w:szCs w:val="24"/>
        </w:rPr>
        <w:t xml:space="preserve"> suggest a causal relation between the funding rate and price of the Perps. Wu (2020) uses regression, stochastic </w:t>
      </w:r>
      <w:r w:rsidR="001A3084">
        <w:rPr>
          <w:rFonts w:ascii="Times New Roman" w:eastAsia="Times New Roman" w:hAnsi="Times New Roman" w:cs="Times New Roman"/>
          <w:sz w:val="24"/>
          <w:szCs w:val="24"/>
        </w:rPr>
        <w:t>calculus,</w:t>
      </w:r>
      <w:r>
        <w:rPr>
          <w:rFonts w:ascii="Times New Roman" w:eastAsia="Times New Roman" w:hAnsi="Times New Roman" w:cs="Times New Roman"/>
          <w:sz w:val="24"/>
          <w:szCs w:val="24"/>
        </w:rPr>
        <w:t xml:space="preserve"> and numerical simulation methods to provide a quantitative description of the BitMEX XBTCUSD inverse perpetual contract.</w:t>
      </w:r>
    </w:p>
    <w:p w14:paraId="553B6796" w14:textId="77777777" w:rsidR="004146DB" w:rsidRDefault="004146DB">
      <w:pPr>
        <w:widowControl w:val="0"/>
        <w:ind w:right="30" w:firstLine="720"/>
        <w:jc w:val="both"/>
        <w:rPr>
          <w:rFonts w:ascii="Times New Roman" w:eastAsia="Times New Roman" w:hAnsi="Times New Roman" w:cs="Times New Roman"/>
          <w:sz w:val="24"/>
          <w:szCs w:val="24"/>
        </w:rPr>
      </w:pPr>
    </w:p>
    <w:p w14:paraId="0000005D"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Agent-based Computational Economics</w:t>
      </w:r>
    </w:p>
    <w:p w14:paraId="0000005E" w14:textId="77777777" w:rsidR="00BF2643" w:rsidRDefault="00BF2643">
      <w:pPr>
        <w:widowControl w:val="0"/>
        <w:ind w:right="30"/>
        <w:jc w:val="both"/>
        <w:rPr>
          <w:rFonts w:ascii="Times New Roman" w:eastAsia="Times New Roman" w:hAnsi="Times New Roman" w:cs="Times New Roman"/>
          <w:sz w:val="24"/>
          <w:szCs w:val="24"/>
        </w:rPr>
      </w:pPr>
    </w:p>
    <w:p w14:paraId="0000005F" w14:textId="77777777"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analytical models of complex systems such as stock exchanges have had success describing the aggregate evolution of parameters such as price, they often have little to say about market microstructure and the diversity of agents that populate them (Pagan 1996). Moreover, empirically observed ‘stylized facts’ such as volatility clustering, leptokurtosis and heteroskedasticity of returns are poorly explained by analytical models (Pagan 1996). Computational simulation in general, and Agent-Based Modeling (ABM) in particular, have had success in reproducing these ‘stylized facts’, lending explanatory power to the rules governing the simulated agents and their environment (Cramer and Trimborn, 2019). </w:t>
      </w:r>
    </w:p>
    <w:p w14:paraId="00000060" w14:textId="77777777" w:rsidR="00BF2643" w:rsidRDefault="00BF2643">
      <w:pPr>
        <w:widowControl w:val="0"/>
        <w:ind w:right="30"/>
        <w:jc w:val="both"/>
        <w:rPr>
          <w:rFonts w:ascii="Times New Roman" w:eastAsia="Times New Roman" w:hAnsi="Times New Roman" w:cs="Times New Roman"/>
          <w:sz w:val="24"/>
          <w:szCs w:val="24"/>
        </w:rPr>
      </w:pPr>
    </w:p>
    <w:p w14:paraId="00000061" w14:textId="49898029"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of ABM to financial markets goes back to before the 1990s, applied by Kim and Markowitz (1989) to explain the ‘Flash Crash’ of 1987 - an anomaly that was unexplained by conventional economic theory. The Santa Fe Artificial Stock Market (Arthur et al. 1997) was another notable early Agent-Based model, along with work by Levy, Levy and Solomon (1994). Numerous developments since these early beginnings have grown the field to what is now referred to as Agent-based Computational Economics (Tesfatsion, 2003). </w:t>
      </w:r>
      <w:r w:rsidR="00F956B9">
        <w:rPr>
          <w:rFonts w:ascii="Times New Roman" w:eastAsia="Times New Roman" w:hAnsi="Times New Roman" w:cs="Times New Roman"/>
          <w:sz w:val="24"/>
          <w:szCs w:val="24"/>
        </w:rPr>
        <w:t>An extensive survey of the field with motivations for its application to problems that analytic</w:t>
      </w:r>
      <w:r w:rsidR="00510585">
        <w:rPr>
          <w:rFonts w:ascii="Times New Roman" w:eastAsia="Times New Roman" w:hAnsi="Times New Roman" w:cs="Times New Roman"/>
          <w:sz w:val="24"/>
          <w:szCs w:val="24"/>
        </w:rPr>
        <w:t xml:space="preserve"> approaches cannot solve is in LeBaron (2006). </w:t>
      </w:r>
      <w:r>
        <w:rPr>
          <w:rFonts w:ascii="Times New Roman" w:eastAsia="Times New Roman" w:hAnsi="Times New Roman" w:cs="Times New Roman"/>
          <w:sz w:val="24"/>
          <w:szCs w:val="24"/>
        </w:rPr>
        <w:t xml:space="preserve">Chen, </w:t>
      </w:r>
      <w:r w:rsidR="001A3084">
        <w:rPr>
          <w:rFonts w:ascii="Times New Roman" w:eastAsia="Times New Roman" w:hAnsi="Times New Roman" w:cs="Times New Roman"/>
          <w:sz w:val="24"/>
          <w:szCs w:val="24"/>
        </w:rPr>
        <w:t>Chang,</w:t>
      </w:r>
      <w:r>
        <w:rPr>
          <w:rFonts w:ascii="Times New Roman" w:eastAsia="Times New Roman" w:hAnsi="Times New Roman" w:cs="Times New Roman"/>
          <w:sz w:val="24"/>
          <w:szCs w:val="24"/>
        </w:rPr>
        <w:t xml:space="preserve"> and Du (2012) describe a ‘three-stage development’ of Agent-based Computational Economics (ACE) in a comprehensive review of the field. In particular, they frame the three stages in terms of their relationship to the field of econometrics, which does not look at economic systems as complex adaptive systems, but rather as statistical models of data-generating processes inspired by models of gasses and other ensembles in Physics (Arthur, Durlauf &amp; Lane, 1997). I use this framing to review the literature regarding the application of ACE to financial markets below.</w:t>
      </w:r>
    </w:p>
    <w:p w14:paraId="00000062" w14:textId="77777777" w:rsidR="00BF2643" w:rsidRDefault="00BF2643">
      <w:pPr>
        <w:widowControl w:val="0"/>
        <w:ind w:right="30"/>
        <w:jc w:val="both"/>
        <w:rPr>
          <w:rFonts w:ascii="Times New Roman" w:eastAsia="Times New Roman" w:hAnsi="Times New Roman" w:cs="Times New Roman"/>
          <w:sz w:val="24"/>
          <w:szCs w:val="24"/>
        </w:rPr>
      </w:pPr>
    </w:p>
    <w:p w14:paraId="00000063"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Presenting ACE with Econometrics</w:t>
      </w:r>
    </w:p>
    <w:p w14:paraId="00000064" w14:textId="77777777" w:rsidR="00BF2643" w:rsidRDefault="00BF2643">
      <w:pPr>
        <w:widowControl w:val="0"/>
        <w:ind w:right="30"/>
        <w:jc w:val="both"/>
        <w:rPr>
          <w:rFonts w:ascii="Times New Roman" w:eastAsia="Times New Roman" w:hAnsi="Times New Roman" w:cs="Times New Roman"/>
          <w:sz w:val="24"/>
          <w:szCs w:val="24"/>
        </w:rPr>
      </w:pPr>
    </w:p>
    <w:p w14:paraId="00000065" w14:textId="77777777"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stage in the development of ACE is “presenting ACE with econometrics''. Here, the data generated by an ACE model is analyzed to determine if they reproduce the ‘stylized facts’ mentioned above. The focus is on agent design, which ranges from ‘few-type’ models with less than three agent types, to n-type models with an arbitrary number of types - also called ‘many-type’ models. </w:t>
      </w:r>
    </w:p>
    <w:p w14:paraId="00000066" w14:textId="77777777" w:rsidR="00BF2643" w:rsidRDefault="00BF2643">
      <w:pPr>
        <w:widowControl w:val="0"/>
        <w:ind w:right="30"/>
        <w:jc w:val="both"/>
        <w:rPr>
          <w:rFonts w:ascii="Times New Roman" w:eastAsia="Times New Roman" w:hAnsi="Times New Roman" w:cs="Times New Roman"/>
          <w:sz w:val="24"/>
          <w:szCs w:val="24"/>
        </w:rPr>
      </w:pPr>
    </w:p>
    <w:p w14:paraId="00000067" w14:textId="307D0AE4"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early, seminal work by Gode and Sunder (1993) uses a parsimonious design of a single agent - a ‘Zero Intelligence trader’, which is surprisingly able to reproduce the stylized facts. This work served as a foundation for many future works, further developing agent designs. Gaunersdorfer and Hommes (2007) detailed an early model of a stock market with two types of traders, ‘Fundamentalist’, who believe the stock has a true value function which the price is expected to revert </w:t>
      </w:r>
      <w:r>
        <w:rPr>
          <w:rFonts w:ascii="Times New Roman" w:eastAsia="Times New Roman" w:hAnsi="Times New Roman" w:cs="Times New Roman"/>
          <w:sz w:val="24"/>
          <w:szCs w:val="24"/>
        </w:rPr>
        <w:lastRenderedPageBreak/>
        <w:t xml:space="preserve">to, and ‘Trend following’, who believe that past trends tend to continue into the future. An earlier work by Farmer and Joshi (2001) adds another trader type, ‘market makers’, who absorb fluctuations in excess demand, lowering the price when they </w:t>
      </w:r>
      <w:r w:rsidR="003E568C">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buy and raising it when they </w:t>
      </w:r>
      <w:r w:rsidR="006C19D9">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sell. These ‘few-type’ models laid the groundwork for the design of ACE models that reproduce the empirically observed stylized facts. </w:t>
      </w:r>
    </w:p>
    <w:p w14:paraId="00000068" w14:textId="77777777" w:rsidR="00BF2643" w:rsidRDefault="00BF2643">
      <w:pPr>
        <w:widowControl w:val="0"/>
        <w:ind w:right="30"/>
        <w:jc w:val="both"/>
        <w:rPr>
          <w:rFonts w:ascii="Times New Roman" w:eastAsia="Times New Roman" w:hAnsi="Times New Roman" w:cs="Times New Roman"/>
          <w:sz w:val="24"/>
          <w:szCs w:val="24"/>
        </w:rPr>
      </w:pPr>
    </w:p>
    <w:p w14:paraId="00000069"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Building ACE with econometrics</w:t>
      </w:r>
    </w:p>
    <w:p w14:paraId="0000006A" w14:textId="77777777" w:rsidR="00BF2643" w:rsidRDefault="00BF2643">
      <w:pPr>
        <w:widowControl w:val="0"/>
        <w:ind w:right="30"/>
        <w:jc w:val="both"/>
        <w:rPr>
          <w:rFonts w:ascii="Times New Roman" w:eastAsia="Times New Roman" w:hAnsi="Times New Roman" w:cs="Times New Roman"/>
          <w:sz w:val="24"/>
          <w:szCs w:val="24"/>
        </w:rPr>
      </w:pPr>
    </w:p>
    <w:p w14:paraId="0000006B" w14:textId="67DEE8D1"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stage is “Building ACE with econometrics”. In this stage, the question of estimating the best model parameters for the closest fit to empirical data is explored.  Franke and Westerhoff (2012) extend the previous papers by enabling the distribution of these agent types to evolve towards better performing strategies over multiple </w:t>
      </w:r>
      <w:r w:rsidR="003E568C">
        <w:rPr>
          <w:rFonts w:ascii="Times New Roman" w:eastAsia="Times New Roman" w:hAnsi="Times New Roman" w:cs="Times New Roman"/>
          <w:sz w:val="24"/>
          <w:szCs w:val="24"/>
        </w:rPr>
        <w:t>runs and</w:t>
      </w:r>
      <w:r>
        <w:rPr>
          <w:rFonts w:ascii="Times New Roman" w:eastAsia="Times New Roman" w:hAnsi="Times New Roman" w:cs="Times New Roman"/>
          <w:sz w:val="24"/>
          <w:szCs w:val="24"/>
        </w:rPr>
        <w:t xml:space="preserve"> describe the best fit to experimental data. Boswijk, Hommes and Manzan (2006) use historical stock price data to act as the true value function, and evolving ratios of fundamentalist and trend following traders based on recently successful strategies. This paper finds ‘expectation regimes’ where the market enters a regime of majority trend followers driving prices beyond fundamental value, as well as ‘fundamentalist’ regimes when the stock prices cleave closely to the expected fundamental value, as was observed in the historical data. </w:t>
      </w:r>
      <w:r w:rsidR="000A54A2">
        <w:rPr>
          <w:rFonts w:ascii="Times New Roman" w:eastAsia="Times New Roman" w:hAnsi="Times New Roman" w:cs="Times New Roman"/>
          <w:sz w:val="24"/>
          <w:szCs w:val="24"/>
        </w:rPr>
        <w:t>LeBaron and Yamamoto (2006) also use learning agents to show that the model is able to replicate long-memories in trading volume, volatility in returns, and signs of market orders.</w:t>
      </w:r>
    </w:p>
    <w:p w14:paraId="0000006C" w14:textId="77777777" w:rsidR="00BF2643" w:rsidRDefault="00BF2643">
      <w:pPr>
        <w:widowControl w:val="0"/>
        <w:ind w:right="30"/>
        <w:jc w:val="both"/>
        <w:rPr>
          <w:rFonts w:ascii="Times New Roman" w:eastAsia="Times New Roman" w:hAnsi="Times New Roman" w:cs="Times New Roman"/>
          <w:sz w:val="24"/>
          <w:szCs w:val="24"/>
        </w:rPr>
      </w:pPr>
    </w:p>
    <w:p w14:paraId="0000006D"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Emerging econometrics with ACE</w:t>
      </w:r>
    </w:p>
    <w:p w14:paraId="0000006E" w14:textId="77777777" w:rsidR="00BF2643" w:rsidRDefault="00BF2643">
      <w:pPr>
        <w:widowControl w:val="0"/>
        <w:ind w:right="30"/>
        <w:jc w:val="both"/>
        <w:rPr>
          <w:rFonts w:ascii="Times New Roman" w:eastAsia="Times New Roman" w:hAnsi="Times New Roman" w:cs="Times New Roman"/>
          <w:sz w:val="24"/>
          <w:szCs w:val="24"/>
        </w:rPr>
      </w:pPr>
    </w:p>
    <w:p w14:paraId="0000006F" w14:textId="1EA0EBB9"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and last stage is “Emerging econometrics with ACE”. This is a nascent field, where agent-based models are used to make novel </w:t>
      </w:r>
      <w:r w:rsidR="003E568C">
        <w:rPr>
          <w:rFonts w:ascii="Times New Roman" w:eastAsia="Times New Roman" w:hAnsi="Times New Roman" w:cs="Times New Roman"/>
          <w:sz w:val="24"/>
          <w:szCs w:val="24"/>
        </w:rPr>
        <w:t>contributions or</w:t>
      </w:r>
      <w:r>
        <w:rPr>
          <w:rFonts w:ascii="Times New Roman" w:eastAsia="Times New Roman" w:hAnsi="Times New Roman" w:cs="Times New Roman"/>
          <w:sz w:val="24"/>
          <w:szCs w:val="24"/>
        </w:rPr>
        <w:t xml:space="preserve"> examine econometric theory. For </w:t>
      </w:r>
      <w:r w:rsidR="003E568C">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the aggregation problem, which questions the validity of aggregating quantities such as demand over diverse individuals (Stoker, 1993). Chen, Huang and Wang (2008) use an agent-based Capital Asset Pricing Model (Sharpe, 1964) to show that the aggregation assumption (of agents being identical) leads to incorrect results. </w:t>
      </w:r>
    </w:p>
    <w:p w14:paraId="00000070" w14:textId="77777777" w:rsidR="00BF2643" w:rsidRDefault="00BF2643">
      <w:pPr>
        <w:widowControl w:val="0"/>
        <w:ind w:right="30"/>
        <w:jc w:val="both"/>
        <w:rPr>
          <w:rFonts w:ascii="Times New Roman" w:eastAsia="Times New Roman" w:hAnsi="Times New Roman" w:cs="Times New Roman"/>
          <w:sz w:val="24"/>
          <w:szCs w:val="24"/>
        </w:rPr>
      </w:pPr>
    </w:p>
    <w:p w14:paraId="00000071" w14:textId="21207DAA"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creating a data-generating process where the internals are visible to researchers, unlike analytic approaches, ACE can be used to examine the simplifications necessary for current econometric theory. Apart from this, agent-based models can also be used to make contributions in industry applications, as Alexander, </w:t>
      </w:r>
      <w:r w:rsidR="003E568C">
        <w:rPr>
          <w:rFonts w:ascii="Times New Roman" w:eastAsia="Times New Roman" w:hAnsi="Times New Roman" w:cs="Times New Roman"/>
          <w:sz w:val="24"/>
          <w:szCs w:val="24"/>
        </w:rPr>
        <w:t>Deng,</w:t>
      </w:r>
      <w:r>
        <w:rPr>
          <w:rFonts w:ascii="Times New Roman" w:eastAsia="Times New Roman" w:hAnsi="Times New Roman" w:cs="Times New Roman"/>
          <w:sz w:val="24"/>
          <w:szCs w:val="24"/>
        </w:rPr>
        <w:t xml:space="preserve"> and Zou (2021) did with their paper detailing optimal hedging strategies using Bitcoin Futures.</w:t>
      </w:r>
    </w:p>
    <w:p w14:paraId="00000072" w14:textId="77777777" w:rsidR="00BF2643" w:rsidRDefault="00BF2643">
      <w:pPr>
        <w:widowControl w:val="0"/>
        <w:ind w:right="30" w:firstLine="720"/>
        <w:jc w:val="both"/>
        <w:rPr>
          <w:rFonts w:ascii="Times New Roman" w:eastAsia="Times New Roman" w:hAnsi="Times New Roman" w:cs="Times New Roman"/>
          <w:sz w:val="24"/>
          <w:szCs w:val="24"/>
        </w:rPr>
      </w:pPr>
    </w:p>
    <w:p w14:paraId="00000075" w14:textId="6C7A3546" w:rsidR="00BF2643" w:rsidRDefault="00A70CB3" w:rsidP="00D54ED5">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agents and models described above therefore share a common lineage that leads back to a small set of original designs. These canonical agents serve as starting points for the design of many ACE models.</w:t>
      </w:r>
      <w:r w:rsidR="00D54E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brief review of ACE serves the purpose of motivating the structure for the paper. As a novel agent-based model of a particular type of financial market, the primary goal of “Presenting the ACE model with econometrics” will be the first objective, </w:t>
      </w:r>
      <w:r w:rsidR="003E568C">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to reproduce empirically observed stylized facts - in this case the ‘peg’ of the Perp price to the Spot price. This is done by applying the canonical agents described in the work of Chiarella et al. (2002) to a simulated Perpetual Futures market.</w:t>
      </w:r>
    </w:p>
    <w:p w14:paraId="00000076" w14:textId="77777777" w:rsidR="00BF2643" w:rsidRDefault="00BF2643">
      <w:pPr>
        <w:widowControl w:val="0"/>
        <w:ind w:right="30"/>
        <w:jc w:val="both"/>
        <w:rPr>
          <w:rFonts w:ascii="Times New Roman" w:eastAsia="Times New Roman" w:hAnsi="Times New Roman" w:cs="Times New Roman"/>
          <w:sz w:val="24"/>
          <w:szCs w:val="24"/>
        </w:rPr>
      </w:pPr>
    </w:p>
    <w:p w14:paraId="00000077" w14:textId="1A044415" w:rsidR="00BF2643" w:rsidRDefault="003E568C">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2.6 A</w:t>
      </w:r>
      <w:r w:rsidR="00A70CB3">
        <w:rPr>
          <w:rFonts w:ascii="Times New Roman" w:eastAsia="Times New Roman" w:hAnsi="Times New Roman" w:cs="Times New Roman"/>
          <w:b/>
          <w:sz w:val="24"/>
          <w:szCs w:val="24"/>
        </w:rPr>
        <w:t xml:space="preserve"> simulated analysis of the microstructure of double auction markets, Chiarella et al. (2002)</w:t>
      </w:r>
    </w:p>
    <w:p w14:paraId="00000078" w14:textId="77777777" w:rsidR="00BF2643" w:rsidRDefault="00A70CB3">
      <w:pPr>
        <w:widowControl w:val="0"/>
        <w:ind w:right="3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0000079"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aim of the paper is to ‘introduce a modeling framework for the analysis of an order-driven market based on numerical simulations.’ Chiarella et al. (2002) aimed to create a simple model of a limit-order book exchange while still preserving the essential structure of the market. One of their purposes was to provide it with the ability to be ‘embellished’ to enable the study of the effect of market protocols and rules on market behavior.</w:t>
      </w:r>
    </w:p>
    <w:p w14:paraId="0000007A" w14:textId="77777777" w:rsidR="00BF2643" w:rsidRDefault="00BF2643">
      <w:pPr>
        <w:widowControl w:val="0"/>
        <w:ind w:right="30"/>
        <w:jc w:val="both"/>
        <w:rPr>
          <w:rFonts w:ascii="Times New Roman" w:eastAsia="Times New Roman" w:hAnsi="Times New Roman" w:cs="Times New Roman"/>
          <w:sz w:val="24"/>
          <w:szCs w:val="24"/>
        </w:rPr>
      </w:pPr>
    </w:p>
    <w:p w14:paraId="0000007B" w14:textId="53B81902"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Chiarella et al. (2002) define agents as a randomly weighted composites of Fundamental, Chartist and Noise traders. Each strategy is associated with a forecasting function that takes the current price and produces a price forecast. The three forecasts are combined according to random weights to produce a composite forecast. If the forecast is greater than the current price, they submit a Bid (buy order), otherwise the agent submits an Ask (sell order). Like many simulations, including my own in this paper, agent wealth is not a consideration, as market dynamics rather than trading strategy are the main concern. At any time t, an agent is randomly selected to participate in trading. The price is set by a successful trade (bids and asks match), or the mid-point of the orderbook if no trades occur</w:t>
      </w:r>
      <w:r w:rsidR="00D54ED5">
        <w:rPr>
          <w:rFonts w:ascii="Times New Roman" w:eastAsia="Times New Roman" w:hAnsi="Times New Roman" w:cs="Times New Roman"/>
          <w:sz w:val="24"/>
          <w:szCs w:val="24"/>
        </w:rPr>
        <w:t>, as is the case in my model</w:t>
      </w:r>
      <w:r>
        <w:rPr>
          <w:rFonts w:ascii="Times New Roman" w:eastAsia="Times New Roman" w:hAnsi="Times New Roman" w:cs="Times New Roman"/>
          <w:sz w:val="24"/>
          <w:szCs w:val="24"/>
        </w:rPr>
        <w:t xml:space="preserve">. </w:t>
      </w:r>
    </w:p>
    <w:p w14:paraId="0000007C" w14:textId="77777777" w:rsidR="00BF2643" w:rsidRDefault="00BF2643">
      <w:pPr>
        <w:widowControl w:val="0"/>
        <w:ind w:right="30"/>
        <w:jc w:val="both"/>
        <w:rPr>
          <w:rFonts w:ascii="Times New Roman" w:eastAsia="Times New Roman" w:hAnsi="Times New Roman" w:cs="Times New Roman"/>
          <w:sz w:val="24"/>
          <w:szCs w:val="24"/>
        </w:rPr>
      </w:pPr>
    </w:p>
    <w:p w14:paraId="0000007D" w14:textId="1D6B5C46"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authors find that their model captures real world factors such as spread of trader behavior represented by the Fundamentalist, Chartist and Noise traders, and identify parameters that represent key determinants of order flow dynamics such as tick size, liquidity, and the average lifetime of a market order. The model is presented as a foundation on which to build future enquiries such as relaxing the Fundamentalist forecast, which assumes the stock has a fundamental value known to investors (which I do in this paper), </w:t>
      </w:r>
      <w:r w:rsidR="00D54ED5">
        <w:rPr>
          <w:rFonts w:ascii="Times New Roman" w:eastAsia="Times New Roman" w:hAnsi="Times New Roman" w:cs="Times New Roman"/>
          <w:sz w:val="24"/>
          <w:szCs w:val="24"/>
        </w:rPr>
        <w:t xml:space="preserve">as well as </w:t>
      </w:r>
      <w:r>
        <w:rPr>
          <w:rFonts w:ascii="Times New Roman" w:eastAsia="Times New Roman" w:hAnsi="Times New Roman" w:cs="Times New Roman"/>
          <w:sz w:val="24"/>
          <w:szCs w:val="24"/>
        </w:rPr>
        <w:t>taking trader budget constraints into account and incorporating dynamic order sizing (</w:t>
      </w:r>
      <w:r w:rsidR="003E568C">
        <w:rPr>
          <w:rFonts w:ascii="Times New Roman" w:eastAsia="Times New Roman" w:hAnsi="Times New Roman" w:cs="Times New Roman"/>
          <w:sz w:val="24"/>
          <w:szCs w:val="24"/>
        </w:rPr>
        <w:t xml:space="preserve">both of </w:t>
      </w:r>
      <w:r>
        <w:rPr>
          <w:rFonts w:ascii="Times New Roman" w:eastAsia="Times New Roman" w:hAnsi="Times New Roman" w:cs="Times New Roman"/>
          <w:sz w:val="24"/>
          <w:szCs w:val="24"/>
        </w:rPr>
        <w:t>which I do not). As a robust simulation with rich dynamics utilizing simple agents, this model represents a suitably capable foundation upon which to develop the much more complex environment of a Perp market.</w:t>
      </w:r>
    </w:p>
    <w:p w14:paraId="0000007E" w14:textId="77777777" w:rsidR="00BF2643" w:rsidRDefault="00BF2643">
      <w:pPr>
        <w:widowControl w:val="0"/>
        <w:ind w:right="30"/>
        <w:jc w:val="both"/>
        <w:rPr>
          <w:rFonts w:ascii="Times New Roman" w:eastAsia="Times New Roman" w:hAnsi="Times New Roman" w:cs="Times New Roman"/>
          <w:b/>
          <w:sz w:val="24"/>
          <w:szCs w:val="24"/>
        </w:rPr>
      </w:pPr>
    </w:p>
    <w:p w14:paraId="0000007F" w14:textId="77777777" w:rsidR="00BF2643"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Methods</w:t>
      </w:r>
    </w:p>
    <w:p w14:paraId="00000080" w14:textId="77777777" w:rsidR="00BF2643" w:rsidRDefault="00BF2643">
      <w:pPr>
        <w:widowControl w:val="0"/>
        <w:ind w:right="30"/>
        <w:jc w:val="both"/>
        <w:rPr>
          <w:rFonts w:ascii="Times New Roman" w:eastAsia="Times New Roman" w:hAnsi="Times New Roman" w:cs="Times New Roman"/>
          <w:sz w:val="24"/>
          <w:szCs w:val="24"/>
        </w:rPr>
      </w:pPr>
    </w:p>
    <w:p w14:paraId="00000081" w14:textId="51FF0102"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simulation code </w:t>
      </w:r>
      <w:r w:rsidR="007122BF">
        <w:rPr>
          <w:rFonts w:ascii="Times New Roman" w:eastAsia="Times New Roman" w:hAnsi="Times New Roman" w:cs="Times New Roman"/>
          <w:sz w:val="24"/>
          <w:szCs w:val="24"/>
        </w:rPr>
        <w:t>uses</w:t>
      </w:r>
      <w:r>
        <w:rPr>
          <w:rFonts w:ascii="Times New Roman" w:eastAsia="Times New Roman" w:hAnsi="Times New Roman" w:cs="Times New Roman"/>
          <w:sz w:val="24"/>
          <w:szCs w:val="24"/>
        </w:rPr>
        <w:t xml:space="preserve"> the Python </w:t>
      </w:r>
      <w:r w:rsidR="007122BF">
        <w:rPr>
          <w:rFonts w:ascii="Times New Roman" w:eastAsia="Times New Roman" w:hAnsi="Times New Roman" w:cs="Times New Roman"/>
          <w:sz w:val="24"/>
          <w:szCs w:val="24"/>
        </w:rPr>
        <w:t>implementation of the Chiarella et al. paper</w:t>
      </w:r>
      <w:r>
        <w:rPr>
          <w:rFonts w:ascii="Times New Roman" w:eastAsia="Times New Roman" w:hAnsi="Times New Roman" w:cs="Times New Roman"/>
          <w:sz w:val="24"/>
          <w:szCs w:val="24"/>
        </w:rPr>
        <w:t xml:space="preserve"> </w:t>
      </w:r>
      <w:r w:rsidR="007122BF">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the AgentFin website by Blake LeBaron of Brandeis University</w:t>
      </w:r>
      <w:r w:rsidR="007122BF">
        <w:rPr>
          <w:rFonts w:ascii="Times New Roman" w:eastAsia="Times New Roman" w:hAnsi="Times New Roman" w:cs="Times New Roman"/>
          <w:sz w:val="24"/>
          <w:szCs w:val="24"/>
        </w:rPr>
        <w:t xml:space="preserve"> as a foundation</w:t>
      </w:r>
      <w:r>
        <w:rPr>
          <w:rFonts w:ascii="Times New Roman" w:eastAsia="Times New Roman" w:hAnsi="Times New Roman" w:cs="Times New Roman"/>
          <w:sz w:val="24"/>
          <w:szCs w:val="24"/>
        </w:rPr>
        <w:t xml:space="preserve">, </w:t>
      </w:r>
      <w:r w:rsidR="007122BF">
        <w:rPr>
          <w:rFonts w:ascii="Times New Roman" w:eastAsia="Times New Roman" w:hAnsi="Times New Roman" w:cs="Times New Roman"/>
          <w:sz w:val="24"/>
          <w:szCs w:val="24"/>
        </w:rPr>
        <w:t xml:space="preserve">which I </w:t>
      </w:r>
      <w:r>
        <w:rPr>
          <w:rFonts w:ascii="Times New Roman" w:eastAsia="Times New Roman" w:hAnsi="Times New Roman" w:cs="Times New Roman"/>
          <w:sz w:val="24"/>
          <w:szCs w:val="24"/>
        </w:rPr>
        <w:t>reimplemented and</w:t>
      </w:r>
      <w:r w:rsidR="007122BF">
        <w:rPr>
          <w:rFonts w:ascii="Times New Roman" w:eastAsia="Times New Roman" w:hAnsi="Times New Roman" w:cs="Times New Roman"/>
          <w:sz w:val="24"/>
          <w:szCs w:val="24"/>
        </w:rPr>
        <w:t xml:space="preserve"> then</w:t>
      </w:r>
      <w:r>
        <w:rPr>
          <w:rFonts w:ascii="Times New Roman" w:eastAsia="Times New Roman" w:hAnsi="Times New Roman" w:cs="Times New Roman"/>
          <w:sz w:val="24"/>
          <w:szCs w:val="24"/>
        </w:rPr>
        <w:t xml:space="preserve"> extended in R (2016). </w:t>
      </w:r>
    </w:p>
    <w:p w14:paraId="00000082" w14:textId="77777777" w:rsidR="00BF2643" w:rsidRDefault="00BF2643">
      <w:pPr>
        <w:widowControl w:val="0"/>
        <w:ind w:right="30"/>
        <w:jc w:val="both"/>
        <w:rPr>
          <w:rFonts w:ascii="Times New Roman" w:eastAsia="Times New Roman" w:hAnsi="Times New Roman" w:cs="Times New Roman"/>
          <w:sz w:val="24"/>
          <w:szCs w:val="24"/>
        </w:rPr>
      </w:pPr>
    </w:p>
    <w:p w14:paraId="00000083"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3.1 Agents</w:t>
      </w:r>
    </w:p>
    <w:p w14:paraId="00000084" w14:textId="77777777" w:rsidR="00BF2643" w:rsidRDefault="00BF2643">
      <w:pPr>
        <w:widowControl w:val="0"/>
        <w:ind w:right="30"/>
        <w:jc w:val="both"/>
        <w:rPr>
          <w:rFonts w:ascii="Times New Roman" w:eastAsia="Times New Roman" w:hAnsi="Times New Roman" w:cs="Times New Roman"/>
          <w:sz w:val="24"/>
          <w:szCs w:val="24"/>
        </w:rPr>
      </w:pPr>
    </w:p>
    <w:p w14:paraId="00000085" w14:textId="584D5CFC"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Chiarella et al. (2002) (henceforth, the original work), the agents are </w:t>
      </w:r>
      <w:r w:rsidR="003E568C">
        <w:rPr>
          <w:rFonts w:ascii="Times New Roman" w:eastAsia="Times New Roman" w:hAnsi="Times New Roman" w:cs="Times New Roman"/>
          <w:sz w:val="24"/>
          <w:szCs w:val="24"/>
        </w:rPr>
        <w:t>randomly weighted</w:t>
      </w:r>
      <w:r>
        <w:rPr>
          <w:rFonts w:ascii="Times New Roman" w:eastAsia="Times New Roman" w:hAnsi="Times New Roman" w:cs="Times New Roman"/>
          <w:sz w:val="24"/>
          <w:szCs w:val="24"/>
        </w:rPr>
        <w:t xml:space="preserve"> composites of three different types of traders, Fundamentalists, who believe the true value of the asset is a constant value that the price must revert to, Chartists, who use prices within a historical time horizon to produce forecasts, and Noise traders, who produce a random forecast based on a constant volatility parameter</w:t>
      </w:r>
      <w:r w:rsidR="00552140">
        <w:rPr>
          <w:rFonts w:ascii="Times New Roman" w:eastAsia="Times New Roman" w:hAnsi="Times New Roman" w:cs="Times New Roman"/>
          <w:sz w:val="24"/>
          <w:szCs w:val="24"/>
        </w:rPr>
        <w:t xml:space="preserve"> and the current price</w:t>
      </w:r>
      <w:r>
        <w:rPr>
          <w:rFonts w:ascii="Times New Roman" w:eastAsia="Times New Roman" w:hAnsi="Times New Roman" w:cs="Times New Roman"/>
          <w:sz w:val="24"/>
          <w:szCs w:val="24"/>
        </w:rPr>
        <w:t xml:space="preserve">. </w:t>
      </w:r>
      <w:r w:rsidR="00D82776">
        <w:rPr>
          <w:rFonts w:ascii="Times New Roman" w:eastAsia="Times New Roman" w:hAnsi="Times New Roman" w:cs="Times New Roman"/>
          <w:sz w:val="24"/>
          <w:szCs w:val="24"/>
        </w:rPr>
        <w:t xml:space="preserve">The three forecasts are combined according to the weights of each trader type to produce a composite forecast. </w:t>
      </w:r>
      <w:r w:rsidR="00552140">
        <w:rPr>
          <w:rFonts w:ascii="Times New Roman" w:eastAsia="Times New Roman" w:hAnsi="Times New Roman" w:cs="Times New Roman"/>
          <w:sz w:val="24"/>
          <w:szCs w:val="24"/>
        </w:rPr>
        <w:t>Prior to</w:t>
      </w:r>
      <w:r>
        <w:rPr>
          <w:rFonts w:ascii="Times New Roman" w:eastAsia="Times New Roman" w:hAnsi="Times New Roman" w:cs="Times New Roman"/>
          <w:sz w:val="24"/>
          <w:szCs w:val="24"/>
        </w:rPr>
        <w:t xml:space="preserve"> simulation, a pool of traders is generated with a randomly generated weightage of the three types described above</w:t>
      </w:r>
      <w:r w:rsidR="00011709">
        <w:rPr>
          <w:rFonts w:ascii="Times New Roman" w:eastAsia="Times New Roman" w:hAnsi="Times New Roman" w:cs="Times New Roman"/>
          <w:sz w:val="24"/>
          <w:szCs w:val="24"/>
        </w:rPr>
        <w:t xml:space="preserve"> for each trader</w:t>
      </w:r>
      <w:r>
        <w:rPr>
          <w:rFonts w:ascii="Times New Roman" w:eastAsia="Times New Roman" w:hAnsi="Times New Roman" w:cs="Times New Roman"/>
          <w:sz w:val="24"/>
          <w:szCs w:val="24"/>
        </w:rPr>
        <w:t xml:space="preserve">. Every </w:t>
      </w:r>
      <w:r>
        <w:rPr>
          <w:rFonts w:ascii="Times New Roman" w:eastAsia="Times New Roman" w:hAnsi="Times New Roman" w:cs="Times New Roman"/>
          <w:sz w:val="24"/>
          <w:szCs w:val="24"/>
        </w:rPr>
        <w:lastRenderedPageBreak/>
        <w:t xml:space="preserve">timestep, a single trader is chosen from this pool to enter the market. </w:t>
      </w:r>
    </w:p>
    <w:p w14:paraId="00000086" w14:textId="77777777" w:rsidR="00BF2643" w:rsidRDefault="00BF2643">
      <w:pPr>
        <w:widowControl w:val="0"/>
        <w:ind w:right="30"/>
        <w:jc w:val="both"/>
        <w:rPr>
          <w:rFonts w:ascii="Times New Roman" w:eastAsia="Times New Roman" w:hAnsi="Times New Roman" w:cs="Times New Roman"/>
          <w:sz w:val="24"/>
          <w:szCs w:val="24"/>
        </w:rPr>
      </w:pPr>
    </w:p>
    <w:p w14:paraId="00000087"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Trading Cohort</w:t>
      </w:r>
    </w:p>
    <w:p w14:paraId="00000088" w14:textId="77777777" w:rsidR="00BF2643" w:rsidRDefault="00BF2643">
      <w:pPr>
        <w:widowControl w:val="0"/>
        <w:ind w:right="30"/>
        <w:jc w:val="both"/>
        <w:rPr>
          <w:rFonts w:ascii="Times New Roman" w:eastAsia="Times New Roman" w:hAnsi="Times New Roman" w:cs="Times New Roman"/>
          <w:b/>
          <w:sz w:val="24"/>
          <w:szCs w:val="24"/>
        </w:rPr>
      </w:pPr>
    </w:p>
    <w:p w14:paraId="00000089" w14:textId="09962241" w:rsidR="00BF2643" w:rsidRDefault="00A70CB3" w:rsidP="0001170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leads to the first variation of my simulation from the original. Every timestep, a cohort of traders is randomly chosen from this pool to enter the market</w:t>
      </w:r>
      <w:r w:rsidR="00D82776">
        <w:rPr>
          <w:rFonts w:ascii="Times New Roman" w:eastAsia="Times New Roman" w:hAnsi="Times New Roman" w:cs="Times New Roman"/>
          <w:sz w:val="24"/>
          <w:szCs w:val="24"/>
        </w:rPr>
        <w:t>, rather than a single trader</w:t>
      </w:r>
      <w:r>
        <w:rPr>
          <w:rFonts w:ascii="Times New Roman" w:eastAsia="Times New Roman" w:hAnsi="Times New Roman" w:cs="Times New Roman"/>
          <w:sz w:val="24"/>
          <w:szCs w:val="24"/>
        </w:rPr>
        <w:t xml:space="preserve">. The size of the cohort is controlled by a fixed parameter, with cohorts of the same size entering at each round of trading. This increases the depth of the orderbook, which is considered to increase the efficiency of an exchange. In the original work, </w:t>
      </w:r>
      <w:r w:rsidR="00B962F3">
        <w:rPr>
          <w:rFonts w:ascii="Times New Roman" w:eastAsia="Times New Roman" w:hAnsi="Times New Roman" w:cs="Times New Roman"/>
          <w:sz w:val="24"/>
          <w:szCs w:val="24"/>
        </w:rPr>
        <w:t>trader entry was probabilistic</w:t>
      </w:r>
      <w:r>
        <w:rPr>
          <w:rFonts w:ascii="Times New Roman" w:eastAsia="Times New Roman" w:hAnsi="Times New Roman" w:cs="Times New Roman"/>
          <w:sz w:val="24"/>
          <w:szCs w:val="24"/>
        </w:rPr>
        <w:t>, a</w:t>
      </w:r>
      <w:r w:rsidR="00B962F3">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the price was free to evolve. In my work, </w:t>
      </w:r>
      <w:r w:rsidR="00B962F3">
        <w:rPr>
          <w:rFonts w:ascii="Times New Roman" w:eastAsia="Times New Roman" w:hAnsi="Times New Roman" w:cs="Times New Roman"/>
          <w:sz w:val="24"/>
          <w:szCs w:val="24"/>
        </w:rPr>
        <w:t>a fixed cohort size of randomly drawn traders enters the market at each timestep</w:t>
      </w:r>
      <w:r>
        <w:rPr>
          <w:rFonts w:ascii="Times New Roman" w:eastAsia="Times New Roman" w:hAnsi="Times New Roman" w:cs="Times New Roman"/>
          <w:sz w:val="24"/>
          <w:szCs w:val="24"/>
        </w:rPr>
        <w:t xml:space="preserve">. While the effect of </w:t>
      </w:r>
      <w:r w:rsidR="00B962F3">
        <w:rPr>
          <w:rFonts w:ascii="Times New Roman" w:eastAsia="Times New Roman" w:hAnsi="Times New Roman" w:cs="Times New Roman"/>
          <w:sz w:val="24"/>
          <w:szCs w:val="24"/>
        </w:rPr>
        <w:t>random entry and</w:t>
      </w:r>
      <w:r>
        <w:rPr>
          <w:rFonts w:ascii="Times New Roman" w:eastAsia="Times New Roman" w:hAnsi="Times New Roman" w:cs="Times New Roman"/>
          <w:sz w:val="24"/>
          <w:szCs w:val="24"/>
        </w:rPr>
        <w:t xml:space="preserve"> cohort size is a very interesting parameter to explore in terms of market failure modes peculiar to Perps, this exploration was left out of the current paper in </w:t>
      </w:r>
      <w:r w:rsidR="0055214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interest of scope and time limitations. A cohort size of four was fixed for all the simulation runs in this paper.</w:t>
      </w:r>
    </w:p>
    <w:p w14:paraId="0000008A" w14:textId="77777777" w:rsidR="00BF2643" w:rsidRDefault="00BF2643">
      <w:pPr>
        <w:widowControl w:val="0"/>
        <w:ind w:right="30"/>
        <w:jc w:val="both"/>
        <w:rPr>
          <w:rFonts w:ascii="Times New Roman" w:eastAsia="Times New Roman" w:hAnsi="Times New Roman" w:cs="Times New Roman"/>
          <w:sz w:val="24"/>
          <w:szCs w:val="24"/>
        </w:rPr>
      </w:pPr>
    </w:p>
    <w:p w14:paraId="0000008B"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Long and Short positions</w:t>
      </w:r>
    </w:p>
    <w:p w14:paraId="0000008C" w14:textId="77777777" w:rsidR="00BF2643" w:rsidRDefault="00BF2643">
      <w:pPr>
        <w:widowControl w:val="0"/>
        <w:ind w:right="30"/>
        <w:jc w:val="both"/>
        <w:rPr>
          <w:rFonts w:ascii="Times New Roman" w:eastAsia="Times New Roman" w:hAnsi="Times New Roman" w:cs="Times New Roman"/>
          <w:b/>
          <w:sz w:val="24"/>
          <w:szCs w:val="24"/>
        </w:rPr>
      </w:pPr>
    </w:p>
    <w:p w14:paraId="0000008D" w14:textId="20CA1C84" w:rsidR="00BF2643" w:rsidRDefault="00A70CB3">
      <w:pPr>
        <w:widowControl w:val="0"/>
        <w:ind w:right="30"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 a model of a simple stock market, in the original work traders were not explicitly designed to have long or short positions, though it was possible for the Chartists and Noise traders to have negative weightage, reflecting ‘contrarian’ strategies. This means a Chartist may produce a negative forecast even if the prices are rising in its time horizon. Such a trader may produce an </w:t>
      </w:r>
      <w:r w:rsidR="00552140">
        <w:rPr>
          <w:rFonts w:ascii="Times New Roman" w:eastAsia="Times New Roman" w:hAnsi="Times New Roman" w:cs="Times New Roman"/>
          <w:sz w:val="24"/>
          <w:szCs w:val="24"/>
        </w:rPr>
        <w:t>Ask (</w:t>
      </w:r>
      <w:r>
        <w:rPr>
          <w:rFonts w:ascii="Times New Roman" w:eastAsia="Times New Roman" w:hAnsi="Times New Roman" w:cs="Times New Roman"/>
          <w:sz w:val="24"/>
          <w:szCs w:val="24"/>
        </w:rPr>
        <w:t xml:space="preserve">sell order) in response to rising prices, similar to the behavior of a short trader. However, the agent still places Bids when their forecast is higher than the current price, and Asks when the forecast is lower, consistent with Long positions. </w:t>
      </w:r>
    </w:p>
    <w:p w14:paraId="0000008E" w14:textId="77777777" w:rsidR="00BF2643" w:rsidRDefault="00BF2643">
      <w:pPr>
        <w:widowControl w:val="0"/>
        <w:ind w:right="30"/>
        <w:jc w:val="both"/>
        <w:rPr>
          <w:rFonts w:ascii="Times New Roman" w:eastAsia="Times New Roman" w:hAnsi="Times New Roman" w:cs="Times New Roman"/>
          <w:b/>
          <w:sz w:val="24"/>
          <w:szCs w:val="24"/>
        </w:rPr>
      </w:pPr>
    </w:p>
    <w:p w14:paraId="0000008F"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second aspect in which my work diverges from the original is the explicit assignment of Long and Short positions to traders when they enter the market. This is more relevant to the Perp exchange, where a trader can only open a Long position if a counterparty takes a Short position on the other side of the trade, and where funding payments depend on the side of the trader. This is unlike a simple stock market where both the buyer and seller are aiming to buy low and sell high. In my simulation, traders start off without an explicit position, and are randomly assigned with equal probability to either Long or Short positions when they enter the market. Once they are assigned a Long or Short position, they trade accordingly for the rest of their time in the market. This is important because ‘Longs’ pay ‘Shorts’ if the Perp is trading at a premium, and vice-versa - making it essential to tag traders accordingly and track their positions as long as they are in the market.</w:t>
      </w:r>
    </w:p>
    <w:p w14:paraId="00000090" w14:textId="77777777" w:rsidR="00BF2643" w:rsidRDefault="00BF2643">
      <w:pPr>
        <w:widowControl w:val="0"/>
        <w:ind w:right="30"/>
        <w:jc w:val="both"/>
        <w:rPr>
          <w:rFonts w:ascii="Times New Roman" w:eastAsia="Times New Roman" w:hAnsi="Times New Roman" w:cs="Times New Roman"/>
          <w:sz w:val="24"/>
          <w:szCs w:val="24"/>
        </w:rPr>
      </w:pPr>
    </w:p>
    <w:p w14:paraId="00000091" w14:textId="005C65F1"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3.3 Close Positions</w:t>
      </w:r>
      <w:r w:rsidR="00D82776">
        <w:rPr>
          <w:rFonts w:ascii="Times New Roman" w:eastAsia="Times New Roman" w:hAnsi="Times New Roman" w:cs="Times New Roman"/>
          <w:b/>
          <w:sz w:val="24"/>
          <w:szCs w:val="24"/>
        </w:rPr>
        <w:t xml:space="preserve"> and Exit</w:t>
      </w:r>
    </w:p>
    <w:p w14:paraId="00000092" w14:textId="77777777" w:rsidR="00BF2643" w:rsidRDefault="00BF2643">
      <w:pPr>
        <w:widowControl w:val="0"/>
        <w:ind w:right="30"/>
        <w:jc w:val="both"/>
        <w:rPr>
          <w:rFonts w:ascii="Times New Roman" w:eastAsia="Times New Roman" w:hAnsi="Times New Roman" w:cs="Times New Roman"/>
          <w:sz w:val="24"/>
          <w:szCs w:val="24"/>
        </w:rPr>
      </w:pPr>
    </w:p>
    <w:p w14:paraId="00000093" w14:textId="03AFFAC1"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leads to another variation in my simulation from the original. Every timestep, traders are randomly chosen to exit the market, which is equivalent to them closing their positions, and becoming ‘neutral’</w:t>
      </w:r>
      <w:r w:rsidR="00B962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as they were before entering the market. This enables them to re-enter the market on the opposite side in a later timestep. This is done so that the population of traders does not end up locked over time into two groups of Longs and Shorts </w:t>
      </w:r>
      <w:r w:rsidR="009C7B32">
        <w:rPr>
          <w:rFonts w:ascii="Times New Roman" w:eastAsia="Times New Roman" w:hAnsi="Times New Roman" w:cs="Times New Roman"/>
          <w:sz w:val="24"/>
          <w:szCs w:val="24"/>
        </w:rPr>
        <w:t>once</w:t>
      </w:r>
      <w:r>
        <w:rPr>
          <w:rFonts w:ascii="Times New Roman" w:eastAsia="Times New Roman" w:hAnsi="Times New Roman" w:cs="Times New Roman"/>
          <w:sz w:val="24"/>
          <w:szCs w:val="24"/>
        </w:rPr>
        <w:t xml:space="preserve"> all of them enter the market, with their particular distributions of parameters then </w:t>
      </w:r>
      <w:r w:rsidR="00C10250">
        <w:rPr>
          <w:rFonts w:ascii="Times New Roman" w:eastAsia="Times New Roman" w:hAnsi="Times New Roman" w:cs="Times New Roman"/>
          <w:sz w:val="24"/>
          <w:szCs w:val="24"/>
        </w:rPr>
        <w:t>bias</w:t>
      </w:r>
      <w:r>
        <w:rPr>
          <w:rFonts w:ascii="Times New Roman" w:eastAsia="Times New Roman" w:hAnsi="Times New Roman" w:cs="Times New Roman"/>
          <w:sz w:val="24"/>
          <w:szCs w:val="24"/>
        </w:rPr>
        <w:t xml:space="preserve">ing all subsequent rounds of trading. A skew in these distributions can end up producing effects which are artifacts of the distributions, rather than characteristics of a </w:t>
      </w:r>
      <w:r>
        <w:rPr>
          <w:rFonts w:ascii="Times New Roman" w:eastAsia="Times New Roman" w:hAnsi="Times New Roman" w:cs="Times New Roman"/>
          <w:sz w:val="24"/>
          <w:szCs w:val="24"/>
        </w:rPr>
        <w:lastRenderedPageBreak/>
        <w:t>Perp market in general. Randomly closing positions and allowing reentry enables the distribution of the two sides to vary randomly over the entire duration of the simulation, removing such artifacts.</w:t>
      </w:r>
    </w:p>
    <w:p w14:paraId="00000094" w14:textId="77777777" w:rsidR="00BF2643" w:rsidRDefault="00BF2643">
      <w:pPr>
        <w:widowControl w:val="0"/>
        <w:ind w:right="30"/>
        <w:jc w:val="both"/>
        <w:rPr>
          <w:rFonts w:ascii="Times New Roman" w:eastAsia="Times New Roman" w:hAnsi="Times New Roman" w:cs="Times New Roman"/>
          <w:sz w:val="24"/>
          <w:szCs w:val="24"/>
        </w:rPr>
      </w:pPr>
    </w:p>
    <w:p w14:paraId="00000095"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3.4 Positional Trading vs Basis trading</w:t>
      </w:r>
    </w:p>
    <w:p w14:paraId="00000096" w14:textId="77777777" w:rsidR="00BF2643" w:rsidRDefault="00BF2643">
      <w:pPr>
        <w:widowControl w:val="0"/>
        <w:ind w:right="30"/>
        <w:jc w:val="both"/>
        <w:rPr>
          <w:rFonts w:ascii="Times New Roman" w:eastAsia="Times New Roman" w:hAnsi="Times New Roman" w:cs="Times New Roman"/>
          <w:sz w:val="24"/>
          <w:szCs w:val="24"/>
        </w:rPr>
      </w:pPr>
    </w:p>
    <w:p w14:paraId="6C89B4D9" w14:textId="7EF62928" w:rsidR="00FE6B29" w:rsidRDefault="00A70CB3" w:rsidP="00981E0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important extension to the original work is the ability of traders to both basis-trade as well as trade positionally. Positional traders, whether long or short, are trading on the price action</w:t>
      </w:r>
      <w:r w:rsidR="009C7B32">
        <w:rPr>
          <w:rFonts w:ascii="Times New Roman" w:eastAsia="Times New Roman" w:hAnsi="Times New Roman" w:cs="Times New Roman"/>
          <w:sz w:val="24"/>
          <w:szCs w:val="24"/>
        </w:rPr>
        <w:t xml:space="preserve"> (buy low, sell high for Longs, or the reverse for Shorts)</w:t>
      </w:r>
      <w:r>
        <w:rPr>
          <w:rFonts w:ascii="Times New Roman" w:eastAsia="Times New Roman" w:hAnsi="Times New Roman" w:cs="Times New Roman"/>
          <w:sz w:val="24"/>
          <w:szCs w:val="24"/>
        </w:rPr>
        <w:t xml:space="preserve">. Basis traders, in contrast, are trading for the ‘Premium’ - the difference between the Perp and Spot prices. As described above, if the Perp market is trading at a premium, the ‘Longs’ periodically pay the ‘Shorts’ a funding rate. A trader targeting this funding rate may be indifferent to the price action of the two signals in isolation, earning profits </w:t>
      </w:r>
      <w:r w:rsidR="009C7B32">
        <w:rPr>
          <w:rFonts w:ascii="Times New Roman" w:eastAsia="Times New Roman" w:hAnsi="Times New Roman" w:cs="Times New Roman"/>
          <w:sz w:val="24"/>
          <w:szCs w:val="24"/>
        </w:rPr>
        <w:t>as long as</w:t>
      </w:r>
      <w:r>
        <w:rPr>
          <w:rFonts w:ascii="Times New Roman" w:eastAsia="Times New Roman" w:hAnsi="Times New Roman" w:cs="Times New Roman"/>
          <w:sz w:val="24"/>
          <w:szCs w:val="24"/>
        </w:rPr>
        <w:t xml:space="preserve"> one signal consistently trades at a premium to the other</w:t>
      </w:r>
      <w:r w:rsidR="009C7B32">
        <w:rPr>
          <w:rFonts w:ascii="Times New Roman" w:eastAsia="Times New Roman" w:hAnsi="Times New Roman" w:cs="Times New Roman"/>
          <w:sz w:val="24"/>
          <w:szCs w:val="24"/>
        </w:rPr>
        <w:t xml:space="preserve"> (</w:t>
      </w:r>
      <w:r w:rsidR="00B962F3">
        <w:rPr>
          <w:rFonts w:ascii="Times New Roman" w:eastAsia="Times New Roman" w:hAnsi="Times New Roman" w:cs="Times New Roman"/>
          <w:sz w:val="24"/>
          <w:szCs w:val="24"/>
        </w:rPr>
        <w:t>i</w:t>
      </w:r>
      <w:r w:rsidR="009C7B32">
        <w:rPr>
          <w:rFonts w:ascii="Times New Roman" w:eastAsia="Times New Roman" w:hAnsi="Times New Roman" w:cs="Times New Roman"/>
          <w:sz w:val="24"/>
          <w:szCs w:val="24"/>
        </w:rPr>
        <w:t>f B</w:t>
      </w:r>
      <w:r w:rsidR="00B962F3">
        <w:rPr>
          <w:rFonts w:ascii="Times New Roman" w:eastAsia="Times New Roman" w:hAnsi="Times New Roman" w:cs="Times New Roman"/>
          <w:sz w:val="24"/>
          <w:szCs w:val="24"/>
        </w:rPr>
        <w:t>itcoin</w:t>
      </w:r>
      <w:r w:rsidR="009C7B32">
        <w:rPr>
          <w:rFonts w:ascii="Times New Roman" w:eastAsia="Times New Roman" w:hAnsi="Times New Roman" w:cs="Times New Roman"/>
          <w:sz w:val="24"/>
          <w:szCs w:val="24"/>
        </w:rPr>
        <w:t xml:space="preserve"> Perp</w:t>
      </w:r>
      <w:r w:rsidR="00895E8F">
        <w:rPr>
          <w:rFonts w:ascii="Times New Roman" w:eastAsia="Times New Roman" w:hAnsi="Times New Roman" w:cs="Times New Roman"/>
          <w:sz w:val="24"/>
          <w:szCs w:val="24"/>
        </w:rPr>
        <w:t>s keep</w:t>
      </w:r>
      <w:r w:rsidR="009C7B32">
        <w:rPr>
          <w:rFonts w:ascii="Times New Roman" w:eastAsia="Times New Roman" w:hAnsi="Times New Roman" w:cs="Times New Roman"/>
          <w:sz w:val="24"/>
          <w:szCs w:val="24"/>
        </w:rPr>
        <w:t xml:space="preserve"> trad</w:t>
      </w:r>
      <w:r w:rsidR="00895E8F">
        <w:rPr>
          <w:rFonts w:ascii="Times New Roman" w:eastAsia="Times New Roman" w:hAnsi="Times New Roman" w:cs="Times New Roman"/>
          <w:sz w:val="24"/>
          <w:szCs w:val="24"/>
        </w:rPr>
        <w:t>ing</w:t>
      </w:r>
      <w:r w:rsidR="009C7B32">
        <w:rPr>
          <w:rFonts w:ascii="Times New Roman" w:eastAsia="Times New Roman" w:hAnsi="Times New Roman" w:cs="Times New Roman"/>
          <w:sz w:val="24"/>
          <w:szCs w:val="24"/>
        </w:rPr>
        <w:t xml:space="preserve"> at a premium to </w:t>
      </w:r>
      <w:r w:rsidR="00B962F3">
        <w:rPr>
          <w:rFonts w:ascii="Times New Roman" w:eastAsia="Times New Roman" w:hAnsi="Times New Roman" w:cs="Times New Roman"/>
          <w:sz w:val="24"/>
          <w:szCs w:val="24"/>
        </w:rPr>
        <w:t xml:space="preserve">the </w:t>
      </w:r>
      <w:r w:rsidR="009C7B32">
        <w:rPr>
          <w:rFonts w:ascii="Times New Roman" w:eastAsia="Times New Roman" w:hAnsi="Times New Roman" w:cs="Times New Roman"/>
          <w:sz w:val="24"/>
          <w:szCs w:val="24"/>
        </w:rPr>
        <w:t>B</w:t>
      </w:r>
      <w:r w:rsidR="00B962F3">
        <w:rPr>
          <w:rFonts w:ascii="Times New Roman" w:eastAsia="Times New Roman" w:hAnsi="Times New Roman" w:cs="Times New Roman"/>
          <w:sz w:val="24"/>
          <w:szCs w:val="24"/>
        </w:rPr>
        <w:t>itcoin Spot market</w:t>
      </w:r>
      <w:r w:rsidR="009C7B32">
        <w:rPr>
          <w:rFonts w:ascii="Times New Roman" w:eastAsia="Times New Roman" w:hAnsi="Times New Roman" w:cs="Times New Roman"/>
          <w:sz w:val="24"/>
          <w:szCs w:val="24"/>
        </w:rPr>
        <w:t>, Shorts</w:t>
      </w:r>
      <w:r w:rsidR="00895E8F">
        <w:rPr>
          <w:rFonts w:ascii="Times New Roman" w:eastAsia="Times New Roman" w:hAnsi="Times New Roman" w:cs="Times New Roman"/>
          <w:sz w:val="24"/>
          <w:szCs w:val="24"/>
        </w:rPr>
        <w:t xml:space="preserve"> in the Perp market</w:t>
      </w:r>
      <w:r w:rsidR="009C7B32">
        <w:rPr>
          <w:rFonts w:ascii="Times New Roman" w:eastAsia="Times New Roman" w:hAnsi="Times New Roman" w:cs="Times New Roman"/>
          <w:sz w:val="24"/>
          <w:szCs w:val="24"/>
        </w:rPr>
        <w:t xml:space="preserve"> keep earning the funding rate)</w:t>
      </w:r>
      <w:r>
        <w:rPr>
          <w:rFonts w:ascii="Times New Roman" w:eastAsia="Times New Roman" w:hAnsi="Times New Roman" w:cs="Times New Roman"/>
          <w:sz w:val="24"/>
          <w:szCs w:val="24"/>
        </w:rPr>
        <w:t>. One compelling, and common strategy in the finance industry is to hedge long positions in an asset by taking a short position in the corresponding Perp market to produce a Delta-neutral position that generates returns no matter which way the market is trending, provided the Perp market consistently trades at a premium. Empirically, it is observed that Long traders tend to trade positionally, and Short</w:t>
      </w:r>
      <w:r w:rsidR="00C1025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tend to basis-trade - an artifact of the hedging strategy mentioned above, and the presence of leverage in Futures markets. This is controlled by the bias parameter</w:t>
      </w:r>
      <w:r w:rsidR="009C7B32">
        <w:rPr>
          <w:rFonts w:ascii="Times New Roman" w:eastAsia="Times New Roman" w:hAnsi="Times New Roman" w:cs="Times New Roman"/>
          <w:sz w:val="24"/>
          <w:szCs w:val="24"/>
        </w:rPr>
        <w:t xml:space="preserve"> in my simulation</w:t>
      </w:r>
      <w:r>
        <w:rPr>
          <w:rFonts w:ascii="Times New Roman" w:eastAsia="Times New Roman" w:hAnsi="Times New Roman" w:cs="Times New Roman"/>
          <w:sz w:val="24"/>
          <w:szCs w:val="24"/>
        </w:rPr>
        <w:t>, which moderates the propensity for traders to basis-trade or trade positionally at each timestep</w:t>
      </w:r>
      <w:r w:rsidR="009C7B32">
        <w:rPr>
          <w:rFonts w:ascii="Times New Roman" w:eastAsia="Times New Roman" w:hAnsi="Times New Roman" w:cs="Times New Roman"/>
          <w:sz w:val="24"/>
          <w:szCs w:val="24"/>
        </w:rPr>
        <w:t xml:space="preserve"> based on whether they are Long or Short</w:t>
      </w:r>
      <w:r>
        <w:rPr>
          <w:rFonts w:ascii="Times New Roman" w:eastAsia="Times New Roman" w:hAnsi="Times New Roman" w:cs="Times New Roman"/>
          <w:sz w:val="24"/>
          <w:szCs w:val="24"/>
        </w:rPr>
        <w:t xml:space="preserve">. This is discussed further in the results section. </w:t>
      </w:r>
    </w:p>
    <w:p w14:paraId="59D32E13" w14:textId="77777777" w:rsidR="00981E09" w:rsidRPr="00B0272B" w:rsidRDefault="00981E09" w:rsidP="00981E09">
      <w:pPr>
        <w:spacing w:line="240" w:lineRule="auto"/>
        <w:jc w:val="center"/>
        <w:rPr>
          <w:rFonts w:ascii="Times New Roman" w:eastAsia="Times New Roman" w:hAnsi="Times New Roman" w:cs="Times New Roman"/>
          <w:sz w:val="24"/>
          <w:szCs w:val="24"/>
          <w:lang w:val="en-IN"/>
        </w:rPr>
      </w:pPr>
      <w:r w:rsidRPr="00B0272B">
        <w:rPr>
          <w:rFonts w:ascii="Helvetica" w:hAnsi="Helvetica" w:cs="Helvetica"/>
          <w:noProof/>
          <w:color w:val="333333"/>
          <w:sz w:val="21"/>
          <w:szCs w:val="21"/>
          <w:shd w:val="clear" w:color="auto" w:fill="FFFFFF"/>
        </w:rPr>
        <w:drawing>
          <wp:inline distT="0" distB="0" distL="0" distR="0" wp14:anchorId="08B1944F" wp14:editId="23E1E89C">
            <wp:extent cx="3058999" cy="2225686"/>
            <wp:effectExtent l="0" t="0" r="825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58999" cy="2225686"/>
                    </a:xfrm>
                    <a:prstGeom prst="rect">
                      <a:avLst/>
                    </a:prstGeom>
                    <a:noFill/>
                    <a:ln>
                      <a:noFill/>
                    </a:ln>
                  </pic:spPr>
                </pic:pic>
              </a:graphicData>
            </a:graphic>
          </wp:inline>
        </w:drawing>
      </w:r>
      <w:r w:rsidRPr="00B0272B">
        <w:rPr>
          <w:rFonts w:ascii="Helvetica" w:hAnsi="Helvetica" w:cs="Helvetica"/>
          <w:noProof/>
          <w:color w:val="333333"/>
          <w:sz w:val="21"/>
          <w:szCs w:val="21"/>
          <w:shd w:val="clear" w:color="auto" w:fill="FFFFFF"/>
        </w:rPr>
        <w:drawing>
          <wp:inline distT="0" distB="0" distL="0" distR="0" wp14:anchorId="6FB256F5" wp14:editId="56A175E7">
            <wp:extent cx="3101881" cy="2256886"/>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01881" cy="2256886"/>
                    </a:xfrm>
                    <a:prstGeom prst="rect">
                      <a:avLst/>
                    </a:prstGeom>
                    <a:noFill/>
                    <a:ln>
                      <a:noFill/>
                    </a:ln>
                  </pic:spPr>
                </pic:pic>
              </a:graphicData>
            </a:graphic>
          </wp:inline>
        </w:drawing>
      </w:r>
    </w:p>
    <w:p w14:paraId="159B7A5A" w14:textId="554F6EF7" w:rsidR="00981E09" w:rsidRPr="00B0272B" w:rsidRDefault="00981E09" w:rsidP="00981E09">
      <w:pPr>
        <w:shd w:val="clear" w:color="auto" w:fill="FFFFFF"/>
        <w:spacing w:line="240" w:lineRule="auto"/>
        <w:rPr>
          <w:rFonts w:ascii="Helvetica" w:eastAsia="Times New Roman" w:hAnsi="Helvetica" w:cs="Helvetica"/>
          <w:i/>
          <w:iCs/>
          <w:color w:val="333333"/>
          <w:sz w:val="16"/>
          <w:szCs w:val="16"/>
          <w:lang w:val="en-IN"/>
        </w:rPr>
      </w:pPr>
      <w:r w:rsidRPr="00B0272B">
        <w:rPr>
          <w:rFonts w:ascii="Helvetica" w:eastAsia="Times New Roman" w:hAnsi="Helvetica" w:cs="Helvetica"/>
          <w:i/>
          <w:iCs/>
          <w:color w:val="333333"/>
          <w:sz w:val="16"/>
          <w:szCs w:val="16"/>
          <w:lang w:val="en-IN"/>
        </w:rPr>
        <w:t xml:space="preserve">Figure </w:t>
      </w:r>
      <w:r w:rsidR="004146DB">
        <w:rPr>
          <w:rFonts w:ascii="Helvetica" w:eastAsia="Times New Roman" w:hAnsi="Helvetica" w:cs="Helvetica"/>
          <w:i/>
          <w:iCs/>
          <w:color w:val="333333"/>
          <w:sz w:val="16"/>
          <w:szCs w:val="16"/>
          <w:lang w:val="en-IN"/>
        </w:rPr>
        <w:t>2</w:t>
      </w:r>
      <w:r w:rsidRPr="00B0272B">
        <w:rPr>
          <w:rFonts w:ascii="Helvetica" w:eastAsia="Times New Roman" w:hAnsi="Helvetica" w:cs="Helvetica"/>
          <w:i/>
          <w:iCs/>
          <w:color w:val="333333"/>
          <w:sz w:val="16"/>
          <w:szCs w:val="16"/>
          <w:lang w:val="en-IN"/>
        </w:rPr>
        <w:t xml:space="preserve">: </w:t>
      </w:r>
      <w:r>
        <w:rPr>
          <w:rFonts w:ascii="Helvetica" w:eastAsia="Times New Roman" w:hAnsi="Helvetica" w:cs="Helvetica"/>
          <w:i/>
          <w:iCs/>
          <w:color w:val="333333"/>
          <w:sz w:val="16"/>
          <w:szCs w:val="16"/>
          <w:lang w:val="en-IN"/>
        </w:rPr>
        <w:t xml:space="preserve">Positional traders Buy/Sell Low/High as seen on the left, while basis-traders trade for funding rates generated by </w:t>
      </w:r>
      <w:r w:rsidR="00340E20">
        <w:rPr>
          <w:rFonts w:ascii="Helvetica" w:eastAsia="Times New Roman" w:hAnsi="Helvetica" w:cs="Helvetica"/>
          <w:i/>
          <w:iCs/>
          <w:color w:val="333333"/>
          <w:sz w:val="16"/>
          <w:szCs w:val="16"/>
          <w:lang w:val="en-IN"/>
        </w:rPr>
        <w:t xml:space="preserve">earning a proportion of the </w:t>
      </w:r>
      <w:r>
        <w:rPr>
          <w:rFonts w:ascii="Helvetica" w:eastAsia="Times New Roman" w:hAnsi="Helvetica" w:cs="Helvetica"/>
          <w:i/>
          <w:iCs/>
          <w:color w:val="333333"/>
          <w:sz w:val="16"/>
          <w:szCs w:val="16"/>
          <w:lang w:val="en-IN"/>
        </w:rPr>
        <w:t>premiums</w:t>
      </w:r>
      <w:r w:rsidR="00340E20">
        <w:rPr>
          <w:rFonts w:ascii="Helvetica" w:eastAsia="Times New Roman" w:hAnsi="Helvetica" w:cs="Helvetica"/>
          <w:i/>
          <w:iCs/>
          <w:color w:val="333333"/>
          <w:sz w:val="16"/>
          <w:szCs w:val="16"/>
          <w:lang w:val="en-IN"/>
        </w:rPr>
        <w:t>/discounts</w:t>
      </w:r>
      <w:r>
        <w:rPr>
          <w:rFonts w:ascii="Helvetica" w:eastAsia="Times New Roman" w:hAnsi="Helvetica" w:cs="Helvetica"/>
          <w:i/>
          <w:iCs/>
          <w:color w:val="333333"/>
          <w:sz w:val="16"/>
          <w:szCs w:val="16"/>
          <w:lang w:val="en-IN"/>
        </w:rPr>
        <w:t xml:space="preserve"> as seen on the right.</w:t>
      </w:r>
    </w:p>
    <w:p w14:paraId="079E2A8E" w14:textId="77777777" w:rsidR="00981E09" w:rsidRDefault="00981E09">
      <w:pPr>
        <w:widowControl w:val="0"/>
        <w:ind w:right="30" w:firstLine="720"/>
        <w:jc w:val="both"/>
        <w:rPr>
          <w:rFonts w:ascii="Times New Roman" w:eastAsia="Times New Roman" w:hAnsi="Times New Roman" w:cs="Times New Roman"/>
          <w:sz w:val="24"/>
          <w:szCs w:val="24"/>
        </w:rPr>
      </w:pPr>
    </w:p>
    <w:p w14:paraId="0000009B" w14:textId="55059B50"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trading st</w:t>
      </w:r>
      <w:r w:rsidR="00C10250">
        <w:rPr>
          <w:rFonts w:ascii="Times New Roman" w:eastAsia="Times New Roman" w:hAnsi="Times New Roman" w:cs="Times New Roman"/>
          <w:sz w:val="24"/>
          <w:szCs w:val="24"/>
        </w:rPr>
        <w:t>yle</w:t>
      </w:r>
      <w:r>
        <w:rPr>
          <w:rFonts w:ascii="Times New Roman" w:eastAsia="Times New Roman" w:hAnsi="Times New Roman" w:cs="Times New Roman"/>
          <w:sz w:val="24"/>
          <w:szCs w:val="24"/>
        </w:rPr>
        <w:t xml:space="preserve"> is established, the trader uses exactly the same machinery implemented in the original work to produce forecasts </w:t>
      </w:r>
      <w:r w:rsidR="00981E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only difference is that the positional trader uses the historical Spot signal to produce forecasts, and the basis-trader uses the historical Premium to forecast future premiums. In this way, I add the required complexity of funding rates to the simulation whilst </w:t>
      </w:r>
      <w:r w:rsidR="00C10250">
        <w:rPr>
          <w:rFonts w:ascii="Times New Roman" w:eastAsia="Times New Roman" w:hAnsi="Times New Roman" w:cs="Times New Roman"/>
          <w:sz w:val="24"/>
          <w:szCs w:val="24"/>
        </w:rPr>
        <w:t>remaining</w:t>
      </w:r>
      <w:r>
        <w:rPr>
          <w:rFonts w:ascii="Times New Roman" w:eastAsia="Times New Roman" w:hAnsi="Times New Roman" w:cs="Times New Roman"/>
          <w:sz w:val="24"/>
          <w:szCs w:val="24"/>
        </w:rPr>
        <w:t xml:space="preserve"> faithful to the Agent behavior </w:t>
      </w:r>
      <w:r w:rsidR="00C1025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original work.</w:t>
      </w:r>
    </w:p>
    <w:p w14:paraId="1337B8E5" w14:textId="77777777" w:rsidR="00FE6B29" w:rsidRDefault="00FE6B29">
      <w:pPr>
        <w:widowControl w:val="0"/>
        <w:ind w:right="30"/>
        <w:jc w:val="both"/>
        <w:rPr>
          <w:rFonts w:ascii="Times New Roman" w:eastAsia="Times New Roman" w:hAnsi="Times New Roman" w:cs="Times New Roman"/>
          <w:sz w:val="24"/>
          <w:szCs w:val="24"/>
        </w:rPr>
      </w:pPr>
    </w:p>
    <w:p w14:paraId="0000009F"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Fundamentalist Trader</w:t>
      </w:r>
    </w:p>
    <w:p w14:paraId="000000A0" w14:textId="77777777" w:rsidR="00BF2643" w:rsidRDefault="00BF2643">
      <w:pPr>
        <w:widowControl w:val="0"/>
        <w:ind w:right="30"/>
        <w:jc w:val="both"/>
        <w:rPr>
          <w:rFonts w:ascii="Times New Roman" w:eastAsia="Times New Roman" w:hAnsi="Times New Roman" w:cs="Times New Roman"/>
          <w:sz w:val="24"/>
          <w:szCs w:val="24"/>
        </w:rPr>
      </w:pPr>
    </w:p>
    <w:p w14:paraId="000000A1" w14:textId="77777777"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this trader strategy was relevant to the original work as the price evolution was </w:t>
      </w:r>
      <w:r>
        <w:rPr>
          <w:rFonts w:ascii="Times New Roman" w:eastAsia="Times New Roman" w:hAnsi="Times New Roman" w:cs="Times New Roman"/>
          <w:sz w:val="24"/>
          <w:szCs w:val="24"/>
        </w:rPr>
        <w:lastRenderedPageBreak/>
        <w:t>endogenously determined by trader behavior in the simulation, in this simulation there is an external Spot price signal which is the primary driver of value in the Perp market. The notion of a pre-existing, endogenous and constant ‘true value’ of the asset does not make sense for a Perp simulation which is designed to ‘peg’ prices to a Spot price signal. Therefore, the weightage of this trader strategy is set to zero in this simulation. The fundamentalist trader aspect does not participate in the simulation at all.</w:t>
      </w:r>
    </w:p>
    <w:p w14:paraId="000000A2" w14:textId="77777777" w:rsidR="00BF2643" w:rsidRDefault="00BF2643">
      <w:pPr>
        <w:widowControl w:val="0"/>
        <w:ind w:right="30" w:firstLine="720"/>
        <w:jc w:val="both"/>
        <w:rPr>
          <w:rFonts w:ascii="Times New Roman" w:eastAsia="Times New Roman" w:hAnsi="Times New Roman" w:cs="Times New Roman"/>
          <w:sz w:val="24"/>
          <w:szCs w:val="24"/>
        </w:rPr>
      </w:pPr>
    </w:p>
    <w:p w14:paraId="000000A3"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Chartist Trader</w:t>
      </w:r>
    </w:p>
    <w:p w14:paraId="000000A4" w14:textId="77777777" w:rsidR="00BF2643" w:rsidRDefault="00BF2643">
      <w:pPr>
        <w:widowControl w:val="0"/>
        <w:ind w:right="30"/>
        <w:jc w:val="both"/>
        <w:rPr>
          <w:rFonts w:ascii="Times New Roman" w:eastAsia="Times New Roman" w:hAnsi="Times New Roman" w:cs="Times New Roman"/>
          <w:sz w:val="24"/>
          <w:szCs w:val="24"/>
        </w:rPr>
      </w:pPr>
    </w:p>
    <w:p w14:paraId="000000A5" w14:textId="721F6EF3"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Chartist trader in the original work used a moving average for a time horizon randomly drawn from a range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min</m:t>
            </m:r>
          </m:sub>
        </m:sSub>
        <m:r>
          <w:rPr>
            <w:rFonts w:ascii="Cambria Math" w:eastAsia="Times New Roman" w:hAnsi="Cambria Math" w:cs="Times New Roman"/>
            <w:sz w:val="24"/>
            <w:szCs w:val="24"/>
          </w:rPr>
          <m:t>,</m:t>
        </m:r>
      </m:oMath>
      <w:r w:rsidR="001977F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max</m:t>
            </m:r>
          </m:sub>
        </m:sSub>
      </m:oMath>
      <w:r>
        <w:rPr>
          <w:rFonts w:ascii="Times New Roman" w:eastAsia="Times New Roman" w:hAnsi="Times New Roman" w:cs="Times New Roman"/>
          <w:sz w:val="24"/>
          <w:szCs w:val="24"/>
        </w:rPr>
        <w:t xml:space="preserve">) of the prices to produce a forecast in each assay. Since there was only one, endogenously produced price history in this simple model, the price history of the simulation itself was used to produce the forecast. In </w:t>
      </w:r>
      <w:r w:rsidR="00C102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Perp model, however, there are three signals, the Spot price from the underlying market, the prices evolving in the Perp market itself, and the Premiums, which are defined as the difference between the two. In </w:t>
      </w:r>
      <w:r w:rsidR="00C102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Perp model, the Chartist trader uses a moving average (randomly drawn from the time horizon range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min</m:t>
            </m:r>
          </m:sub>
        </m:sSub>
        <m:r>
          <w:rPr>
            <w:rFonts w:ascii="Cambria Math" w:eastAsia="Times New Roman" w:hAnsi="Cambria Math" w:cs="Times New Roman"/>
            <w:sz w:val="24"/>
            <w:szCs w:val="24"/>
          </w:rPr>
          <m:t>,</m:t>
        </m:r>
      </m:oMath>
      <w:r w:rsidR="001977F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max</m:t>
            </m:r>
          </m:sub>
        </m:sSub>
      </m:oMath>
      <w:r w:rsidR="001977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of the Spot market to produce a forecast for the Perp price if they are trading positionally, and a moving average of the Premiums if they are basis-trading. </w:t>
      </w:r>
      <w:r w:rsidR="001977FE">
        <w:rPr>
          <w:rFonts w:ascii="Times New Roman" w:eastAsia="Times New Roman" w:hAnsi="Times New Roman" w:cs="Times New Roman"/>
          <w:sz w:val="24"/>
          <w:szCs w:val="24"/>
        </w:rPr>
        <w:t xml:space="preserve">The Chartist forecast </w:t>
      </w:r>
      <w:r w:rsidR="002B18C2">
        <w:rPr>
          <w:rFonts w:ascii="Times New Roman" w:eastAsia="Times New Roman" w:hAnsi="Times New Roman" w:cs="Times New Roman"/>
          <w:sz w:val="24"/>
          <w:szCs w:val="24"/>
        </w:rPr>
        <w:t xml:space="preserve">return </w:t>
      </w:r>
      <w:r w:rsidR="001977FE">
        <w:rPr>
          <w:rFonts w:ascii="Times New Roman" w:eastAsia="Times New Roman" w:hAnsi="Times New Roman" w:cs="Times New Roman"/>
          <w:sz w:val="24"/>
          <w:szCs w:val="24"/>
        </w:rPr>
        <w:t>is computed as follows:</w:t>
      </w:r>
    </w:p>
    <w:p w14:paraId="3AF05FCE" w14:textId="77777777" w:rsidR="002B18C2" w:rsidRDefault="002B18C2">
      <w:pPr>
        <w:widowControl w:val="0"/>
        <w:ind w:right="30"/>
        <w:jc w:val="both"/>
        <w:rPr>
          <w:rFonts w:ascii="Times New Roman" w:eastAsia="Times New Roman" w:hAnsi="Times New Roman" w:cs="Times New Roman"/>
          <w:sz w:val="24"/>
          <w:szCs w:val="24"/>
        </w:rPr>
      </w:pPr>
    </w:p>
    <w:p w14:paraId="1605EE20" w14:textId="0B3F8957" w:rsidR="00FE6B29" w:rsidRDefault="0086562D">
      <w:pPr>
        <w:widowControl w:val="0"/>
        <w:ind w:right="30"/>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L</m:t>
              </m:r>
            </m:den>
          </m:f>
          <m:r>
            <m:rPr>
              <m:sty m:val="p"/>
            </m:rPr>
            <w:rPr>
              <w:rFonts w:ascii="Cambria Math" w:eastAsia="Times New Roman" w:hAnsi="Cambria Math" w:cs="Times New Roman"/>
              <w:sz w:val="24"/>
              <w:szCs w:val="24"/>
            </w:rPr>
            <m:t xml:space="preserve"> </m:t>
          </m:r>
          <m:nary>
            <m:naryPr>
              <m:chr m:val="∑"/>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j=1</m:t>
              </m:r>
            </m:sub>
            <m:sup>
              <m:r>
                <m:rPr>
                  <m:sty m:val="p"/>
                </m:rPr>
                <w:rPr>
                  <w:rFonts w:ascii="Cambria Math" w:eastAsia="Times New Roman" w:hAnsi="Cambria Math" w:cs="Times New Roman"/>
                  <w:sz w:val="24"/>
                  <w:szCs w:val="24"/>
                </w:rPr>
                <m:t>L</m:t>
              </m:r>
            </m:sup>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t-j-1</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t-j-1</m:t>
                      </m:r>
                    </m:sub>
                  </m:sSub>
                </m:den>
              </m:f>
              <m:r>
                <w:rPr>
                  <w:rFonts w:ascii="Cambria Math" w:eastAsia="Times New Roman" w:hAnsi="Cambria Math" w:cs="Times New Roman"/>
                  <w:sz w:val="24"/>
                  <w:szCs w:val="24"/>
                </w:rPr>
                <m:t xml:space="preserve"> </m:t>
              </m:r>
            </m:e>
          </m:nary>
        </m:oMath>
      </m:oMathPara>
    </w:p>
    <w:p w14:paraId="5715E53E" w14:textId="0265D603" w:rsidR="00FE6B29" w:rsidRDefault="00282915">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L is drawn from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min</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max</m:t>
            </m:r>
          </m:sub>
        </m:sSub>
      </m:oMath>
      <w:r>
        <w:rPr>
          <w:rFonts w:ascii="Times New Roman" w:eastAsia="Times New Roman" w:hAnsi="Times New Roman" w:cs="Times New Roman"/>
          <w:sz w:val="24"/>
          <w:szCs w:val="24"/>
        </w:rPr>
        <w:t>)</w:t>
      </w:r>
    </w:p>
    <w:p w14:paraId="0C37C7BA" w14:textId="77777777" w:rsidR="00282915" w:rsidRDefault="00282915">
      <w:pPr>
        <w:widowControl w:val="0"/>
        <w:ind w:right="30"/>
        <w:jc w:val="both"/>
        <w:rPr>
          <w:rFonts w:ascii="Times New Roman" w:eastAsia="Times New Roman" w:hAnsi="Times New Roman" w:cs="Times New Roman"/>
          <w:sz w:val="24"/>
          <w:szCs w:val="24"/>
        </w:rPr>
      </w:pPr>
    </w:p>
    <w:p w14:paraId="000000A9"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3.7 Noise Trader</w:t>
      </w:r>
    </w:p>
    <w:p w14:paraId="000000AA" w14:textId="77777777" w:rsidR="00BF2643" w:rsidRDefault="00BF2643">
      <w:pPr>
        <w:widowControl w:val="0"/>
        <w:ind w:right="30"/>
        <w:jc w:val="both"/>
        <w:rPr>
          <w:rFonts w:ascii="Times New Roman" w:eastAsia="Times New Roman" w:hAnsi="Times New Roman" w:cs="Times New Roman"/>
          <w:sz w:val="24"/>
          <w:szCs w:val="24"/>
        </w:rPr>
      </w:pPr>
    </w:p>
    <w:p w14:paraId="000000AB" w14:textId="7CDE9463"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the Noise trader uses a volatility parameter to produce forecasts of the price, and places Bids or Asks</w:t>
      </w:r>
      <w:r w:rsidR="00C10250">
        <w:rPr>
          <w:rFonts w:ascii="Times New Roman" w:eastAsia="Times New Roman" w:hAnsi="Times New Roman" w:cs="Times New Roman"/>
          <w:sz w:val="24"/>
          <w:szCs w:val="24"/>
        </w:rPr>
        <w:t xml:space="preserve"> </w:t>
      </w:r>
      <w:r w:rsidR="0066696B">
        <w:rPr>
          <w:rFonts w:ascii="Times New Roman" w:eastAsia="Times New Roman" w:hAnsi="Times New Roman" w:cs="Times New Roman"/>
          <w:sz w:val="24"/>
          <w:szCs w:val="24"/>
        </w:rPr>
        <w:t xml:space="preserve">depending on whether they are Long or Short. </w:t>
      </w:r>
      <w:r w:rsidR="002B18C2">
        <w:rPr>
          <w:rFonts w:ascii="Times New Roman" w:eastAsia="Times New Roman" w:hAnsi="Times New Roman" w:cs="Times New Roman"/>
          <w:sz w:val="24"/>
          <w:szCs w:val="24"/>
        </w:rPr>
        <w:t xml:space="preserve">Like the Chartist, </w:t>
      </w:r>
      <w:r w:rsidR="00A5724E">
        <w:rPr>
          <w:rFonts w:ascii="Times New Roman" w:eastAsia="Times New Roman" w:hAnsi="Times New Roman" w:cs="Times New Roman"/>
          <w:sz w:val="24"/>
          <w:szCs w:val="24"/>
        </w:rPr>
        <w:t>they use either the Spot price or the Premium to produce the forecast depending on whether they are trading positionally or basis-trading using the following formula:</w:t>
      </w:r>
    </w:p>
    <w:p w14:paraId="217A0D0B" w14:textId="77777777" w:rsidR="00282915" w:rsidRDefault="00282915">
      <w:pPr>
        <w:widowControl w:val="0"/>
        <w:ind w:right="30" w:firstLine="720"/>
        <w:jc w:val="both"/>
        <w:rPr>
          <w:rFonts w:ascii="Times New Roman" w:eastAsia="Times New Roman" w:hAnsi="Times New Roman" w:cs="Times New Roman"/>
          <w:sz w:val="24"/>
          <w:szCs w:val="24"/>
        </w:rPr>
      </w:pPr>
    </w:p>
    <w:p w14:paraId="4B756260" w14:textId="251194E0" w:rsidR="00A73C1E" w:rsidRPr="00A73C1E" w:rsidRDefault="0086562D" w:rsidP="00A73C1E">
      <w:pPr>
        <w:widowControl w:val="0"/>
        <w:ind w:right="30" w:firstLine="720"/>
        <w:jc w:val="both"/>
        <w:rPr>
          <w:rFonts w:ascii="Times New Roman" w:eastAsia="Times New Roman" w:hAnsi="Times New Roman" w:cs="Times New Roman"/>
          <w:color w:val="232629"/>
          <w:sz w:val="20"/>
          <w:szCs w:val="20"/>
          <w:shd w:val="clear" w:color="auto" w:fill="FEFEFB"/>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ϵ</m:t>
              </m:r>
            </m:sub>
          </m:sSub>
          <m:r>
            <m:rPr>
              <m:sty m:val="p"/>
            </m:rPr>
            <w:rPr>
              <w:rFonts w:ascii="Cambria Math" w:hAnsi="Cambria Math" w:cs="Segoe UI"/>
              <w:color w:val="232629"/>
              <w:sz w:val="20"/>
              <w:szCs w:val="20"/>
              <w:shd w:val="clear" w:color="auto" w:fill="FEFEFB"/>
            </w:rPr>
            <m:t xml:space="preserve"> U</m:t>
          </m:r>
          <m:d>
            <m:dPr>
              <m:ctrlPr>
                <w:rPr>
                  <w:rFonts w:ascii="Cambria Math" w:hAnsi="Cambria Math" w:cs="Segoe UI"/>
                  <w:color w:val="232629"/>
                  <w:sz w:val="20"/>
                  <w:szCs w:val="20"/>
                  <w:shd w:val="clear" w:color="auto" w:fill="FEFEFB"/>
                </w:rPr>
              </m:ctrlPr>
            </m:dPr>
            <m:e>
              <m:r>
                <w:rPr>
                  <w:rFonts w:ascii="Cambria Math" w:hAnsi="Cambria Math" w:cs="Segoe UI"/>
                  <w:color w:val="232629"/>
                  <w:sz w:val="20"/>
                  <w:szCs w:val="20"/>
                  <w:shd w:val="clear" w:color="auto" w:fill="FEFEFB"/>
                </w:rPr>
                <m:t>0</m:t>
              </m:r>
              <m:r>
                <m:rPr>
                  <m:sty m:val="p"/>
                </m:rPr>
                <w:rPr>
                  <w:rFonts w:ascii="Cambria Math" w:hAnsi="Cambria Math" w:cs="Segoe UI"/>
                  <w:color w:val="232629"/>
                  <w:sz w:val="20"/>
                  <w:szCs w:val="20"/>
                  <w:shd w:val="clear" w:color="auto" w:fill="FEFEFB"/>
                </w:rPr>
                <m:t>,1</m:t>
              </m:r>
            </m:e>
          </m:d>
        </m:oMath>
      </m:oMathPara>
    </w:p>
    <w:p w14:paraId="53EE078C" w14:textId="77777777" w:rsidR="00A5724E" w:rsidRDefault="00A5724E" w:rsidP="00A5724E">
      <w:pPr>
        <w:widowControl w:val="0"/>
        <w:ind w:right="30"/>
        <w:jc w:val="both"/>
        <w:rPr>
          <w:rFonts w:ascii="Times New Roman" w:eastAsia="Times New Roman" w:hAnsi="Times New Roman" w:cs="Times New Roman"/>
          <w:sz w:val="24"/>
          <w:szCs w:val="24"/>
        </w:rPr>
      </w:pPr>
    </w:p>
    <w:p w14:paraId="60E37834" w14:textId="06C4F1BF" w:rsidR="00A73C1E" w:rsidRDefault="00A73C1E"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U is randomly drawn from the interval </w:t>
      </w:r>
      <m:oMath>
        <m:r>
          <w:rPr>
            <w:rFonts w:ascii="Cambria Math" w:eastAsia="Times New Roman" w:hAnsi="Cambria Math" w:cs="Times New Roman"/>
            <w:sz w:val="24"/>
            <w:szCs w:val="24"/>
          </w:rPr>
          <m:t>(0,1)</m:t>
        </m:r>
      </m:oMath>
      <w:r>
        <w:rPr>
          <w:rFonts w:ascii="Times New Roman" w:eastAsia="Times New Roman" w:hAnsi="Times New Roman" w:cs="Times New Roman"/>
          <w:sz w:val="24"/>
          <w:szCs w:val="24"/>
        </w:rPr>
        <w:t>.</w:t>
      </w:r>
    </w:p>
    <w:p w14:paraId="1BAAFE94" w14:textId="77777777" w:rsidR="00A73C1E" w:rsidRPr="00A73C1E" w:rsidRDefault="00A73C1E" w:rsidP="00A5724E">
      <w:pPr>
        <w:widowControl w:val="0"/>
        <w:ind w:right="30"/>
        <w:jc w:val="both"/>
        <w:rPr>
          <w:rFonts w:ascii="Times New Roman" w:eastAsia="Times New Roman" w:hAnsi="Times New Roman" w:cs="Times New Roman"/>
          <w:sz w:val="24"/>
          <w:szCs w:val="24"/>
        </w:rPr>
      </w:pPr>
    </w:p>
    <w:p w14:paraId="56A49FF0" w14:textId="0F699771" w:rsidR="00A5724E" w:rsidRDefault="00A5724E"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3.8 Composite forecast</w:t>
      </w:r>
    </w:p>
    <w:p w14:paraId="46F1FC2D" w14:textId="4C642C0E" w:rsidR="00A5724E" w:rsidRDefault="00A5724E" w:rsidP="00A5724E">
      <w:pPr>
        <w:widowControl w:val="0"/>
        <w:ind w:right="30"/>
        <w:jc w:val="both"/>
        <w:rPr>
          <w:rFonts w:ascii="Times New Roman" w:eastAsia="Times New Roman" w:hAnsi="Times New Roman" w:cs="Times New Roman"/>
          <w:sz w:val="24"/>
          <w:szCs w:val="24"/>
        </w:rPr>
      </w:pPr>
    </w:p>
    <w:p w14:paraId="297400BF" w14:textId="3022BAE9" w:rsidR="00A5724E" w:rsidRDefault="00A5724E"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forecast</w:t>
      </w:r>
      <w:r w:rsidR="003C2D4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produced according to the rules above are composed together to form a composite forecast for each trader, using the following formula</w:t>
      </w:r>
      <w:r w:rsidR="00282915">
        <w:rPr>
          <w:rFonts w:ascii="Times New Roman" w:eastAsia="Times New Roman" w:hAnsi="Times New Roman" w:cs="Times New Roman"/>
          <w:sz w:val="24"/>
          <w:szCs w:val="24"/>
        </w:rPr>
        <w:t>:</w:t>
      </w:r>
    </w:p>
    <w:p w14:paraId="3F695BF4" w14:textId="77777777" w:rsidR="00C47E1B" w:rsidRDefault="00C47E1B" w:rsidP="00A5724E">
      <w:pPr>
        <w:widowControl w:val="0"/>
        <w:ind w:right="30"/>
        <w:jc w:val="both"/>
        <w:rPr>
          <w:rFonts w:ascii="Times New Roman" w:eastAsia="Times New Roman" w:hAnsi="Times New Roman" w:cs="Times New Roman"/>
          <w:sz w:val="24"/>
          <w:szCs w:val="24"/>
        </w:rPr>
      </w:pPr>
    </w:p>
    <w:p w14:paraId="065BBAE7" w14:textId="47F97B47" w:rsidR="00C47E1B" w:rsidRPr="00C47E1B" w:rsidRDefault="0086562D" w:rsidP="00337711">
      <w:pPr>
        <w:widowControl w:val="0"/>
        <w:ind w:right="30"/>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oMath>
      </m:oMathPara>
    </w:p>
    <w:p w14:paraId="48FB3240" w14:textId="77777777" w:rsidR="00C47E1B" w:rsidRDefault="00C47E1B" w:rsidP="00337711">
      <w:pPr>
        <w:widowControl w:val="0"/>
        <w:ind w:right="30"/>
        <w:jc w:val="both"/>
        <w:rPr>
          <w:rFonts w:ascii="Times New Roman" w:eastAsia="Times New Roman" w:hAnsi="Times New Roman" w:cs="Times New Roman"/>
          <w:sz w:val="24"/>
          <w:szCs w:val="24"/>
        </w:rPr>
      </w:pPr>
    </w:p>
    <w:p w14:paraId="455FD069" w14:textId="1B9CE494" w:rsidR="007122BF" w:rsidRDefault="00C47E1B" w:rsidP="00D67A90">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oMath>
      <w:r>
        <w:rPr>
          <w:rFonts w:ascii="Times New Roman" w:eastAsia="Times New Roman" w:hAnsi="Times New Roman" w:cs="Times New Roman"/>
          <w:sz w:val="24"/>
          <w:szCs w:val="24"/>
        </w:rPr>
        <w:t xml:space="preserve"> are the weights of the Chartist and Noise strategies,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m:t>
            </m:r>
          </m:sub>
        </m:sSub>
      </m:oMath>
      <w:r>
        <w:rPr>
          <w:rFonts w:ascii="Times New Roman" w:eastAsia="Times New Roman" w:hAnsi="Times New Roman" w:cs="Times New Roman"/>
          <w:sz w:val="24"/>
          <w:szCs w:val="24"/>
        </w:rPr>
        <w:t xml:space="preserve"> are the Chartist </w:t>
      </w:r>
      <w:r>
        <w:rPr>
          <w:rFonts w:ascii="Times New Roman" w:eastAsia="Times New Roman" w:hAnsi="Times New Roman" w:cs="Times New Roman"/>
          <w:sz w:val="24"/>
          <w:szCs w:val="24"/>
        </w:rPr>
        <w:lastRenderedPageBreak/>
        <w:t xml:space="preserve">and Noise forecasts as defined above. </w:t>
      </w:r>
      <w:r w:rsidR="00897E64">
        <w:rPr>
          <w:rFonts w:ascii="Times New Roman" w:eastAsia="Times New Roman" w:hAnsi="Times New Roman" w:cs="Times New Roman"/>
          <w:sz w:val="24"/>
          <w:szCs w:val="24"/>
        </w:rPr>
        <w:t>Here, the forecast is made for the next time step</w:t>
      </w:r>
      <w:r w:rsidR="003C2D46">
        <w:rPr>
          <w:rFonts w:ascii="Times New Roman" w:eastAsia="Times New Roman" w:hAnsi="Times New Roman" w:cs="Times New Roman"/>
          <w:sz w:val="24"/>
          <w:szCs w:val="24"/>
        </w:rPr>
        <w:t xml:space="preserve">, unlike the original work, where the forecast is made for a period </w:t>
      </w:r>
      <m:oMath>
        <m:r>
          <m:rPr>
            <m:sty m:val="p"/>
          </m:rPr>
          <w:rPr>
            <w:rFonts w:ascii="Cambria Math" w:hAnsi="Cambria Math"/>
          </w:rPr>
          <m:t>τ</m:t>
        </m:r>
      </m:oMath>
      <w:r w:rsidR="003C2D46">
        <w:rPr>
          <w:rFonts w:ascii="Times New Roman" w:eastAsia="Times New Roman" w:hAnsi="Times New Roman" w:cs="Times New Roman"/>
          <w:sz w:val="24"/>
          <w:szCs w:val="24"/>
        </w:rPr>
        <w:t xml:space="preserve">. </w:t>
      </w:r>
      <w:r w:rsidR="007122BF">
        <w:rPr>
          <w:rFonts w:ascii="Times New Roman" w:eastAsia="Times New Roman" w:hAnsi="Times New Roman" w:cs="Times New Roman"/>
          <w:sz w:val="24"/>
          <w:szCs w:val="24"/>
        </w:rPr>
        <w:t>This forecasted return is then used to create a price forecast for the next timestep using the following formula:</w:t>
      </w:r>
    </w:p>
    <w:p w14:paraId="168E70F5" w14:textId="0D9E0290" w:rsidR="007122BF" w:rsidRDefault="0086562D" w:rsidP="00A5724E">
      <w:pPr>
        <w:widowControl w:val="0"/>
        <w:ind w:right="30"/>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sup>
          </m:sSup>
        </m:oMath>
      </m:oMathPara>
    </w:p>
    <w:p w14:paraId="3FC7D8B1" w14:textId="77777777" w:rsidR="007122BF" w:rsidRDefault="007122BF" w:rsidP="00A5724E">
      <w:pPr>
        <w:widowControl w:val="0"/>
        <w:ind w:right="30"/>
        <w:jc w:val="both"/>
        <w:rPr>
          <w:rFonts w:ascii="Times New Roman" w:eastAsia="Times New Roman" w:hAnsi="Times New Roman" w:cs="Times New Roman"/>
          <w:sz w:val="24"/>
          <w:szCs w:val="24"/>
        </w:rPr>
      </w:pPr>
    </w:p>
    <w:p w14:paraId="6F987E00" w14:textId="07CB1FC5" w:rsidR="00A5724E" w:rsidRDefault="00337711" w:rsidP="00D67A90">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original work, any orders older than </w:t>
      </w:r>
      <m:oMath>
        <m:r>
          <m:rPr>
            <m:sty m:val="p"/>
          </m:rPr>
          <w:rPr>
            <w:rFonts w:ascii="Cambria Math" w:hAnsi="Cambria Math"/>
            <w:sz w:val="24"/>
            <w:szCs w:val="24"/>
          </w:rPr>
          <m:t>τ</m:t>
        </m:r>
      </m:oMath>
      <w:r>
        <w:rPr>
          <w:rFonts w:ascii="Times New Roman" w:eastAsia="Times New Roman" w:hAnsi="Times New Roman" w:cs="Times New Roman"/>
        </w:rPr>
        <w:t xml:space="preserve"> </w:t>
      </w:r>
      <w:r w:rsidRPr="00337711">
        <w:rPr>
          <w:rFonts w:ascii="Times New Roman" w:eastAsia="Times New Roman" w:hAnsi="Times New Roman" w:cs="Times New Roman"/>
          <w:sz w:val="24"/>
          <w:szCs w:val="24"/>
        </w:rPr>
        <w:t>were also cleared from the orderbook</w:t>
      </w:r>
      <w:r>
        <w:rPr>
          <w:rFonts w:ascii="Times New Roman" w:eastAsia="Times New Roman" w:hAnsi="Times New Roman" w:cs="Times New Roman"/>
          <w:sz w:val="24"/>
          <w:szCs w:val="24"/>
        </w:rPr>
        <w:t xml:space="preserve"> (discussed below). In my simulation, these two concerns are separate, with traders making forecasts for the next timestep, and </w:t>
      </w:r>
      <m:oMath>
        <m:r>
          <m:rPr>
            <m:sty m:val="p"/>
          </m:rPr>
          <w:rPr>
            <w:rFonts w:ascii="Cambria Math" w:hAnsi="Cambria Math"/>
            <w:sz w:val="24"/>
            <w:szCs w:val="24"/>
          </w:rPr>
          <m:t>τ</m:t>
        </m:r>
      </m:oMath>
      <w:r>
        <w:rPr>
          <w:rFonts w:ascii="Times New Roman" w:eastAsia="Times New Roman" w:hAnsi="Times New Roman" w:cs="Times New Roman"/>
          <w:sz w:val="24"/>
          <w:szCs w:val="24"/>
        </w:rPr>
        <w:t xml:space="preserve"> being used </w:t>
      </w:r>
      <w:r w:rsidR="000B5429">
        <w:rPr>
          <w:rFonts w:ascii="Times New Roman" w:eastAsia="Times New Roman" w:hAnsi="Times New Roman" w:cs="Times New Roman"/>
          <w:sz w:val="24"/>
          <w:szCs w:val="24"/>
        </w:rPr>
        <w:t xml:space="preserve">solely </w:t>
      </w:r>
      <w:r>
        <w:rPr>
          <w:rFonts w:ascii="Times New Roman" w:eastAsia="Times New Roman" w:hAnsi="Times New Roman" w:cs="Times New Roman"/>
          <w:sz w:val="24"/>
          <w:szCs w:val="24"/>
        </w:rPr>
        <w:t>to remove old</w:t>
      </w:r>
      <w:r w:rsidR="000B5429">
        <w:rPr>
          <w:rFonts w:ascii="Times New Roman" w:eastAsia="Times New Roman" w:hAnsi="Times New Roman" w:cs="Times New Roman"/>
          <w:sz w:val="24"/>
          <w:szCs w:val="24"/>
        </w:rPr>
        <w:t xml:space="preserve"> orders.</w:t>
      </w:r>
      <w:r>
        <w:rPr>
          <w:rFonts w:ascii="Times New Roman" w:eastAsia="Times New Roman" w:hAnsi="Times New Roman" w:cs="Times New Roman"/>
          <w:sz w:val="24"/>
          <w:szCs w:val="24"/>
        </w:rPr>
        <w:t xml:space="preserve"> </w:t>
      </w:r>
      <w:r w:rsidR="00282915">
        <w:rPr>
          <w:rFonts w:ascii="Times New Roman" w:eastAsia="Times New Roman" w:hAnsi="Times New Roman" w:cs="Times New Roman"/>
          <w:sz w:val="24"/>
          <w:szCs w:val="24"/>
        </w:rPr>
        <w:t>If the forecast is greater than the current Price/Premium, the Long/Short trader posts a Bid/Ask according to the following formula:</w:t>
      </w:r>
    </w:p>
    <w:p w14:paraId="66B09CD7" w14:textId="0667BCA4" w:rsidR="00282915" w:rsidRPr="00C47E1B" w:rsidRDefault="00C47E1B" w:rsidP="00A5724E">
      <w:pPr>
        <w:widowControl w:val="0"/>
        <w:ind w:right="3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bi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1-k</m:t>
              </m:r>
            </m:e>
          </m:d>
        </m:oMath>
      </m:oMathPara>
    </w:p>
    <w:p w14:paraId="6CA2C182" w14:textId="19E5F516" w:rsidR="00282915" w:rsidRDefault="00C47E1B" w:rsidP="00A5724E">
      <w:pPr>
        <w:widowControl w:val="0"/>
        <w:ind w:right="3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as</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(1+k)</m:t>
          </m:r>
        </m:oMath>
      </m:oMathPara>
    </w:p>
    <w:p w14:paraId="626C330F" w14:textId="5E818BFE" w:rsidR="00282915" w:rsidRDefault="00282915"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k</m:t>
        </m:r>
      </m:oMath>
      <w:r>
        <w:rPr>
          <w:rFonts w:ascii="Times New Roman" w:eastAsia="Times New Roman" w:hAnsi="Times New Roman" w:cs="Times New Roman"/>
          <w:sz w:val="24"/>
          <w:szCs w:val="24"/>
        </w:rPr>
        <w:t xml:space="preserve"> is drawn from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min</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max</m:t>
            </m:r>
          </m:sub>
        </m:sSub>
      </m:oMath>
      <w:r>
        <w:rPr>
          <w:rFonts w:ascii="Times New Roman" w:eastAsia="Times New Roman" w:hAnsi="Times New Roman" w:cs="Times New Roman"/>
          <w:sz w:val="24"/>
          <w:szCs w:val="24"/>
        </w:rPr>
        <w:t>)</w:t>
      </w:r>
      <w:r w:rsidR="00C47E1B">
        <w:rPr>
          <w:rFonts w:ascii="Times New Roman" w:eastAsia="Times New Roman" w:hAnsi="Times New Roman" w:cs="Times New Roman"/>
          <w:sz w:val="24"/>
          <w:szCs w:val="24"/>
        </w:rPr>
        <w:t>.</w:t>
      </w:r>
    </w:p>
    <w:p w14:paraId="000000AF" w14:textId="23A53B0F" w:rsidR="00BF2643" w:rsidRDefault="00282915" w:rsidP="00A5724E">
      <w:pPr>
        <w:widowControl w:val="0"/>
        <w:ind w:right="30"/>
        <w:jc w:val="both"/>
        <w:rPr>
          <w:rFonts w:ascii="Times New Roman" w:eastAsia="Times New Roman" w:hAnsi="Times New Roman" w:cs="Times New Roman"/>
          <w:b/>
          <w:bCs/>
          <w:sz w:val="24"/>
          <w:szCs w:val="24"/>
        </w:rPr>
      </w:pPr>
      <w:r w:rsidRPr="005A27FF">
        <w:rPr>
          <w:rFonts w:ascii="Times New Roman" w:eastAsia="Times New Roman" w:hAnsi="Times New Roman" w:cs="Times New Roman"/>
          <w:b/>
          <w:bCs/>
          <w:sz w:val="24"/>
          <w:szCs w:val="24"/>
        </w:rPr>
        <w:t xml:space="preserve">3.9 </w:t>
      </w:r>
      <m:oMath>
        <m:r>
          <m:rPr>
            <m:sty m:val="p"/>
          </m:rPr>
          <w:rPr>
            <w:rFonts w:ascii="Cambria Math" w:hAnsi="Cambria Math"/>
            <w:sz w:val="36"/>
            <w:szCs w:val="36"/>
          </w:rPr>
          <m:t>τ</m:t>
        </m:r>
      </m:oMath>
    </w:p>
    <w:p w14:paraId="1FBB86E8" w14:textId="7833381C" w:rsidR="005A27FF" w:rsidRDefault="005A27FF" w:rsidP="00A5724E">
      <w:pPr>
        <w:widowControl w:val="0"/>
        <w:ind w:right="30"/>
        <w:jc w:val="both"/>
        <w:rPr>
          <w:rFonts w:ascii="Times New Roman" w:eastAsia="Times New Roman" w:hAnsi="Times New Roman" w:cs="Times New Roman"/>
          <w:b/>
          <w:bCs/>
          <w:sz w:val="24"/>
          <w:szCs w:val="24"/>
        </w:rPr>
      </w:pPr>
    </w:p>
    <w:p w14:paraId="6340EB19" w14:textId="60776434" w:rsidR="00705D67" w:rsidRDefault="003C3FBD"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In the original work</w:t>
      </w:r>
      <w:r w:rsidR="00897E64">
        <w:rPr>
          <w:rFonts w:ascii="Times New Roman" w:eastAsia="Times New Roman" w:hAnsi="Times New Roman" w:cs="Times New Roman"/>
          <w:sz w:val="24"/>
          <w:szCs w:val="24"/>
        </w:rPr>
        <w:t xml:space="preserve">, </w:t>
      </w:r>
      <w:r w:rsidR="00705D67">
        <w:rPr>
          <w:rFonts w:ascii="Times New Roman" w:eastAsia="Times New Roman" w:hAnsi="Times New Roman" w:cs="Times New Roman"/>
          <w:sz w:val="24"/>
          <w:szCs w:val="24"/>
        </w:rPr>
        <w:t xml:space="preserve">all orders older than </w:t>
      </w:r>
      <m:oMath>
        <m:r>
          <w:rPr>
            <w:rFonts w:ascii="Cambria Math" w:eastAsia="Times New Roman" w:hAnsi="Cambria Math" w:cs="Times New Roman"/>
            <w:sz w:val="24"/>
            <w:szCs w:val="24"/>
          </w:rPr>
          <m:t xml:space="preserve">t- </m:t>
        </m:r>
        <m:r>
          <m:rPr>
            <m:sty m:val="p"/>
          </m:rPr>
          <w:rPr>
            <w:rFonts w:ascii="Cambria Math" w:hAnsi="Cambria Math"/>
            <w:sz w:val="24"/>
            <w:szCs w:val="24"/>
          </w:rPr>
          <m:t>τ</m:t>
        </m:r>
      </m:oMath>
      <w:r w:rsidR="00705D67">
        <w:rPr>
          <w:rFonts w:ascii="Times New Roman" w:eastAsia="Times New Roman" w:hAnsi="Times New Roman" w:cs="Times New Roman"/>
          <w:sz w:val="24"/>
          <w:szCs w:val="24"/>
        </w:rPr>
        <w:t xml:space="preserve"> were cleared from the orderbook, since forecasts were produced for </w:t>
      </w:r>
      <m:oMath>
        <m:r>
          <m:rPr>
            <m:sty m:val="p"/>
          </m:rPr>
          <w:rPr>
            <w:rFonts w:ascii="Cambria Math" w:hAnsi="Cambria Math"/>
            <w:sz w:val="24"/>
            <w:szCs w:val="24"/>
          </w:rPr>
          <m:t>τ periods into the future</m:t>
        </m:r>
      </m:oMath>
      <w:r w:rsidR="00705D67">
        <w:rPr>
          <w:rFonts w:ascii="Times New Roman" w:eastAsia="Times New Roman" w:hAnsi="Times New Roman" w:cs="Times New Roman"/>
          <w:sz w:val="24"/>
          <w:szCs w:val="24"/>
        </w:rPr>
        <w:t xml:space="preserve">. In my simulation, I use </w:t>
      </w:r>
      <m:oMath>
        <m:r>
          <m:rPr>
            <m:sty m:val="p"/>
          </m:rPr>
          <w:rPr>
            <w:rFonts w:ascii="Cambria Math" w:hAnsi="Cambria Math"/>
            <w:sz w:val="24"/>
            <w:szCs w:val="24"/>
          </w:rPr>
          <m:t>τ</m:t>
        </m:r>
      </m:oMath>
      <w:r w:rsidR="00705D67">
        <w:rPr>
          <w:rFonts w:ascii="Times New Roman" w:eastAsia="Times New Roman" w:hAnsi="Times New Roman" w:cs="Times New Roman"/>
          <w:sz w:val="24"/>
          <w:szCs w:val="24"/>
        </w:rPr>
        <w:t xml:space="preserve"> differently. Only the last </w:t>
      </w:r>
      <m:oMath>
        <m:r>
          <m:rPr>
            <m:sty m:val="p"/>
          </m:rPr>
          <w:rPr>
            <w:rFonts w:ascii="Cambria Math" w:hAnsi="Cambria Math"/>
            <w:sz w:val="24"/>
            <w:szCs w:val="24"/>
          </w:rPr>
          <m:t>τ</m:t>
        </m:r>
      </m:oMath>
      <w:r w:rsidR="00705D67">
        <w:rPr>
          <w:rFonts w:ascii="Times New Roman" w:eastAsia="Times New Roman" w:hAnsi="Times New Roman" w:cs="Times New Roman"/>
          <w:sz w:val="24"/>
          <w:szCs w:val="24"/>
        </w:rPr>
        <w:t xml:space="preserve"> orders in the orderbook are retained at each time step.</w:t>
      </w:r>
      <w:r w:rsidR="007336CA">
        <w:rPr>
          <w:rFonts w:ascii="Times New Roman" w:eastAsia="Times New Roman" w:hAnsi="Times New Roman" w:cs="Times New Roman"/>
          <w:sz w:val="24"/>
          <w:szCs w:val="24"/>
        </w:rPr>
        <w:t xml:space="preserve"> So if there are 10 orders in the orderbook, and </w:t>
      </w:r>
      <m:oMath>
        <m:r>
          <w:rPr>
            <w:rFonts w:ascii="Cambria Math" w:eastAsia="Times New Roman" w:hAnsi="Cambria Math" w:cs="Times New Roman"/>
            <w:sz w:val="24"/>
            <w:szCs w:val="24"/>
          </w:rPr>
          <m:t>τ=4</m:t>
        </m:r>
      </m:oMath>
      <w:r w:rsidR="007336CA">
        <w:rPr>
          <w:rFonts w:ascii="Times New Roman" w:eastAsia="Times New Roman" w:hAnsi="Times New Roman" w:cs="Times New Roman"/>
          <w:sz w:val="24"/>
          <w:szCs w:val="24"/>
        </w:rPr>
        <w:t xml:space="preserve">, only the 4 latest </w:t>
      </w:r>
      <w:r w:rsidR="00796214">
        <w:rPr>
          <w:rFonts w:ascii="Times New Roman" w:eastAsia="Times New Roman" w:hAnsi="Times New Roman" w:cs="Times New Roman"/>
          <w:sz w:val="24"/>
          <w:szCs w:val="24"/>
        </w:rPr>
        <w:t>orders (</w:t>
      </w:r>
      <w:r w:rsidR="007336CA">
        <w:rPr>
          <w:rFonts w:ascii="Times New Roman" w:eastAsia="Times New Roman" w:hAnsi="Times New Roman" w:cs="Times New Roman"/>
          <w:sz w:val="24"/>
          <w:szCs w:val="24"/>
        </w:rPr>
        <w:t>whether they are Bids or Asks) are retained, and the rest removed.</w:t>
      </w:r>
    </w:p>
    <w:p w14:paraId="4AD2EF3F" w14:textId="64BF43F0" w:rsidR="00705D67" w:rsidRDefault="00705D67" w:rsidP="00A5724E">
      <w:pPr>
        <w:widowControl w:val="0"/>
        <w:ind w:right="30"/>
        <w:jc w:val="both"/>
        <w:rPr>
          <w:rFonts w:ascii="Times New Roman" w:eastAsia="Times New Roman" w:hAnsi="Times New Roman" w:cs="Times New Roman"/>
          <w:sz w:val="24"/>
          <w:szCs w:val="24"/>
        </w:rPr>
      </w:pPr>
    </w:p>
    <w:p w14:paraId="189E3092" w14:textId="3430FE66" w:rsidR="009874F5" w:rsidRDefault="009874F5" w:rsidP="00A5724E">
      <w:pPr>
        <w:widowControl w:val="0"/>
        <w:ind w:right="30"/>
        <w:jc w:val="both"/>
        <w:rPr>
          <w:rFonts w:ascii="Times New Roman" w:eastAsia="Times New Roman" w:hAnsi="Times New Roman" w:cs="Times New Roman"/>
          <w:sz w:val="24"/>
          <w:szCs w:val="24"/>
        </w:rPr>
      </w:pPr>
      <w:r w:rsidRPr="009874F5">
        <w:rPr>
          <w:rFonts w:ascii="Times New Roman" w:eastAsia="Times New Roman" w:hAnsi="Times New Roman" w:cs="Times New Roman"/>
          <w:b/>
          <w:bCs/>
          <w:sz w:val="24"/>
          <w:szCs w:val="24"/>
        </w:rPr>
        <w:t>3.10</w:t>
      </w:r>
      <w:r>
        <w:rPr>
          <w:rFonts w:ascii="Times New Roman" w:eastAsia="Times New Roman" w:hAnsi="Times New Roman" w:cs="Times New Roman"/>
          <w:b/>
          <w:bCs/>
          <w:sz w:val="24"/>
          <w:szCs w:val="24"/>
        </w:rPr>
        <w:t xml:space="preserve"> Geometric Brownian Motion for the Spot market signal</w:t>
      </w:r>
    </w:p>
    <w:p w14:paraId="569C5BC8" w14:textId="4779E17F" w:rsidR="009874F5" w:rsidRDefault="009874F5" w:rsidP="00A5724E">
      <w:pPr>
        <w:widowControl w:val="0"/>
        <w:ind w:right="30"/>
        <w:jc w:val="both"/>
        <w:rPr>
          <w:rFonts w:ascii="Times New Roman" w:eastAsia="Times New Roman" w:hAnsi="Times New Roman" w:cs="Times New Roman"/>
          <w:sz w:val="24"/>
          <w:szCs w:val="24"/>
        </w:rPr>
      </w:pPr>
    </w:p>
    <w:p w14:paraId="7CE08C46" w14:textId="1C62B67E" w:rsidR="0033690B" w:rsidRDefault="009874F5"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Unlike the original work, my simulation requires a Spot price signal that can be repeatedly generated for multiple simulation runs. For simplicity, I use a Geometric Brownian </w:t>
      </w:r>
      <w:r w:rsidR="00981E09">
        <w:rPr>
          <w:rFonts w:ascii="Times New Roman" w:eastAsia="Times New Roman" w:hAnsi="Times New Roman" w:cs="Times New Roman"/>
          <w:sz w:val="24"/>
          <w:szCs w:val="24"/>
        </w:rPr>
        <w:t>Motion (</w:t>
      </w:r>
      <w:r w:rsidR="0033690B">
        <w:rPr>
          <w:rFonts w:ascii="Times New Roman" w:eastAsia="Times New Roman" w:hAnsi="Times New Roman" w:cs="Times New Roman"/>
          <w:sz w:val="24"/>
          <w:szCs w:val="24"/>
        </w:rPr>
        <w:t>GBM)</w:t>
      </w:r>
      <w:r>
        <w:rPr>
          <w:rFonts w:ascii="Times New Roman" w:eastAsia="Times New Roman" w:hAnsi="Times New Roman" w:cs="Times New Roman"/>
          <w:sz w:val="24"/>
          <w:szCs w:val="24"/>
        </w:rPr>
        <w:t xml:space="preserve"> for this signal</w:t>
      </w:r>
      <w:r w:rsidR="0033690B">
        <w:rPr>
          <w:rFonts w:ascii="Times New Roman" w:eastAsia="Times New Roman" w:hAnsi="Times New Roman" w:cs="Times New Roman"/>
          <w:sz w:val="24"/>
          <w:szCs w:val="24"/>
        </w:rPr>
        <w:t>, enabling me to produce multiple signals with the same set of parameters</w:t>
      </w:r>
      <w:r>
        <w:rPr>
          <w:rFonts w:ascii="Times New Roman" w:eastAsia="Times New Roman" w:hAnsi="Times New Roman" w:cs="Times New Roman"/>
          <w:sz w:val="24"/>
          <w:szCs w:val="24"/>
        </w:rPr>
        <w:t>.</w:t>
      </w:r>
    </w:p>
    <w:p w14:paraId="33B23288" w14:textId="77777777" w:rsidR="0033690B" w:rsidRDefault="0033690B" w:rsidP="00A5724E">
      <w:pPr>
        <w:widowControl w:val="0"/>
        <w:ind w:right="30"/>
        <w:jc w:val="both"/>
        <w:rPr>
          <w:rFonts w:ascii="Times New Roman" w:eastAsia="Times New Roman" w:hAnsi="Times New Roman" w:cs="Times New Roman"/>
          <w:sz w:val="24"/>
          <w:szCs w:val="24"/>
        </w:rPr>
      </w:pPr>
    </w:p>
    <w:p w14:paraId="1A9EFCD1" w14:textId="77777777" w:rsidR="0033690B" w:rsidRDefault="0033690B"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3.11 Simulation Runs</w:t>
      </w:r>
    </w:p>
    <w:p w14:paraId="50726EAA" w14:textId="77777777" w:rsidR="0033690B" w:rsidRDefault="0033690B" w:rsidP="00A5724E">
      <w:pPr>
        <w:widowControl w:val="0"/>
        <w:ind w:right="30"/>
        <w:jc w:val="both"/>
        <w:rPr>
          <w:rFonts w:ascii="Times New Roman" w:eastAsia="Times New Roman" w:hAnsi="Times New Roman" w:cs="Times New Roman"/>
          <w:sz w:val="24"/>
          <w:szCs w:val="24"/>
        </w:rPr>
      </w:pPr>
    </w:p>
    <w:p w14:paraId="000000B9" w14:textId="3D524E96" w:rsidR="00BF2643" w:rsidRDefault="0033690B" w:rsidP="0033690B">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each run, a GBM is first generated. Then, a pool of agents is generated based on the parameters we want to investigate. Finally, a hundred simulations are run for each value of the parameter that we are investigating. For example, if we are seeing the effect of varying </w:t>
      </w:r>
      <m:oMath>
        <m:r>
          <m:rPr>
            <m:sty m:val="p"/>
          </m:rPr>
          <w:rPr>
            <w:rFonts w:ascii="Cambria Math" w:hAnsi="Cambria Math"/>
            <w:sz w:val="24"/>
            <w:szCs w:val="24"/>
          </w:rPr>
          <m:t>τ</m:t>
        </m:r>
      </m:oMath>
      <w:r>
        <w:rPr>
          <w:rFonts w:ascii="Times New Roman" w:eastAsia="Times New Roman" w:hAnsi="Times New Roman" w:cs="Times New Roman"/>
          <w:sz w:val="24"/>
          <w:szCs w:val="24"/>
        </w:rPr>
        <w:t xml:space="preserve"> from </w:t>
      </w:r>
      <m:oMath>
        <m:r>
          <w:rPr>
            <w:rFonts w:ascii="Cambria Math" w:eastAsia="Times New Roman" w:hAnsi="Cambria Math" w:cs="Times New Roman"/>
            <w:sz w:val="24"/>
            <w:szCs w:val="24"/>
          </w:rPr>
          <m:t>2 to 12</m:t>
        </m:r>
      </m:oMath>
      <w:r w:rsidR="003A0A7F">
        <w:rPr>
          <w:rFonts w:ascii="Times New Roman" w:eastAsia="Times New Roman" w:hAnsi="Times New Roman" w:cs="Times New Roman"/>
          <w:sz w:val="24"/>
          <w:szCs w:val="24"/>
        </w:rPr>
        <w:t xml:space="preserve">, the GBM and pool of traders (both of whose parameters are fixed) are generated and the simulation </w:t>
      </w:r>
      <w:r w:rsidR="00981E09">
        <w:rPr>
          <w:rFonts w:ascii="Times New Roman" w:eastAsia="Times New Roman" w:hAnsi="Times New Roman" w:cs="Times New Roman"/>
          <w:sz w:val="24"/>
          <w:szCs w:val="24"/>
        </w:rPr>
        <w:t xml:space="preserve">is </w:t>
      </w:r>
      <w:r w:rsidR="003A0A7F">
        <w:rPr>
          <w:rFonts w:ascii="Times New Roman" w:eastAsia="Times New Roman" w:hAnsi="Times New Roman" w:cs="Times New Roman"/>
          <w:sz w:val="24"/>
          <w:szCs w:val="24"/>
        </w:rPr>
        <w:t xml:space="preserve">run a hundred times for each value of </w:t>
      </w:r>
      <m:oMath>
        <m:r>
          <m:rPr>
            <m:sty m:val="p"/>
          </m:rPr>
          <w:rPr>
            <w:rFonts w:ascii="Cambria Math" w:hAnsi="Cambria Math"/>
            <w:sz w:val="24"/>
            <w:szCs w:val="24"/>
          </w:rPr>
          <m:t>τ</m:t>
        </m:r>
      </m:oMath>
      <w:r w:rsidR="003A0A7F">
        <w:rPr>
          <w:rFonts w:ascii="Times New Roman" w:eastAsia="Times New Roman" w:hAnsi="Times New Roman" w:cs="Times New Roman"/>
          <w:sz w:val="24"/>
          <w:szCs w:val="24"/>
        </w:rPr>
        <w:t xml:space="preserve"> in the range </w:t>
      </w:r>
      <m:oMath>
        <m:r>
          <w:rPr>
            <w:rFonts w:ascii="Cambria Math" w:eastAsia="Times New Roman" w:hAnsi="Cambria Math" w:cs="Times New Roman"/>
            <w:sz w:val="24"/>
            <w:szCs w:val="24"/>
          </w:rPr>
          <m:t>(2, 12)</m:t>
        </m:r>
      </m:oMath>
      <w:r w:rsidR="003A0A7F">
        <w:rPr>
          <w:rFonts w:ascii="Times New Roman" w:eastAsia="Times New Roman" w:hAnsi="Times New Roman" w:cs="Times New Roman"/>
          <w:sz w:val="24"/>
          <w:szCs w:val="24"/>
        </w:rPr>
        <w:t xml:space="preserve">. The point estimates of interest are measured and averaged across the hundred runs and then analyzed. This ensures that a chance distribution of a particular generation </w:t>
      </w:r>
      <w:r w:rsidR="00B41BDE">
        <w:rPr>
          <w:rFonts w:ascii="Times New Roman" w:eastAsia="Times New Roman" w:hAnsi="Times New Roman" w:cs="Times New Roman"/>
          <w:sz w:val="24"/>
          <w:szCs w:val="24"/>
        </w:rPr>
        <w:t>of traders or the GBM does not skew the results.</w:t>
      </w:r>
    </w:p>
    <w:p w14:paraId="00DB91BD" w14:textId="0272A607" w:rsidR="00B41BDE" w:rsidRDefault="00B41BDE" w:rsidP="0033690B">
      <w:pPr>
        <w:widowControl w:val="0"/>
        <w:ind w:right="30"/>
        <w:jc w:val="both"/>
        <w:rPr>
          <w:rFonts w:ascii="Times New Roman" w:eastAsia="Times New Roman" w:hAnsi="Times New Roman" w:cs="Times New Roman"/>
          <w:sz w:val="24"/>
          <w:szCs w:val="24"/>
        </w:rPr>
      </w:pPr>
    </w:p>
    <w:p w14:paraId="03580E06" w14:textId="4465E5EA" w:rsidR="00B41BDE" w:rsidRDefault="00B41BDE" w:rsidP="0033690B">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Since there are many parameters to explore, to avoid a combinatorial explosion of parameter sweeps some parameters are fixed after a preliminary (and naïve) exploration of the simulation behavior in single runs. Particularly, the relative weightage of the agent strategies is set to an equal weight prior to running the primary simulations. This is discussed below in the results section.</w:t>
      </w:r>
    </w:p>
    <w:p w14:paraId="000000BA" w14:textId="77777777" w:rsidR="00BF2643" w:rsidRDefault="00BF2643">
      <w:pPr>
        <w:widowControl w:val="0"/>
        <w:ind w:right="30"/>
        <w:jc w:val="both"/>
        <w:rPr>
          <w:rFonts w:ascii="Times New Roman" w:eastAsia="Times New Roman" w:hAnsi="Times New Roman" w:cs="Times New Roman"/>
          <w:sz w:val="24"/>
          <w:szCs w:val="24"/>
        </w:rPr>
      </w:pPr>
    </w:p>
    <w:p w14:paraId="3B5FA0CB" w14:textId="5868CBDD" w:rsidR="002717E8"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w:t>
      </w:r>
      <w:r w:rsidR="002717E8" w:rsidRPr="002717E8">
        <w:rPr>
          <w:rFonts w:ascii="Times New Roman" w:eastAsia="Times New Roman" w:hAnsi="Times New Roman" w:cs="Times New Roman"/>
          <w:b/>
          <w:sz w:val="28"/>
          <w:szCs w:val="28"/>
        </w:rPr>
        <w:t>Simulations and Results</w:t>
      </w:r>
    </w:p>
    <w:p w14:paraId="000000BD" w14:textId="4761C882" w:rsidR="00BF2643" w:rsidRDefault="00BF2643">
      <w:pPr>
        <w:widowControl w:val="0"/>
        <w:ind w:right="30"/>
        <w:jc w:val="both"/>
        <w:rPr>
          <w:rFonts w:ascii="Times New Roman" w:eastAsia="Times New Roman" w:hAnsi="Times New Roman" w:cs="Times New Roman"/>
          <w:b/>
          <w:sz w:val="28"/>
          <w:szCs w:val="28"/>
        </w:rPr>
      </w:pPr>
    </w:p>
    <w:p w14:paraId="0D55FA4C" w14:textId="42182428" w:rsidR="002717E8" w:rsidRDefault="002717E8">
      <w:pPr>
        <w:widowControl w:val="0"/>
        <w:ind w:right="30"/>
        <w:jc w:val="both"/>
        <w:rPr>
          <w:rFonts w:ascii="Times New Roman" w:eastAsia="Times New Roman" w:hAnsi="Times New Roman" w:cs="Times New Roman"/>
          <w:bCs/>
          <w:sz w:val="24"/>
          <w:szCs w:val="24"/>
        </w:rPr>
      </w:pPr>
      <w:r w:rsidRPr="002717E8">
        <w:rPr>
          <w:rFonts w:ascii="Times New Roman" w:eastAsia="Times New Roman" w:hAnsi="Times New Roman" w:cs="Times New Roman"/>
          <w:bCs/>
          <w:sz w:val="24"/>
          <w:szCs w:val="24"/>
        </w:rPr>
        <w:t>We first consider a Spot market whose prices are represented by a Geometric Brownian Motion:</w:t>
      </w:r>
    </w:p>
    <w:p w14:paraId="332FF1EB" w14:textId="5160809D" w:rsidR="002717E8" w:rsidRDefault="002717E8">
      <w:pPr>
        <w:widowControl w:val="0"/>
        <w:ind w:right="30"/>
        <w:jc w:val="both"/>
        <w:rPr>
          <w:rFonts w:ascii="Times New Roman" w:eastAsia="Times New Roman" w:hAnsi="Times New Roman" w:cs="Times New Roman"/>
          <w:bCs/>
          <w:sz w:val="24"/>
          <w:szCs w:val="24"/>
        </w:rPr>
      </w:pPr>
    </w:p>
    <w:p w14:paraId="47C8D771" w14:textId="5015EAD8" w:rsidR="002717E8" w:rsidRPr="002174C5" w:rsidRDefault="002174C5">
      <w:pPr>
        <w:widowControl w:val="0"/>
        <w:ind w:right="30"/>
        <w:jc w:val="both"/>
        <w:rPr>
          <w:rFonts w:ascii="Times New Roman" w:eastAsia="Times New Roman" w:hAnsi="Times New Roman" w:cs="Times New Roman"/>
          <w:bCs/>
          <w:sz w:val="24"/>
          <w:szCs w:val="24"/>
        </w:rPr>
      </w:pPr>
      <m:oMathPara>
        <m:oMathParaPr>
          <m:jc m:val="left"/>
        </m:oMathParaPr>
        <m:oMath>
          <m:r>
            <m:rPr>
              <m:sty m:val="p"/>
            </m:rPr>
            <w:rPr>
              <w:rFonts w:ascii="Cambria Math" w:eastAsia="Times New Roman" w:hAnsi="Cambria Math" w:cs="Times New Roman"/>
              <w:sz w:val="24"/>
              <w:szCs w:val="24"/>
            </w:rPr>
            <m:t>Δ</m:t>
          </m:r>
          <m:sSub>
            <m:sSubPr>
              <m:ctrlPr>
                <w:rPr>
                  <w:rFonts w:ascii="Cambria Math" w:eastAsia="Times New Roman" w:hAnsi="Cambria Math" w:cs="Times New Roman"/>
                  <w:bCs/>
                  <w:sz w:val="24"/>
                  <w:szCs w:val="24"/>
                </w:rPr>
              </m:ctrlPr>
            </m:sSubPr>
            <m:e>
              <m:r>
                <m:rPr>
                  <m:sty m:val="p"/>
                </m:rPr>
                <w:rPr>
                  <w:rFonts w:ascii="Cambria Math" w:eastAsia="Times New Roman" w:hAnsi="Cambria Math" w:cs="Times New Roman"/>
                  <w:sz w:val="24"/>
                  <w:szCs w:val="24"/>
                </w:rPr>
                <m:t>S</m:t>
              </m:r>
            </m:e>
            <m:sub>
              <m:r>
                <m:rPr>
                  <m:sty m:val="p"/>
                </m:rPr>
                <w:rPr>
                  <w:rFonts w:ascii="Cambria Math" w:eastAsia="Times New Roman" w:hAnsi="Cambria Math" w:cs="Times New Roman"/>
                  <w:sz w:val="24"/>
                  <w:szCs w:val="24"/>
                </w:rPr>
                <m:t>t</m:t>
              </m:r>
            </m:sub>
          </m:sSub>
          <m:r>
            <m:rPr>
              <m:sty m:val="p"/>
            </m:rPr>
            <w:rPr>
              <w:rFonts w:ascii="Cambria Math" w:eastAsia="Times New Roman" w:hAnsi="Cambria Math" w:cs="Times New Roman"/>
              <w:sz w:val="24"/>
              <w:szCs w:val="24"/>
            </w:rPr>
            <m:t>=μΔt+σϵ</m:t>
          </m:r>
          <m:rad>
            <m:radPr>
              <m:degHide m:val="1"/>
              <m:ctrlPr>
                <w:rPr>
                  <w:rFonts w:ascii="Cambria Math" w:eastAsia="Times New Roman" w:hAnsi="Cambria Math" w:cs="Times New Roman"/>
                  <w:bCs/>
                  <w:sz w:val="24"/>
                  <w:szCs w:val="24"/>
                </w:rPr>
              </m:ctrlPr>
            </m:radPr>
            <m:deg/>
            <m:e>
              <m:r>
                <m:rPr>
                  <m:sty m:val="p"/>
                </m:rPr>
                <w:rPr>
                  <w:rFonts w:ascii="Cambria Math" w:eastAsia="Times New Roman" w:hAnsi="Cambria Math" w:cs="Times New Roman"/>
                  <w:sz w:val="24"/>
                  <w:szCs w:val="24"/>
                </w:rPr>
                <m:t>Δt</m:t>
              </m:r>
            </m:e>
          </m:rad>
        </m:oMath>
      </m:oMathPara>
    </w:p>
    <w:p w14:paraId="346BF525" w14:textId="77777777" w:rsidR="00E631BC" w:rsidRDefault="002174C5" w:rsidP="00D67A90">
      <w:pPr>
        <w:widowControl w:val="0"/>
        <w:ind w:right="30" w:firstLine="720"/>
        <w:jc w:val="both"/>
        <w:rPr>
          <w:rFonts w:ascii="Helvetica" w:hAnsi="Helvetica" w:cs="Helvetica"/>
          <w:color w:val="333333"/>
          <w:sz w:val="21"/>
          <w:szCs w:val="21"/>
          <w:shd w:val="clear" w:color="auto" w:fill="FFFFFF"/>
        </w:rPr>
      </w:pPr>
      <w:r w:rsidRPr="002174C5">
        <w:rPr>
          <w:rFonts w:ascii="Times New Roman" w:eastAsia="Times New Roman" w:hAnsi="Times New Roman" w:cs="Times New Roman"/>
          <w:bCs/>
          <w:sz w:val="24"/>
          <w:szCs w:val="24"/>
        </w:rPr>
        <w:t>Here</w:t>
      </w:r>
      <w:r>
        <w:rPr>
          <w:rFonts w:ascii="Times New Roman" w:eastAsia="Times New Roman" w:hAnsi="Times New Roman" w:cs="Times New Roman"/>
          <w:bCs/>
          <w:sz w:val="24"/>
          <w:szCs w:val="24"/>
        </w:rPr>
        <w:t xml:space="preserve"> </w:t>
      </w: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t</m:t>
            </m:r>
          </m:sub>
        </m:sSub>
      </m:oMath>
      <w:r>
        <w:rPr>
          <w:rFonts w:ascii="Times New Roman" w:eastAsia="Times New Roman" w:hAnsi="Times New Roman" w:cs="Times New Roman"/>
          <w:bCs/>
          <w:sz w:val="24"/>
          <w:szCs w:val="24"/>
        </w:rPr>
        <w:t xml:space="preserve"> </w:t>
      </w:r>
      <w:r w:rsidRPr="002174C5">
        <w:rPr>
          <w:rFonts w:ascii="Times New Roman" w:eastAsia="Times New Roman" w:hAnsi="Times New Roman" w:cs="Times New Roman"/>
          <w:bCs/>
          <w:sz w:val="24"/>
          <w:szCs w:val="24"/>
        </w:rPr>
        <w:t>is the stock price at timestep</w:t>
      </w:r>
      <w:r>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t</m:t>
        </m:r>
      </m:oMath>
      <w:r>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μ</m:t>
        </m:r>
      </m:oMath>
      <w:r>
        <w:rPr>
          <w:rFonts w:ascii="Times New Roman" w:eastAsia="Times New Roman" w:hAnsi="Times New Roman" w:cs="Times New Roman"/>
          <w:bCs/>
          <w:sz w:val="24"/>
          <w:szCs w:val="24"/>
        </w:rPr>
        <w:t xml:space="preserve"> </w:t>
      </w:r>
      <w:r w:rsidRPr="002174C5">
        <w:rPr>
          <w:rFonts w:ascii="Times New Roman" w:eastAsia="Times New Roman" w:hAnsi="Times New Roman" w:cs="Times New Roman"/>
          <w:bCs/>
          <w:sz w:val="24"/>
          <w:szCs w:val="24"/>
        </w:rPr>
        <w:t>is a constant ‘drift’ parameter, and</w:t>
      </w:r>
      <w:r w:rsidR="00451032">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σ</m:t>
        </m:r>
      </m:oMath>
      <w:r w:rsidR="00451032">
        <w:rPr>
          <w:rFonts w:ascii="Times New Roman" w:eastAsia="Times New Roman" w:hAnsi="Times New Roman" w:cs="Times New Roman"/>
          <w:bCs/>
          <w:sz w:val="24"/>
          <w:szCs w:val="24"/>
        </w:rPr>
        <w:t xml:space="preserve"> is a constant volatility parameter. </w:t>
      </w:r>
      <m:oMath>
        <m:r>
          <m:rPr>
            <m:sty m:val="p"/>
          </m:rPr>
          <w:rPr>
            <w:rFonts w:ascii="Cambria Math" w:eastAsia="Times New Roman" w:hAnsi="Cambria Math" w:cs="Times New Roman"/>
            <w:sz w:val="24"/>
            <w:szCs w:val="24"/>
          </w:rPr>
          <m:t>Δ</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t</m:t>
            </m:r>
          </m:sub>
        </m:sSub>
      </m:oMath>
      <w:r w:rsidR="00451032">
        <w:rPr>
          <w:rFonts w:ascii="Times New Roman" w:eastAsia="Times New Roman" w:hAnsi="Times New Roman" w:cs="Times New Roman"/>
          <w:bCs/>
          <w:sz w:val="24"/>
          <w:szCs w:val="24"/>
        </w:rPr>
        <w:t xml:space="preserve"> is the increment or </w:t>
      </w:r>
      <w:r w:rsidR="00451032" w:rsidRPr="00451032">
        <w:rPr>
          <w:rFonts w:ascii="Times New Roman" w:eastAsia="Times New Roman" w:hAnsi="Times New Roman" w:cs="Times New Roman"/>
          <w:bCs/>
          <w:sz w:val="24"/>
          <w:szCs w:val="24"/>
        </w:rPr>
        <w:t xml:space="preserve">decrement applied </w:t>
      </w:r>
      <w:r w:rsidR="00451032">
        <w:rPr>
          <w:rFonts w:ascii="Times New Roman" w:eastAsia="Times New Roman" w:hAnsi="Times New Roman" w:cs="Times New Roman"/>
          <w:bCs/>
          <w:sz w:val="24"/>
          <w:szCs w:val="24"/>
        </w:rPr>
        <w:t xml:space="preserve">to the current </w:t>
      </w:r>
      <w:r w:rsidR="00451032" w:rsidRPr="00B0272B">
        <w:rPr>
          <w:rFonts w:ascii="Times New Roman" w:eastAsia="Times New Roman" w:hAnsi="Times New Roman" w:cs="Times New Roman"/>
          <w:bCs/>
          <w:sz w:val="24"/>
          <w:szCs w:val="24"/>
        </w:rPr>
        <w:t xml:space="preserve">spot </w:t>
      </w:r>
      <w:r w:rsidR="00451032" w:rsidRPr="00B0272B">
        <w:rPr>
          <w:rFonts w:ascii="Times New Roman" w:hAnsi="Times New Roman" w:cs="Times New Roman"/>
          <w:sz w:val="24"/>
          <w:szCs w:val="24"/>
          <w:shd w:val="clear" w:color="auto" w:fill="FFFFFF"/>
        </w:rPr>
        <w:t>price at time</w:t>
      </w:r>
      <w:r w:rsidR="00451032" w:rsidRPr="00B0272B">
        <w:rPr>
          <w:rFonts w:ascii="Helvetica" w:hAnsi="Helvetica" w:cs="Helvetica"/>
          <w:sz w:val="21"/>
          <w:szCs w:val="21"/>
          <w:shd w:val="clear" w:color="auto" w:fill="FFFFFF"/>
        </w:rPr>
        <w:t> </w:t>
      </w:r>
      <m:oMath>
        <m:r>
          <w:rPr>
            <w:rFonts w:ascii="Cambria Math" w:hAnsi="Cambria Math" w:cs="Helvetica"/>
            <w:color w:val="333333"/>
            <w:sz w:val="24"/>
            <w:szCs w:val="24"/>
            <w:shd w:val="clear" w:color="auto" w:fill="FFFFFF"/>
          </w:rPr>
          <m:t>t</m:t>
        </m:r>
      </m:oMath>
      <w:r w:rsidR="00451032" w:rsidRPr="00451032">
        <w:rPr>
          <w:rFonts w:ascii="Helvetica" w:hAnsi="Helvetica" w:cs="Helvetica"/>
          <w:color w:val="333333"/>
          <w:sz w:val="24"/>
          <w:szCs w:val="24"/>
          <w:shd w:val="clear" w:color="auto" w:fill="FFFFFF"/>
        </w:rPr>
        <w:t> </w:t>
      </w:r>
      <w:r w:rsidR="00451032" w:rsidRPr="00B0272B">
        <w:rPr>
          <w:rFonts w:ascii="Times New Roman" w:hAnsi="Times New Roman" w:cs="Times New Roman"/>
          <w:sz w:val="24"/>
          <w:szCs w:val="24"/>
          <w:shd w:val="clear" w:color="auto" w:fill="FFFFFF"/>
        </w:rPr>
        <w:t>to generate the spot price at</w:t>
      </w:r>
      <w:r w:rsidR="00451032" w:rsidRPr="00B0272B">
        <w:rPr>
          <w:rFonts w:ascii="Helvetica" w:hAnsi="Helvetica" w:cs="Helvetica"/>
          <w:sz w:val="21"/>
          <w:szCs w:val="21"/>
          <w:shd w:val="clear" w:color="auto" w:fill="FFFFFF"/>
        </w:rPr>
        <w:t xml:space="preserve"> </w:t>
      </w:r>
      <m:oMath>
        <m:r>
          <w:rPr>
            <w:rFonts w:ascii="Cambria Math" w:hAnsi="Cambria Math" w:cs="Helvetica"/>
            <w:color w:val="333333"/>
            <w:sz w:val="24"/>
            <w:szCs w:val="24"/>
            <w:shd w:val="clear" w:color="auto" w:fill="FFFFFF"/>
          </w:rPr>
          <m:t>t+1</m:t>
        </m:r>
      </m:oMath>
      <w:r w:rsidR="00451032">
        <w:rPr>
          <w:rFonts w:ascii="Helvetica" w:hAnsi="Helvetica" w:cs="Helvetica"/>
          <w:color w:val="333333"/>
          <w:sz w:val="21"/>
          <w:szCs w:val="21"/>
          <w:shd w:val="clear" w:color="auto" w:fill="FFFFFF"/>
        </w:rPr>
        <w:t>.</w:t>
      </w:r>
      <w:r w:rsidR="00E631BC">
        <w:rPr>
          <w:rFonts w:ascii="Helvetica" w:hAnsi="Helvetica" w:cs="Helvetica"/>
          <w:color w:val="333333"/>
          <w:sz w:val="21"/>
          <w:szCs w:val="21"/>
          <w:shd w:val="clear" w:color="auto" w:fill="FFFFFF"/>
        </w:rPr>
        <w:t xml:space="preserve"> </w:t>
      </w:r>
    </w:p>
    <w:p w14:paraId="54825D27" w14:textId="77777777" w:rsidR="00E631BC" w:rsidRDefault="00E631BC">
      <w:pPr>
        <w:widowControl w:val="0"/>
        <w:ind w:right="30"/>
        <w:jc w:val="both"/>
        <w:rPr>
          <w:rFonts w:ascii="Helvetica" w:hAnsi="Helvetica" w:cs="Helvetica"/>
          <w:color w:val="333333"/>
          <w:sz w:val="21"/>
          <w:szCs w:val="21"/>
          <w:shd w:val="clear" w:color="auto" w:fill="FFFFFF"/>
        </w:rPr>
      </w:pPr>
    </w:p>
    <w:p w14:paraId="49A7ECAA" w14:textId="283C8CB1" w:rsidR="00B0272B" w:rsidRPr="00E631BC" w:rsidRDefault="00B0272B">
      <w:pPr>
        <w:widowControl w:val="0"/>
        <w:ind w:right="30"/>
        <w:jc w:val="both"/>
        <w:rPr>
          <w:rFonts w:ascii="Helvetica" w:hAnsi="Helvetica" w:cs="Helvetica"/>
          <w:color w:val="333333"/>
          <w:sz w:val="21"/>
          <w:szCs w:val="21"/>
          <w:shd w:val="clear" w:color="auto" w:fill="FFFFFF"/>
        </w:rPr>
      </w:pPr>
      <w:r>
        <w:rPr>
          <w:rFonts w:ascii="Times New Roman" w:hAnsi="Times New Roman" w:cs="Times New Roman"/>
          <w:color w:val="333333"/>
          <w:sz w:val="24"/>
          <w:szCs w:val="24"/>
          <w:shd w:val="clear" w:color="auto" w:fill="FFFFFF"/>
        </w:rPr>
        <w:t xml:space="preserve">The </w:t>
      </w:r>
      <m:oMath>
        <m:r>
          <w:rPr>
            <w:rFonts w:ascii="Cambria Math" w:hAnsi="Cambria Math" w:cs="Times New Roman"/>
            <w:color w:val="333333"/>
            <w:sz w:val="24"/>
            <w:szCs w:val="24"/>
            <w:shd w:val="clear" w:color="auto" w:fill="FFFFFF"/>
          </w:rPr>
          <m:t>Premium</m:t>
        </m:r>
      </m:oMath>
      <w:r>
        <w:rPr>
          <w:rFonts w:ascii="Times New Roman" w:hAnsi="Times New Roman" w:cs="Times New Roman"/>
          <w:color w:val="333333"/>
          <w:sz w:val="24"/>
          <w:szCs w:val="24"/>
          <w:shd w:val="clear" w:color="auto" w:fill="FFFFFF"/>
        </w:rPr>
        <w:t xml:space="preserve"> at any time </w:t>
      </w:r>
      <m:oMath>
        <m:r>
          <w:rPr>
            <w:rFonts w:ascii="Cambria Math" w:hAnsi="Cambria Math" w:cs="Times New Roman"/>
            <w:color w:val="333333"/>
            <w:sz w:val="24"/>
            <w:szCs w:val="24"/>
            <w:shd w:val="clear" w:color="auto" w:fill="FFFFFF"/>
          </w:rPr>
          <m:t>t</m:t>
        </m:r>
      </m:oMath>
      <w:r>
        <w:rPr>
          <w:rFonts w:ascii="Times New Roman" w:hAnsi="Times New Roman" w:cs="Times New Roman"/>
          <w:color w:val="333333"/>
          <w:sz w:val="24"/>
          <w:szCs w:val="24"/>
          <w:shd w:val="clear" w:color="auto" w:fill="FFFFFF"/>
        </w:rPr>
        <w:t xml:space="preserve"> is defined as:</w:t>
      </w:r>
    </w:p>
    <w:p w14:paraId="197EF32E" w14:textId="7F901B48" w:rsidR="00B0272B" w:rsidRDefault="00B0272B">
      <w:pPr>
        <w:widowControl w:val="0"/>
        <w:ind w:right="30"/>
        <w:jc w:val="both"/>
        <w:rPr>
          <w:rFonts w:ascii="Times New Roman" w:hAnsi="Times New Roman" w:cs="Times New Roman"/>
          <w:color w:val="333333"/>
          <w:sz w:val="24"/>
          <w:szCs w:val="24"/>
          <w:shd w:val="clear" w:color="auto" w:fill="FFFFFF"/>
        </w:rPr>
      </w:pPr>
    </w:p>
    <w:p w14:paraId="390F1D53" w14:textId="2A90327E" w:rsidR="00B0272B" w:rsidRPr="00B0272B" w:rsidRDefault="00B0272B">
      <w:pPr>
        <w:widowControl w:val="0"/>
        <w:ind w:right="30"/>
        <w:jc w:val="both"/>
        <w:rPr>
          <w:rFonts w:ascii="Helvetica" w:hAnsi="Helvetica" w:cs="Helvetica"/>
          <w:color w:val="333333"/>
          <w:sz w:val="24"/>
          <w:szCs w:val="24"/>
          <w:shd w:val="clear" w:color="auto" w:fill="FFFFFF"/>
        </w:rPr>
      </w:pPr>
      <m:oMathPara>
        <m:oMathParaPr>
          <m:jc m:val="left"/>
        </m:oMathParaPr>
        <m:oMath>
          <m:r>
            <w:rPr>
              <w:rFonts w:ascii="Cambria Math" w:hAnsi="Cambria Math" w:cs="Helvetica"/>
              <w:color w:val="333333"/>
              <w:sz w:val="24"/>
              <w:szCs w:val="24"/>
              <w:shd w:val="clear" w:color="auto" w:fill="FFFFFF"/>
            </w:rPr>
            <m:t>Premiu</m:t>
          </m:r>
          <m:sSub>
            <m:sSubPr>
              <m:ctrlPr>
                <w:rPr>
                  <w:rFonts w:ascii="Cambria Math" w:hAnsi="Cambria Math" w:cs="Helvetica"/>
                  <w:i/>
                  <w:color w:val="333333"/>
                  <w:sz w:val="24"/>
                  <w:szCs w:val="24"/>
                  <w:shd w:val="clear" w:color="auto" w:fill="FFFFFF"/>
                </w:rPr>
              </m:ctrlPr>
            </m:sSubPr>
            <m:e>
              <m:r>
                <w:rPr>
                  <w:rFonts w:ascii="Cambria Math" w:hAnsi="Cambria Math" w:cs="Helvetica"/>
                  <w:color w:val="333333"/>
                  <w:sz w:val="24"/>
                  <w:szCs w:val="24"/>
                  <w:shd w:val="clear" w:color="auto" w:fill="FFFFFF"/>
                </w:rPr>
                <m:t>m</m:t>
              </m:r>
            </m:e>
            <m:sub>
              <m:r>
                <w:rPr>
                  <w:rFonts w:ascii="Cambria Math" w:hAnsi="Cambria Math" w:cs="Helvetica"/>
                  <w:color w:val="333333"/>
                  <w:sz w:val="24"/>
                  <w:szCs w:val="24"/>
                  <w:shd w:val="clear" w:color="auto" w:fill="FFFFFF"/>
                </w:rPr>
                <m:t>t</m:t>
              </m:r>
            </m:sub>
          </m:sSub>
          <m:r>
            <w:rPr>
              <w:rFonts w:ascii="Cambria Math" w:hAnsi="Cambria Math" w:cs="Helvetica"/>
              <w:color w:val="333333"/>
              <w:sz w:val="24"/>
              <w:szCs w:val="24"/>
              <w:shd w:val="clear" w:color="auto" w:fill="FFFFFF"/>
            </w:rPr>
            <m:t>=Perp pric</m:t>
          </m:r>
          <m:sSub>
            <m:sSubPr>
              <m:ctrlPr>
                <w:rPr>
                  <w:rFonts w:ascii="Cambria Math" w:hAnsi="Cambria Math" w:cs="Helvetica"/>
                  <w:i/>
                  <w:color w:val="333333"/>
                  <w:sz w:val="24"/>
                  <w:szCs w:val="24"/>
                  <w:shd w:val="clear" w:color="auto" w:fill="FFFFFF"/>
                </w:rPr>
              </m:ctrlPr>
            </m:sSubPr>
            <m:e>
              <m:r>
                <w:rPr>
                  <w:rFonts w:ascii="Cambria Math" w:hAnsi="Cambria Math" w:cs="Helvetica"/>
                  <w:color w:val="333333"/>
                  <w:sz w:val="24"/>
                  <w:szCs w:val="24"/>
                  <w:shd w:val="clear" w:color="auto" w:fill="FFFFFF"/>
                </w:rPr>
                <m:t>e</m:t>
              </m:r>
            </m:e>
            <m:sub>
              <m:r>
                <w:rPr>
                  <w:rFonts w:ascii="Cambria Math" w:hAnsi="Cambria Math" w:cs="Helvetica"/>
                  <w:color w:val="333333"/>
                  <w:sz w:val="24"/>
                  <w:szCs w:val="24"/>
                  <w:shd w:val="clear" w:color="auto" w:fill="FFFFFF"/>
                </w:rPr>
                <m:t>t</m:t>
              </m:r>
            </m:sub>
          </m:sSub>
          <m:r>
            <w:rPr>
              <w:rFonts w:ascii="Cambria Math" w:hAnsi="Cambria Math" w:cs="Helvetica"/>
              <w:color w:val="333333"/>
              <w:sz w:val="24"/>
              <w:szCs w:val="24"/>
              <w:shd w:val="clear" w:color="auto" w:fill="FFFFFF"/>
            </w:rPr>
            <m:t>-Spot pric</m:t>
          </m:r>
          <m:sSub>
            <m:sSubPr>
              <m:ctrlPr>
                <w:rPr>
                  <w:rFonts w:ascii="Cambria Math" w:hAnsi="Cambria Math" w:cs="Helvetica"/>
                  <w:i/>
                  <w:color w:val="333333"/>
                  <w:sz w:val="24"/>
                  <w:szCs w:val="24"/>
                  <w:shd w:val="clear" w:color="auto" w:fill="FFFFFF"/>
                </w:rPr>
              </m:ctrlPr>
            </m:sSubPr>
            <m:e>
              <m:r>
                <w:rPr>
                  <w:rFonts w:ascii="Cambria Math" w:hAnsi="Cambria Math" w:cs="Helvetica"/>
                  <w:color w:val="333333"/>
                  <w:sz w:val="24"/>
                  <w:szCs w:val="24"/>
                  <w:shd w:val="clear" w:color="auto" w:fill="FFFFFF"/>
                </w:rPr>
                <m:t>e</m:t>
              </m:r>
            </m:e>
            <m:sub>
              <m:r>
                <w:rPr>
                  <w:rFonts w:ascii="Cambria Math" w:hAnsi="Cambria Math" w:cs="Helvetica"/>
                  <w:color w:val="333333"/>
                  <w:sz w:val="24"/>
                  <w:szCs w:val="24"/>
                  <w:shd w:val="clear" w:color="auto" w:fill="FFFFFF"/>
                </w:rPr>
                <m:t>t</m:t>
              </m:r>
            </m:sub>
          </m:sSub>
        </m:oMath>
      </m:oMathPara>
    </w:p>
    <w:p w14:paraId="76AD4EEA" w14:textId="5B83DB8F" w:rsidR="00B0272B" w:rsidRDefault="00B0272B">
      <w:pPr>
        <w:widowControl w:val="0"/>
        <w:ind w:right="30"/>
        <w:jc w:val="both"/>
        <w:rPr>
          <w:rFonts w:ascii="Helvetica" w:hAnsi="Helvetica" w:cs="Helvetica"/>
          <w:color w:val="333333"/>
          <w:sz w:val="21"/>
          <w:szCs w:val="21"/>
          <w:shd w:val="clear" w:color="auto" w:fill="FFFFFF"/>
        </w:rPr>
      </w:pPr>
    </w:p>
    <w:p w14:paraId="58FC8AFD" w14:textId="3A0A9801" w:rsidR="00B0272B" w:rsidRPr="00B0272B" w:rsidRDefault="00B0272B" w:rsidP="00C34E6E">
      <w:pPr>
        <w:spacing w:line="240" w:lineRule="auto"/>
        <w:jc w:val="center"/>
        <w:rPr>
          <w:rFonts w:ascii="Times New Roman" w:eastAsia="Times New Roman" w:hAnsi="Times New Roman" w:cs="Times New Roman"/>
          <w:sz w:val="24"/>
          <w:szCs w:val="24"/>
          <w:lang w:val="en-IN"/>
        </w:rPr>
      </w:pPr>
      <w:r w:rsidRPr="00B0272B">
        <w:rPr>
          <w:rFonts w:ascii="Helvetica" w:hAnsi="Helvetica" w:cs="Helvetica"/>
          <w:noProof/>
          <w:color w:val="333333"/>
          <w:sz w:val="21"/>
          <w:szCs w:val="21"/>
          <w:shd w:val="clear" w:color="auto" w:fill="FFFFFF"/>
        </w:rPr>
        <w:drawing>
          <wp:inline distT="0" distB="0" distL="0" distR="0" wp14:anchorId="6C8DFF08" wp14:editId="6E380EDB">
            <wp:extent cx="3123135" cy="2275027"/>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7175" cy="2299823"/>
                    </a:xfrm>
                    <a:prstGeom prst="rect">
                      <a:avLst/>
                    </a:prstGeom>
                    <a:noFill/>
                    <a:ln>
                      <a:noFill/>
                    </a:ln>
                  </pic:spPr>
                </pic:pic>
              </a:graphicData>
            </a:graphic>
          </wp:inline>
        </w:drawing>
      </w:r>
      <w:r w:rsidRPr="00B0272B">
        <w:rPr>
          <w:rFonts w:ascii="Helvetica" w:hAnsi="Helvetica" w:cs="Helvetica"/>
          <w:noProof/>
          <w:color w:val="333333"/>
          <w:sz w:val="21"/>
          <w:szCs w:val="21"/>
          <w:shd w:val="clear" w:color="auto" w:fill="FFFFFF"/>
        </w:rPr>
        <w:drawing>
          <wp:inline distT="0" distB="0" distL="0" distR="0" wp14:anchorId="1E7DBE5C" wp14:editId="0DD0A806">
            <wp:extent cx="3050158" cy="2221865"/>
            <wp:effectExtent l="0" t="0" r="0" b="6985"/>
            <wp:docPr id="1" name="Picture 1"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ntenna&#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1881" cy="2259542"/>
                    </a:xfrm>
                    <a:prstGeom prst="rect">
                      <a:avLst/>
                    </a:prstGeom>
                    <a:noFill/>
                    <a:ln>
                      <a:noFill/>
                    </a:ln>
                  </pic:spPr>
                </pic:pic>
              </a:graphicData>
            </a:graphic>
          </wp:inline>
        </w:drawing>
      </w:r>
    </w:p>
    <w:p w14:paraId="6B6CF542" w14:textId="13B5A452" w:rsidR="00B0272B" w:rsidRPr="00B0272B" w:rsidRDefault="00B0272B" w:rsidP="00B0272B">
      <w:pPr>
        <w:shd w:val="clear" w:color="auto" w:fill="FFFFFF"/>
        <w:spacing w:line="240" w:lineRule="auto"/>
        <w:rPr>
          <w:rFonts w:ascii="Helvetica" w:eastAsia="Times New Roman" w:hAnsi="Helvetica" w:cs="Helvetica"/>
          <w:i/>
          <w:iCs/>
          <w:color w:val="333333"/>
          <w:sz w:val="16"/>
          <w:szCs w:val="16"/>
          <w:lang w:val="en-IN"/>
        </w:rPr>
      </w:pPr>
      <w:r w:rsidRPr="00B0272B">
        <w:rPr>
          <w:rFonts w:ascii="Helvetica" w:eastAsia="Times New Roman" w:hAnsi="Helvetica" w:cs="Helvetica"/>
          <w:i/>
          <w:iCs/>
          <w:color w:val="333333"/>
          <w:sz w:val="16"/>
          <w:szCs w:val="16"/>
          <w:lang w:val="en-IN"/>
        </w:rPr>
        <w:t xml:space="preserve">Figure </w:t>
      </w:r>
      <w:r w:rsidR="004146DB">
        <w:rPr>
          <w:rFonts w:ascii="Helvetica" w:eastAsia="Times New Roman" w:hAnsi="Helvetica" w:cs="Helvetica"/>
          <w:i/>
          <w:iCs/>
          <w:color w:val="333333"/>
          <w:sz w:val="16"/>
          <w:szCs w:val="16"/>
          <w:lang w:val="en-IN"/>
        </w:rPr>
        <w:t>3</w:t>
      </w:r>
      <w:r w:rsidRPr="00B0272B">
        <w:rPr>
          <w:rFonts w:ascii="Helvetica" w:eastAsia="Times New Roman" w:hAnsi="Helvetica" w:cs="Helvetica"/>
          <w:i/>
          <w:iCs/>
          <w:color w:val="333333"/>
          <w:sz w:val="16"/>
          <w:szCs w:val="16"/>
          <w:lang w:val="en-IN"/>
        </w:rPr>
        <w:t>: Results of a simulation run with </w:t>
      </w:r>
      <w:r w:rsidRPr="00B0272B">
        <w:rPr>
          <w:rFonts w:ascii="MathJax_Math-italic" w:eastAsia="Times New Roman" w:hAnsi="MathJax_Math-italic" w:cs="Helvetica"/>
          <w:i/>
          <w:iCs/>
          <w:color w:val="333333"/>
          <w:sz w:val="16"/>
          <w:szCs w:val="16"/>
          <w:bdr w:val="none" w:sz="0" w:space="0" w:color="auto" w:frame="1"/>
          <w:lang w:val="en-IN"/>
        </w:rPr>
        <w:t>μ</w:t>
      </w:r>
      <w:r w:rsidRPr="00B0272B">
        <w:rPr>
          <w:rFonts w:ascii="MathJax_Main" w:eastAsia="Times New Roman" w:hAnsi="MathJax_Main" w:cs="Helvetica"/>
          <w:i/>
          <w:iCs/>
          <w:color w:val="333333"/>
          <w:sz w:val="16"/>
          <w:szCs w:val="16"/>
          <w:bdr w:val="none" w:sz="0" w:space="0" w:color="auto" w:frame="1"/>
          <w:lang w:val="en-IN"/>
        </w:rPr>
        <w:t>=1</w:t>
      </w:r>
      <w:r w:rsidRPr="00B0272B">
        <w:rPr>
          <w:rFonts w:ascii="Helvetica" w:eastAsia="Times New Roman" w:hAnsi="Helvetica" w:cs="Helvetica"/>
          <w:i/>
          <w:iCs/>
          <w:color w:val="333333"/>
          <w:sz w:val="16"/>
          <w:szCs w:val="16"/>
          <w:lang w:val="en-IN"/>
        </w:rPr>
        <w:t>, </w:t>
      </w:r>
      <w:r w:rsidRPr="00B0272B">
        <w:rPr>
          <w:rFonts w:ascii="MathJax_Math-italic" w:eastAsia="Times New Roman" w:hAnsi="MathJax_Math-italic" w:cs="Helvetica"/>
          <w:i/>
          <w:iCs/>
          <w:color w:val="333333"/>
          <w:sz w:val="16"/>
          <w:szCs w:val="16"/>
          <w:bdr w:val="none" w:sz="0" w:space="0" w:color="auto" w:frame="1"/>
          <w:lang w:val="en-IN"/>
        </w:rPr>
        <w:t>σ</w:t>
      </w:r>
      <w:r w:rsidRPr="00B0272B">
        <w:rPr>
          <w:rFonts w:ascii="MathJax_Main" w:eastAsia="Times New Roman" w:hAnsi="MathJax_Main" w:cs="Helvetica"/>
          <w:i/>
          <w:iCs/>
          <w:color w:val="333333"/>
          <w:sz w:val="16"/>
          <w:szCs w:val="16"/>
          <w:bdr w:val="none" w:sz="0" w:space="0" w:color="auto" w:frame="1"/>
          <w:lang w:val="en-IN"/>
        </w:rPr>
        <w:t>=0.5</w:t>
      </w:r>
      <w:r w:rsidRPr="00B0272B">
        <w:rPr>
          <w:rFonts w:ascii="Helvetica" w:eastAsia="Times New Roman" w:hAnsi="Helvetica" w:cs="Helvetica"/>
          <w:i/>
          <w:iCs/>
          <w:color w:val="333333"/>
          <w:sz w:val="16"/>
          <w:szCs w:val="16"/>
          <w:lang w:val="en-IN"/>
        </w:rPr>
        <w:t> and </w:t>
      </w:r>
      <w:r w:rsidRPr="00B0272B">
        <w:rPr>
          <w:rFonts w:ascii="MathJax_Math-italic" w:eastAsia="Times New Roman" w:hAnsi="MathJax_Math-italic" w:cs="Helvetica"/>
          <w:i/>
          <w:iCs/>
          <w:color w:val="333333"/>
          <w:sz w:val="16"/>
          <w:szCs w:val="16"/>
          <w:bdr w:val="none" w:sz="0" w:space="0" w:color="auto" w:frame="1"/>
          <w:lang w:val="en-IN"/>
        </w:rPr>
        <w:t>S</w:t>
      </w:r>
      <w:r w:rsidRPr="00B0272B">
        <w:rPr>
          <w:rFonts w:ascii="MathJax_Main" w:eastAsia="Times New Roman" w:hAnsi="MathJax_Main" w:cs="Helvetica"/>
          <w:i/>
          <w:iCs/>
          <w:color w:val="333333"/>
          <w:sz w:val="16"/>
          <w:szCs w:val="16"/>
          <w:bdr w:val="none" w:sz="0" w:space="0" w:color="auto" w:frame="1"/>
          <w:lang w:val="en-IN"/>
        </w:rPr>
        <w:t>0=100</w:t>
      </w:r>
      <w:r w:rsidRPr="00B0272B">
        <w:rPr>
          <w:rFonts w:ascii="Helvetica" w:eastAsia="Times New Roman" w:hAnsi="Helvetica" w:cs="Helvetica"/>
          <w:i/>
          <w:iCs/>
          <w:color w:val="333333"/>
          <w:sz w:val="16"/>
          <w:szCs w:val="16"/>
          <w:lang w:val="en-IN"/>
        </w:rPr>
        <w:t>. The ‘peg’ is clearly holding, with the Perp prices in green tracking the spot prices in red. On the right we see a chart of the premium, the difference between the Perp and Spot prices over time.</w:t>
      </w:r>
    </w:p>
    <w:p w14:paraId="6C8ADCC8" w14:textId="75ED5C0F" w:rsidR="00B0272B" w:rsidRDefault="00B0272B">
      <w:pPr>
        <w:widowControl w:val="0"/>
        <w:ind w:right="30"/>
        <w:jc w:val="both"/>
        <w:rPr>
          <w:rFonts w:ascii="Helvetica" w:hAnsi="Helvetica" w:cs="Helvetica"/>
          <w:color w:val="333333"/>
          <w:sz w:val="21"/>
          <w:szCs w:val="21"/>
          <w:shd w:val="clear" w:color="auto" w:fill="FFFFFF"/>
        </w:rPr>
      </w:pPr>
    </w:p>
    <w:p w14:paraId="2DF1A296" w14:textId="7927BE48" w:rsidR="00C34E6E" w:rsidRPr="00EB29BE" w:rsidRDefault="00C34E6E" w:rsidP="00D67A90">
      <w:pPr>
        <w:widowControl w:val="0"/>
        <w:ind w:right="30" w:firstLine="720"/>
        <w:jc w:val="both"/>
        <w:rPr>
          <w:rFonts w:ascii="Times New Roman" w:hAnsi="Times New Roman" w:cs="Times New Roman"/>
          <w:color w:val="333333"/>
          <w:sz w:val="24"/>
          <w:szCs w:val="24"/>
          <w:shd w:val="clear" w:color="auto" w:fill="FFFFFF"/>
        </w:rPr>
      </w:pPr>
      <w:r w:rsidRPr="00EB29BE">
        <w:rPr>
          <w:rFonts w:ascii="Times New Roman" w:hAnsi="Times New Roman" w:cs="Times New Roman"/>
          <w:color w:val="333333"/>
          <w:sz w:val="24"/>
          <w:szCs w:val="24"/>
          <w:shd w:val="clear" w:color="auto" w:fill="FFFFFF"/>
        </w:rPr>
        <w:t>The figure on the left above demonstrates the ‘pegging’ of the Perp price with the Spot price in a single simulation run. The figure on the right shows the premiums, with a mean that appears close to zero. To see if there is a lag in ‘catching up’ with the Spot price signal, we use a Pearson’s cross-correlation between the Perp and Spot prices to see that the two signals are highly correlated, with a maximum correlation at a lag of </w:t>
      </w:r>
      <m:oMath>
        <m:r>
          <w:rPr>
            <w:rFonts w:ascii="Cambria Math" w:hAnsi="Cambria Math" w:cs="Times New Roman"/>
            <w:color w:val="333333"/>
            <w:sz w:val="24"/>
            <w:szCs w:val="24"/>
            <w:shd w:val="clear" w:color="auto" w:fill="FFFFFF"/>
          </w:rPr>
          <m:t>2</m:t>
        </m:r>
      </m:oMath>
      <w:r w:rsidRPr="00EB29BE">
        <w:rPr>
          <w:rFonts w:ascii="Times New Roman" w:hAnsi="Times New Roman" w:cs="Times New Roman"/>
          <w:color w:val="333333"/>
          <w:sz w:val="24"/>
          <w:szCs w:val="24"/>
          <w:shd w:val="clear" w:color="auto" w:fill="FFFFFF"/>
        </w:rPr>
        <w:t> for the sample simulation run.</w:t>
      </w:r>
    </w:p>
    <w:p w14:paraId="1D0B4B4D" w14:textId="672B43AC" w:rsidR="00C34E6E" w:rsidRPr="00C34E6E" w:rsidRDefault="00C34E6E" w:rsidP="00C34E6E">
      <w:pPr>
        <w:spacing w:line="240" w:lineRule="auto"/>
        <w:jc w:val="center"/>
        <w:rPr>
          <w:rFonts w:ascii="Times New Roman" w:eastAsia="Times New Roman" w:hAnsi="Times New Roman" w:cs="Times New Roman"/>
          <w:sz w:val="24"/>
          <w:szCs w:val="24"/>
          <w:lang w:val="en-IN"/>
        </w:rPr>
      </w:pPr>
      <w:r w:rsidRPr="00C34E6E">
        <w:rPr>
          <w:rFonts w:ascii="Helvetica" w:hAnsi="Helvetica" w:cs="Helvetica"/>
          <w:noProof/>
          <w:color w:val="333333"/>
          <w:sz w:val="21"/>
          <w:szCs w:val="21"/>
          <w:shd w:val="clear" w:color="auto" w:fill="FFFFFF"/>
        </w:rPr>
        <w:lastRenderedPageBreak/>
        <w:drawing>
          <wp:inline distT="0" distB="0" distL="0" distR="0" wp14:anchorId="24C10C8D" wp14:editId="1F6A7BDE">
            <wp:extent cx="4641960" cy="3264530"/>
            <wp:effectExtent l="0" t="0" r="635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9854" cy="3277114"/>
                    </a:xfrm>
                    <a:prstGeom prst="rect">
                      <a:avLst/>
                    </a:prstGeom>
                    <a:noFill/>
                    <a:ln>
                      <a:noFill/>
                    </a:ln>
                  </pic:spPr>
                </pic:pic>
              </a:graphicData>
            </a:graphic>
          </wp:inline>
        </w:drawing>
      </w:r>
    </w:p>
    <w:p w14:paraId="73677B39" w14:textId="77777777" w:rsidR="00796214" w:rsidRDefault="00C34E6E" w:rsidP="00796214">
      <w:pPr>
        <w:shd w:val="clear" w:color="auto" w:fill="FFFFFF"/>
        <w:spacing w:line="240" w:lineRule="auto"/>
        <w:ind w:left="720" w:firstLine="720"/>
        <w:rPr>
          <w:rFonts w:ascii="Times New Roman" w:eastAsia="Times New Roman" w:hAnsi="Times New Roman" w:cs="Times New Roman"/>
          <w:i/>
          <w:iCs/>
          <w:color w:val="333333"/>
          <w:sz w:val="16"/>
          <w:szCs w:val="16"/>
          <w:bdr w:val="none" w:sz="0" w:space="0" w:color="auto" w:frame="1"/>
          <w:lang w:val="en-IN"/>
        </w:rPr>
      </w:pPr>
      <w:r w:rsidRPr="004146DB">
        <w:rPr>
          <w:rFonts w:ascii="Times New Roman" w:eastAsia="Times New Roman" w:hAnsi="Times New Roman" w:cs="Times New Roman"/>
          <w:i/>
          <w:iCs/>
          <w:color w:val="333333"/>
          <w:sz w:val="16"/>
          <w:szCs w:val="16"/>
          <w:lang w:val="en-IN"/>
        </w:rPr>
        <w:t xml:space="preserve">Figure </w:t>
      </w:r>
      <w:r w:rsidR="004146DB" w:rsidRPr="004146DB">
        <w:rPr>
          <w:rFonts w:ascii="Times New Roman" w:eastAsia="Times New Roman" w:hAnsi="Times New Roman" w:cs="Times New Roman"/>
          <w:i/>
          <w:iCs/>
          <w:color w:val="333333"/>
          <w:sz w:val="16"/>
          <w:szCs w:val="16"/>
          <w:lang w:val="en-IN"/>
        </w:rPr>
        <w:t>4</w:t>
      </w:r>
      <w:r w:rsidRPr="004146DB">
        <w:rPr>
          <w:rFonts w:ascii="Times New Roman" w:eastAsia="Times New Roman" w:hAnsi="Times New Roman" w:cs="Times New Roman"/>
          <w:i/>
          <w:iCs/>
          <w:color w:val="333333"/>
          <w:sz w:val="16"/>
          <w:szCs w:val="16"/>
          <w:lang w:val="en-IN"/>
        </w:rPr>
        <w:t xml:space="preserve">: Cross correlation of Perp prices with Spot prices, for a </w:t>
      </w:r>
      <w:r w:rsidR="007C7ADE" w:rsidRPr="004146DB">
        <w:rPr>
          <w:rFonts w:ascii="Times New Roman" w:eastAsia="Times New Roman" w:hAnsi="Times New Roman" w:cs="Times New Roman"/>
          <w:i/>
          <w:iCs/>
          <w:color w:val="333333"/>
          <w:sz w:val="16"/>
          <w:szCs w:val="16"/>
          <w:lang w:val="en-IN"/>
        </w:rPr>
        <w:t xml:space="preserve">single </w:t>
      </w:r>
      <w:r w:rsidRPr="004146DB">
        <w:rPr>
          <w:rFonts w:ascii="Times New Roman" w:eastAsia="Times New Roman" w:hAnsi="Times New Roman" w:cs="Times New Roman"/>
          <w:i/>
          <w:iCs/>
          <w:color w:val="333333"/>
          <w:sz w:val="16"/>
          <w:szCs w:val="16"/>
          <w:lang w:val="en-IN"/>
        </w:rPr>
        <w:t>simulation run with </w:t>
      </w:r>
      <w:r w:rsidRPr="004146DB">
        <w:rPr>
          <w:rFonts w:ascii="Times New Roman" w:eastAsia="Times New Roman" w:hAnsi="Times New Roman" w:cs="Times New Roman"/>
          <w:i/>
          <w:iCs/>
          <w:color w:val="333333"/>
          <w:sz w:val="16"/>
          <w:szCs w:val="16"/>
          <w:bdr w:val="none" w:sz="0" w:space="0" w:color="auto" w:frame="1"/>
          <w:lang w:val="en-IN"/>
        </w:rPr>
        <w:t xml:space="preserve">μ=1, σ=0.5, </w:t>
      </w:r>
    </w:p>
    <w:p w14:paraId="555486CA" w14:textId="37CD4648" w:rsidR="00C34E6E" w:rsidRPr="004146DB" w:rsidRDefault="00C34E6E" w:rsidP="00796214">
      <w:pPr>
        <w:shd w:val="clear" w:color="auto" w:fill="FFFFFF"/>
        <w:spacing w:line="240" w:lineRule="auto"/>
        <w:ind w:left="720" w:firstLine="720"/>
        <w:rPr>
          <w:rFonts w:ascii="Times New Roman" w:eastAsia="Times New Roman" w:hAnsi="Times New Roman" w:cs="Times New Roman"/>
          <w:i/>
          <w:iCs/>
          <w:color w:val="333333"/>
          <w:sz w:val="16"/>
          <w:szCs w:val="16"/>
          <w:lang w:val="en-IN"/>
        </w:rPr>
      </w:pPr>
      <w:r w:rsidRPr="004146DB">
        <w:rPr>
          <w:rFonts w:ascii="Times New Roman" w:eastAsia="Times New Roman" w:hAnsi="Times New Roman" w:cs="Times New Roman"/>
          <w:i/>
          <w:iCs/>
          <w:color w:val="333333"/>
          <w:sz w:val="16"/>
          <w:szCs w:val="16"/>
          <w:bdr w:val="none" w:sz="0" w:space="0" w:color="auto" w:frame="1"/>
          <w:lang w:val="en-IN"/>
        </w:rPr>
        <w:t xml:space="preserve">S0=100, </w:t>
      </w:r>
      <m:oMath>
        <m:sSub>
          <m:sSubPr>
            <m:ctrlPr>
              <w:rPr>
                <w:rFonts w:ascii="Cambria Math" w:eastAsia="Times New Roman" w:hAnsi="Cambria Math" w:cs="Times New Roman"/>
                <w:i/>
                <w:iCs/>
                <w:color w:val="333333"/>
                <w:sz w:val="16"/>
                <w:szCs w:val="16"/>
                <w:bdr w:val="none" w:sz="0" w:space="0" w:color="auto" w:frame="1"/>
                <w:lang w:val="en-IN"/>
              </w:rPr>
            </m:ctrlPr>
          </m:sSubPr>
          <m:e>
            <m:r>
              <w:rPr>
                <w:rFonts w:ascii="Cambria Math" w:eastAsia="Times New Roman" w:hAnsi="Cambria Math" w:cs="Times New Roman"/>
                <w:color w:val="333333"/>
                <w:sz w:val="16"/>
                <w:szCs w:val="16"/>
                <w:bdr w:val="none" w:sz="0" w:space="0" w:color="auto" w:frame="1"/>
                <w:lang w:val="en-IN"/>
              </w:rPr>
              <m:t>σ</m:t>
            </m:r>
          </m:e>
          <m:sub>
            <m:r>
              <w:rPr>
                <w:rFonts w:ascii="Cambria Math" w:eastAsia="Times New Roman" w:hAnsi="Cambria Math" w:cs="Times New Roman"/>
                <w:color w:val="333333"/>
                <w:sz w:val="16"/>
                <w:szCs w:val="16"/>
                <w:bdr w:val="none" w:sz="0" w:space="0" w:color="auto" w:frame="1"/>
                <w:lang w:val="en-IN"/>
              </w:rPr>
              <m:t>c</m:t>
            </m:r>
          </m:sub>
        </m:sSub>
      </m:oMath>
      <w:r w:rsidRPr="004146DB">
        <w:rPr>
          <w:rFonts w:ascii="Times New Roman" w:eastAsia="Times New Roman" w:hAnsi="Times New Roman" w:cs="Times New Roman"/>
          <w:i/>
          <w:iCs/>
          <w:color w:val="333333"/>
          <w:sz w:val="16"/>
          <w:szCs w:val="16"/>
          <w:bdr w:val="none" w:sz="0" w:space="0" w:color="auto" w:frame="1"/>
          <w:lang w:val="en-IN"/>
        </w:rPr>
        <w:t xml:space="preserve">=10, </w:t>
      </w:r>
      <m:oMath>
        <m:sSub>
          <m:sSubPr>
            <m:ctrlPr>
              <w:rPr>
                <w:rFonts w:ascii="Cambria Math" w:eastAsia="Times New Roman" w:hAnsi="Cambria Math" w:cs="Times New Roman"/>
                <w:i/>
                <w:iCs/>
                <w:color w:val="333333"/>
                <w:sz w:val="16"/>
                <w:szCs w:val="16"/>
                <w:bdr w:val="none" w:sz="0" w:space="0" w:color="auto" w:frame="1"/>
                <w:lang w:val="en-IN"/>
              </w:rPr>
            </m:ctrlPr>
          </m:sSubPr>
          <m:e>
            <m:r>
              <w:rPr>
                <w:rFonts w:ascii="Cambria Math" w:eastAsia="Times New Roman" w:hAnsi="Cambria Math" w:cs="Times New Roman"/>
                <w:color w:val="333333"/>
                <w:sz w:val="16"/>
                <w:szCs w:val="16"/>
                <w:bdr w:val="none" w:sz="0" w:space="0" w:color="auto" w:frame="1"/>
                <w:lang w:val="en-IN"/>
              </w:rPr>
              <m:t>σ</m:t>
            </m:r>
          </m:e>
          <m:sub>
            <m:r>
              <w:rPr>
                <w:rFonts w:ascii="Cambria Math" w:eastAsia="Times New Roman" w:hAnsi="Cambria Math" w:cs="Times New Roman"/>
                <w:color w:val="333333"/>
                <w:sz w:val="16"/>
                <w:szCs w:val="16"/>
                <w:bdr w:val="none" w:sz="0" w:space="0" w:color="auto" w:frame="1"/>
                <w:lang w:val="en-IN"/>
              </w:rPr>
              <m:t>n</m:t>
            </m:r>
          </m:sub>
        </m:sSub>
      </m:oMath>
      <w:r w:rsidRPr="004146DB">
        <w:rPr>
          <w:rFonts w:ascii="Times New Roman" w:eastAsia="Times New Roman" w:hAnsi="Times New Roman" w:cs="Times New Roman"/>
          <w:i/>
          <w:iCs/>
          <w:color w:val="333333"/>
          <w:sz w:val="16"/>
          <w:szCs w:val="16"/>
          <w:bdr w:val="none" w:sz="0" w:space="0" w:color="auto" w:frame="1"/>
          <w:lang w:val="en-IN"/>
        </w:rPr>
        <w:t>=10</w:t>
      </w:r>
      <w:r w:rsidRPr="004146DB">
        <w:rPr>
          <w:rFonts w:ascii="Times New Roman" w:eastAsia="Times New Roman" w:hAnsi="Times New Roman" w:cs="Times New Roman"/>
          <w:i/>
          <w:iCs/>
          <w:color w:val="333333"/>
          <w:sz w:val="16"/>
          <w:szCs w:val="16"/>
          <w:lang w:val="en-IN"/>
        </w:rPr>
        <w:t>. The highest correlation is at a lag of </w:t>
      </w:r>
      <w:r w:rsidRPr="004146DB">
        <w:rPr>
          <w:rFonts w:ascii="Times New Roman" w:eastAsia="Times New Roman" w:hAnsi="Times New Roman" w:cs="Times New Roman"/>
          <w:i/>
          <w:iCs/>
          <w:color w:val="333333"/>
          <w:sz w:val="16"/>
          <w:szCs w:val="16"/>
          <w:bdr w:val="none" w:sz="0" w:space="0" w:color="auto" w:frame="1"/>
          <w:lang w:val="en-IN"/>
        </w:rPr>
        <w:t>2</w:t>
      </w:r>
      <w:r w:rsidRPr="004146DB">
        <w:rPr>
          <w:rFonts w:ascii="Times New Roman" w:eastAsia="Times New Roman" w:hAnsi="Times New Roman" w:cs="Times New Roman"/>
          <w:i/>
          <w:iCs/>
          <w:color w:val="333333"/>
          <w:sz w:val="16"/>
          <w:szCs w:val="16"/>
          <w:lang w:val="en-IN"/>
        </w:rPr>
        <w:t>.</w:t>
      </w:r>
    </w:p>
    <w:p w14:paraId="38216AE1" w14:textId="640D8B0C" w:rsidR="00B0272B" w:rsidRDefault="00CC25C7">
      <w:pPr>
        <w:widowControl w:val="0"/>
        <w:ind w:right="30"/>
        <w:jc w:val="both"/>
        <w:rPr>
          <w:rFonts w:ascii="Times New Roman" w:hAnsi="Times New Roman" w:cs="Times New Roman"/>
          <w:b/>
          <w:bCs/>
          <w:color w:val="333333"/>
          <w:sz w:val="24"/>
          <w:szCs w:val="24"/>
          <w:shd w:val="clear" w:color="auto" w:fill="FFFFFF"/>
        </w:rPr>
      </w:pPr>
      <w:r w:rsidRPr="00CC25C7">
        <w:rPr>
          <w:rFonts w:ascii="Times New Roman" w:hAnsi="Times New Roman" w:cs="Times New Roman"/>
          <w:b/>
          <w:bCs/>
          <w:color w:val="333333"/>
          <w:sz w:val="24"/>
          <w:szCs w:val="24"/>
          <w:shd w:val="clear" w:color="auto" w:fill="FFFFFF"/>
        </w:rPr>
        <w:t>4.1 Analysing the accuracy of the Peg</w:t>
      </w:r>
    </w:p>
    <w:p w14:paraId="769C3169" w14:textId="6120721E" w:rsidR="00CC25C7" w:rsidRDefault="00CC25C7">
      <w:pPr>
        <w:widowControl w:val="0"/>
        <w:ind w:right="30"/>
        <w:jc w:val="both"/>
        <w:rPr>
          <w:rFonts w:ascii="Times New Roman" w:hAnsi="Times New Roman" w:cs="Times New Roman"/>
          <w:b/>
          <w:bCs/>
          <w:color w:val="333333"/>
          <w:sz w:val="24"/>
          <w:szCs w:val="24"/>
          <w:shd w:val="clear" w:color="auto" w:fill="FFFFFF"/>
        </w:rPr>
      </w:pPr>
    </w:p>
    <w:p w14:paraId="34C6D52C" w14:textId="4C4A4A53" w:rsidR="00CC25C7" w:rsidRDefault="00CC25C7" w:rsidP="00D67A90">
      <w:pPr>
        <w:widowControl w:val="0"/>
        <w:ind w:right="30" w:firstLine="720"/>
        <w:jc w:val="both"/>
        <w:rPr>
          <w:rFonts w:ascii="Times New Roman" w:hAnsi="Times New Roman" w:cs="Times New Roman"/>
          <w:color w:val="333333"/>
          <w:sz w:val="24"/>
          <w:szCs w:val="24"/>
          <w:shd w:val="clear" w:color="auto" w:fill="FFFFFF"/>
        </w:rPr>
      </w:pPr>
      <w:r w:rsidRPr="00CC25C7">
        <w:rPr>
          <w:rFonts w:ascii="Times New Roman" w:hAnsi="Times New Roman" w:cs="Times New Roman"/>
          <w:color w:val="333333"/>
          <w:sz w:val="24"/>
          <w:szCs w:val="24"/>
          <w:shd w:val="clear" w:color="auto" w:fill="FFFFFF"/>
        </w:rPr>
        <w:t xml:space="preserve">To </w:t>
      </w:r>
      <w:r w:rsidR="00647058" w:rsidRPr="00CC25C7">
        <w:rPr>
          <w:rFonts w:ascii="Times New Roman" w:hAnsi="Times New Roman" w:cs="Times New Roman"/>
          <w:color w:val="333333"/>
          <w:sz w:val="24"/>
          <w:szCs w:val="24"/>
          <w:shd w:val="clear" w:color="auto" w:fill="FFFFFF"/>
        </w:rPr>
        <w:t>analyze</w:t>
      </w:r>
      <w:r w:rsidRPr="00CC25C7">
        <w:rPr>
          <w:rFonts w:ascii="Times New Roman" w:hAnsi="Times New Roman" w:cs="Times New Roman"/>
          <w:color w:val="333333"/>
          <w:sz w:val="24"/>
          <w:szCs w:val="24"/>
          <w:shd w:val="clear" w:color="auto" w:fill="FFFFFF"/>
        </w:rPr>
        <w:t xml:space="preserve"> the properties of the ‘peg’, we use Shewhart Charts (Figure 3) - a line graph representing a measure over time, with bounds representing an upper and lower control limit typically set at ±3 standard deviations from the mean, referred to here as the ‘Center’. </w:t>
      </w:r>
      <w:r w:rsidR="007C7ADE">
        <w:rPr>
          <w:rFonts w:ascii="Times New Roman" w:hAnsi="Times New Roman" w:cs="Times New Roman"/>
          <w:color w:val="333333"/>
          <w:sz w:val="24"/>
          <w:szCs w:val="24"/>
          <w:shd w:val="clear" w:color="auto" w:fill="FFFFFF"/>
        </w:rPr>
        <w:t xml:space="preserve">This method is used extensively in control theory for processes that have an objective function to target, within acceptable tolerances. </w:t>
      </w:r>
      <w:r w:rsidRPr="00CC25C7">
        <w:rPr>
          <w:rFonts w:ascii="Times New Roman" w:hAnsi="Times New Roman" w:cs="Times New Roman"/>
          <w:color w:val="333333"/>
          <w:sz w:val="24"/>
          <w:szCs w:val="24"/>
          <w:shd w:val="clear" w:color="auto" w:fill="FFFFFF"/>
        </w:rPr>
        <w:t>In the case of Perpetual Future Premiums, th</w:t>
      </w:r>
      <w:r w:rsidR="00D67A90">
        <w:rPr>
          <w:rFonts w:ascii="Times New Roman" w:hAnsi="Times New Roman" w:cs="Times New Roman"/>
          <w:color w:val="333333"/>
          <w:sz w:val="24"/>
          <w:szCs w:val="24"/>
          <w:shd w:val="clear" w:color="auto" w:fill="FFFFFF"/>
        </w:rPr>
        <w:t>e Center</w:t>
      </w:r>
      <w:r w:rsidRPr="00CC25C7">
        <w:rPr>
          <w:rFonts w:ascii="Times New Roman" w:hAnsi="Times New Roman" w:cs="Times New Roman"/>
          <w:color w:val="333333"/>
          <w:sz w:val="24"/>
          <w:szCs w:val="24"/>
          <w:shd w:val="clear" w:color="auto" w:fill="FFFFFF"/>
        </w:rPr>
        <w:t xml:space="preserve"> approximates the Spot Price at time t, as the </w:t>
      </w:r>
      <m:oMath>
        <m:r>
          <w:rPr>
            <w:rFonts w:ascii="Cambria Math" w:hAnsi="Cambria Math" w:cs="Times New Roman"/>
            <w:color w:val="333333"/>
            <w:sz w:val="24"/>
            <w:szCs w:val="24"/>
            <w:shd w:val="clear" w:color="auto" w:fill="FFFFFF"/>
          </w:rPr>
          <m:t>Premiu</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m</m:t>
            </m:r>
          </m:e>
          <m:sub>
            <m:r>
              <w:rPr>
                <w:rFonts w:ascii="Cambria Math" w:hAnsi="Cambria Math" w:cs="Times New Roman"/>
                <w:color w:val="333333"/>
                <w:sz w:val="24"/>
                <w:szCs w:val="24"/>
                <w:shd w:val="clear" w:color="auto" w:fill="FFFFFF"/>
              </w:rPr>
              <m:t>t</m:t>
            </m:r>
          </m:sub>
        </m:sSub>
      </m:oMath>
      <w:r w:rsidRPr="00CC25C7">
        <w:rPr>
          <w:rFonts w:ascii="Times New Roman" w:hAnsi="Times New Roman" w:cs="Times New Roman"/>
          <w:color w:val="333333"/>
          <w:sz w:val="24"/>
          <w:szCs w:val="24"/>
          <w:shd w:val="clear" w:color="auto" w:fill="FFFFFF"/>
        </w:rPr>
        <w:t> is the deviation of the Perp price from the spot price at time t. The points marked in red are premiums that are more than 3 standard deviations</w:t>
      </w:r>
      <w:r w:rsidR="007C7ADE">
        <w:rPr>
          <w:rFonts w:ascii="Times New Roman" w:hAnsi="Times New Roman" w:cs="Times New Roman"/>
          <w:color w:val="333333"/>
          <w:sz w:val="24"/>
          <w:szCs w:val="24"/>
          <w:shd w:val="clear" w:color="auto" w:fill="FFFFFF"/>
        </w:rPr>
        <w:t xml:space="preserve"> (represented by the Upper and Lower Control Limits, UCL and LCL lines in the chart below)</w:t>
      </w:r>
      <w:r w:rsidRPr="00CC25C7">
        <w:rPr>
          <w:rFonts w:ascii="Times New Roman" w:hAnsi="Times New Roman" w:cs="Times New Roman"/>
          <w:color w:val="333333"/>
          <w:sz w:val="24"/>
          <w:szCs w:val="24"/>
          <w:shd w:val="clear" w:color="auto" w:fill="FFFFFF"/>
        </w:rPr>
        <w:t xml:space="preserve"> away from the mean</w:t>
      </w:r>
      <w:r w:rsidR="007C7ADE">
        <w:rPr>
          <w:rFonts w:ascii="Times New Roman" w:hAnsi="Times New Roman" w:cs="Times New Roman"/>
          <w:color w:val="333333"/>
          <w:sz w:val="24"/>
          <w:szCs w:val="24"/>
          <w:shd w:val="clear" w:color="auto" w:fill="FFFFFF"/>
        </w:rPr>
        <w:t xml:space="preserve"> (the Control Line, CL, in the chart below)</w:t>
      </w:r>
      <w:r w:rsidRPr="00CC25C7">
        <w:rPr>
          <w:rFonts w:ascii="Times New Roman" w:hAnsi="Times New Roman" w:cs="Times New Roman"/>
          <w:color w:val="333333"/>
          <w:sz w:val="24"/>
          <w:szCs w:val="24"/>
          <w:shd w:val="clear" w:color="auto" w:fill="FFFFFF"/>
        </w:rPr>
        <w:t xml:space="preserve">, referred to as ‘Violations’. The points in orange represent ‘Runs’ consecutive sequences of premiums that move away from the Center - an indication of the process deviating from the norm. These </w:t>
      </w:r>
      <w:r w:rsidR="007C7ADE">
        <w:rPr>
          <w:rFonts w:ascii="Times New Roman" w:hAnsi="Times New Roman" w:cs="Times New Roman"/>
          <w:color w:val="333333"/>
          <w:sz w:val="24"/>
          <w:szCs w:val="24"/>
          <w:shd w:val="clear" w:color="auto" w:fill="FFFFFF"/>
        </w:rPr>
        <w:t xml:space="preserve">Shewhart Chart </w:t>
      </w:r>
      <w:r w:rsidRPr="00CC25C7">
        <w:rPr>
          <w:rFonts w:ascii="Times New Roman" w:hAnsi="Times New Roman" w:cs="Times New Roman"/>
          <w:color w:val="333333"/>
          <w:sz w:val="24"/>
          <w:szCs w:val="24"/>
          <w:shd w:val="clear" w:color="auto" w:fill="FFFFFF"/>
        </w:rPr>
        <w:t>estimates will be our primary tools to explore the quality of the peg across a diverse range of parameters in the simulations below.</w:t>
      </w:r>
    </w:p>
    <w:p w14:paraId="3CDDF4EE" w14:textId="77777777" w:rsidR="00EB29BE" w:rsidRDefault="00EB29BE" w:rsidP="00CC25C7">
      <w:pPr>
        <w:spacing w:line="240" w:lineRule="auto"/>
        <w:rPr>
          <w:rFonts w:ascii="Times New Roman" w:eastAsia="Times New Roman" w:hAnsi="Times New Roman" w:cs="Times New Roman"/>
          <w:sz w:val="24"/>
          <w:szCs w:val="24"/>
          <w:lang w:val="en-IN"/>
        </w:rPr>
      </w:pPr>
    </w:p>
    <w:p w14:paraId="53B63213" w14:textId="06FD421D" w:rsidR="00CC25C7" w:rsidRPr="00CC25C7" w:rsidRDefault="00CC25C7" w:rsidP="00CC25C7">
      <w:pPr>
        <w:spacing w:line="240" w:lineRule="auto"/>
        <w:rPr>
          <w:rFonts w:ascii="Times New Roman" w:eastAsia="Times New Roman" w:hAnsi="Times New Roman" w:cs="Times New Roman"/>
          <w:sz w:val="24"/>
          <w:szCs w:val="24"/>
          <w:lang w:val="en-IN"/>
        </w:rPr>
      </w:pPr>
      <w:r w:rsidRPr="00CC25C7">
        <w:rPr>
          <w:rFonts w:ascii="Times New Roman" w:hAnsi="Times New Roman" w:cs="Times New Roman"/>
          <w:noProof/>
          <w:color w:val="333333"/>
          <w:sz w:val="24"/>
          <w:szCs w:val="24"/>
          <w:shd w:val="clear" w:color="auto" w:fill="FFFFFF"/>
        </w:rPr>
        <w:lastRenderedPageBreak/>
        <w:drawing>
          <wp:inline distT="0" distB="0" distL="0" distR="0" wp14:anchorId="72C03B77" wp14:editId="2CC5D00E">
            <wp:extent cx="6188710" cy="3782695"/>
            <wp:effectExtent l="0" t="0" r="2540" b="8255"/>
            <wp:docPr id="4" name="Picture 4"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782695"/>
                    </a:xfrm>
                    <a:prstGeom prst="rect">
                      <a:avLst/>
                    </a:prstGeom>
                    <a:noFill/>
                    <a:ln>
                      <a:noFill/>
                    </a:ln>
                  </pic:spPr>
                </pic:pic>
              </a:graphicData>
            </a:graphic>
          </wp:inline>
        </w:drawing>
      </w:r>
    </w:p>
    <w:p w14:paraId="0FABE7D6" w14:textId="3D279E38" w:rsidR="00CC25C7" w:rsidRPr="004146DB" w:rsidRDefault="00CC25C7" w:rsidP="00CC25C7">
      <w:pPr>
        <w:shd w:val="clear" w:color="auto" w:fill="FFFFFF"/>
        <w:spacing w:line="240" w:lineRule="auto"/>
        <w:rPr>
          <w:rFonts w:ascii="Times New Roman" w:eastAsia="Times New Roman" w:hAnsi="Times New Roman" w:cs="Times New Roman"/>
          <w:i/>
          <w:iCs/>
          <w:color w:val="333333"/>
          <w:sz w:val="16"/>
          <w:szCs w:val="16"/>
          <w:lang w:val="en-IN"/>
        </w:rPr>
      </w:pPr>
      <w:r w:rsidRPr="00CC25C7">
        <w:rPr>
          <w:rFonts w:ascii="Helvetica" w:eastAsia="Times New Roman" w:hAnsi="Helvetica" w:cs="Helvetica"/>
          <w:color w:val="333333"/>
          <w:sz w:val="21"/>
          <w:szCs w:val="21"/>
          <w:lang w:val="en-IN"/>
        </w:rPr>
        <w:br/>
      </w:r>
      <w:r w:rsidRPr="004146DB">
        <w:rPr>
          <w:rFonts w:ascii="Times New Roman" w:eastAsia="Times New Roman" w:hAnsi="Times New Roman" w:cs="Times New Roman"/>
          <w:i/>
          <w:iCs/>
          <w:color w:val="333333"/>
          <w:sz w:val="16"/>
          <w:szCs w:val="16"/>
          <w:lang w:val="en-IN"/>
        </w:rPr>
        <w:t xml:space="preserve">Figure </w:t>
      </w:r>
      <w:r w:rsidR="004146DB">
        <w:rPr>
          <w:rFonts w:ascii="Times New Roman" w:eastAsia="Times New Roman" w:hAnsi="Times New Roman" w:cs="Times New Roman"/>
          <w:i/>
          <w:iCs/>
          <w:color w:val="333333"/>
          <w:sz w:val="16"/>
          <w:szCs w:val="16"/>
          <w:lang w:val="en-IN"/>
        </w:rPr>
        <w:t>5</w:t>
      </w:r>
      <w:r w:rsidRPr="004146DB">
        <w:rPr>
          <w:rFonts w:ascii="Times New Roman" w:eastAsia="Times New Roman" w:hAnsi="Times New Roman" w:cs="Times New Roman"/>
          <w:i/>
          <w:iCs/>
          <w:color w:val="333333"/>
          <w:sz w:val="16"/>
          <w:szCs w:val="16"/>
          <w:lang w:val="en-IN"/>
        </w:rPr>
        <w:t>: The control chart for a simulation run with </w:t>
      </w:r>
      <w:bookmarkStart w:id="0" w:name="_Hlk101625025"/>
      <m:oMath>
        <m:r>
          <w:rPr>
            <w:rFonts w:ascii="Cambria Math" w:eastAsia="Times New Roman" w:hAnsi="Cambria Math" w:cs="Times New Roman"/>
            <w:color w:val="333333"/>
            <w:sz w:val="16"/>
            <w:szCs w:val="16"/>
            <w:lang w:val="en-IN"/>
          </w:rPr>
          <m:t xml:space="preserve">μ=1, </m:t>
        </m:r>
      </m:oMath>
      <w:r w:rsidRPr="004146DB">
        <w:rPr>
          <w:rFonts w:ascii="Times New Roman" w:eastAsia="Times New Roman" w:hAnsi="Times New Roman" w:cs="Times New Roman"/>
          <w:i/>
          <w:iCs/>
          <w:color w:val="333333"/>
          <w:sz w:val="16"/>
          <w:szCs w:val="16"/>
          <w:bdr w:val="none" w:sz="0" w:space="0" w:color="auto" w:frame="1"/>
          <w:lang w:val="en-IN"/>
        </w:rPr>
        <w:t>σ=0.</w:t>
      </w:r>
      <w:r w:rsidR="00EB29BE" w:rsidRPr="004146DB">
        <w:rPr>
          <w:rFonts w:ascii="Times New Roman" w:eastAsia="Times New Roman" w:hAnsi="Times New Roman" w:cs="Times New Roman"/>
          <w:i/>
          <w:iCs/>
          <w:color w:val="333333"/>
          <w:sz w:val="16"/>
          <w:szCs w:val="16"/>
          <w:bdr w:val="none" w:sz="0" w:space="0" w:color="auto" w:frame="1"/>
          <w:lang w:val="en-IN"/>
        </w:rPr>
        <w:t>5, S</w:t>
      </w:r>
      <w:r w:rsidRPr="004146DB">
        <w:rPr>
          <w:rFonts w:ascii="Times New Roman" w:eastAsia="Times New Roman" w:hAnsi="Times New Roman" w:cs="Times New Roman"/>
          <w:i/>
          <w:iCs/>
          <w:color w:val="333333"/>
          <w:sz w:val="16"/>
          <w:szCs w:val="16"/>
          <w:bdr w:val="none" w:sz="0" w:space="0" w:color="auto" w:frame="1"/>
          <w:lang w:val="en-IN"/>
        </w:rPr>
        <w:t>0=100</w:t>
      </w:r>
      <w:bookmarkEnd w:id="0"/>
      <w:r w:rsidRPr="004146DB">
        <w:rPr>
          <w:rFonts w:ascii="Times New Roman" w:eastAsia="Times New Roman" w:hAnsi="Times New Roman" w:cs="Times New Roman"/>
          <w:i/>
          <w:iCs/>
          <w:color w:val="333333"/>
          <w:sz w:val="16"/>
          <w:szCs w:val="16"/>
          <w:bdr w:val="none" w:sz="0" w:space="0" w:color="auto" w:frame="1"/>
          <w:lang w:val="en-IN"/>
        </w:rPr>
        <w:t>,</w:t>
      </w:r>
      <w:r w:rsidR="00F34E18" w:rsidRPr="004146DB">
        <w:rPr>
          <w:rFonts w:ascii="Times New Roman" w:eastAsia="Times New Roman" w:hAnsi="Times New Roman" w:cs="Times New Roman"/>
          <w:i/>
          <w:iCs/>
          <w:color w:val="333333"/>
          <w:sz w:val="16"/>
          <w:szCs w:val="16"/>
          <w:bdr w:val="none" w:sz="0" w:space="0" w:color="auto" w:frame="1"/>
          <w:lang w:val="en-IN"/>
        </w:rPr>
        <w:t xml:space="preserve"> </w:t>
      </w:r>
      <m:oMath>
        <m:sSub>
          <m:sSubPr>
            <m:ctrlPr>
              <w:rPr>
                <w:rFonts w:ascii="Cambria Math" w:eastAsia="Times New Roman" w:hAnsi="Cambria Math" w:cs="Times New Roman"/>
                <w:i/>
                <w:iCs/>
                <w:color w:val="333333"/>
                <w:sz w:val="16"/>
                <w:szCs w:val="16"/>
                <w:bdr w:val="none" w:sz="0" w:space="0" w:color="auto" w:frame="1"/>
                <w:lang w:val="en-IN"/>
              </w:rPr>
            </m:ctrlPr>
          </m:sSubPr>
          <m:e>
            <m:r>
              <w:rPr>
                <w:rFonts w:ascii="Cambria Math" w:eastAsia="Times New Roman" w:hAnsi="Cambria Math" w:cs="Times New Roman"/>
                <w:color w:val="333333"/>
                <w:sz w:val="16"/>
                <w:szCs w:val="16"/>
                <w:bdr w:val="none" w:sz="0" w:space="0" w:color="auto" w:frame="1"/>
                <w:lang w:val="en-IN"/>
              </w:rPr>
              <m:t>σ</m:t>
            </m:r>
          </m:e>
          <m:sub>
            <m:r>
              <w:rPr>
                <w:rFonts w:ascii="Cambria Math" w:eastAsia="Times New Roman" w:hAnsi="Cambria Math" w:cs="Times New Roman"/>
                <w:color w:val="333333"/>
                <w:sz w:val="16"/>
                <w:szCs w:val="16"/>
                <w:bdr w:val="none" w:sz="0" w:space="0" w:color="auto" w:frame="1"/>
                <w:lang w:val="en-IN"/>
              </w:rPr>
              <m:t>C</m:t>
            </m:r>
          </m:sub>
        </m:sSub>
      </m:oMath>
      <w:r w:rsidRPr="004146DB">
        <w:rPr>
          <w:rFonts w:ascii="Times New Roman" w:eastAsia="Times New Roman" w:hAnsi="Times New Roman" w:cs="Times New Roman"/>
          <w:i/>
          <w:iCs/>
          <w:color w:val="333333"/>
          <w:sz w:val="16"/>
          <w:szCs w:val="16"/>
          <w:bdr w:val="none" w:sz="0" w:space="0" w:color="auto" w:frame="1"/>
          <w:lang w:val="en-IN"/>
        </w:rPr>
        <w:t>=10,</w:t>
      </w:r>
      <w:r w:rsidR="00F34E18" w:rsidRPr="004146DB">
        <w:rPr>
          <w:rFonts w:ascii="Times New Roman" w:eastAsia="Times New Roman" w:hAnsi="Times New Roman" w:cs="Times New Roman"/>
          <w:i/>
          <w:iCs/>
          <w:color w:val="333333"/>
          <w:sz w:val="16"/>
          <w:szCs w:val="16"/>
          <w:bdr w:val="none" w:sz="0" w:space="0" w:color="auto" w:frame="1"/>
          <w:lang w:val="en-IN"/>
        </w:rPr>
        <w:t xml:space="preserve"> </w:t>
      </w:r>
      <m:oMath>
        <m:sSub>
          <m:sSubPr>
            <m:ctrlPr>
              <w:rPr>
                <w:rFonts w:ascii="Cambria Math" w:eastAsia="Times New Roman" w:hAnsi="Cambria Math" w:cs="Times New Roman"/>
                <w:i/>
                <w:iCs/>
                <w:color w:val="333333"/>
                <w:sz w:val="16"/>
                <w:szCs w:val="16"/>
                <w:bdr w:val="none" w:sz="0" w:space="0" w:color="auto" w:frame="1"/>
                <w:lang w:val="en-IN"/>
              </w:rPr>
            </m:ctrlPr>
          </m:sSubPr>
          <m:e>
            <m:r>
              <w:rPr>
                <w:rFonts w:ascii="Cambria Math" w:eastAsia="Times New Roman" w:hAnsi="Cambria Math" w:cs="Times New Roman"/>
                <w:color w:val="333333"/>
                <w:sz w:val="16"/>
                <w:szCs w:val="16"/>
                <w:bdr w:val="none" w:sz="0" w:space="0" w:color="auto" w:frame="1"/>
                <w:lang w:val="en-IN"/>
              </w:rPr>
              <m:t>σ</m:t>
            </m:r>
          </m:e>
          <m:sub>
            <m:r>
              <w:rPr>
                <w:rFonts w:ascii="Cambria Math" w:eastAsia="Times New Roman" w:hAnsi="Cambria Math" w:cs="Times New Roman"/>
                <w:color w:val="333333"/>
                <w:sz w:val="16"/>
                <w:szCs w:val="16"/>
                <w:bdr w:val="none" w:sz="0" w:space="0" w:color="auto" w:frame="1"/>
                <w:lang w:val="en-IN"/>
              </w:rPr>
              <m:t>n</m:t>
            </m:r>
          </m:sub>
        </m:sSub>
      </m:oMath>
      <w:r w:rsidRPr="004146DB">
        <w:rPr>
          <w:rFonts w:ascii="Times New Roman" w:eastAsia="Times New Roman" w:hAnsi="Times New Roman" w:cs="Times New Roman"/>
          <w:i/>
          <w:iCs/>
          <w:color w:val="333333"/>
          <w:sz w:val="16"/>
          <w:szCs w:val="16"/>
          <w:bdr w:val="none" w:sz="0" w:space="0" w:color="auto" w:frame="1"/>
          <w:lang w:val="en-IN"/>
        </w:rPr>
        <w:t>=10</w:t>
      </w:r>
      <w:r w:rsidRPr="004146DB">
        <w:rPr>
          <w:rFonts w:ascii="Times New Roman" w:eastAsia="Times New Roman" w:hAnsi="Times New Roman" w:cs="Times New Roman"/>
          <w:i/>
          <w:iCs/>
          <w:color w:val="333333"/>
          <w:sz w:val="16"/>
          <w:szCs w:val="16"/>
          <w:lang w:val="en-IN"/>
        </w:rPr>
        <w:t>. The upper and lower control limits</w:t>
      </w:r>
      <w:r w:rsidR="00597BAA">
        <w:rPr>
          <w:rFonts w:ascii="Times New Roman" w:eastAsia="Times New Roman" w:hAnsi="Times New Roman" w:cs="Times New Roman"/>
          <w:i/>
          <w:iCs/>
          <w:color w:val="333333"/>
          <w:sz w:val="16"/>
          <w:szCs w:val="16"/>
          <w:lang w:val="en-IN"/>
        </w:rPr>
        <w:t xml:space="preserve"> </w:t>
      </w:r>
      <w:r w:rsidRPr="004146DB">
        <w:rPr>
          <w:rFonts w:ascii="Times New Roman" w:eastAsia="Times New Roman" w:hAnsi="Times New Roman" w:cs="Times New Roman"/>
          <w:i/>
          <w:iCs/>
          <w:color w:val="333333"/>
          <w:sz w:val="16"/>
          <w:szCs w:val="16"/>
          <w:lang w:val="en-IN"/>
        </w:rPr>
        <w:t>are </w:t>
      </w:r>
      <w:r w:rsidRPr="004146DB">
        <w:rPr>
          <w:rFonts w:ascii="Times New Roman" w:eastAsia="Times New Roman" w:hAnsi="Times New Roman" w:cs="Times New Roman"/>
          <w:i/>
          <w:iCs/>
          <w:color w:val="333333"/>
          <w:sz w:val="16"/>
          <w:szCs w:val="16"/>
          <w:bdr w:val="none" w:sz="0" w:space="0" w:color="auto" w:frame="1"/>
          <w:lang w:val="en-IN"/>
        </w:rPr>
        <w:t>8.5</w:t>
      </w:r>
      <w:r w:rsidRPr="004146DB">
        <w:rPr>
          <w:rFonts w:ascii="Times New Roman" w:eastAsia="Times New Roman" w:hAnsi="Times New Roman" w:cs="Times New Roman"/>
          <w:i/>
          <w:iCs/>
          <w:color w:val="333333"/>
          <w:sz w:val="16"/>
          <w:szCs w:val="16"/>
          <w:lang w:val="en-IN"/>
        </w:rPr>
        <w:t> and </w:t>
      </w:r>
      <w:r w:rsidRPr="004146DB">
        <w:rPr>
          <w:rFonts w:ascii="Times New Roman" w:eastAsia="Times New Roman" w:hAnsi="Times New Roman" w:cs="Times New Roman"/>
          <w:i/>
          <w:iCs/>
          <w:color w:val="333333"/>
          <w:sz w:val="16"/>
          <w:szCs w:val="16"/>
          <w:bdr w:val="none" w:sz="0" w:space="0" w:color="auto" w:frame="1"/>
          <w:lang w:val="en-IN"/>
        </w:rPr>
        <w:t>5.7</w:t>
      </w:r>
      <w:r w:rsidRPr="004146DB">
        <w:rPr>
          <w:rFonts w:ascii="Times New Roman" w:eastAsia="Times New Roman" w:hAnsi="Times New Roman" w:cs="Times New Roman"/>
          <w:i/>
          <w:iCs/>
          <w:color w:val="333333"/>
          <w:sz w:val="16"/>
          <w:szCs w:val="16"/>
          <w:lang w:val="en-IN"/>
        </w:rPr>
        <w:t> respectively, with the center of the distribution at </w:t>
      </w:r>
      <w:r w:rsidRPr="004146DB">
        <w:rPr>
          <w:rFonts w:ascii="Times New Roman" w:eastAsia="Times New Roman" w:hAnsi="Times New Roman" w:cs="Times New Roman"/>
          <w:i/>
          <w:iCs/>
          <w:color w:val="333333"/>
          <w:sz w:val="16"/>
          <w:szCs w:val="16"/>
          <w:bdr w:val="none" w:sz="0" w:space="0" w:color="auto" w:frame="1"/>
          <w:lang w:val="en-IN"/>
        </w:rPr>
        <w:t>1.4</w:t>
      </w:r>
      <w:r w:rsidRPr="004146DB">
        <w:rPr>
          <w:rFonts w:ascii="Times New Roman" w:eastAsia="Times New Roman" w:hAnsi="Times New Roman" w:cs="Times New Roman"/>
          <w:i/>
          <w:iCs/>
          <w:color w:val="333333"/>
          <w:sz w:val="16"/>
          <w:szCs w:val="16"/>
          <w:lang w:val="en-IN"/>
        </w:rPr>
        <w:t>, slightly above the expected </w:t>
      </w:r>
      <w:r w:rsidRPr="004146DB">
        <w:rPr>
          <w:rFonts w:ascii="Times New Roman" w:eastAsia="Times New Roman" w:hAnsi="Times New Roman" w:cs="Times New Roman"/>
          <w:i/>
          <w:iCs/>
          <w:color w:val="333333"/>
          <w:sz w:val="16"/>
          <w:szCs w:val="16"/>
          <w:bdr w:val="none" w:sz="0" w:space="0" w:color="auto" w:frame="1"/>
          <w:lang w:val="en-IN"/>
        </w:rPr>
        <w:t>00</w:t>
      </w:r>
      <w:r w:rsidRPr="004146DB">
        <w:rPr>
          <w:rFonts w:ascii="Times New Roman" w:eastAsia="Times New Roman" w:hAnsi="Times New Roman" w:cs="Times New Roman"/>
          <w:i/>
          <w:iCs/>
          <w:color w:val="333333"/>
          <w:sz w:val="16"/>
          <w:szCs w:val="16"/>
          <w:lang w:val="en-IN"/>
        </w:rPr>
        <w:t>. The number of ‘violations’ - Premiums greater than 3 standard deviations from the center - are </w:t>
      </w:r>
      <w:r w:rsidRPr="004146DB">
        <w:rPr>
          <w:rFonts w:ascii="Times New Roman" w:eastAsia="Times New Roman" w:hAnsi="Times New Roman" w:cs="Times New Roman"/>
          <w:i/>
          <w:iCs/>
          <w:color w:val="333333"/>
          <w:sz w:val="16"/>
          <w:szCs w:val="16"/>
          <w:bdr w:val="none" w:sz="0" w:space="0" w:color="auto" w:frame="1"/>
          <w:lang w:val="en-IN"/>
        </w:rPr>
        <w:t>89</w:t>
      </w:r>
      <w:r w:rsidRPr="004146DB">
        <w:rPr>
          <w:rFonts w:ascii="Times New Roman" w:eastAsia="Times New Roman" w:hAnsi="Times New Roman" w:cs="Times New Roman"/>
          <w:i/>
          <w:iCs/>
          <w:color w:val="333333"/>
          <w:sz w:val="16"/>
          <w:szCs w:val="16"/>
          <w:lang w:val="en-IN"/>
        </w:rPr>
        <w:t>, marked in Red. Finally, the number violating runs is </w:t>
      </w:r>
      <w:r w:rsidRPr="004146DB">
        <w:rPr>
          <w:rFonts w:ascii="Times New Roman" w:eastAsia="Times New Roman" w:hAnsi="Times New Roman" w:cs="Times New Roman"/>
          <w:i/>
          <w:iCs/>
          <w:color w:val="333333"/>
          <w:sz w:val="16"/>
          <w:szCs w:val="16"/>
          <w:bdr w:val="none" w:sz="0" w:space="0" w:color="auto" w:frame="1"/>
          <w:lang w:val="en-IN"/>
        </w:rPr>
        <w:t>148</w:t>
      </w:r>
      <w:r w:rsidRPr="004146DB">
        <w:rPr>
          <w:rFonts w:ascii="Times New Roman" w:eastAsia="Times New Roman" w:hAnsi="Times New Roman" w:cs="Times New Roman"/>
          <w:i/>
          <w:iCs/>
          <w:color w:val="333333"/>
          <w:sz w:val="16"/>
          <w:szCs w:val="16"/>
          <w:lang w:val="en-IN"/>
        </w:rPr>
        <w:t> - this is a count of the number of consecutive premiums that are continuously increasing or decreasing away from the center - an indication of the process deviating from the norm (in Orange).</w:t>
      </w:r>
    </w:p>
    <w:p w14:paraId="20072751" w14:textId="50EA4973" w:rsidR="00CC25C7" w:rsidRDefault="00CC25C7">
      <w:pPr>
        <w:widowControl w:val="0"/>
        <w:ind w:right="30"/>
        <w:jc w:val="both"/>
        <w:rPr>
          <w:rFonts w:ascii="Times New Roman" w:hAnsi="Times New Roman" w:cs="Times New Roman"/>
          <w:color w:val="333333"/>
          <w:sz w:val="24"/>
          <w:szCs w:val="24"/>
          <w:shd w:val="clear" w:color="auto" w:fill="FFFFFF"/>
        </w:rPr>
      </w:pPr>
    </w:p>
    <w:p w14:paraId="4710A0C3" w14:textId="4614113E" w:rsidR="00EB29BE" w:rsidRDefault="00EB29BE">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4.2 Simulation Parameters</w:t>
      </w:r>
    </w:p>
    <w:p w14:paraId="0AE64574" w14:textId="3F032305" w:rsidR="00EB29BE" w:rsidRDefault="00EB29BE">
      <w:pPr>
        <w:widowControl w:val="0"/>
        <w:ind w:right="30"/>
        <w:jc w:val="both"/>
        <w:rPr>
          <w:rFonts w:ascii="Times New Roman" w:hAnsi="Times New Roman" w:cs="Times New Roman"/>
          <w:color w:val="333333"/>
          <w:sz w:val="24"/>
          <w:szCs w:val="24"/>
          <w:shd w:val="clear" w:color="auto" w:fill="FFFFFF"/>
        </w:rPr>
      </w:pPr>
    </w:p>
    <w:p w14:paraId="408AFBB0" w14:textId="7BA2999F" w:rsidR="00EB29BE" w:rsidRDefault="00EB29BE" w:rsidP="00D67A90">
      <w:pPr>
        <w:widowControl w:val="0"/>
        <w:ind w:right="30" w:firstLine="720"/>
        <w:jc w:val="both"/>
        <w:rPr>
          <w:rFonts w:ascii="Times New Roman" w:hAnsi="Times New Roman" w:cs="Times New Roman"/>
          <w:color w:val="333333"/>
          <w:sz w:val="24"/>
          <w:szCs w:val="24"/>
          <w:shd w:val="clear" w:color="auto" w:fill="FFFFFF"/>
          <w:lang w:val="en-IN"/>
        </w:rPr>
      </w:pPr>
      <w:r w:rsidRPr="00EB29BE">
        <w:rPr>
          <w:rFonts w:ascii="Times New Roman" w:hAnsi="Times New Roman" w:cs="Times New Roman"/>
          <w:color w:val="333333"/>
          <w:sz w:val="24"/>
          <w:szCs w:val="24"/>
          <w:shd w:val="clear" w:color="auto" w:fill="FFFFFF"/>
          <w:lang w:val="en-IN"/>
        </w:rPr>
        <w:t>The behavior of the traders is entirely determined by the two price signals from the Perp market itself, the Spot market, and the following parameters:</w:t>
      </w:r>
    </w:p>
    <w:p w14:paraId="27EC58C8" w14:textId="77777777" w:rsidR="00EB29BE" w:rsidRPr="00EB29BE" w:rsidRDefault="00EB29BE" w:rsidP="00EB29BE">
      <w:pPr>
        <w:widowControl w:val="0"/>
        <w:ind w:right="30"/>
        <w:jc w:val="both"/>
        <w:rPr>
          <w:rFonts w:ascii="Times New Roman" w:hAnsi="Times New Roman" w:cs="Times New Roman"/>
          <w:color w:val="333333"/>
          <w:sz w:val="24"/>
          <w:szCs w:val="24"/>
          <w:shd w:val="clear" w:color="auto" w:fill="FFFFFF"/>
          <w:lang w:val="en-IN"/>
        </w:rPr>
      </w:pPr>
    </w:p>
    <w:p w14:paraId="2EE67285" w14:textId="77777777" w:rsidR="00EB29BE" w:rsidRPr="00EB29BE" w:rsidRDefault="00EB29BE" w:rsidP="00E631BC">
      <w:pPr>
        <w:widowControl w:val="0"/>
        <w:spacing w:line="360" w:lineRule="auto"/>
        <w:ind w:right="30"/>
        <w:jc w:val="both"/>
        <w:rPr>
          <w:rFonts w:ascii="Times New Roman" w:hAnsi="Times New Roman" w:cs="Times New Roman"/>
          <w:color w:val="333333"/>
          <w:sz w:val="25"/>
          <w:szCs w:val="25"/>
          <w:shd w:val="clear" w:color="auto" w:fill="FFFFFF"/>
          <w:lang w:val="en-IN"/>
        </w:rPr>
      </w:pPr>
      <w:r w:rsidRPr="00EB29BE">
        <w:rPr>
          <w:rFonts w:ascii="Times New Roman" w:hAnsi="Times New Roman" w:cs="Times New Roman"/>
          <w:color w:val="333333"/>
          <w:sz w:val="25"/>
          <w:szCs w:val="25"/>
          <w:shd w:val="clear" w:color="auto" w:fill="FFFFFF"/>
          <w:lang w:val="en-IN"/>
        </w:rPr>
        <w:t>Forecasting Parameters:</w:t>
      </w:r>
    </w:p>
    <w:p w14:paraId="59C41B27" w14:textId="6D8A7D3A" w:rsidR="00EB29BE" w:rsidRPr="00EB29BE" w:rsidRDefault="0086562D" w:rsidP="00EB29BE">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f</m:t>
            </m:r>
          </m:sub>
        </m:sSub>
      </m:oMath>
      <w:r w:rsidR="00EB29BE" w:rsidRPr="00EB29BE">
        <w:rPr>
          <w:rFonts w:ascii="Times New Roman" w:hAnsi="Times New Roman" w:cs="Times New Roman"/>
          <w:color w:val="333333"/>
          <w:sz w:val="24"/>
          <w:szCs w:val="24"/>
          <w:shd w:val="clear" w:color="auto" w:fill="FFFFFF"/>
          <w:lang w:val="en-IN"/>
        </w:rPr>
        <w:t>: The weightage given by a trader to fundamentalist strategies. This is set to 0 as discussed in the methods section above.</w:t>
      </w:r>
    </w:p>
    <w:p w14:paraId="535281E8" w14:textId="4A782DC8" w:rsidR="00EB29BE" w:rsidRPr="00EB29BE" w:rsidRDefault="0086562D" w:rsidP="00EB29BE">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c</m:t>
            </m:r>
          </m:sub>
        </m:sSub>
      </m:oMath>
      <w:r w:rsidR="00EB29BE" w:rsidRPr="00EB29BE">
        <w:rPr>
          <w:rFonts w:ascii="Times New Roman" w:hAnsi="Times New Roman" w:cs="Times New Roman"/>
          <w:color w:val="333333"/>
          <w:sz w:val="24"/>
          <w:szCs w:val="24"/>
          <w:shd w:val="clear" w:color="auto" w:fill="FFFFFF"/>
          <w:lang w:val="en-IN"/>
        </w:rPr>
        <w:t>: The weightage given by a trader to chartist strategies</w:t>
      </w:r>
    </w:p>
    <w:p w14:paraId="1F4E79D9" w14:textId="770EB764" w:rsidR="00EB29BE" w:rsidRPr="00EB29BE" w:rsidRDefault="0086562D" w:rsidP="00EB29BE">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n</m:t>
            </m:r>
          </m:sub>
        </m:sSub>
      </m:oMath>
      <w:r w:rsidR="00EB29BE" w:rsidRPr="00EB29BE">
        <w:rPr>
          <w:rFonts w:ascii="Times New Roman" w:hAnsi="Times New Roman" w:cs="Times New Roman"/>
          <w:color w:val="333333"/>
          <w:sz w:val="24"/>
          <w:szCs w:val="24"/>
          <w:shd w:val="clear" w:color="auto" w:fill="FFFFFF"/>
          <w:lang w:val="en-IN"/>
        </w:rPr>
        <w:t>: The weightage given by a trader to noise strategies</w:t>
      </w:r>
    </w:p>
    <w:p w14:paraId="20A54822" w14:textId="5CA651CD" w:rsidR="00EB29BE" w:rsidRPr="00EB29BE" w:rsidRDefault="0086562D" w:rsidP="00EB29BE">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ϵ</m:t>
            </m:r>
          </m:sub>
        </m:sSub>
      </m:oMath>
      <w:r w:rsidR="00EB29BE" w:rsidRPr="00EB29BE">
        <w:rPr>
          <w:rFonts w:ascii="Times New Roman" w:hAnsi="Times New Roman" w:cs="Times New Roman"/>
          <w:color w:val="333333"/>
          <w:sz w:val="24"/>
          <w:szCs w:val="24"/>
          <w:shd w:val="clear" w:color="auto" w:fill="FFFFFF"/>
          <w:lang w:val="en-IN"/>
        </w:rPr>
        <w:t>: A volatility parameter used by the noise strategy to produce forecasts</w:t>
      </w:r>
    </w:p>
    <w:p w14:paraId="6D94E311" w14:textId="03D7E9C2" w:rsidR="007057B9" w:rsidRPr="00EB29BE" w:rsidRDefault="0086562D" w:rsidP="007057B9">
      <w:pPr>
        <w:widowControl w:val="0"/>
        <w:spacing w:line="360" w:lineRule="auto"/>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l</m:t>
            </m:r>
          </m:e>
          <m:sub>
            <m:r>
              <w:rPr>
                <w:rFonts w:ascii="Cambria Math" w:hAnsi="Cambria Math" w:cs="Times New Roman"/>
                <w:color w:val="333333"/>
                <w:sz w:val="24"/>
                <w:szCs w:val="24"/>
                <w:shd w:val="clear" w:color="auto" w:fill="FFFFFF"/>
                <w:lang w:val="en-IN"/>
              </w:rPr>
              <m:t>min</m:t>
            </m:r>
          </m:sub>
        </m:sSub>
        <m:r>
          <w:rPr>
            <w:rFonts w:ascii="Cambria Math" w:hAnsi="Cambria Math" w:cs="Times New Roman"/>
            <w:color w:val="333333"/>
            <w:sz w:val="24"/>
            <w:szCs w:val="24"/>
            <w:shd w:val="clear" w:color="auto" w:fill="FFFFFF"/>
            <w:lang w:val="en-IN"/>
          </w:rPr>
          <m:t>,</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l</m:t>
            </m:r>
          </m:e>
          <m:sub>
            <m:r>
              <w:rPr>
                <w:rFonts w:ascii="Cambria Math" w:hAnsi="Cambria Math" w:cs="Times New Roman"/>
                <w:color w:val="333333"/>
                <w:sz w:val="24"/>
                <w:szCs w:val="24"/>
                <w:shd w:val="clear" w:color="auto" w:fill="FFFFFF"/>
                <w:lang w:val="en-IN"/>
              </w:rPr>
              <m:t>max</m:t>
            </m:r>
          </m:sub>
        </m:sSub>
      </m:oMath>
      <w:r w:rsidR="00EB29BE" w:rsidRPr="00EB29BE">
        <w:rPr>
          <w:rFonts w:ascii="Times New Roman" w:hAnsi="Times New Roman" w:cs="Times New Roman"/>
          <w:color w:val="333333"/>
          <w:sz w:val="24"/>
          <w:szCs w:val="24"/>
          <w:shd w:val="clear" w:color="auto" w:fill="FFFFFF"/>
          <w:lang w:val="en-IN"/>
        </w:rPr>
        <w:t>: The time horizon used by the Chartist strategy to generate forecasts</w:t>
      </w:r>
    </w:p>
    <w:p w14:paraId="796187C1" w14:textId="77777777" w:rsidR="00EB29BE" w:rsidRPr="00EB29BE" w:rsidRDefault="00EB29BE" w:rsidP="00E631BC">
      <w:pPr>
        <w:widowControl w:val="0"/>
        <w:spacing w:line="360" w:lineRule="auto"/>
        <w:ind w:right="30"/>
        <w:jc w:val="both"/>
        <w:rPr>
          <w:rFonts w:ascii="Times New Roman" w:hAnsi="Times New Roman" w:cs="Times New Roman"/>
          <w:color w:val="333333"/>
          <w:sz w:val="24"/>
          <w:szCs w:val="24"/>
          <w:shd w:val="clear" w:color="auto" w:fill="FFFFFF"/>
          <w:lang w:val="en-IN"/>
        </w:rPr>
      </w:pPr>
      <w:r w:rsidRPr="00EB29BE">
        <w:rPr>
          <w:rFonts w:ascii="Times New Roman" w:hAnsi="Times New Roman" w:cs="Times New Roman"/>
          <w:color w:val="333333"/>
          <w:sz w:val="24"/>
          <w:szCs w:val="24"/>
          <w:shd w:val="clear" w:color="auto" w:fill="FFFFFF"/>
          <w:lang w:val="en-IN"/>
        </w:rPr>
        <w:t>Trading parameters:</w:t>
      </w:r>
    </w:p>
    <w:p w14:paraId="2DA1FECF" w14:textId="336DFA60" w:rsidR="00EB29BE" w:rsidRPr="00EB29BE" w:rsidRDefault="0086562D" w:rsidP="00EB29BE">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k</m:t>
            </m:r>
          </m:e>
          <m:sub>
            <m:r>
              <w:rPr>
                <w:rFonts w:ascii="Cambria Math" w:hAnsi="Cambria Math" w:cs="Times New Roman"/>
                <w:color w:val="333333"/>
                <w:sz w:val="24"/>
                <w:szCs w:val="24"/>
                <w:shd w:val="clear" w:color="auto" w:fill="FFFFFF"/>
                <w:lang w:val="en-IN"/>
              </w:rPr>
              <m:t>max</m:t>
            </m:r>
          </m:sub>
        </m:sSub>
      </m:oMath>
      <w:r w:rsidR="00EB29BE" w:rsidRPr="00EB29BE">
        <w:rPr>
          <w:rFonts w:ascii="Times New Roman" w:hAnsi="Times New Roman" w:cs="Times New Roman"/>
          <w:color w:val="333333"/>
          <w:sz w:val="24"/>
          <w:szCs w:val="24"/>
          <w:shd w:val="clear" w:color="auto" w:fill="FFFFFF"/>
          <w:lang w:val="en-IN"/>
        </w:rPr>
        <w:t>: The range above and below the forecast price from which the trader selects their Bid and Ask prices</w:t>
      </w:r>
    </w:p>
    <w:p w14:paraId="3AB9233E" w14:textId="08081745" w:rsidR="00EB29BE" w:rsidRPr="00EB29BE" w:rsidRDefault="00E631BC" w:rsidP="00EB29BE">
      <w:pPr>
        <w:widowControl w:val="0"/>
        <w:ind w:right="30"/>
        <w:jc w:val="both"/>
        <w:rPr>
          <w:rFonts w:ascii="Times New Roman" w:hAnsi="Times New Roman" w:cs="Times New Roman"/>
          <w:color w:val="333333"/>
          <w:sz w:val="24"/>
          <w:szCs w:val="24"/>
          <w:shd w:val="clear" w:color="auto" w:fill="FFFFFF"/>
          <w:lang w:val="en-IN"/>
        </w:rPr>
      </w:pPr>
      <m:oMath>
        <m:r>
          <w:rPr>
            <w:rFonts w:ascii="Cambria Math" w:hAnsi="Cambria Math" w:cs="Times New Roman"/>
            <w:color w:val="333333"/>
            <w:sz w:val="24"/>
            <w:szCs w:val="24"/>
            <w:shd w:val="clear" w:color="auto" w:fill="FFFFFF"/>
            <w:lang w:val="en-IN"/>
          </w:rPr>
          <m:t>bias</m:t>
        </m:r>
      </m:oMath>
      <w:r w:rsidR="00EB29BE" w:rsidRPr="00EB29BE">
        <w:rPr>
          <w:rFonts w:ascii="Times New Roman" w:hAnsi="Times New Roman" w:cs="Times New Roman"/>
          <w:color w:val="333333"/>
          <w:sz w:val="24"/>
          <w:szCs w:val="24"/>
          <w:shd w:val="clear" w:color="auto" w:fill="FFFFFF"/>
          <w:lang w:val="en-IN"/>
        </w:rPr>
        <w:t xml:space="preserve">: </w:t>
      </w:r>
      <w:r w:rsidR="007057B9">
        <w:rPr>
          <w:rFonts w:ascii="Times New Roman" w:hAnsi="Times New Roman" w:cs="Times New Roman"/>
          <w:color w:val="333333"/>
          <w:sz w:val="24"/>
          <w:szCs w:val="24"/>
          <w:shd w:val="clear" w:color="auto" w:fill="FFFFFF"/>
          <w:lang w:val="en-IN"/>
        </w:rPr>
        <w:t>This parameter m</w:t>
      </w:r>
      <w:r w:rsidR="00EB29BE" w:rsidRPr="00EB29BE">
        <w:rPr>
          <w:rFonts w:ascii="Times New Roman" w:hAnsi="Times New Roman" w:cs="Times New Roman"/>
          <w:color w:val="333333"/>
          <w:sz w:val="24"/>
          <w:szCs w:val="24"/>
          <w:shd w:val="clear" w:color="auto" w:fill="FFFFFF"/>
          <w:lang w:val="en-IN"/>
        </w:rPr>
        <w:t>odulates the tendency for a trader to prefer positional or basis trading startegies based on whether they are trading long or short.</w:t>
      </w:r>
    </w:p>
    <w:p w14:paraId="6B89C568" w14:textId="381D71AD" w:rsidR="00EB29BE" w:rsidRPr="00EB29BE" w:rsidRDefault="00E631BC" w:rsidP="00EB29BE">
      <w:pPr>
        <w:widowControl w:val="0"/>
        <w:ind w:right="30"/>
        <w:jc w:val="both"/>
        <w:rPr>
          <w:rFonts w:ascii="Times New Roman" w:hAnsi="Times New Roman" w:cs="Times New Roman"/>
          <w:color w:val="333333"/>
          <w:sz w:val="24"/>
          <w:szCs w:val="24"/>
          <w:shd w:val="clear" w:color="auto" w:fill="FFFFFF"/>
          <w:lang w:val="en-IN"/>
        </w:rPr>
      </w:pPr>
      <m:oMath>
        <m:r>
          <w:rPr>
            <w:rFonts w:ascii="Cambria Math" w:hAnsi="Cambria Math" w:cs="Times New Roman"/>
            <w:color w:val="333333"/>
            <w:sz w:val="24"/>
            <w:szCs w:val="24"/>
            <w:shd w:val="clear" w:color="auto" w:fill="FFFFFF"/>
            <w:lang w:val="en-IN"/>
          </w:rPr>
          <m:t>exi</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t</m:t>
            </m:r>
          </m:e>
          <m:sub>
            <m:r>
              <w:rPr>
                <w:rFonts w:ascii="Cambria Math" w:hAnsi="Cambria Math" w:cs="Times New Roman"/>
                <w:color w:val="333333"/>
                <w:sz w:val="24"/>
                <w:szCs w:val="24"/>
                <w:shd w:val="clear" w:color="auto" w:fill="FFFFFF"/>
                <w:lang w:val="en-IN"/>
              </w:rPr>
              <m:t>probability</m:t>
            </m:r>
          </m:sub>
        </m:sSub>
      </m:oMath>
      <w:r w:rsidR="00EB29BE" w:rsidRPr="00EB29BE">
        <w:rPr>
          <w:rFonts w:ascii="Times New Roman" w:hAnsi="Times New Roman" w:cs="Times New Roman"/>
          <w:color w:val="333333"/>
          <w:sz w:val="24"/>
          <w:szCs w:val="24"/>
          <w:shd w:val="clear" w:color="auto" w:fill="FFFFFF"/>
          <w:lang w:val="en-IN"/>
        </w:rPr>
        <w:t>: The probability of exiting the market at each timestep</w:t>
      </w:r>
    </w:p>
    <w:p w14:paraId="1F67165A" w14:textId="492B5EE9" w:rsidR="00EB29BE" w:rsidRPr="00EB29BE" w:rsidRDefault="00EB29BE" w:rsidP="00EB29BE">
      <w:pPr>
        <w:widowControl w:val="0"/>
        <w:ind w:right="30"/>
        <w:jc w:val="both"/>
        <w:rPr>
          <w:rFonts w:ascii="Times New Roman" w:hAnsi="Times New Roman" w:cs="Times New Roman"/>
          <w:color w:val="333333"/>
          <w:sz w:val="24"/>
          <w:szCs w:val="24"/>
          <w:shd w:val="clear" w:color="auto" w:fill="FFFFFF"/>
          <w:lang w:val="en-IN"/>
        </w:rPr>
      </w:pPr>
      <w:r w:rsidRPr="00EB29BE">
        <w:rPr>
          <w:rFonts w:ascii="Times New Roman" w:hAnsi="Times New Roman" w:cs="Times New Roman"/>
          <w:color w:val="333333"/>
          <w:sz w:val="24"/>
          <w:szCs w:val="24"/>
          <w:shd w:val="clear" w:color="auto" w:fill="FFFFFF"/>
          <w:lang w:val="en-IN"/>
        </w:rPr>
        <w:t xml:space="preserve">τ: </w:t>
      </w:r>
      <w:r w:rsidR="007057B9">
        <w:rPr>
          <w:rFonts w:ascii="Times New Roman" w:hAnsi="Times New Roman" w:cs="Times New Roman"/>
          <w:color w:val="333333"/>
          <w:sz w:val="24"/>
          <w:szCs w:val="24"/>
          <w:shd w:val="clear" w:color="auto" w:fill="FFFFFF"/>
          <w:lang w:val="en-IN"/>
        </w:rPr>
        <w:t xml:space="preserve">Only the last </w:t>
      </w:r>
      <w:r w:rsidR="007057B9" w:rsidRPr="00EB29BE">
        <w:rPr>
          <w:rFonts w:ascii="Times New Roman" w:hAnsi="Times New Roman" w:cs="Times New Roman"/>
          <w:color w:val="333333"/>
          <w:sz w:val="24"/>
          <w:szCs w:val="24"/>
          <w:shd w:val="clear" w:color="auto" w:fill="FFFFFF"/>
          <w:lang w:val="en-IN"/>
        </w:rPr>
        <w:t>τ</w:t>
      </w:r>
      <w:r w:rsidRPr="00EB29BE">
        <w:rPr>
          <w:rFonts w:ascii="Times New Roman" w:hAnsi="Times New Roman" w:cs="Times New Roman"/>
          <w:color w:val="333333"/>
          <w:sz w:val="24"/>
          <w:szCs w:val="24"/>
          <w:shd w:val="clear" w:color="auto" w:fill="FFFFFF"/>
          <w:lang w:val="en-IN"/>
        </w:rPr>
        <w:t xml:space="preserve"> Bids and Asks </w:t>
      </w:r>
      <w:r w:rsidR="007057B9">
        <w:rPr>
          <w:rFonts w:ascii="Times New Roman" w:hAnsi="Times New Roman" w:cs="Times New Roman"/>
          <w:color w:val="333333"/>
          <w:sz w:val="24"/>
          <w:szCs w:val="24"/>
          <w:shd w:val="clear" w:color="auto" w:fill="FFFFFF"/>
          <w:lang w:val="en-IN"/>
        </w:rPr>
        <w:t>are retained in the orderbook at each timestep.</w:t>
      </w:r>
    </w:p>
    <w:p w14:paraId="50D14001" w14:textId="43F3D9F1" w:rsidR="00EB29BE" w:rsidRPr="00EB29BE" w:rsidRDefault="00E631BC" w:rsidP="00EB29BE">
      <w:pPr>
        <w:widowControl w:val="0"/>
        <w:ind w:right="30"/>
        <w:jc w:val="both"/>
        <w:rPr>
          <w:rFonts w:ascii="Times New Roman" w:hAnsi="Times New Roman" w:cs="Times New Roman"/>
          <w:color w:val="333333"/>
          <w:sz w:val="24"/>
          <w:szCs w:val="24"/>
          <w:shd w:val="clear" w:color="auto" w:fill="FFFFFF"/>
          <w:lang w:val="en-IN"/>
        </w:rPr>
      </w:pPr>
      <m:oMath>
        <m:r>
          <w:rPr>
            <w:rFonts w:ascii="Cambria Math" w:hAnsi="Cambria Math" w:cs="Times New Roman"/>
            <w:color w:val="333333"/>
            <w:sz w:val="24"/>
            <w:szCs w:val="24"/>
            <w:shd w:val="clear" w:color="auto" w:fill="FFFFFF"/>
            <w:lang w:val="en-IN"/>
          </w:rPr>
          <w:lastRenderedPageBreak/>
          <m:t>cohor</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t</m:t>
            </m:r>
          </m:e>
          <m:sub>
            <m:r>
              <w:rPr>
                <w:rFonts w:ascii="Cambria Math" w:hAnsi="Cambria Math" w:cs="Times New Roman"/>
                <w:color w:val="333333"/>
                <w:sz w:val="24"/>
                <w:szCs w:val="24"/>
                <w:shd w:val="clear" w:color="auto" w:fill="FFFFFF"/>
                <w:lang w:val="en-IN"/>
              </w:rPr>
              <m:t>size</m:t>
            </m:r>
          </m:sub>
        </m:sSub>
      </m:oMath>
      <w:r w:rsidR="00EB29BE" w:rsidRPr="00EB29BE">
        <w:rPr>
          <w:rFonts w:ascii="Times New Roman" w:hAnsi="Times New Roman" w:cs="Times New Roman"/>
          <w:color w:val="333333"/>
          <w:sz w:val="24"/>
          <w:szCs w:val="24"/>
          <w:shd w:val="clear" w:color="auto" w:fill="FFFFFF"/>
          <w:lang w:val="en-IN"/>
        </w:rPr>
        <w:t>: The number of randomly drawn traders who participate in trading at each timestep</w:t>
      </w:r>
    </w:p>
    <w:p w14:paraId="76635346" w14:textId="3C209BA9" w:rsidR="00EB29BE" w:rsidRPr="00EB29BE" w:rsidRDefault="00EB29BE">
      <w:pPr>
        <w:widowControl w:val="0"/>
        <w:ind w:right="30"/>
        <w:jc w:val="both"/>
        <w:rPr>
          <w:rFonts w:ascii="Times New Roman" w:hAnsi="Times New Roman" w:cs="Times New Roman"/>
          <w:color w:val="333333"/>
          <w:sz w:val="24"/>
          <w:szCs w:val="24"/>
          <w:shd w:val="clear" w:color="auto" w:fill="FFFFFF"/>
        </w:rPr>
      </w:pPr>
    </w:p>
    <w:p w14:paraId="287483F7" w14:textId="1C719621" w:rsidR="00EB29BE" w:rsidRDefault="00E631BC">
      <w:pPr>
        <w:widowControl w:val="0"/>
        <w:ind w:right="30"/>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4.3 </w:t>
      </w:r>
      <w:r w:rsidR="009D7037">
        <w:rPr>
          <w:rFonts w:ascii="Times New Roman" w:hAnsi="Times New Roman" w:cs="Times New Roman"/>
          <w:b/>
          <w:bCs/>
          <w:color w:val="333333"/>
          <w:sz w:val="24"/>
          <w:szCs w:val="24"/>
          <w:shd w:val="clear" w:color="auto" w:fill="FFFFFF"/>
        </w:rPr>
        <w:t xml:space="preserve">Exploratory </w:t>
      </w:r>
      <w:r>
        <w:rPr>
          <w:rFonts w:ascii="Times New Roman" w:hAnsi="Times New Roman" w:cs="Times New Roman"/>
          <w:b/>
          <w:bCs/>
          <w:color w:val="333333"/>
          <w:sz w:val="24"/>
          <w:szCs w:val="24"/>
          <w:shd w:val="clear" w:color="auto" w:fill="FFFFFF"/>
        </w:rPr>
        <w:t>Simulations</w:t>
      </w:r>
    </w:p>
    <w:p w14:paraId="4C993F69" w14:textId="2E228DAA" w:rsidR="009D7037" w:rsidRDefault="009D7037">
      <w:pPr>
        <w:widowControl w:val="0"/>
        <w:ind w:right="30"/>
        <w:jc w:val="both"/>
        <w:rPr>
          <w:rFonts w:ascii="Times New Roman" w:hAnsi="Times New Roman" w:cs="Times New Roman"/>
          <w:color w:val="333333"/>
          <w:sz w:val="24"/>
          <w:szCs w:val="24"/>
          <w:shd w:val="clear" w:color="auto" w:fill="FFFFFF"/>
        </w:rPr>
      </w:pPr>
    </w:p>
    <w:p w14:paraId="0910E762" w14:textId="176120C1" w:rsidR="00522C99" w:rsidRDefault="009D7037" w:rsidP="00522C99">
      <w:pPr>
        <w:widowControl w:val="0"/>
        <w:ind w:right="30"/>
        <w:jc w:val="both"/>
        <w:rPr>
          <w:rFonts w:ascii="Times New Roman" w:hAnsi="Times New Roman" w:cs="Times New Roman"/>
          <w:color w:val="333333"/>
          <w:sz w:val="24"/>
          <w:szCs w:val="24"/>
          <w:shd w:val="clear" w:color="auto" w:fill="FFFFFF"/>
        </w:rPr>
      </w:pPr>
      <w:r w:rsidRPr="009D7037">
        <w:rPr>
          <w:rFonts w:ascii="Times New Roman" w:hAnsi="Times New Roman" w:cs="Times New Roman"/>
          <w:color w:val="333333"/>
          <w:sz w:val="24"/>
          <w:szCs w:val="24"/>
          <w:shd w:val="clear" w:color="auto" w:fill="FFFFFF"/>
        </w:rPr>
        <w:t>We start by exploring the effect of varying the forecasting parameters on the ‘peg’ of the Perp price to the Spot price. This is done first to identify suitable relative weights of trader strategies, enabling us to fix them and thereafter examine the effects of the other parameters on Market dynamics. As discussed in the methods section, the fundamental strategy has zero weight, because it has no meaning in the Perpetual Futures context. This leaves the relative weights of Chartist and Noise traders to consider. By keeping the chartist weight constant at </w:t>
      </w:r>
      <w:r w:rsidRPr="009D7037">
        <w:rPr>
          <w:rStyle w:val="mn"/>
          <w:rFonts w:ascii="Times New Roman" w:hAnsi="Times New Roman" w:cs="Times New Roman"/>
          <w:color w:val="333333"/>
          <w:sz w:val="24"/>
          <w:szCs w:val="24"/>
          <w:bdr w:val="none" w:sz="0" w:space="0" w:color="auto" w:frame="1"/>
          <w:shd w:val="clear" w:color="auto" w:fill="FFFFFF"/>
        </w:rPr>
        <w:t>10</w:t>
      </w:r>
      <w:r w:rsidRPr="009D7037">
        <w:rPr>
          <w:rFonts w:ascii="Times New Roman" w:hAnsi="Times New Roman" w:cs="Times New Roman"/>
          <w:color w:val="333333"/>
          <w:sz w:val="24"/>
          <w:szCs w:val="24"/>
          <w:shd w:val="clear" w:color="auto" w:fill="FFFFFF"/>
        </w:rPr>
        <w:t> and varying the Noise weight from </w:t>
      </w:r>
      <w:r w:rsidRPr="009D7037">
        <w:rPr>
          <w:rStyle w:val="mn"/>
          <w:rFonts w:ascii="Times New Roman" w:hAnsi="Times New Roman" w:cs="Times New Roman"/>
          <w:color w:val="333333"/>
          <w:sz w:val="24"/>
          <w:szCs w:val="24"/>
          <w:bdr w:val="none" w:sz="0" w:space="0" w:color="auto" w:frame="1"/>
          <w:shd w:val="clear" w:color="auto" w:fill="FFFFFF"/>
        </w:rPr>
        <w:t>1</w:t>
      </w:r>
      <w:r w:rsidRPr="009D7037">
        <w:rPr>
          <w:rFonts w:ascii="Times New Roman" w:hAnsi="Times New Roman" w:cs="Times New Roman"/>
          <w:color w:val="333333"/>
          <w:sz w:val="24"/>
          <w:szCs w:val="24"/>
          <w:shd w:val="clear" w:color="auto" w:fill="FFFFFF"/>
        </w:rPr>
        <w:t> to </w:t>
      </w:r>
      <w:r w:rsidRPr="009D7037">
        <w:rPr>
          <w:rStyle w:val="mn"/>
          <w:rFonts w:ascii="Times New Roman" w:hAnsi="Times New Roman" w:cs="Times New Roman"/>
          <w:color w:val="333333"/>
          <w:sz w:val="24"/>
          <w:szCs w:val="24"/>
          <w:bdr w:val="none" w:sz="0" w:space="0" w:color="auto" w:frame="1"/>
          <w:shd w:val="clear" w:color="auto" w:fill="FFFFFF"/>
        </w:rPr>
        <w:t>10</w:t>
      </w:r>
      <w:r w:rsidRPr="009D7037">
        <w:rPr>
          <w:rFonts w:ascii="Times New Roman" w:hAnsi="Times New Roman" w:cs="Times New Roman"/>
          <w:color w:val="333333"/>
          <w:sz w:val="24"/>
          <w:szCs w:val="24"/>
          <w:shd w:val="clear" w:color="auto" w:fill="FFFFFF"/>
        </w:rPr>
        <w:t>, we</w:t>
      </w:r>
      <w:r>
        <w:rPr>
          <w:rFonts w:ascii="Times New Roman" w:hAnsi="Times New Roman" w:cs="Times New Roman"/>
          <w:color w:val="333333"/>
          <w:sz w:val="24"/>
          <w:szCs w:val="24"/>
          <w:shd w:val="clear" w:color="auto" w:fill="FFFFFF"/>
        </w:rPr>
        <w:t xml:space="preserve"> </w:t>
      </w:r>
      <w:r w:rsidRPr="009D7037">
        <w:rPr>
          <w:rFonts w:ascii="Times New Roman" w:hAnsi="Times New Roman" w:cs="Times New Roman"/>
          <w:color w:val="333333"/>
          <w:sz w:val="24"/>
          <w:szCs w:val="24"/>
          <w:shd w:val="clear" w:color="auto" w:fill="FFFFFF"/>
        </w:rPr>
        <w:t xml:space="preserve">can see a range of regimes where the Noise trader </w:t>
      </w:r>
      <w:r w:rsidR="00D67A90">
        <w:rPr>
          <w:rFonts w:ascii="Times New Roman" w:hAnsi="Times New Roman" w:cs="Times New Roman"/>
          <w:color w:val="333333"/>
          <w:sz w:val="24"/>
          <w:szCs w:val="24"/>
          <w:shd w:val="clear" w:color="auto" w:fill="FFFFFF"/>
        </w:rPr>
        <w:t>varies from</w:t>
      </w:r>
      <w:r w:rsidRPr="009D7037">
        <w:rPr>
          <w:rFonts w:ascii="Times New Roman" w:hAnsi="Times New Roman" w:cs="Times New Roman"/>
          <w:color w:val="333333"/>
          <w:sz w:val="24"/>
          <w:szCs w:val="24"/>
          <w:shd w:val="clear" w:color="auto" w:fill="FFFFFF"/>
        </w:rPr>
        <w:t> </w:t>
      </w:r>
      <m:oMath>
        <m:f>
          <m:fPr>
            <m:ctrlPr>
              <w:rPr>
                <w:rStyle w:val="mjxassistivemathml"/>
                <w:rFonts w:ascii="Cambria Math" w:hAnsi="Cambria Math" w:cs="Times New Roman"/>
                <w:i/>
                <w:color w:val="333333"/>
                <w:sz w:val="24"/>
                <w:szCs w:val="24"/>
                <w:bdr w:val="none" w:sz="0" w:space="0" w:color="auto" w:frame="1"/>
                <w:shd w:val="clear" w:color="auto" w:fill="FFFFFF"/>
              </w:rPr>
            </m:ctrlPr>
          </m:fPr>
          <m:num>
            <m:r>
              <w:rPr>
                <w:rStyle w:val="mjxassistivemathml"/>
                <w:rFonts w:ascii="Cambria Math" w:hAnsi="Cambria Math" w:cs="Times New Roman"/>
                <w:color w:val="333333"/>
                <w:sz w:val="24"/>
                <w:szCs w:val="24"/>
                <w:bdr w:val="none" w:sz="0" w:space="0" w:color="auto" w:frame="1"/>
                <w:shd w:val="clear" w:color="auto" w:fill="FFFFFF"/>
              </w:rPr>
              <m:t>1</m:t>
            </m:r>
          </m:num>
          <m:den>
            <m:r>
              <w:rPr>
                <w:rStyle w:val="mjxassistivemathml"/>
                <w:rFonts w:ascii="Cambria Math" w:hAnsi="Cambria Math" w:cs="Times New Roman"/>
                <w:color w:val="333333"/>
                <w:sz w:val="24"/>
                <w:szCs w:val="24"/>
                <w:bdr w:val="none" w:sz="0" w:space="0" w:color="auto" w:frame="1"/>
                <w:shd w:val="clear" w:color="auto" w:fill="FFFFFF"/>
              </w:rPr>
              <m:t>10</m:t>
            </m:r>
          </m:den>
        </m:f>
      </m:oMath>
      <w:r w:rsidRPr="009D7037">
        <w:rPr>
          <w:rFonts w:ascii="Times New Roman" w:hAnsi="Times New Roman" w:cs="Times New Roman"/>
          <w:color w:val="333333"/>
          <w:sz w:val="24"/>
          <w:szCs w:val="24"/>
          <w:shd w:val="clear" w:color="auto" w:fill="FFFFFF"/>
        </w:rPr>
        <w:t> of the Chartist trader to the Noise trader being equally weighted compared to the Chartist.</w:t>
      </w:r>
    </w:p>
    <w:p w14:paraId="6F813176" w14:textId="77777777" w:rsidR="00522C99" w:rsidRDefault="009D7037" w:rsidP="0057074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61882514" wp14:editId="26B12866">
            <wp:extent cx="2902346" cy="204112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2346"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3F034C0E" wp14:editId="39A5A362">
            <wp:extent cx="2882189" cy="2026946"/>
            <wp:effectExtent l="0" t="0" r="0" b="0"/>
            <wp:docPr id="13" name="Picture 1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5032" cy="2057076"/>
                    </a:xfrm>
                    <a:prstGeom prst="rect">
                      <a:avLst/>
                    </a:prstGeom>
                    <a:noFill/>
                    <a:ln>
                      <a:noFill/>
                    </a:ln>
                  </pic:spPr>
                </pic:pic>
              </a:graphicData>
            </a:graphic>
          </wp:inline>
        </w:drawing>
      </w:r>
    </w:p>
    <w:p w14:paraId="36DAF623" w14:textId="77777777" w:rsidR="0057074E" w:rsidRDefault="0057074E" w:rsidP="0057074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09215FC8" wp14:editId="231FCF7F">
            <wp:extent cx="2901592" cy="2041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7BF5B99A" wp14:editId="52180DEE">
            <wp:extent cx="2924274" cy="205707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7E0546B7" w14:textId="77777777" w:rsidR="0057074E" w:rsidRDefault="0057074E" w:rsidP="0057074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2B76CF85" wp14:editId="1C327D76">
            <wp:extent cx="2901592" cy="2041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1A349150" wp14:editId="06C0A843">
            <wp:extent cx="2924274" cy="205707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12C3CE50" w14:textId="77777777" w:rsidR="0057074E" w:rsidRDefault="0057074E" w:rsidP="0057074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lastRenderedPageBreak/>
        <w:drawing>
          <wp:inline distT="0" distB="0" distL="0" distR="0" wp14:anchorId="7CCE8303" wp14:editId="333BDAF0">
            <wp:extent cx="2901592" cy="2041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2158A071" wp14:editId="7143E970">
            <wp:extent cx="2924274" cy="205707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7936D23F" w14:textId="22BCEFDA" w:rsidR="0057074E" w:rsidRDefault="0057074E" w:rsidP="0057074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472CBC96" wp14:editId="48219FEC">
            <wp:extent cx="2901592" cy="2041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64BF929D" wp14:editId="37FCC486">
            <wp:extent cx="2924274" cy="205707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4BC7C07E" w14:textId="77777777" w:rsidR="0040009D" w:rsidRDefault="0040009D" w:rsidP="0040009D">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49307970" wp14:editId="24CC3A10">
            <wp:extent cx="2901592" cy="2041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65518550" wp14:editId="2EFC308D">
            <wp:extent cx="2924274" cy="2057076"/>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454A3B0A" w14:textId="77777777" w:rsidR="0040009D" w:rsidRDefault="0040009D" w:rsidP="0057074E">
      <w:pPr>
        <w:widowControl w:val="0"/>
        <w:ind w:right="30"/>
        <w:jc w:val="center"/>
        <w:rPr>
          <w:rFonts w:ascii="Times New Roman" w:eastAsia="Times New Roman" w:hAnsi="Times New Roman" w:cs="Times New Roman"/>
          <w:sz w:val="24"/>
          <w:szCs w:val="24"/>
          <w:lang w:val="en-IN"/>
        </w:rPr>
      </w:pPr>
    </w:p>
    <w:p w14:paraId="67A307FE" w14:textId="3EE5CF11" w:rsidR="009D7037" w:rsidRPr="009D7037" w:rsidRDefault="009D7037" w:rsidP="009D7037">
      <w:pPr>
        <w:shd w:val="clear" w:color="auto" w:fill="FFFFFF"/>
        <w:spacing w:after="150" w:line="240" w:lineRule="auto"/>
        <w:rPr>
          <w:rFonts w:ascii="Times New Roman" w:eastAsia="Times New Roman" w:hAnsi="Times New Roman" w:cs="Times New Roman"/>
          <w:i/>
          <w:iCs/>
          <w:color w:val="333333"/>
          <w:sz w:val="16"/>
          <w:szCs w:val="16"/>
          <w:lang w:val="en-IN"/>
        </w:rPr>
      </w:pPr>
      <w:r w:rsidRPr="009D7037">
        <w:rPr>
          <w:rFonts w:ascii="Times New Roman" w:eastAsia="Times New Roman" w:hAnsi="Times New Roman" w:cs="Times New Roman"/>
          <w:i/>
          <w:iCs/>
          <w:color w:val="333333"/>
          <w:sz w:val="16"/>
          <w:szCs w:val="16"/>
          <w:lang w:val="en-IN"/>
        </w:rPr>
        <w:t xml:space="preserve">Figure </w:t>
      </w:r>
      <w:r w:rsidR="00597BAA">
        <w:rPr>
          <w:rFonts w:ascii="Times New Roman" w:eastAsia="Times New Roman" w:hAnsi="Times New Roman" w:cs="Times New Roman"/>
          <w:i/>
          <w:iCs/>
          <w:color w:val="333333"/>
          <w:sz w:val="16"/>
          <w:szCs w:val="16"/>
          <w:lang w:val="en-IN"/>
        </w:rPr>
        <w:t>6</w:t>
      </w:r>
      <w:r w:rsidRPr="009D7037">
        <w:rPr>
          <w:rFonts w:ascii="Times New Roman" w:eastAsia="Times New Roman" w:hAnsi="Times New Roman" w:cs="Times New Roman"/>
          <w:i/>
          <w:iCs/>
          <w:color w:val="333333"/>
          <w:sz w:val="16"/>
          <w:szCs w:val="16"/>
          <w:lang w:val="en-IN"/>
        </w:rPr>
        <w:t>: Parameter sweep of the relative weights of Chartist vs Noise traders. Here we see the results of Chartist:Noise weights from 10:0 to 10:10 in increments of 2. The price ‘peg’ of the Perp to the underlying Spot is not very sensitive to the trading strategies adopted by traders in this market, suggesting the funding rate mechanism is effective in maintaining the price correlation in a wide range of market conditions</w:t>
      </w:r>
    </w:p>
    <w:p w14:paraId="12140EB7" w14:textId="07C41EA1" w:rsidR="009D7037" w:rsidRDefault="0040009D">
      <w:pPr>
        <w:widowControl w:val="0"/>
        <w:ind w:right="30"/>
        <w:jc w:val="both"/>
        <w:rPr>
          <w:rFonts w:ascii="Times New Roman" w:hAnsi="Times New Roman" w:cs="Times New Roman"/>
          <w:color w:val="333333"/>
          <w:sz w:val="24"/>
          <w:szCs w:val="24"/>
          <w:shd w:val="clear" w:color="auto" w:fill="FFFFFF"/>
        </w:rPr>
      </w:pPr>
      <w:r w:rsidRPr="0040009D">
        <w:rPr>
          <w:rFonts w:ascii="Times New Roman" w:hAnsi="Times New Roman" w:cs="Times New Roman"/>
          <w:color w:val="333333"/>
          <w:sz w:val="24"/>
          <w:szCs w:val="24"/>
          <w:shd w:val="clear" w:color="auto" w:fill="FFFFFF"/>
        </w:rPr>
        <w:t xml:space="preserve">Varying the relative weight of Chartist and Noise strategies does have some impact on the sensitivity of the peg, as evidenced by the topmost images in Figure 2, which displays the results of a simulation run with a ‘Chartist-only’ strategy. This strategy produced the tightest bounds of control at -5.6 and 5.7. The general trend of maintaining the peg is, however, present across the entire range of the runs, and does not vary greatly. This appears to echo the results of the original paper which found that varying the strategy weights produced results that remain ‘qualitatively the same’ (Chiarella et al, 2002). Further, with only noise traders present, we find that the peg appears to drift away from the spot price with significantly greater variation over time (Figure 5). This also echoes the findings of Chiarella et al. (2002), which suggests that the presence of both types of traders is necessary to produce </w:t>
      </w:r>
      <w:r w:rsidRPr="0040009D">
        <w:rPr>
          <w:rFonts w:ascii="Times New Roman" w:hAnsi="Times New Roman" w:cs="Times New Roman"/>
          <w:color w:val="333333"/>
          <w:sz w:val="24"/>
          <w:szCs w:val="24"/>
          <w:shd w:val="clear" w:color="auto" w:fill="FFFFFF"/>
        </w:rPr>
        <w:lastRenderedPageBreak/>
        <w:t>more realistic simulations. It should be noted that this result is sensitive to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σ</m:t>
            </m:r>
          </m:e>
          <m:sub>
            <m:r>
              <w:rPr>
                <w:rFonts w:ascii="Cambria Math" w:hAnsi="Cambria Math" w:cs="Times New Roman"/>
                <w:color w:val="333333"/>
                <w:sz w:val="24"/>
                <w:szCs w:val="24"/>
                <w:shd w:val="clear" w:color="auto" w:fill="FFFFFF"/>
              </w:rPr>
              <m:t>ϵ</m:t>
            </m:r>
          </m:sub>
        </m:sSub>
      </m:oMath>
      <w:r w:rsidRPr="0040009D">
        <w:rPr>
          <w:rFonts w:ascii="Times New Roman" w:hAnsi="Times New Roman" w:cs="Times New Roman"/>
          <w:color w:val="333333"/>
          <w:sz w:val="24"/>
          <w:szCs w:val="24"/>
          <w:shd w:val="clear" w:color="auto" w:fill="FFFFFF"/>
        </w:rPr>
        <w:t>, which is the volatility parameter used by the noise trader to produce random forecasts. Varying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σ</m:t>
            </m:r>
          </m:e>
          <m:sub>
            <m:r>
              <w:rPr>
                <w:rFonts w:ascii="Cambria Math" w:hAnsi="Cambria Math" w:cs="Times New Roman"/>
                <w:color w:val="333333"/>
                <w:sz w:val="24"/>
                <w:szCs w:val="24"/>
                <w:shd w:val="clear" w:color="auto" w:fill="FFFFFF"/>
              </w:rPr>
              <m:t>ϵ</m:t>
            </m:r>
          </m:sub>
        </m:sSub>
      </m:oMath>
      <w:r w:rsidRPr="0040009D">
        <w:rPr>
          <w:rFonts w:ascii="Times New Roman" w:hAnsi="Times New Roman" w:cs="Times New Roman"/>
          <w:color w:val="333333"/>
          <w:sz w:val="24"/>
          <w:szCs w:val="24"/>
          <w:shd w:val="clear" w:color="auto" w:fill="FFFFFF"/>
        </w:rPr>
        <w:t> does vary the error represented by the Premium but is not of primary interest in examining the properties of the simulation. This is because naturally increasing the error of the noise trader can be expected to introduce variability in the results and does not shed any light on the microstructure of a Perpetual Futures market. Also, all the simulation runs show an increase in 3-sigma violations over time, a feature that will not be examined in greater detail in this paper</w:t>
      </w:r>
      <w:r w:rsidR="007057B9">
        <w:rPr>
          <w:rFonts w:ascii="Times New Roman" w:hAnsi="Times New Roman" w:cs="Times New Roman"/>
          <w:color w:val="333333"/>
          <w:sz w:val="24"/>
          <w:szCs w:val="24"/>
          <w:shd w:val="clear" w:color="auto" w:fill="FFFFFF"/>
        </w:rPr>
        <w:t xml:space="preserve"> due to limitations of scope</w:t>
      </w:r>
      <w:r w:rsidRPr="0040009D">
        <w:rPr>
          <w:rFonts w:ascii="Times New Roman" w:hAnsi="Times New Roman" w:cs="Times New Roman"/>
          <w:color w:val="333333"/>
          <w:sz w:val="24"/>
          <w:szCs w:val="24"/>
          <w:shd w:val="clear" w:color="auto" w:fill="FFFFFF"/>
        </w:rPr>
        <w:t>.</w:t>
      </w:r>
    </w:p>
    <w:p w14:paraId="5E403783" w14:textId="16FC8B37" w:rsidR="009D7037" w:rsidRDefault="009D7037">
      <w:pPr>
        <w:widowControl w:val="0"/>
        <w:ind w:right="30"/>
        <w:jc w:val="both"/>
        <w:rPr>
          <w:rFonts w:ascii="Times New Roman" w:hAnsi="Times New Roman" w:cs="Times New Roman"/>
          <w:color w:val="333333"/>
          <w:sz w:val="24"/>
          <w:szCs w:val="24"/>
          <w:shd w:val="clear" w:color="auto" w:fill="FFFFFF"/>
        </w:rPr>
      </w:pPr>
    </w:p>
    <w:p w14:paraId="41202D69" w14:textId="7D3372C9" w:rsidR="0040009D" w:rsidRDefault="0040009D" w:rsidP="0040009D">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0A7AE28D" wp14:editId="2751E0B0">
            <wp:extent cx="2901592" cy="2041120"/>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0B2592E3" wp14:editId="3B80C4DD">
            <wp:extent cx="2924274" cy="2057076"/>
            <wp:effectExtent l="0" t="0" r="0" b="635"/>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39C787F3" w14:textId="33B33B28" w:rsidR="0040009D" w:rsidRPr="0040009D" w:rsidRDefault="0040009D" w:rsidP="0040009D">
      <w:pPr>
        <w:widowControl w:val="0"/>
        <w:ind w:right="30"/>
        <w:rPr>
          <w:rFonts w:ascii="Times New Roman" w:eastAsia="Times New Roman" w:hAnsi="Times New Roman" w:cs="Times New Roman"/>
          <w:b/>
          <w:bCs/>
          <w:i/>
          <w:iCs/>
          <w:sz w:val="16"/>
          <w:szCs w:val="16"/>
          <w:lang w:val="en-IN"/>
        </w:rPr>
      </w:pPr>
      <w:r w:rsidRPr="0040009D">
        <w:rPr>
          <w:rStyle w:val="Strong"/>
          <w:rFonts w:ascii="Times New Roman" w:hAnsi="Times New Roman" w:cs="Times New Roman"/>
          <w:b w:val="0"/>
          <w:bCs w:val="0"/>
          <w:i/>
          <w:iCs/>
          <w:color w:val="333333"/>
          <w:sz w:val="16"/>
          <w:szCs w:val="16"/>
          <w:shd w:val="clear" w:color="auto" w:fill="FFFFFF"/>
        </w:rPr>
        <w:t xml:space="preserve">Figure </w:t>
      </w:r>
      <w:r w:rsidR="00597BAA">
        <w:rPr>
          <w:rStyle w:val="Strong"/>
          <w:rFonts w:ascii="Times New Roman" w:hAnsi="Times New Roman" w:cs="Times New Roman"/>
          <w:b w:val="0"/>
          <w:bCs w:val="0"/>
          <w:i/>
          <w:iCs/>
          <w:color w:val="333333"/>
          <w:sz w:val="16"/>
          <w:szCs w:val="16"/>
          <w:shd w:val="clear" w:color="auto" w:fill="FFFFFF"/>
        </w:rPr>
        <w:t>7</w:t>
      </w:r>
      <w:r w:rsidRPr="0040009D">
        <w:rPr>
          <w:rStyle w:val="Strong"/>
          <w:rFonts w:ascii="Times New Roman" w:hAnsi="Times New Roman" w:cs="Times New Roman"/>
          <w:b w:val="0"/>
          <w:bCs w:val="0"/>
          <w:i/>
          <w:iCs/>
          <w:color w:val="333333"/>
          <w:sz w:val="16"/>
          <w:szCs w:val="16"/>
          <w:shd w:val="clear" w:color="auto" w:fill="FFFFFF"/>
        </w:rPr>
        <w:t>: If only Noise traders are present with a </w:t>
      </w:r>
      <m:oMath>
        <m:sSub>
          <m:sSubPr>
            <m:ctrlPr>
              <w:rPr>
                <w:rStyle w:val="mi"/>
                <w:rFonts w:ascii="Cambria Math" w:hAnsi="Cambria Math" w:cs="Times New Roman"/>
                <w:b/>
                <w:bCs/>
                <w:i/>
                <w:iCs/>
                <w:color w:val="333333"/>
                <w:sz w:val="16"/>
                <w:szCs w:val="16"/>
                <w:bdr w:val="none" w:sz="0" w:space="0" w:color="auto" w:frame="1"/>
                <w:shd w:val="clear" w:color="auto" w:fill="FFFFFF"/>
              </w:rPr>
            </m:ctrlPr>
          </m:sSubPr>
          <m:e>
            <m:r>
              <m:rPr>
                <m:sty m:val="bi"/>
              </m:rPr>
              <w:rPr>
                <w:rStyle w:val="mi"/>
                <w:rFonts w:ascii="Cambria Math" w:hAnsi="Cambria Math" w:cs="Times New Roman"/>
                <w:color w:val="333333"/>
                <w:sz w:val="16"/>
                <w:szCs w:val="16"/>
                <w:bdr w:val="none" w:sz="0" w:space="0" w:color="auto" w:frame="1"/>
                <w:shd w:val="clear" w:color="auto" w:fill="FFFFFF"/>
              </w:rPr>
              <m:t>σ</m:t>
            </m:r>
          </m:e>
          <m:sub>
            <m:r>
              <m:rPr>
                <m:sty m:val="bi"/>
              </m:rPr>
              <w:rPr>
                <w:rStyle w:val="mi"/>
                <w:rFonts w:ascii="Cambria Math" w:hAnsi="Cambria Math" w:cs="Times New Roman"/>
                <w:color w:val="333333"/>
                <w:sz w:val="16"/>
                <w:szCs w:val="16"/>
                <w:bdr w:val="none" w:sz="0" w:space="0" w:color="auto" w:frame="1"/>
                <w:shd w:val="clear" w:color="auto" w:fill="FFFFFF"/>
              </w:rPr>
              <m:t>ϵ</m:t>
            </m:r>
          </m:sub>
        </m:sSub>
      </m:oMath>
      <w:r w:rsidRPr="0040009D">
        <w:rPr>
          <w:rStyle w:val="mo"/>
          <w:rFonts w:ascii="Times New Roman" w:hAnsi="Times New Roman" w:cs="Times New Roman"/>
          <w:b/>
          <w:bCs/>
          <w:i/>
          <w:iCs/>
          <w:color w:val="333333"/>
          <w:sz w:val="16"/>
          <w:szCs w:val="16"/>
          <w:bdr w:val="none" w:sz="0" w:space="0" w:color="auto" w:frame="1"/>
          <w:shd w:val="clear" w:color="auto" w:fill="FFFFFF"/>
        </w:rPr>
        <w:t>=</w:t>
      </w:r>
      <w:r w:rsidRPr="0040009D">
        <w:rPr>
          <w:rStyle w:val="mn"/>
          <w:rFonts w:ascii="Times New Roman" w:hAnsi="Times New Roman" w:cs="Times New Roman"/>
          <w:b/>
          <w:bCs/>
          <w:i/>
          <w:iCs/>
          <w:color w:val="333333"/>
          <w:sz w:val="16"/>
          <w:szCs w:val="16"/>
          <w:bdr w:val="none" w:sz="0" w:space="0" w:color="auto" w:frame="1"/>
          <w:shd w:val="clear" w:color="auto" w:fill="FFFFFF"/>
        </w:rPr>
        <w:t>0.05</w:t>
      </w:r>
      <w:r w:rsidRPr="0040009D">
        <w:rPr>
          <w:rStyle w:val="Strong"/>
          <w:rFonts w:ascii="Times New Roman" w:hAnsi="Times New Roman" w:cs="Times New Roman"/>
          <w:b w:val="0"/>
          <w:bCs w:val="0"/>
          <w:i/>
          <w:iCs/>
          <w:color w:val="333333"/>
          <w:sz w:val="16"/>
          <w:szCs w:val="16"/>
          <w:shd w:val="clear" w:color="auto" w:fill="FFFFFF"/>
        </w:rPr>
        <w:t>, the peg still holds, but with greater deviation than if Chartist traders are also present.</w:t>
      </w:r>
    </w:p>
    <w:p w14:paraId="71756E95" w14:textId="5A91CC46" w:rsidR="0040009D" w:rsidRDefault="0040009D">
      <w:pPr>
        <w:widowControl w:val="0"/>
        <w:ind w:right="30"/>
        <w:jc w:val="both"/>
        <w:rPr>
          <w:rFonts w:ascii="Times New Roman" w:hAnsi="Times New Roman" w:cs="Times New Roman"/>
          <w:color w:val="333333"/>
          <w:sz w:val="24"/>
          <w:szCs w:val="24"/>
          <w:shd w:val="clear" w:color="auto" w:fill="FFFFFF"/>
        </w:rPr>
      </w:pPr>
    </w:p>
    <w:p w14:paraId="26566D5A" w14:textId="40164A05" w:rsidR="0040009D" w:rsidRDefault="0040009D">
      <w:pPr>
        <w:widowControl w:val="0"/>
        <w:ind w:right="30"/>
        <w:jc w:val="both"/>
        <w:rPr>
          <w:rFonts w:ascii="Times New Roman" w:hAnsi="Times New Roman" w:cs="Times New Roman"/>
          <w:color w:val="333333"/>
          <w:sz w:val="24"/>
          <w:szCs w:val="24"/>
          <w:shd w:val="clear" w:color="auto" w:fill="FFFFFF"/>
        </w:rPr>
      </w:pPr>
      <w:r w:rsidRPr="0040009D">
        <w:rPr>
          <w:rFonts w:ascii="Times New Roman" w:hAnsi="Times New Roman" w:cs="Times New Roman"/>
          <w:color w:val="333333"/>
          <w:sz w:val="24"/>
          <w:szCs w:val="24"/>
          <w:shd w:val="clear" w:color="auto" w:fill="FFFFFF"/>
        </w:rPr>
        <w:t xml:space="preserve">This prima-facie, naive exploration suggests that to explore the market dynamics represented by the other parameters, we can utilize equal weights of Chartist and Noise traders to provide an unbiased basis for exploring the other parameters. The remaining simulation runs in the paper will feature </w:t>
      </w:r>
      <w:r w:rsidR="008A1BFF" w:rsidRPr="0040009D">
        <w:rPr>
          <w:rFonts w:ascii="Times New Roman" w:hAnsi="Times New Roman" w:cs="Times New Roman"/>
          <w:color w:val="333333"/>
          <w:sz w:val="24"/>
          <w:szCs w:val="24"/>
          <w:shd w:val="clear" w:color="auto" w:fill="FFFFFF"/>
        </w:rPr>
        <w:t>equally weighted</w:t>
      </w:r>
      <w:r w:rsidRPr="0040009D">
        <w:rPr>
          <w:rFonts w:ascii="Times New Roman" w:hAnsi="Times New Roman" w:cs="Times New Roman"/>
          <w:color w:val="333333"/>
          <w:sz w:val="24"/>
          <w:szCs w:val="24"/>
          <w:shd w:val="clear" w:color="auto" w:fill="FFFFFF"/>
        </w:rPr>
        <w:t xml:space="preserve"> Chartist and Noise traders.</w:t>
      </w:r>
    </w:p>
    <w:p w14:paraId="148F51B1" w14:textId="6DC6B6A2" w:rsidR="0040009D" w:rsidRDefault="0040009D">
      <w:pPr>
        <w:widowControl w:val="0"/>
        <w:ind w:right="30"/>
        <w:jc w:val="both"/>
        <w:rPr>
          <w:rFonts w:ascii="Times New Roman" w:hAnsi="Times New Roman" w:cs="Times New Roman"/>
          <w:color w:val="333333"/>
          <w:sz w:val="24"/>
          <w:szCs w:val="24"/>
          <w:shd w:val="clear" w:color="auto" w:fill="FFFFFF"/>
        </w:rPr>
      </w:pPr>
    </w:p>
    <w:p w14:paraId="2AF760F7" w14:textId="6F591592" w:rsidR="00A0670B" w:rsidRDefault="0040009D">
      <w:pPr>
        <w:widowControl w:val="0"/>
        <w:ind w:right="30"/>
        <w:jc w:val="both"/>
        <w:rPr>
          <w:rFonts w:ascii="Times New Roman" w:hAnsi="Times New Roman" w:cs="Times New Roman"/>
          <w:b/>
          <w:bCs/>
          <w:color w:val="333333"/>
          <w:sz w:val="24"/>
          <w:szCs w:val="24"/>
          <w:shd w:val="clear" w:color="auto" w:fill="FFFFFF"/>
        </w:rPr>
      </w:pPr>
      <w:r w:rsidRPr="00A0670B">
        <w:rPr>
          <w:rFonts w:ascii="Times New Roman" w:hAnsi="Times New Roman" w:cs="Times New Roman"/>
          <w:b/>
          <w:bCs/>
          <w:color w:val="333333"/>
          <w:sz w:val="24"/>
          <w:szCs w:val="24"/>
          <w:shd w:val="clear" w:color="auto" w:fill="FFFFFF"/>
        </w:rPr>
        <w:t xml:space="preserve">4.4 </w:t>
      </w:r>
      <w:r w:rsidR="00A0670B">
        <w:rPr>
          <w:rFonts w:ascii="Times New Roman" w:hAnsi="Times New Roman" w:cs="Times New Roman"/>
          <w:b/>
          <w:bCs/>
          <w:color w:val="333333"/>
          <w:sz w:val="24"/>
          <w:szCs w:val="24"/>
          <w:shd w:val="clear" w:color="auto" w:fill="FFFFFF"/>
        </w:rPr>
        <w:t>Simulations</w:t>
      </w:r>
    </w:p>
    <w:p w14:paraId="479D7880" w14:textId="4CA0E657" w:rsidR="00A0670B" w:rsidRDefault="00A0670B">
      <w:pPr>
        <w:widowControl w:val="0"/>
        <w:ind w:right="30"/>
        <w:jc w:val="both"/>
        <w:rPr>
          <w:rFonts w:ascii="Times New Roman" w:hAnsi="Times New Roman" w:cs="Times New Roman"/>
          <w:b/>
          <w:bCs/>
          <w:color w:val="333333"/>
          <w:sz w:val="24"/>
          <w:szCs w:val="24"/>
          <w:shd w:val="clear" w:color="auto" w:fill="FFFFFF"/>
        </w:rPr>
      </w:pPr>
    </w:p>
    <w:p w14:paraId="0810DD6F" w14:textId="1B8E548D" w:rsidR="008C264A" w:rsidRDefault="00A0670B" w:rsidP="008C264A">
      <w:pPr>
        <w:widowControl w:val="0"/>
        <w:ind w:right="30"/>
        <w:jc w:val="both"/>
        <w:rPr>
          <w:rFonts w:ascii="Times New Roman" w:hAnsi="Times New Roman" w:cs="Times New Roman"/>
          <w:color w:val="333333"/>
          <w:sz w:val="24"/>
          <w:szCs w:val="24"/>
          <w:shd w:val="clear" w:color="auto" w:fill="FFFFFF"/>
          <w:lang w:val="en-IN"/>
        </w:rPr>
      </w:pPr>
      <w:r>
        <w:rPr>
          <w:rFonts w:ascii="Times New Roman" w:hAnsi="Times New Roman" w:cs="Times New Roman"/>
          <w:b/>
          <w:bCs/>
          <w:color w:val="333333"/>
          <w:sz w:val="24"/>
          <w:szCs w:val="24"/>
          <w:shd w:val="clear" w:color="auto" w:fill="FFFFFF"/>
        </w:rPr>
        <w:tab/>
      </w:r>
      <w:r>
        <w:rPr>
          <w:rFonts w:ascii="Times New Roman" w:hAnsi="Times New Roman" w:cs="Times New Roman"/>
          <w:color w:val="333333"/>
          <w:sz w:val="24"/>
          <w:szCs w:val="24"/>
          <w:shd w:val="clear" w:color="auto" w:fill="FFFFFF"/>
        </w:rPr>
        <w:t xml:space="preserve">The primary simulations explore the effect of varying the parameters </w:t>
      </w: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l</m:t>
            </m:r>
          </m:e>
          <m:sub>
            <m:r>
              <w:rPr>
                <w:rFonts w:ascii="Cambria Math" w:hAnsi="Cambria Math" w:cs="Times New Roman"/>
                <w:color w:val="333333"/>
                <w:sz w:val="24"/>
                <w:szCs w:val="24"/>
                <w:shd w:val="clear" w:color="auto" w:fill="FFFFFF"/>
                <w:lang w:val="en-IN"/>
              </w:rPr>
              <m:t>max</m:t>
            </m:r>
          </m:sub>
        </m:sSub>
        <m:r>
          <w:rPr>
            <w:rFonts w:ascii="Cambria Math" w:hAnsi="Cambria Math" w:cs="Times New Roman"/>
            <w:color w:val="333333"/>
            <w:sz w:val="24"/>
            <w:szCs w:val="24"/>
            <w:shd w:val="clear" w:color="auto" w:fill="FFFFFF"/>
            <w:lang w:val="en-IN"/>
          </w:rPr>
          <m:t xml:space="preserve">, </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k</m:t>
            </m:r>
          </m:e>
          <m:sub>
            <m:r>
              <w:rPr>
                <w:rFonts w:ascii="Cambria Math" w:hAnsi="Cambria Math" w:cs="Times New Roman"/>
                <w:color w:val="333333"/>
                <w:sz w:val="24"/>
                <w:szCs w:val="24"/>
                <w:shd w:val="clear" w:color="auto" w:fill="FFFFFF"/>
                <w:lang w:val="en-IN"/>
              </w:rPr>
              <m:t>max</m:t>
            </m:r>
          </m:sub>
        </m:sSub>
        <m:r>
          <w:rPr>
            <w:rFonts w:ascii="Cambria Math" w:hAnsi="Cambria Math" w:cs="Times New Roman"/>
            <w:color w:val="333333"/>
            <w:sz w:val="24"/>
            <w:szCs w:val="24"/>
            <w:shd w:val="clear" w:color="auto" w:fill="FFFFFF"/>
            <w:lang w:val="en-IN"/>
          </w:rPr>
          <m:t>, τ,</m:t>
        </m:r>
      </m:oMath>
      <w:r>
        <w:rPr>
          <w:rFonts w:ascii="Times New Roman" w:hAnsi="Times New Roman" w:cs="Times New Roman"/>
          <w:color w:val="333333"/>
          <w:sz w:val="24"/>
          <w:szCs w:val="24"/>
          <w:shd w:val="clear" w:color="auto" w:fill="FFFFFF"/>
          <w:lang w:val="en-IN"/>
        </w:rPr>
        <w:t xml:space="preserve"> and </w:t>
      </w:r>
      <m:oMath>
        <m:r>
          <w:rPr>
            <w:rFonts w:ascii="Cambria Math" w:hAnsi="Cambria Math" w:cs="Times New Roman"/>
            <w:color w:val="333333"/>
            <w:sz w:val="24"/>
            <w:szCs w:val="24"/>
            <w:shd w:val="clear" w:color="auto" w:fill="FFFFFF"/>
            <w:lang w:val="en-IN"/>
          </w:rPr>
          <m:t>bias</m:t>
        </m:r>
      </m:oMath>
      <w:r>
        <w:rPr>
          <w:rFonts w:ascii="Times New Roman" w:hAnsi="Times New Roman" w:cs="Times New Roman"/>
          <w:color w:val="333333"/>
          <w:sz w:val="24"/>
          <w:szCs w:val="24"/>
          <w:shd w:val="clear" w:color="auto" w:fill="FFFFFF"/>
          <w:lang w:val="en-IN"/>
        </w:rPr>
        <w:t xml:space="preserve">. </w:t>
      </w:r>
      <w:r w:rsidR="00B647AF">
        <w:rPr>
          <w:rFonts w:ascii="Times New Roman" w:hAnsi="Times New Roman" w:cs="Times New Roman"/>
          <w:color w:val="333333"/>
          <w:sz w:val="24"/>
          <w:szCs w:val="24"/>
          <w:shd w:val="clear" w:color="auto" w:fill="FFFFFF"/>
          <w:lang w:val="en-IN"/>
        </w:rPr>
        <w:t>The rest of the parameters were fixed at the following values:</w:t>
      </w:r>
    </w:p>
    <w:p w14:paraId="3E4E6656" w14:textId="6C6F37C0" w:rsidR="008C264A" w:rsidRDefault="008C264A" w:rsidP="008C264A">
      <w:pPr>
        <w:widowControl w:val="0"/>
        <w:ind w:right="30"/>
        <w:jc w:val="both"/>
        <w:rPr>
          <w:rFonts w:ascii="Times New Roman" w:hAnsi="Times New Roman" w:cs="Times New Roman"/>
          <w:color w:val="333333"/>
          <w:sz w:val="25"/>
          <w:szCs w:val="25"/>
          <w:shd w:val="clear" w:color="auto" w:fill="FFFFFF"/>
          <w:lang w:val="en-IN"/>
        </w:rPr>
      </w:pPr>
    </w:p>
    <w:p w14:paraId="0B356F72" w14:textId="1BAB9773" w:rsidR="00F34E18" w:rsidRPr="005B6259" w:rsidRDefault="005B6259" w:rsidP="008C264A">
      <w:pPr>
        <w:widowControl w:val="0"/>
        <w:ind w:right="30"/>
        <w:jc w:val="both"/>
        <w:rPr>
          <w:rFonts w:ascii="Times New Roman" w:hAnsi="Times New Roman" w:cs="Times New Roman"/>
          <w:color w:val="333333"/>
          <w:sz w:val="24"/>
          <w:szCs w:val="24"/>
          <w:shd w:val="clear" w:color="auto" w:fill="FFFFFF"/>
          <w:lang w:val="en-IN"/>
        </w:rPr>
      </w:pPr>
      <m:oMath>
        <m:r>
          <m:rPr>
            <m:sty m:val="p"/>
          </m:rPr>
          <w:rPr>
            <w:rFonts w:ascii="Cambria Math" w:hAnsi="Cambria Math" w:cs="Times New Roman"/>
            <w:color w:val="333333"/>
            <w:sz w:val="24"/>
            <w:szCs w:val="24"/>
            <w:shd w:val="clear" w:color="auto" w:fill="FFFFFF"/>
            <w:lang w:val="en-IN"/>
          </w:rPr>
          <m:t xml:space="preserve">μ </m:t>
        </m:r>
      </m:oMath>
      <w:r w:rsidRPr="005B6259">
        <w:rPr>
          <w:rFonts w:ascii="Times New Roman" w:hAnsi="Times New Roman" w:cs="Times New Roman"/>
          <w:color w:val="333333"/>
          <w:sz w:val="24"/>
          <w:szCs w:val="24"/>
          <w:shd w:val="clear" w:color="auto" w:fill="FFFFFF"/>
          <w:lang w:val="en-IN"/>
        </w:rPr>
        <w:t>(drift of GBM) = 1</w:t>
      </w:r>
    </w:p>
    <w:p w14:paraId="26DAE24D" w14:textId="00517717" w:rsidR="00F34E18" w:rsidRPr="005B6259" w:rsidRDefault="00F34E18" w:rsidP="008C264A">
      <w:pPr>
        <w:widowControl w:val="0"/>
        <w:ind w:right="30"/>
        <w:jc w:val="both"/>
        <w:rPr>
          <w:rFonts w:ascii="Times New Roman" w:hAnsi="Times New Roman" w:cs="Times New Roman"/>
          <w:color w:val="333333"/>
          <w:sz w:val="25"/>
          <w:szCs w:val="25"/>
          <w:shd w:val="clear" w:color="auto" w:fill="FFFFFF"/>
          <w:lang w:val="en-IN"/>
        </w:rPr>
      </w:pPr>
      <w:r w:rsidRPr="00CC25C7">
        <w:rPr>
          <w:rFonts w:ascii="Times New Roman" w:hAnsi="Times New Roman" w:cs="Times New Roman"/>
          <w:color w:val="333333"/>
          <w:sz w:val="25"/>
          <w:szCs w:val="25"/>
          <w:shd w:val="clear" w:color="auto" w:fill="FFFFFF"/>
          <w:lang w:val="en-IN"/>
        </w:rPr>
        <w:t>σ</w:t>
      </w:r>
      <w:r w:rsidR="005B6259" w:rsidRPr="005B6259">
        <w:rPr>
          <w:rFonts w:ascii="Times New Roman" w:hAnsi="Times New Roman" w:cs="Times New Roman"/>
          <w:color w:val="333333"/>
          <w:sz w:val="25"/>
          <w:szCs w:val="25"/>
          <w:shd w:val="clear" w:color="auto" w:fill="FFFFFF"/>
          <w:lang w:val="en-IN"/>
        </w:rPr>
        <w:t xml:space="preserve"> (volatility of GBM) </w:t>
      </w:r>
      <w:r w:rsidRPr="00CC25C7">
        <w:rPr>
          <w:rFonts w:ascii="Times New Roman" w:hAnsi="Times New Roman" w:cs="Times New Roman"/>
          <w:color w:val="333333"/>
          <w:sz w:val="25"/>
          <w:szCs w:val="25"/>
          <w:shd w:val="clear" w:color="auto" w:fill="FFFFFF"/>
          <w:lang w:val="en-IN"/>
        </w:rPr>
        <w:t>=</w:t>
      </w:r>
      <w:r w:rsidR="005B6259" w:rsidRPr="005B6259">
        <w:rPr>
          <w:rFonts w:ascii="Times New Roman" w:hAnsi="Times New Roman" w:cs="Times New Roman"/>
          <w:color w:val="333333"/>
          <w:sz w:val="25"/>
          <w:szCs w:val="25"/>
          <w:shd w:val="clear" w:color="auto" w:fill="FFFFFF"/>
          <w:lang w:val="en-IN"/>
        </w:rPr>
        <w:t xml:space="preserve"> </w:t>
      </w:r>
      <w:r w:rsidRPr="00CC25C7">
        <w:rPr>
          <w:rFonts w:ascii="Times New Roman" w:hAnsi="Times New Roman" w:cs="Times New Roman"/>
          <w:color w:val="333333"/>
          <w:sz w:val="25"/>
          <w:szCs w:val="25"/>
          <w:shd w:val="clear" w:color="auto" w:fill="FFFFFF"/>
          <w:lang w:val="en-IN"/>
        </w:rPr>
        <w:t>0.</w:t>
      </w:r>
      <w:r w:rsidRPr="005B6259">
        <w:rPr>
          <w:rFonts w:ascii="Times New Roman" w:hAnsi="Times New Roman" w:cs="Times New Roman"/>
          <w:color w:val="333333"/>
          <w:sz w:val="25"/>
          <w:szCs w:val="25"/>
          <w:shd w:val="clear" w:color="auto" w:fill="FFFFFF"/>
          <w:lang w:val="en-IN"/>
        </w:rPr>
        <w:t>5</w:t>
      </w:r>
    </w:p>
    <w:p w14:paraId="01BAA336" w14:textId="015866C4" w:rsidR="00F34E18" w:rsidRPr="00EB29BE" w:rsidRDefault="0086562D" w:rsidP="008C264A">
      <w:pPr>
        <w:widowControl w:val="0"/>
        <w:ind w:right="30"/>
        <w:jc w:val="both"/>
        <w:rPr>
          <w:rFonts w:ascii="Times New Roman" w:hAnsi="Times New Roman" w:cs="Times New Roman"/>
          <w:color w:val="333333"/>
          <w:sz w:val="25"/>
          <w:szCs w:val="25"/>
          <w:shd w:val="clear" w:color="auto" w:fill="FFFFFF"/>
          <w:lang w:val="en-IN"/>
        </w:rPr>
      </w:pPr>
      <m:oMath>
        <m:sSub>
          <m:sSubPr>
            <m:ctrlPr>
              <w:rPr>
                <w:rFonts w:ascii="Cambria Math" w:hAnsi="Cambria Math" w:cs="Times New Roman"/>
                <w:color w:val="333333"/>
                <w:sz w:val="25"/>
                <w:szCs w:val="25"/>
                <w:shd w:val="clear" w:color="auto" w:fill="FFFFFF"/>
                <w:lang w:val="en-IN"/>
              </w:rPr>
            </m:ctrlPr>
          </m:sSubPr>
          <m:e>
            <m:r>
              <m:rPr>
                <m:sty m:val="p"/>
              </m:rPr>
              <w:rPr>
                <w:rFonts w:ascii="Cambria Math" w:hAnsi="Cambria Math" w:cs="Times New Roman"/>
                <w:color w:val="333333"/>
                <w:sz w:val="25"/>
                <w:szCs w:val="25"/>
                <w:shd w:val="clear" w:color="auto" w:fill="FFFFFF"/>
                <w:lang w:val="en-IN"/>
              </w:rPr>
              <m:t>S</m:t>
            </m:r>
          </m:e>
          <m:sub>
            <m:r>
              <m:rPr>
                <m:sty m:val="b"/>
              </m:rPr>
              <w:rPr>
                <w:rFonts w:ascii="Cambria Math" w:hAnsi="Cambria Math" w:cs="Times New Roman"/>
                <w:color w:val="333333"/>
                <w:sz w:val="25"/>
                <w:szCs w:val="25"/>
                <w:shd w:val="clear" w:color="auto" w:fill="FFFFFF"/>
                <w:lang w:val="en-IN"/>
              </w:rPr>
              <m:t>0</m:t>
            </m:r>
          </m:sub>
        </m:sSub>
      </m:oMath>
      <w:r w:rsidR="005B6259" w:rsidRPr="005B6259">
        <w:rPr>
          <w:rFonts w:ascii="Times New Roman" w:hAnsi="Times New Roman" w:cs="Times New Roman"/>
          <w:color w:val="333333"/>
          <w:sz w:val="25"/>
          <w:szCs w:val="25"/>
          <w:shd w:val="clear" w:color="auto" w:fill="FFFFFF"/>
          <w:lang w:val="en-IN"/>
        </w:rPr>
        <w:t xml:space="preserve"> (starting value of GBM) </w:t>
      </w:r>
      <w:r w:rsidR="00F34E18" w:rsidRPr="00CC25C7">
        <w:rPr>
          <w:rFonts w:ascii="Times New Roman" w:hAnsi="Times New Roman" w:cs="Times New Roman"/>
          <w:color w:val="333333"/>
          <w:sz w:val="25"/>
          <w:szCs w:val="25"/>
          <w:shd w:val="clear" w:color="auto" w:fill="FFFFFF"/>
          <w:lang w:val="en-IN"/>
        </w:rPr>
        <w:t>=</w:t>
      </w:r>
      <w:r w:rsidR="005B6259" w:rsidRPr="005B6259">
        <w:rPr>
          <w:rFonts w:ascii="Times New Roman" w:hAnsi="Times New Roman" w:cs="Times New Roman"/>
          <w:color w:val="333333"/>
          <w:sz w:val="25"/>
          <w:szCs w:val="25"/>
          <w:shd w:val="clear" w:color="auto" w:fill="FFFFFF"/>
          <w:lang w:val="en-IN"/>
        </w:rPr>
        <w:t xml:space="preserve"> </w:t>
      </w:r>
      <w:r w:rsidR="00F34E18" w:rsidRPr="00CC25C7">
        <w:rPr>
          <w:rFonts w:ascii="Times New Roman" w:hAnsi="Times New Roman" w:cs="Times New Roman"/>
          <w:color w:val="333333"/>
          <w:sz w:val="25"/>
          <w:szCs w:val="25"/>
          <w:shd w:val="clear" w:color="auto" w:fill="FFFFFF"/>
          <w:lang w:val="en-IN"/>
        </w:rPr>
        <w:t>100</w:t>
      </w:r>
    </w:p>
    <w:p w14:paraId="6D7C09E5" w14:textId="724FA888" w:rsidR="008A1BFF" w:rsidRDefault="0086562D" w:rsidP="008C264A">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f</m:t>
            </m:r>
          </m:sub>
        </m:sSub>
      </m:oMath>
      <w:r w:rsidR="00DC3E58">
        <w:rPr>
          <w:rFonts w:ascii="Times New Roman" w:hAnsi="Times New Roman" w:cs="Times New Roman"/>
          <w:color w:val="333333"/>
          <w:sz w:val="24"/>
          <w:szCs w:val="24"/>
          <w:shd w:val="clear" w:color="auto" w:fill="FFFFFF"/>
          <w:lang w:val="en-IN"/>
        </w:rPr>
        <w:t xml:space="preserve"> (</w:t>
      </w:r>
      <w:r w:rsidR="008A1BFF" w:rsidRPr="00EB29BE">
        <w:rPr>
          <w:rFonts w:ascii="Times New Roman" w:hAnsi="Times New Roman" w:cs="Times New Roman"/>
          <w:color w:val="333333"/>
          <w:sz w:val="24"/>
          <w:szCs w:val="24"/>
          <w:shd w:val="clear" w:color="auto" w:fill="FFFFFF"/>
          <w:lang w:val="en-IN"/>
        </w:rPr>
        <w:t>Fundamentalist</w:t>
      </w:r>
      <w:r w:rsidR="008C264A" w:rsidRPr="00EB29BE">
        <w:rPr>
          <w:rFonts w:ascii="Times New Roman" w:hAnsi="Times New Roman" w:cs="Times New Roman"/>
          <w:color w:val="333333"/>
          <w:sz w:val="24"/>
          <w:szCs w:val="24"/>
          <w:shd w:val="clear" w:color="auto" w:fill="FFFFFF"/>
          <w:lang w:val="en-IN"/>
        </w:rPr>
        <w:t xml:space="preserve"> </w:t>
      </w:r>
      <w:r w:rsidR="00DC3E58">
        <w:rPr>
          <w:rFonts w:ascii="Times New Roman" w:hAnsi="Times New Roman" w:cs="Times New Roman"/>
          <w:color w:val="333333"/>
          <w:sz w:val="24"/>
          <w:szCs w:val="24"/>
          <w:shd w:val="clear" w:color="auto" w:fill="FFFFFF"/>
          <w:lang w:val="en-IN"/>
        </w:rPr>
        <w:t>weight) = 0</w:t>
      </w:r>
    </w:p>
    <w:p w14:paraId="15793FD3" w14:textId="77777777" w:rsidR="008A1BFF" w:rsidRDefault="0086562D" w:rsidP="008C264A">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c</m:t>
            </m:r>
          </m:sub>
        </m:sSub>
      </m:oMath>
      <w:r w:rsidR="00DC3E58">
        <w:rPr>
          <w:rFonts w:ascii="Times New Roman" w:hAnsi="Times New Roman" w:cs="Times New Roman"/>
          <w:color w:val="333333"/>
          <w:sz w:val="24"/>
          <w:szCs w:val="24"/>
          <w:shd w:val="clear" w:color="auto" w:fill="FFFFFF"/>
          <w:lang w:val="en-IN"/>
        </w:rPr>
        <w:t>(Chartist weight) = 10</w:t>
      </w:r>
    </w:p>
    <w:p w14:paraId="15441C25" w14:textId="77777777" w:rsidR="008A1BFF" w:rsidRDefault="0086562D" w:rsidP="008C264A">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n</m:t>
            </m:r>
          </m:sub>
        </m:sSub>
      </m:oMath>
      <w:r w:rsidR="00DC3E58">
        <w:rPr>
          <w:rFonts w:ascii="Times New Roman" w:hAnsi="Times New Roman" w:cs="Times New Roman"/>
          <w:color w:val="333333"/>
          <w:sz w:val="24"/>
          <w:szCs w:val="24"/>
          <w:shd w:val="clear" w:color="auto" w:fill="FFFFFF"/>
          <w:lang w:val="en-IN"/>
        </w:rPr>
        <w:t xml:space="preserve">(Noise weight) = 10 </w:t>
      </w:r>
    </w:p>
    <w:p w14:paraId="0317DC5F" w14:textId="70F884EA" w:rsidR="008C264A" w:rsidRDefault="0086562D" w:rsidP="008C264A">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ϵ</m:t>
            </m:r>
          </m:sub>
        </m:sSub>
      </m:oMath>
      <w:r w:rsidR="00DC3E58">
        <w:rPr>
          <w:rFonts w:ascii="Times New Roman" w:hAnsi="Times New Roman" w:cs="Times New Roman"/>
          <w:color w:val="333333"/>
          <w:sz w:val="24"/>
          <w:szCs w:val="24"/>
          <w:shd w:val="clear" w:color="auto" w:fill="FFFFFF"/>
          <w:lang w:val="en-IN"/>
        </w:rPr>
        <w:t xml:space="preserve"> (Noise volatility parameter) = 0.05</w:t>
      </w:r>
    </w:p>
    <w:p w14:paraId="090FFE2C" w14:textId="69D4D21C" w:rsidR="008A1BFF" w:rsidRPr="00EB29BE" w:rsidRDefault="0086562D" w:rsidP="008C264A">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l</m:t>
            </m:r>
          </m:e>
          <m:sub>
            <m:r>
              <w:rPr>
                <w:rFonts w:ascii="Cambria Math" w:hAnsi="Cambria Math" w:cs="Times New Roman"/>
                <w:color w:val="333333"/>
                <w:sz w:val="24"/>
                <w:szCs w:val="24"/>
                <w:shd w:val="clear" w:color="auto" w:fill="FFFFFF"/>
                <w:lang w:val="en-IN"/>
              </w:rPr>
              <m:t>min</m:t>
            </m:r>
          </m:sub>
        </m:sSub>
      </m:oMath>
      <w:r w:rsidR="008A1BFF">
        <w:rPr>
          <w:rFonts w:ascii="Times New Roman" w:hAnsi="Times New Roman" w:cs="Times New Roman"/>
          <w:color w:val="333333"/>
          <w:sz w:val="24"/>
          <w:szCs w:val="24"/>
          <w:shd w:val="clear" w:color="auto" w:fill="FFFFFF"/>
          <w:lang w:val="en-IN"/>
        </w:rPr>
        <w:t xml:space="preserve"> (lower end of Time Horizon parameter) = 1</w:t>
      </w:r>
    </w:p>
    <w:p w14:paraId="3D344AF8" w14:textId="53B6E0BB" w:rsidR="008C264A" w:rsidRPr="00EB29BE" w:rsidRDefault="008C264A" w:rsidP="008C264A">
      <w:pPr>
        <w:widowControl w:val="0"/>
        <w:ind w:right="30"/>
        <w:jc w:val="both"/>
        <w:rPr>
          <w:rFonts w:ascii="Times New Roman" w:hAnsi="Times New Roman" w:cs="Times New Roman"/>
          <w:color w:val="333333"/>
          <w:sz w:val="24"/>
          <w:szCs w:val="24"/>
          <w:shd w:val="clear" w:color="auto" w:fill="FFFFFF"/>
          <w:lang w:val="en-IN"/>
        </w:rPr>
      </w:pPr>
      <m:oMath>
        <m:r>
          <w:rPr>
            <w:rFonts w:ascii="Cambria Math" w:hAnsi="Cambria Math" w:cs="Times New Roman"/>
            <w:color w:val="333333"/>
            <w:sz w:val="24"/>
            <w:szCs w:val="24"/>
            <w:shd w:val="clear" w:color="auto" w:fill="FFFFFF"/>
            <w:lang w:val="en-IN"/>
          </w:rPr>
          <m:t>exi</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t</m:t>
            </m:r>
          </m:e>
          <m:sub>
            <m:r>
              <w:rPr>
                <w:rFonts w:ascii="Cambria Math" w:hAnsi="Cambria Math" w:cs="Times New Roman"/>
                <w:color w:val="333333"/>
                <w:sz w:val="24"/>
                <w:szCs w:val="24"/>
                <w:shd w:val="clear" w:color="auto" w:fill="FFFFFF"/>
                <w:lang w:val="en-IN"/>
              </w:rPr>
              <m:t>probability</m:t>
            </m:r>
          </m:sub>
        </m:sSub>
      </m:oMath>
      <w:r w:rsidR="00DC3E58">
        <w:rPr>
          <w:rFonts w:ascii="Times New Roman" w:hAnsi="Times New Roman" w:cs="Times New Roman"/>
          <w:color w:val="333333"/>
          <w:sz w:val="24"/>
          <w:szCs w:val="24"/>
          <w:shd w:val="clear" w:color="auto" w:fill="FFFFFF"/>
          <w:lang w:val="en-IN"/>
        </w:rPr>
        <w:t>(market exit probability) = 0.05</w:t>
      </w:r>
    </w:p>
    <w:p w14:paraId="1A2CE09E" w14:textId="3FB0F998" w:rsidR="008C264A" w:rsidRPr="00EB29BE" w:rsidRDefault="008C264A" w:rsidP="008C264A">
      <w:pPr>
        <w:widowControl w:val="0"/>
        <w:ind w:right="30"/>
        <w:jc w:val="both"/>
        <w:rPr>
          <w:rFonts w:ascii="Times New Roman" w:hAnsi="Times New Roman" w:cs="Times New Roman"/>
          <w:color w:val="333333"/>
          <w:sz w:val="24"/>
          <w:szCs w:val="24"/>
          <w:shd w:val="clear" w:color="auto" w:fill="FFFFFF"/>
          <w:lang w:val="en-IN"/>
        </w:rPr>
      </w:pPr>
      <w:r w:rsidRPr="00EB29BE">
        <w:rPr>
          <w:rFonts w:ascii="Times New Roman" w:hAnsi="Times New Roman" w:cs="Times New Roman"/>
          <w:color w:val="333333"/>
          <w:sz w:val="24"/>
          <w:szCs w:val="24"/>
          <w:shd w:val="clear" w:color="auto" w:fill="FFFFFF"/>
          <w:lang w:val="en-IN"/>
        </w:rPr>
        <w:t>τ</w:t>
      </w:r>
      <w:r w:rsidR="00DC3E58">
        <w:rPr>
          <w:rFonts w:ascii="Times New Roman" w:hAnsi="Times New Roman" w:cs="Times New Roman"/>
          <w:color w:val="333333"/>
          <w:sz w:val="24"/>
          <w:szCs w:val="24"/>
          <w:shd w:val="clear" w:color="auto" w:fill="FFFFFF"/>
          <w:lang w:val="en-IN"/>
        </w:rPr>
        <w:t xml:space="preserve"> (range of latest live orders) = 8</w:t>
      </w:r>
    </w:p>
    <w:p w14:paraId="5CCAB878" w14:textId="6067CE21" w:rsidR="00B647AF" w:rsidRPr="00A0670B" w:rsidRDefault="008C264A">
      <w:pPr>
        <w:widowControl w:val="0"/>
        <w:ind w:right="30"/>
        <w:jc w:val="both"/>
        <w:rPr>
          <w:rFonts w:ascii="Times New Roman" w:hAnsi="Times New Roman" w:cs="Times New Roman"/>
          <w:color w:val="333333"/>
          <w:sz w:val="24"/>
          <w:szCs w:val="24"/>
          <w:shd w:val="clear" w:color="auto" w:fill="FFFFFF"/>
        </w:rPr>
      </w:pPr>
      <m:oMath>
        <m:r>
          <w:rPr>
            <w:rFonts w:ascii="Cambria Math" w:hAnsi="Cambria Math" w:cs="Times New Roman"/>
            <w:color w:val="333333"/>
            <w:sz w:val="24"/>
            <w:szCs w:val="24"/>
            <w:shd w:val="clear" w:color="auto" w:fill="FFFFFF"/>
            <w:lang w:val="en-IN"/>
          </w:rPr>
          <m:t>cohor</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t</m:t>
            </m:r>
          </m:e>
          <m:sub>
            <m:r>
              <w:rPr>
                <w:rFonts w:ascii="Cambria Math" w:hAnsi="Cambria Math" w:cs="Times New Roman"/>
                <w:color w:val="333333"/>
                <w:sz w:val="24"/>
                <w:szCs w:val="24"/>
                <w:shd w:val="clear" w:color="auto" w:fill="FFFFFF"/>
                <w:lang w:val="en-IN"/>
              </w:rPr>
              <m:t>size</m:t>
            </m:r>
          </m:sub>
        </m:sSub>
      </m:oMath>
      <w:r w:rsidR="00DC3E58">
        <w:rPr>
          <w:rFonts w:ascii="Times New Roman" w:hAnsi="Times New Roman" w:cs="Times New Roman"/>
          <w:color w:val="333333"/>
          <w:sz w:val="24"/>
          <w:szCs w:val="24"/>
          <w:shd w:val="clear" w:color="auto" w:fill="FFFFFF"/>
          <w:lang w:val="en-IN"/>
        </w:rPr>
        <w:t xml:space="preserve"> (number of traders</w:t>
      </w:r>
      <w:r w:rsidR="000E4605">
        <w:rPr>
          <w:rFonts w:ascii="Times New Roman" w:hAnsi="Times New Roman" w:cs="Times New Roman"/>
          <w:color w:val="333333"/>
          <w:sz w:val="24"/>
          <w:szCs w:val="24"/>
          <w:shd w:val="clear" w:color="auto" w:fill="FFFFFF"/>
          <w:lang w:val="en-IN"/>
        </w:rPr>
        <w:t xml:space="preserve"> who enter the market at each timestep)</w:t>
      </w:r>
      <w:r w:rsidR="00597BAA">
        <w:rPr>
          <w:rFonts w:ascii="Times New Roman" w:hAnsi="Times New Roman" w:cs="Times New Roman"/>
          <w:color w:val="333333"/>
          <w:sz w:val="24"/>
          <w:szCs w:val="24"/>
          <w:shd w:val="clear" w:color="auto" w:fill="FFFFFF"/>
          <w:lang w:val="en-IN"/>
        </w:rPr>
        <w:t xml:space="preserve"> = 4</w:t>
      </w:r>
    </w:p>
    <w:p w14:paraId="3C2AAFA3" w14:textId="07A5A6AE" w:rsidR="00A0670B" w:rsidRDefault="00A0670B">
      <w:pPr>
        <w:widowControl w:val="0"/>
        <w:ind w:right="30"/>
        <w:jc w:val="both"/>
        <w:rPr>
          <w:rFonts w:ascii="Times New Roman" w:hAnsi="Times New Roman" w:cs="Times New Roman"/>
          <w:b/>
          <w:bCs/>
          <w:color w:val="333333"/>
          <w:sz w:val="24"/>
          <w:szCs w:val="24"/>
          <w:shd w:val="clear" w:color="auto" w:fill="FFFFFF"/>
        </w:rPr>
      </w:pPr>
    </w:p>
    <w:p w14:paraId="78F826F7" w14:textId="26A2258B" w:rsidR="008A1BFF" w:rsidRPr="008A1BFF" w:rsidRDefault="008A1BFF">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ab/>
      </w:r>
      <w:r>
        <w:rPr>
          <w:rFonts w:ascii="Times New Roman" w:hAnsi="Times New Roman" w:cs="Times New Roman"/>
          <w:color w:val="333333"/>
          <w:sz w:val="24"/>
          <w:szCs w:val="24"/>
          <w:shd w:val="clear" w:color="auto" w:fill="FFFFFF"/>
        </w:rPr>
        <w:t xml:space="preserve">In the simulation runs below, </w:t>
      </w:r>
      <w:r w:rsidR="00F34E18">
        <w:rPr>
          <w:rFonts w:ascii="Times New Roman" w:hAnsi="Times New Roman" w:cs="Times New Roman"/>
          <w:color w:val="333333"/>
          <w:sz w:val="24"/>
          <w:szCs w:val="24"/>
          <w:shd w:val="clear" w:color="auto" w:fill="FFFFFF"/>
        </w:rPr>
        <w:t xml:space="preserve">a hundred simulation runs are made for each value of the </w:t>
      </w:r>
      <w:r w:rsidR="00F34E18">
        <w:rPr>
          <w:rFonts w:ascii="Times New Roman" w:hAnsi="Times New Roman" w:cs="Times New Roman"/>
          <w:color w:val="333333"/>
          <w:sz w:val="24"/>
          <w:szCs w:val="24"/>
          <w:shd w:val="clear" w:color="auto" w:fill="FFFFFF"/>
        </w:rPr>
        <w:lastRenderedPageBreak/>
        <w:t xml:space="preserve">parameter being </w:t>
      </w:r>
      <w:r w:rsidR="005B6259">
        <w:rPr>
          <w:rFonts w:ascii="Times New Roman" w:hAnsi="Times New Roman" w:cs="Times New Roman"/>
          <w:color w:val="333333"/>
          <w:sz w:val="24"/>
          <w:szCs w:val="24"/>
          <w:shd w:val="clear" w:color="auto" w:fill="FFFFFF"/>
        </w:rPr>
        <w:t>varie</w:t>
      </w:r>
      <w:r w:rsidR="000E4605">
        <w:rPr>
          <w:rFonts w:ascii="Times New Roman" w:hAnsi="Times New Roman" w:cs="Times New Roman"/>
          <w:color w:val="333333"/>
          <w:sz w:val="24"/>
          <w:szCs w:val="24"/>
          <w:shd w:val="clear" w:color="auto" w:fill="FFFFFF"/>
        </w:rPr>
        <w:t>d</w:t>
      </w:r>
      <w:r w:rsidR="00F34E18">
        <w:rPr>
          <w:rFonts w:ascii="Times New Roman" w:hAnsi="Times New Roman" w:cs="Times New Roman"/>
          <w:color w:val="333333"/>
          <w:sz w:val="24"/>
          <w:szCs w:val="24"/>
          <w:shd w:val="clear" w:color="auto" w:fill="FFFFFF"/>
        </w:rPr>
        <w:t xml:space="preserve">, and the estimates of the Shewhart charts (Upper Control Limit, Lower Control Limit, Violations and Runs) </w:t>
      </w:r>
      <w:r w:rsidR="000E4605">
        <w:rPr>
          <w:rFonts w:ascii="Times New Roman" w:hAnsi="Times New Roman" w:cs="Times New Roman"/>
          <w:color w:val="333333"/>
          <w:sz w:val="24"/>
          <w:szCs w:val="24"/>
          <w:shd w:val="clear" w:color="auto" w:fill="FFFFFF"/>
        </w:rPr>
        <w:t xml:space="preserve">are </w:t>
      </w:r>
      <w:r w:rsidR="00F34E18">
        <w:rPr>
          <w:rFonts w:ascii="Times New Roman" w:hAnsi="Times New Roman" w:cs="Times New Roman"/>
          <w:color w:val="333333"/>
          <w:sz w:val="24"/>
          <w:szCs w:val="24"/>
          <w:shd w:val="clear" w:color="auto" w:fill="FFFFFF"/>
        </w:rPr>
        <w:t>average</w:t>
      </w:r>
      <w:r w:rsidR="000E4605">
        <w:rPr>
          <w:rFonts w:ascii="Times New Roman" w:hAnsi="Times New Roman" w:cs="Times New Roman"/>
          <w:color w:val="333333"/>
          <w:sz w:val="24"/>
          <w:szCs w:val="24"/>
          <w:shd w:val="clear" w:color="auto" w:fill="FFFFFF"/>
        </w:rPr>
        <w:t>d</w:t>
      </w:r>
      <w:r w:rsidR="00F34E18">
        <w:rPr>
          <w:rFonts w:ascii="Times New Roman" w:hAnsi="Times New Roman" w:cs="Times New Roman"/>
          <w:color w:val="333333"/>
          <w:sz w:val="24"/>
          <w:szCs w:val="24"/>
          <w:shd w:val="clear" w:color="auto" w:fill="FFFFFF"/>
        </w:rPr>
        <w:t xml:space="preserve"> across the</w:t>
      </w:r>
      <w:r w:rsidR="000E4605">
        <w:rPr>
          <w:rFonts w:ascii="Times New Roman" w:hAnsi="Times New Roman" w:cs="Times New Roman"/>
          <w:color w:val="333333"/>
          <w:sz w:val="24"/>
          <w:szCs w:val="24"/>
          <w:shd w:val="clear" w:color="auto" w:fill="FFFFFF"/>
        </w:rPr>
        <w:t>se</w:t>
      </w:r>
      <w:r w:rsidR="00F34E18">
        <w:rPr>
          <w:rFonts w:ascii="Times New Roman" w:hAnsi="Times New Roman" w:cs="Times New Roman"/>
          <w:color w:val="333333"/>
          <w:sz w:val="24"/>
          <w:szCs w:val="24"/>
          <w:shd w:val="clear" w:color="auto" w:fill="FFFFFF"/>
        </w:rPr>
        <w:t xml:space="preserve"> </w:t>
      </w:r>
      <m:oMath>
        <m:r>
          <w:rPr>
            <w:rFonts w:ascii="Cambria Math" w:hAnsi="Cambria Math" w:cs="Times New Roman"/>
            <w:color w:val="333333"/>
            <w:sz w:val="24"/>
            <w:szCs w:val="24"/>
            <w:shd w:val="clear" w:color="auto" w:fill="FFFFFF"/>
          </w:rPr>
          <m:t>100</m:t>
        </m:r>
      </m:oMath>
      <w:r w:rsidR="00F34E18">
        <w:rPr>
          <w:rFonts w:ascii="Times New Roman" w:hAnsi="Times New Roman" w:cs="Times New Roman"/>
          <w:color w:val="333333"/>
          <w:sz w:val="24"/>
          <w:szCs w:val="24"/>
          <w:shd w:val="clear" w:color="auto" w:fill="FFFFFF"/>
        </w:rPr>
        <w:t xml:space="preserve"> runs. These values are then plotted to see how the model responds to different values of these estimates.</w:t>
      </w:r>
    </w:p>
    <w:p w14:paraId="3DFC0056" w14:textId="77777777" w:rsidR="008A1BFF" w:rsidRDefault="008A1BFF">
      <w:pPr>
        <w:widowControl w:val="0"/>
        <w:ind w:right="30"/>
        <w:jc w:val="both"/>
        <w:rPr>
          <w:rFonts w:ascii="Times New Roman" w:hAnsi="Times New Roman" w:cs="Times New Roman"/>
          <w:b/>
          <w:bCs/>
          <w:color w:val="333333"/>
          <w:sz w:val="24"/>
          <w:szCs w:val="24"/>
          <w:shd w:val="clear" w:color="auto" w:fill="FFFFFF"/>
        </w:rPr>
      </w:pPr>
    </w:p>
    <w:p w14:paraId="7B596473" w14:textId="0476D5B9" w:rsidR="0040009D" w:rsidRDefault="00A0670B">
      <w:pPr>
        <w:widowControl w:val="0"/>
        <w:ind w:right="30"/>
        <w:jc w:val="both"/>
        <w:rPr>
          <w:rFonts w:ascii="Times New Roman" w:hAnsi="Times New Roman" w:cs="Times New Roman"/>
          <w:b/>
          <w:bCs/>
          <w:color w:val="333333"/>
          <w:sz w:val="24"/>
          <w:szCs w:val="24"/>
          <w:shd w:val="clear" w:color="auto" w:fill="FFFFFF"/>
          <w:lang w:val="en-IN"/>
        </w:rPr>
      </w:pPr>
      <w:r>
        <w:rPr>
          <w:rFonts w:ascii="Times New Roman" w:hAnsi="Times New Roman" w:cs="Times New Roman"/>
          <w:b/>
          <w:bCs/>
          <w:color w:val="333333"/>
          <w:sz w:val="24"/>
          <w:szCs w:val="24"/>
          <w:shd w:val="clear" w:color="auto" w:fill="FFFFFF"/>
        </w:rPr>
        <w:t>4.</w:t>
      </w:r>
      <w:r w:rsidR="00B647AF">
        <w:rPr>
          <w:rFonts w:ascii="Times New Roman" w:hAnsi="Times New Roman" w:cs="Times New Roman"/>
          <w:b/>
          <w:bCs/>
          <w:color w:val="333333"/>
          <w:sz w:val="24"/>
          <w:szCs w:val="24"/>
          <w:shd w:val="clear" w:color="auto" w:fill="FFFFFF"/>
        </w:rPr>
        <w:t xml:space="preserve">5 </w:t>
      </w:r>
      <w:r>
        <w:rPr>
          <w:rFonts w:ascii="Times New Roman" w:hAnsi="Times New Roman" w:cs="Times New Roman"/>
          <w:b/>
          <w:bCs/>
          <w:color w:val="333333"/>
          <w:sz w:val="24"/>
          <w:szCs w:val="24"/>
          <w:shd w:val="clear" w:color="auto" w:fill="FFFFFF"/>
        </w:rPr>
        <w:t xml:space="preserve">Varying the </w:t>
      </w:r>
      <w:r w:rsidR="008A1BFF">
        <w:rPr>
          <w:rFonts w:ascii="Times New Roman" w:hAnsi="Times New Roman" w:cs="Times New Roman"/>
          <w:b/>
          <w:bCs/>
          <w:color w:val="333333"/>
          <w:sz w:val="24"/>
          <w:szCs w:val="24"/>
          <w:shd w:val="clear" w:color="auto" w:fill="FFFFFF"/>
        </w:rPr>
        <w:t xml:space="preserve">upper bound of the </w:t>
      </w:r>
      <w:r>
        <w:rPr>
          <w:rFonts w:ascii="Times New Roman" w:hAnsi="Times New Roman" w:cs="Times New Roman"/>
          <w:b/>
          <w:bCs/>
          <w:color w:val="333333"/>
          <w:sz w:val="24"/>
          <w:szCs w:val="24"/>
          <w:shd w:val="clear" w:color="auto" w:fill="FFFFFF"/>
        </w:rPr>
        <w:t xml:space="preserve">Chartist Time Horizon Parameter </w:t>
      </w:r>
      <m:oMath>
        <m:sSub>
          <m:sSubPr>
            <m:ctrlPr>
              <w:rPr>
                <w:rFonts w:ascii="Cambria Math" w:hAnsi="Cambria Math" w:cs="Times New Roman"/>
                <w:b/>
                <w:bCs/>
                <w:i/>
                <w:color w:val="333333"/>
                <w:sz w:val="24"/>
                <w:szCs w:val="24"/>
                <w:shd w:val="clear" w:color="auto" w:fill="FFFFFF"/>
                <w:lang w:val="en-IN"/>
              </w:rPr>
            </m:ctrlPr>
          </m:sSubPr>
          <m:e>
            <m:r>
              <m:rPr>
                <m:sty m:val="bi"/>
              </m:rPr>
              <w:rPr>
                <w:rFonts w:ascii="Cambria Math" w:hAnsi="Cambria Math" w:cs="Times New Roman"/>
                <w:color w:val="333333"/>
                <w:sz w:val="24"/>
                <w:szCs w:val="24"/>
                <w:shd w:val="clear" w:color="auto" w:fill="FFFFFF"/>
                <w:lang w:val="en-IN"/>
              </w:rPr>
              <m:t>l</m:t>
            </m:r>
          </m:e>
          <m:sub>
            <m:r>
              <m:rPr>
                <m:sty m:val="bi"/>
              </m:rPr>
              <w:rPr>
                <w:rFonts w:ascii="Cambria Math" w:hAnsi="Cambria Math" w:cs="Times New Roman"/>
                <w:color w:val="333333"/>
                <w:sz w:val="24"/>
                <w:szCs w:val="24"/>
                <w:shd w:val="clear" w:color="auto" w:fill="FFFFFF"/>
                <w:lang w:val="en-IN"/>
              </w:rPr>
              <m:t>max</m:t>
            </m:r>
          </m:sub>
        </m:sSub>
      </m:oMath>
      <w:r>
        <w:rPr>
          <w:rFonts w:ascii="Times New Roman" w:hAnsi="Times New Roman" w:cs="Times New Roman"/>
          <w:b/>
          <w:bCs/>
          <w:color w:val="333333"/>
          <w:sz w:val="24"/>
          <w:szCs w:val="24"/>
          <w:shd w:val="clear" w:color="auto" w:fill="FFFFFF"/>
          <w:lang w:val="en-IN"/>
        </w:rPr>
        <w:t xml:space="preserve"> </w:t>
      </w:r>
    </w:p>
    <w:p w14:paraId="146D6E48" w14:textId="452C8F21" w:rsidR="00A0670B" w:rsidRDefault="00A0670B">
      <w:pPr>
        <w:widowControl w:val="0"/>
        <w:ind w:right="30"/>
        <w:jc w:val="both"/>
        <w:rPr>
          <w:rFonts w:ascii="Times New Roman" w:hAnsi="Times New Roman" w:cs="Times New Roman"/>
          <w:b/>
          <w:bCs/>
          <w:color w:val="333333"/>
          <w:sz w:val="24"/>
          <w:szCs w:val="24"/>
          <w:shd w:val="clear" w:color="auto" w:fill="FFFFFF"/>
          <w:lang w:val="en-IN"/>
        </w:rPr>
      </w:pPr>
    </w:p>
    <w:p w14:paraId="777C7B34" w14:textId="77777777" w:rsidR="005B6259" w:rsidRDefault="005B6259" w:rsidP="005B6259">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01ADFAAD" wp14:editId="635C1618">
            <wp:extent cx="2901592" cy="20411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901592" cy="2041119"/>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7F40127A" wp14:editId="4A67D190">
            <wp:extent cx="2924274" cy="205707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924274" cy="2057075"/>
                    </a:xfrm>
                    <a:prstGeom prst="rect">
                      <a:avLst/>
                    </a:prstGeom>
                    <a:noFill/>
                    <a:ln>
                      <a:noFill/>
                    </a:ln>
                  </pic:spPr>
                </pic:pic>
              </a:graphicData>
            </a:graphic>
          </wp:inline>
        </w:drawing>
      </w:r>
    </w:p>
    <w:p w14:paraId="597BD00F" w14:textId="205E1A03" w:rsidR="00A0670B" w:rsidRPr="005B6259" w:rsidRDefault="005B6259">
      <w:pPr>
        <w:widowControl w:val="0"/>
        <w:ind w:right="30"/>
        <w:jc w:val="both"/>
        <w:rPr>
          <w:rFonts w:ascii="Times New Roman" w:hAnsi="Times New Roman" w:cs="Times New Roman"/>
          <w:color w:val="333333"/>
          <w:sz w:val="24"/>
          <w:szCs w:val="24"/>
          <w:shd w:val="clear" w:color="auto" w:fill="FFFFFF"/>
        </w:rPr>
      </w:pPr>
      <w:r w:rsidRPr="005B6259">
        <w:rPr>
          <w:rFonts w:ascii="Times New Roman" w:hAnsi="Times New Roman" w:cs="Times New Roman"/>
          <w:i/>
          <w:iCs/>
          <w:color w:val="333333"/>
          <w:sz w:val="16"/>
          <w:szCs w:val="16"/>
          <w:shd w:val="clear" w:color="auto" w:fill="FFFFFF"/>
        </w:rPr>
        <w:t xml:space="preserve">Figure </w:t>
      </w:r>
      <w:r w:rsidR="00597BAA">
        <w:rPr>
          <w:rFonts w:ascii="Times New Roman" w:hAnsi="Times New Roman" w:cs="Times New Roman"/>
          <w:i/>
          <w:iCs/>
          <w:color w:val="333333"/>
          <w:sz w:val="16"/>
          <w:szCs w:val="16"/>
          <w:shd w:val="clear" w:color="auto" w:fill="FFFFFF"/>
        </w:rPr>
        <w:t>8</w:t>
      </w:r>
      <w:r w:rsidRPr="005B6259">
        <w:rPr>
          <w:rFonts w:ascii="Times New Roman" w:hAnsi="Times New Roman" w:cs="Times New Roman"/>
          <w:i/>
          <w:iCs/>
          <w:color w:val="333333"/>
          <w:sz w:val="16"/>
          <w:szCs w:val="16"/>
          <w:shd w:val="clear" w:color="auto" w:fill="FFFFFF"/>
        </w:rPr>
        <w:t>: On the left, we see that the Center, the Lower Control Limit (LCL), and the Upper Control Limit (UCL) are stable across a range of </w:t>
      </w:r>
      <m:oMath>
        <m:sSub>
          <m:sSubPr>
            <m:ctrlPr>
              <w:rPr>
                <w:rFonts w:ascii="Cambria Math" w:hAnsi="Cambria Math" w:cs="Times New Roman"/>
                <w:i/>
                <w:iCs/>
                <w:color w:val="333333"/>
                <w:sz w:val="16"/>
                <w:szCs w:val="16"/>
                <w:shd w:val="clear" w:color="auto" w:fill="FFFFFF"/>
              </w:rPr>
            </m:ctrlPr>
          </m:sSubPr>
          <m:e>
            <m:r>
              <w:rPr>
                <w:rFonts w:ascii="Cambria Math" w:hAnsi="Cambria Math" w:cs="Times New Roman"/>
                <w:color w:val="333333"/>
                <w:sz w:val="16"/>
                <w:szCs w:val="16"/>
                <w:shd w:val="clear" w:color="auto" w:fill="FFFFFF"/>
              </w:rPr>
              <m:t>l</m:t>
            </m:r>
          </m:e>
          <m:sub>
            <m:r>
              <w:rPr>
                <w:rFonts w:ascii="Cambria Math" w:hAnsi="Cambria Math" w:cs="Times New Roman"/>
                <w:color w:val="333333"/>
                <w:sz w:val="16"/>
                <w:szCs w:val="16"/>
                <w:shd w:val="clear" w:color="auto" w:fill="FFFFFF"/>
              </w:rPr>
              <m:t>max</m:t>
            </m:r>
          </m:sub>
        </m:sSub>
      </m:oMath>
      <w:r w:rsidRPr="005B6259">
        <w:rPr>
          <w:rFonts w:ascii="Times New Roman" w:hAnsi="Times New Roman" w:cs="Times New Roman"/>
          <w:i/>
          <w:iCs/>
          <w:color w:val="333333"/>
          <w:sz w:val="16"/>
          <w:szCs w:val="16"/>
          <w:shd w:val="clear" w:color="auto" w:fill="FFFFFF"/>
        </w:rPr>
        <w:t> from 5 to 20</w:t>
      </w:r>
      <w:r w:rsidR="00F938AB">
        <w:rPr>
          <w:rFonts w:ascii="Times New Roman" w:hAnsi="Times New Roman" w:cs="Times New Roman"/>
          <w:i/>
          <w:iCs/>
          <w:color w:val="333333"/>
          <w:sz w:val="16"/>
          <w:szCs w:val="16"/>
          <w:shd w:val="clear" w:color="auto" w:fill="FFFFFF"/>
        </w:rPr>
        <w:t>, all other parameters being constant</w:t>
      </w:r>
      <w:r w:rsidRPr="005B6259">
        <w:rPr>
          <w:rFonts w:ascii="Times New Roman" w:hAnsi="Times New Roman" w:cs="Times New Roman"/>
          <w:i/>
          <w:iCs/>
          <w:color w:val="333333"/>
          <w:sz w:val="16"/>
          <w:szCs w:val="16"/>
          <w:shd w:val="clear" w:color="auto" w:fill="FFFFFF"/>
        </w:rPr>
        <w:t>.</w:t>
      </w:r>
    </w:p>
    <w:p w14:paraId="1E0B1FAA" w14:textId="36A2AA74" w:rsidR="008A1BFF" w:rsidRDefault="008A1BFF">
      <w:pPr>
        <w:widowControl w:val="0"/>
        <w:ind w:right="30"/>
        <w:jc w:val="both"/>
        <w:rPr>
          <w:rFonts w:ascii="Times New Roman" w:hAnsi="Times New Roman" w:cs="Times New Roman"/>
          <w:b/>
          <w:bCs/>
          <w:color w:val="333333"/>
          <w:sz w:val="24"/>
          <w:szCs w:val="24"/>
          <w:shd w:val="clear" w:color="auto" w:fill="FFFFFF"/>
        </w:rPr>
      </w:pPr>
    </w:p>
    <w:p w14:paraId="1971F943" w14:textId="33378F09" w:rsidR="005B6259" w:rsidRDefault="003A746A" w:rsidP="003A746A">
      <w:pPr>
        <w:widowControl w:val="0"/>
        <w:ind w:right="30" w:firstLine="720"/>
        <w:jc w:val="both"/>
        <w:rPr>
          <w:rFonts w:ascii="Times New Roman" w:hAnsi="Times New Roman" w:cs="Times New Roman"/>
          <w:color w:val="333333"/>
          <w:sz w:val="24"/>
          <w:szCs w:val="24"/>
          <w:shd w:val="clear" w:color="auto" w:fill="FFFFFF"/>
        </w:rPr>
      </w:pPr>
      <w:r w:rsidRPr="003A746A">
        <w:rPr>
          <w:rFonts w:ascii="Times New Roman" w:hAnsi="Times New Roman" w:cs="Times New Roman"/>
          <w:color w:val="333333"/>
          <w:sz w:val="24"/>
          <w:szCs w:val="24"/>
          <w:shd w:val="clear" w:color="auto" w:fill="FFFFFF"/>
        </w:rPr>
        <w:t>100 simulations were run for each level of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l</m:t>
            </m:r>
          </m:e>
          <m:sub>
            <m:r>
              <w:rPr>
                <w:rFonts w:ascii="Cambria Math" w:hAnsi="Cambria Math" w:cs="Times New Roman"/>
                <w:color w:val="333333"/>
                <w:sz w:val="24"/>
                <w:szCs w:val="24"/>
                <w:shd w:val="clear" w:color="auto" w:fill="FFFFFF"/>
              </w:rPr>
              <m:t>max</m:t>
            </m:r>
          </m:sub>
        </m:sSub>
      </m:oMath>
      <w:r w:rsidRPr="003A746A">
        <w:rPr>
          <w:rFonts w:ascii="Times New Roman" w:hAnsi="Times New Roman" w:cs="Times New Roman"/>
          <w:color w:val="333333"/>
          <w:sz w:val="24"/>
          <w:szCs w:val="24"/>
          <w:shd w:val="clear" w:color="auto" w:fill="FFFFFF"/>
        </w:rPr>
        <w:t xml:space="preserve">, ranging from 5 to 20. </w:t>
      </w:r>
      <w:r w:rsidR="00880325" w:rsidRPr="003A746A">
        <w:rPr>
          <w:rFonts w:ascii="Times New Roman" w:hAnsi="Times New Roman" w:cs="Times New Roman"/>
          <w:color w:val="333333"/>
          <w:sz w:val="24"/>
          <w:szCs w:val="24"/>
          <w:shd w:val="clear" w:color="auto" w:fill="FFFFFF"/>
        </w:rPr>
        <w:t xml:space="preserve">The model is stable across the entire range of this parameter sweep of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l</m:t>
            </m:r>
          </m:e>
          <m:sub>
            <m:r>
              <w:rPr>
                <w:rFonts w:ascii="Cambria Math" w:hAnsi="Cambria Math" w:cs="Times New Roman"/>
                <w:color w:val="333333"/>
                <w:sz w:val="24"/>
                <w:szCs w:val="24"/>
                <w:shd w:val="clear" w:color="auto" w:fill="FFFFFF"/>
              </w:rPr>
              <m:t>max</m:t>
            </m:r>
          </m:sub>
        </m:sSub>
      </m:oMath>
      <w:r w:rsidR="00880325" w:rsidRPr="003A746A">
        <w:rPr>
          <w:rFonts w:ascii="Times New Roman" w:hAnsi="Times New Roman" w:cs="Times New Roman"/>
          <w:color w:val="333333"/>
          <w:sz w:val="24"/>
          <w:szCs w:val="24"/>
          <w:shd w:val="clear" w:color="auto" w:fill="FFFFFF"/>
        </w:rPr>
        <w:t xml:space="preserve">over the interval </w:t>
      </w:r>
      <m:oMath>
        <m:r>
          <w:rPr>
            <w:rFonts w:ascii="Cambria Math" w:hAnsi="Cambria Math" w:cs="Times New Roman"/>
            <w:color w:val="333333"/>
            <w:sz w:val="24"/>
            <w:szCs w:val="24"/>
            <w:shd w:val="clear" w:color="auto" w:fill="FFFFFF"/>
          </w:rPr>
          <m:t>(5, 20)</m:t>
        </m:r>
      </m:oMath>
      <w:r w:rsidRPr="003A746A">
        <w:rPr>
          <w:rFonts w:ascii="Times New Roman" w:hAnsi="Times New Roman" w:cs="Times New Roman"/>
          <w:color w:val="333333"/>
          <w:sz w:val="24"/>
          <w:szCs w:val="24"/>
          <w:shd w:val="clear" w:color="auto" w:fill="FFFFFF"/>
        </w:rPr>
        <w:t>, showing no trend across the sweep</w:t>
      </w:r>
      <w:r w:rsidR="00880325" w:rsidRPr="003A746A">
        <w:rPr>
          <w:rFonts w:ascii="Times New Roman" w:hAnsi="Times New Roman" w:cs="Times New Roman"/>
          <w:color w:val="333333"/>
          <w:sz w:val="24"/>
          <w:szCs w:val="24"/>
          <w:shd w:val="clear" w:color="auto" w:fill="FFFFFF"/>
        </w:rPr>
        <w:t>.</w:t>
      </w:r>
      <w:r w:rsidRPr="003A746A">
        <w:rPr>
          <w:rFonts w:ascii="Times New Roman" w:hAnsi="Times New Roman" w:cs="Times New Roman"/>
          <w:color w:val="333333"/>
          <w:sz w:val="24"/>
          <w:szCs w:val="24"/>
          <w:shd w:val="clear" w:color="auto" w:fill="FFFFFF"/>
        </w:rPr>
        <w:t xml:space="preserve"> This </w:t>
      </w:r>
      <w:r w:rsidR="00CF1751">
        <w:rPr>
          <w:rFonts w:ascii="Times New Roman" w:hAnsi="Times New Roman" w:cs="Times New Roman"/>
          <w:color w:val="333333"/>
          <w:sz w:val="24"/>
          <w:szCs w:val="24"/>
          <w:shd w:val="clear" w:color="auto" w:fill="FFFFFF"/>
        </w:rPr>
        <w:t xml:space="preserve">parameter controls how far into the past the Chartist trader strategy looks to generate a forecast for the price. </w:t>
      </w:r>
      <w:r w:rsidR="00D62818">
        <w:rPr>
          <w:rFonts w:ascii="Times New Roman" w:hAnsi="Times New Roman" w:cs="Times New Roman"/>
          <w:color w:val="333333"/>
          <w:sz w:val="24"/>
          <w:szCs w:val="24"/>
          <w:shd w:val="clear" w:color="auto" w:fill="FFFFFF"/>
        </w:rPr>
        <w:t xml:space="preserve">At each assay the trader picks a horizon between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l</m:t>
            </m:r>
          </m:e>
          <m:sub>
            <m:r>
              <w:rPr>
                <w:rFonts w:ascii="Cambria Math" w:hAnsi="Cambria Math" w:cs="Times New Roman"/>
                <w:color w:val="333333"/>
                <w:sz w:val="24"/>
                <w:szCs w:val="24"/>
                <w:shd w:val="clear" w:color="auto" w:fill="FFFFFF"/>
              </w:rPr>
              <m:t>min</m:t>
            </m:r>
          </m:sub>
        </m:sSub>
      </m:oMath>
      <w:r w:rsidR="00D62818">
        <w:rPr>
          <w:rFonts w:ascii="Times New Roman" w:hAnsi="Times New Roman" w:cs="Times New Roman"/>
          <w:color w:val="333333"/>
          <w:sz w:val="24"/>
          <w:szCs w:val="24"/>
          <w:shd w:val="clear" w:color="auto" w:fill="FFFFFF"/>
        </w:rPr>
        <w:t xml:space="preserve"> and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l</m:t>
            </m:r>
          </m:e>
          <m:sub>
            <m:r>
              <w:rPr>
                <w:rFonts w:ascii="Cambria Math" w:hAnsi="Cambria Math" w:cs="Times New Roman"/>
                <w:color w:val="333333"/>
                <w:sz w:val="24"/>
                <w:szCs w:val="24"/>
                <w:shd w:val="clear" w:color="auto" w:fill="FFFFFF"/>
              </w:rPr>
              <m:t>max</m:t>
            </m:r>
          </m:sub>
        </m:sSub>
      </m:oMath>
      <w:r w:rsidR="00D62818">
        <w:rPr>
          <w:rFonts w:ascii="Times New Roman" w:hAnsi="Times New Roman" w:cs="Times New Roman"/>
          <w:color w:val="333333"/>
          <w:sz w:val="24"/>
          <w:szCs w:val="24"/>
          <w:shd w:val="clear" w:color="auto" w:fill="FFFFFF"/>
        </w:rPr>
        <w:t xml:space="preserve"> to generate a moving average and extrapolate the price for the next timestep. This suggests that </w:t>
      </w:r>
      <w:r w:rsidR="00421CC2">
        <w:rPr>
          <w:rFonts w:ascii="Times New Roman" w:hAnsi="Times New Roman" w:cs="Times New Roman"/>
          <w:color w:val="333333"/>
          <w:sz w:val="24"/>
          <w:szCs w:val="24"/>
          <w:shd w:val="clear" w:color="auto" w:fill="FFFFFF"/>
        </w:rPr>
        <w:t xml:space="preserve">the model is robust to a wide range of </w:t>
      </w:r>
      <w:r w:rsidR="000E4605">
        <w:rPr>
          <w:rFonts w:ascii="Times New Roman" w:hAnsi="Times New Roman" w:cs="Times New Roman"/>
          <w:color w:val="333333"/>
          <w:sz w:val="24"/>
          <w:szCs w:val="24"/>
          <w:shd w:val="clear" w:color="auto" w:fill="FFFFFF"/>
        </w:rPr>
        <w:t>Chartist rime horizons</w:t>
      </w:r>
      <w:r w:rsidR="00421CC2">
        <w:rPr>
          <w:rFonts w:ascii="Times New Roman" w:hAnsi="Times New Roman" w:cs="Times New Roman"/>
          <w:color w:val="333333"/>
          <w:sz w:val="24"/>
          <w:szCs w:val="24"/>
          <w:shd w:val="clear" w:color="auto" w:fill="FFFFFF"/>
        </w:rPr>
        <w:t>.</w:t>
      </w:r>
    </w:p>
    <w:p w14:paraId="457D1E0B" w14:textId="6BF66C94" w:rsidR="00421CC2" w:rsidRDefault="00421CC2" w:rsidP="00421CC2">
      <w:pPr>
        <w:widowControl w:val="0"/>
        <w:ind w:right="30"/>
        <w:jc w:val="both"/>
        <w:rPr>
          <w:rFonts w:ascii="Times New Roman" w:hAnsi="Times New Roman" w:cs="Times New Roman"/>
          <w:color w:val="333333"/>
          <w:sz w:val="24"/>
          <w:szCs w:val="24"/>
          <w:shd w:val="clear" w:color="auto" w:fill="FFFFFF"/>
        </w:rPr>
      </w:pPr>
    </w:p>
    <w:p w14:paraId="44AEA971" w14:textId="0680BE9A" w:rsidR="00421CC2" w:rsidRPr="00421CC2" w:rsidRDefault="00421CC2" w:rsidP="00421CC2">
      <w:pPr>
        <w:widowControl w:val="0"/>
        <w:ind w:right="30"/>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4.6 </w:t>
      </w:r>
      <m:oMath>
        <m:sSub>
          <m:sSubPr>
            <m:ctrlPr>
              <w:rPr>
                <w:rFonts w:ascii="Cambria Math" w:hAnsi="Cambria Math" w:cs="Times New Roman"/>
                <w:b/>
                <w:bCs/>
                <w:i/>
                <w:color w:val="333333"/>
                <w:sz w:val="24"/>
                <w:szCs w:val="24"/>
                <w:shd w:val="clear" w:color="auto" w:fill="FFFFFF"/>
              </w:rPr>
            </m:ctrlPr>
          </m:sSubPr>
          <m:e>
            <m:r>
              <m:rPr>
                <m:sty m:val="bi"/>
              </m:rPr>
              <w:rPr>
                <w:rFonts w:ascii="Cambria Math" w:hAnsi="Cambria Math" w:cs="Times New Roman"/>
                <w:color w:val="333333"/>
                <w:sz w:val="24"/>
                <w:szCs w:val="24"/>
                <w:shd w:val="clear" w:color="auto" w:fill="FFFFFF"/>
              </w:rPr>
              <m:t>k</m:t>
            </m:r>
          </m:e>
          <m:sub>
            <m:r>
              <m:rPr>
                <m:sty m:val="bi"/>
              </m:rPr>
              <w:rPr>
                <w:rFonts w:ascii="Cambria Math" w:hAnsi="Cambria Math" w:cs="Times New Roman"/>
                <w:color w:val="333333"/>
                <w:sz w:val="24"/>
                <w:szCs w:val="24"/>
                <w:shd w:val="clear" w:color="auto" w:fill="FFFFFF"/>
              </w:rPr>
              <m:t>max</m:t>
            </m:r>
          </m:sub>
        </m:sSub>
      </m:oMath>
    </w:p>
    <w:p w14:paraId="59B4BD2F" w14:textId="40C4ED17" w:rsidR="00421CC2" w:rsidRDefault="00421CC2" w:rsidP="00421CC2">
      <w:pPr>
        <w:widowControl w:val="0"/>
        <w:ind w:right="30"/>
        <w:jc w:val="both"/>
        <w:rPr>
          <w:rFonts w:ascii="Times New Roman" w:hAnsi="Times New Roman" w:cs="Times New Roman"/>
          <w:color w:val="333333"/>
          <w:sz w:val="24"/>
          <w:szCs w:val="24"/>
          <w:shd w:val="clear" w:color="auto" w:fill="FFFFFF"/>
        </w:rPr>
      </w:pPr>
    </w:p>
    <w:p w14:paraId="68BD04EA" w14:textId="77777777" w:rsidR="006625CD" w:rsidRDefault="0086562D" w:rsidP="00895C27">
      <w:pPr>
        <w:widowControl w:val="0"/>
        <w:ind w:right="30" w:firstLine="720"/>
        <w:jc w:val="both"/>
        <w:rPr>
          <w:rFonts w:ascii="Times New Roman" w:hAnsi="Times New Roman" w:cs="Times New Roman"/>
          <w:color w:val="333333"/>
          <w:sz w:val="24"/>
          <w:szCs w:val="24"/>
          <w:shd w:val="clear" w:color="auto" w:fill="FFFFFF"/>
        </w:rPr>
      </w:pP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k</m:t>
            </m:r>
          </m:e>
          <m:sub>
            <m:r>
              <w:rPr>
                <w:rFonts w:ascii="Cambria Math" w:hAnsi="Cambria Math" w:cs="Times New Roman"/>
                <w:color w:val="333333"/>
                <w:sz w:val="24"/>
                <w:szCs w:val="24"/>
                <w:shd w:val="clear" w:color="auto" w:fill="FFFFFF"/>
              </w:rPr>
              <m:t>max</m:t>
            </m:r>
          </m:sub>
        </m:sSub>
      </m:oMath>
      <w:r w:rsidR="006625CD">
        <w:rPr>
          <w:rFonts w:ascii="Times New Roman" w:hAnsi="Times New Roman" w:cs="Times New Roman"/>
          <w:color w:val="333333"/>
          <w:sz w:val="24"/>
          <w:szCs w:val="24"/>
          <w:shd w:val="clear" w:color="auto" w:fill="FFFFFF"/>
        </w:rPr>
        <w:t xml:space="preserve"> controls the ‘spread’ of the Bids and Asks. At each assay, the trader first generates a composite price forecast, and then chooses a spread factor </w:t>
      </w:r>
      <m:oMath>
        <m:r>
          <w:rPr>
            <w:rFonts w:ascii="Cambria Math" w:hAnsi="Cambria Math" w:cs="Times New Roman"/>
            <w:color w:val="333333"/>
            <w:sz w:val="24"/>
            <w:szCs w:val="24"/>
            <w:shd w:val="clear" w:color="auto" w:fill="FFFFFF"/>
          </w:rPr>
          <m:t>k</m:t>
        </m:r>
      </m:oMath>
      <w:r w:rsidR="006625CD">
        <w:rPr>
          <w:rFonts w:ascii="Times New Roman" w:hAnsi="Times New Roman" w:cs="Times New Roman"/>
          <w:color w:val="333333"/>
          <w:sz w:val="24"/>
          <w:szCs w:val="24"/>
          <w:shd w:val="clear" w:color="auto" w:fill="FFFFFF"/>
        </w:rPr>
        <w:t xml:space="preserve"> from the interval </w:t>
      </w:r>
      <m:oMath>
        <m:r>
          <w:rPr>
            <w:rFonts w:ascii="Cambria Math" w:hAnsi="Cambria Math" w:cs="Times New Roman"/>
            <w:color w:val="333333"/>
            <w:sz w:val="24"/>
            <w:szCs w:val="24"/>
            <w:shd w:val="clear" w:color="auto" w:fill="FFFFFF"/>
          </w:rPr>
          <m:t xml:space="preserve">(0, </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k</m:t>
            </m:r>
          </m:e>
          <m:sub>
            <m:r>
              <w:rPr>
                <w:rFonts w:ascii="Cambria Math" w:hAnsi="Cambria Math" w:cs="Times New Roman"/>
                <w:color w:val="333333"/>
                <w:sz w:val="24"/>
                <w:szCs w:val="24"/>
                <w:shd w:val="clear" w:color="auto" w:fill="FFFFFF"/>
              </w:rPr>
              <m:t>max</m:t>
            </m:r>
          </m:sub>
        </m:sSub>
        <m:r>
          <w:rPr>
            <w:rFonts w:ascii="Cambria Math" w:hAnsi="Cambria Math" w:cs="Times New Roman"/>
            <w:color w:val="333333"/>
            <w:sz w:val="24"/>
            <w:szCs w:val="24"/>
            <w:shd w:val="clear" w:color="auto" w:fill="FFFFFF"/>
          </w:rPr>
          <m:t>)</m:t>
        </m:r>
      </m:oMath>
      <w:r w:rsidR="006625CD">
        <w:rPr>
          <w:rFonts w:ascii="Times New Roman" w:hAnsi="Times New Roman" w:cs="Times New Roman"/>
          <w:color w:val="333333"/>
          <w:sz w:val="24"/>
          <w:szCs w:val="24"/>
          <w:shd w:val="clear" w:color="auto" w:fill="FFFFFF"/>
        </w:rPr>
        <w:t>. If generating an Ask, the trader prices it by:</w:t>
      </w:r>
    </w:p>
    <w:p w14:paraId="367283A3" w14:textId="77777777" w:rsidR="006625CD" w:rsidRDefault="006625CD" w:rsidP="006625CD">
      <w:pPr>
        <w:widowControl w:val="0"/>
        <w:ind w:right="30"/>
        <w:jc w:val="both"/>
        <w:rPr>
          <w:rFonts w:ascii="Times New Roman" w:hAnsi="Times New Roman" w:cs="Times New Roman"/>
          <w:color w:val="333333"/>
          <w:sz w:val="24"/>
          <w:szCs w:val="24"/>
          <w:shd w:val="clear" w:color="auto" w:fill="FFFFFF"/>
        </w:rPr>
      </w:pPr>
    </w:p>
    <w:p w14:paraId="6230DD01" w14:textId="77777777" w:rsidR="006625CD" w:rsidRPr="00DB5558" w:rsidRDefault="006625CD" w:rsidP="006625CD">
      <w:pPr>
        <w:widowControl w:val="0"/>
        <w:ind w:right="30"/>
        <w:jc w:val="both"/>
        <w:rPr>
          <w:rFonts w:ascii="Times New Roman" w:hAnsi="Times New Roman" w:cs="Times New Roman"/>
          <w:color w:val="333333"/>
          <w:sz w:val="24"/>
          <w:szCs w:val="24"/>
          <w:shd w:val="clear" w:color="auto" w:fill="FFFFFF"/>
        </w:rPr>
      </w:pPr>
      <m:oMathPara>
        <m:oMath>
          <m:r>
            <w:rPr>
              <w:rFonts w:ascii="Cambria Math" w:hAnsi="Cambria Math" w:cs="Times New Roman"/>
              <w:color w:val="333333"/>
              <w:sz w:val="24"/>
              <w:szCs w:val="24"/>
              <w:shd w:val="clear" w:color="auto" w:fill="FFFFFF"/>
            </w:rPr>
            <m:t>Pric</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e</m:t>
              </m:r>
            </m:e>
            <m:sub>
              <m:r>
                <w:rPr>
                  <w:rFonts w:ascii="Cambria Math" w:hAnsi="Cambria Math" w:cs="Times New Roman"/>
                  <w:color w:val="333333"/>
                  <w:sz w:val="24"/>
                  <w:szCs w:val="24"/>
                  <w:shd w:val="clear" w:color="auto" w:fill="FFFFFF"/>
                </w:rPr>
                <m:t>forecast</m:t>
              </m:r>
            </m:sub>
          </m:sSub>
          <m:r>
            <w:rPr>
              <w:rFonts w:ascii="Cambria Math" w:hAnsi="Cambria Math" w:cs="Times New Roman"/>
              <w:color w:val="333333"/>
              <w:sz w:val="24"/>
              <w:szCs w:val="24"/>
              <w:shd w:val="clear" w:color="auto" w:fill="FFFFFF"/>
            </w:rPr>
            <m:t>*(1-k)</m:t>
          </m:r>
        </m:oMath>
      </m:oMathPara>
    </w:p>
    <w:p w14:paraId="079B5292" w14:textId="77777777" w:rsidR="006625CD" w:rsidRDefault="006625CD" w:rsidP="006625CD">
      <w:pPr>
        <w:widowControl w:val="0"/>
        <w:ind w:right="30"/>
        <w:jc w:val="both"/>
        <w:rPr>
          <w:rFonts w:ascii="Times New Roman" w:hAnsi="Times New Roman" w:cs="Times New Roman"/>
          <w:color w:val="333333"/>
          <w:sz w:val="24"/>
          <w:szCs w:val="24"/>
          <w:shd w:val="clear" w:color="auto" w:fill="FFFFFF"/>
        </w:rPr>
      </w:pPr>
    </w:p>
    <w:p w14:paraId="6CBB7165" w14:textId="77777777" w:rsidR="006625CD" w:rsidRDefault="006625CD"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If producing a Bid, the trader prices it by:</w:t>
      </w:r>
    </w:p>
    <w:p w14:paraId="6DFA1F08" w14:textId="77777777" w:rsidR="006625CD" w:rsidRDefault="006625CD" w:rsidP="006625CD">
      <w:pPr>
        <w:widowControl w:val="0"/>
        <w:ind w:right="30"/>
        <w:jc w:val="both"/>
        <w:rPr>
          <w:rFonts w:ascii="Times New Roman" w:hAnsi="Times New Roman" w:cs="Times New Roman"/>
          <w:color w:val="333333"/>
          <w:sz w:val="24"/>
          <w:szCs w:val="24"/>
          <w:shd w:val="clear" w:color="auto" w:fill="FFFFFF"/>
        </w:rPr>
      </w:pPr>
    </w:p>
    <w:p w14:paraId="2F85731D" w14:textId="77777777" w:rsidR="006625CD" w:rsidRPr="00DB5558" w:rsidRDefault="006625CD" w:rsidP="006625CD">
      <w:pPr>
        <w:widowControl w:val="0"/>
        <w:ind w:right="30"/>
        <w:jc w:val="both"/>
        <w:rPr>
          <w:rFonts w:ascii="Times New Roman" w:hAnsi="Times New Roman" w:cs="Times New Roman"/>
          <w:color w:val="333333"/>
          <w:sz w:val="24"/>
          <w:szCs w:val="24"/>
          <w:shd w:val="clear" w:color="auto" w:fill="FFFFFF"/>
        </w:rPr>
      </w:pPr>
      <m:oMathPara>
        <m:oMath>
          <m:r>
            <w:rPr>
              <w:rFonts w:ascii="Cambria Math" w:hAnsi="Cambria Math" w:cs="Times New Roman"/>
              <w:color w:val="333333"/>
              <w:sz w:val="24"/>
              <w:szCs w:val="24"/>
              <w:shd w:val="clear" w:color="auto" w:fill="FFFFFF"/>
            </w:rPr>
            <m:t>Pric</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e</m:t>
              </m:r>
            </m:e>
            <m:sub>
              <m:r>
                <w:rPr>
                  <w:rFonts w:ascii="Cambria Math" w:hAnsi="Cambria Math" w:cs="Times New Roman"/>
                  <w:color w:val="333333"/>
                  <w:sz w:val="24"/>
                  <w:szCs w:val="24"/>
                  <w:shd w:val="clear" w:color="auto" w:fill="FFFFFF"/>
                </w:rPr>
                <m:t>forecast</m:t>
              </m:r>
            </m:sub>
          </m:sSub>
          <m:r>
            <w:rPr>
              <w:rFonts w:ascii="Cambria Math" w:hAnsi="Cambria Math" w:cs="Times New Roman"/>
              <w:color w:val="333333"/>
              <w:sz w:val="24"/>
              <w:szCs w:val="24"/>
              <w:shd w:val="clear" w:color="auto" w:fill="FFFFFF"/>
            </w:rPr>
            <m:t>*(1+k)</m:t>
          </m:r>
        </m:oMath>
      </m:oMathPara>
    </w:p>
    <w:p w14:paraId="2D9DE718" w14:textId="77777777" w:rsidR="006625CD" w:rsidRPr="003A746A" w:rsidRDefault="006625CD" w:rsidP="006625CD">
      <w:pPr>
        <w:widowControl w:val="0"/>
        <w:ind w:right="30"/>
        <w:jc w:val="both"/>
        <w:rPr>
          <w:rFonts w:ascii="Times New Roman" w:hAnsi="Times New Roman" w:cs="Times New Roman"/>
          <w:color w:val="333333"/>
          <w:sz w:val="24"/>
          <w:szCs w:val="24"/>
          <w:shd w:val="clear" w:color="auto" w:fill="FFFFFF"/>
        </w:rPr>
      </w:pPr>
    </w:p>
    <w:p w14:paraId="1DB7491B" w14:textId="77777777" w:rsidR="006625CD" w:rsidRPr="006625CD" w:rsidRDefault="006625CD"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ab/>
      </w:r>
      <w:r>
        <w:rPr>
          <w:rFonts w:ascii="Times New Roman" w:hAnsi="Times New Roman" w:cs="Times New Roman"/>
          <w:color w:val="333333"/>
          <w:sz w:val="24"/>
          <w:szCs w:val="24"/>
          <w:shd w:val="clear" w:color="auto" w:fill="FFFFFF"/>
        </w:rPr>
        <w:t xml:space="preserve">Therefore, the lower </w:t>
      </w:r>
      <m:oMath>
        <m:r>
          <w:rPr>
            <w:rFonts w:ascii="Cambria Math" w:hAnsi="Cambria Math" w:cs="Times New Roman"/>
            <w:color w:val="333333"/>
            <w:sz w:val="24"/>
            <w:szCs w:val="24"/>
            <w:shd w:val="clear" w:color="auto" w:fill="FFFFFF"/>
          </w:rPr>
          <m:t>k</m:t>
        </m:r>
      </m:oMath>
      <w:r>
        <w:rPr>
          <w:rFonts w:ascii="Times New Roman" w:hAnsi="Times New Roman" w:cs="Times New Roman"/>
          <w:color w:val="333333"/>
          <w:sz w:val="24"/>
          <w:szCs w:val="24"/>
          <w:shd w:val="clear" w:color="auto" w:fill="FFFFFF"/>
        </w:rPr>
        <w:t xml:space="preserve"> is, the tighter the Spread of the Bids and Asks, and the more efficient the market.  </w:t>
      </w:r>
    </w:p>
    <w:p w14:paraId="5DC8504A" w14:textId="77777777" w:rsidR="006625CD" w:rsidRDefault="006625CD" w:rsidP="00421CC2">
      <w:pPr>
        <w:widowControl w:val="0"/>
        <w:ind w:right="30"/>
        <w:jc w:val="both"/>
        <w:rPr>
          <w:rFonts w:ascii="Times New Roman" w:hAnsi="Times New Roman" w:cs="Times New Roman"/>
          <w:color w:val="333333"/>
          <w:sz w:val="24"/>
          <w:szCs w:val="24"/>
          <w:shd w:val="clear" w:color="auto" w:fill="FFFFFF"/>
        </w:rPr>
      </w:pPr>
    </w:p>
    <w:p w14:paraId="4C3EE158" w14:textId="77777777" w:rsidR="00F938AB" w:rsidRDefault="00F938AB" w:rsidP="00F938AB">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lastRenderedPageBreak/>
        <w:drawing>
          <wp:inline distT="0" distB="0" distL="0" distR="0" wp14:anchorId="7A6FB97D" wp14:editId="0C92E7DE">
            <wp:extent cx="2901591" cy="20411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901591" cy="2041119"/>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4D0E6790" wp14:editId="79F899FC">
            <wp:extent cx="2924273" cy="205707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924273" cy="2057075"/>
                    </a:xfrm>
                    <a:prstGeom prst="rect">
                      <a:avLst/>
                    </a:prstGeom>
                    <a:noFill/>
                    <a:ln>
                      <a:noFill/>
                    </a:ln>
                  </pic:spPr>
                </pic:pic>
              </a:graphicData>
            </a:graphic>
          </wp:inline>
        </w:drawing>
      </w:r>
    </w:p>
    <w:p w14:paraId="2357CD67" w14:textId="2C14BF2D" w:rsidR="00F938AB" w:rsidRPr="005B6259" w:rsidRDefault="00F938AB" w:rsidP="00F938AB">
      <w:pPr>
        <w:widowControl w:val="0"/>
        <w:ind w:right="30"/>
        <w:jc w:val="both"/>
        <w:rPr>
          <w:rFonts w:ascii="Times New Roman" w:hAnsi="Times New Roman" w:cs="Times New Roman"/>
          <w:color w:val="333333"/>
          <w:sz w:val="24"/>
          <w:szCs w:val="24"/>
          <w:shd w:val="clear" w:color="auto" w:fill="FFFFFF"/>
        </w:rPr>
      </w:pPr>
      <w:r w:rsidRPr="005B6259">
        <w:rPr>
          <w:rFonts w:ascii="Times New Roman" w:hAnsi="Times New Roman" w:cs="Times New Roman"/>
          <w:i/>
          <w:iCs/>
          <w:color w:val="333333"/>
          <w:sz w:val="16"/>
          <w:szCs w:val="16"/>
          <w:shd w:val="clear" w:color="auto" w:fill="FFFFFF"/>
        </w:rPr>
        <w:t xml:space="preserve">Figure </w:t>
      </w:r>
      <w:r w:rsidR="00597BAA">
        <w:rPr>
          <w:rFonts w:ascii="Times New Roman" w:hAnsi="Times New Roman" w:cs="Times New Roman"/>
          <w:i/>
          <w:iCs/>
          <w:color w:val="333333"/>
          <w:sz w:val="16"/>
          <w:szCs w:val="16"/>
          <w:shd w:val="clear" w:color="auto" w:fill="FFFFFF"/>
        </w:rPr>
        <w:t>9</w:t>
      </w:r>
      <w:r w:rsidRPr="005B6259">
        <w:rPr>
          <w:rFonts w:ascii="Times New Roman" w:hAnsi="Times New Roman" w:cs="Times New Roman"/>
          <w:i/>
          <w:iCs/>
          <w:color w:val="333333"/>
          <w:sz w:val="16"/>
          <w:szCs w:val="16"/>
          <w:shd w:val="clear" w:color="auto" w:fill="FFFFFF"/>
        </w:rPr>
        <w:t>: On the left, we see that the Center, the Lower Control Limit (LCL), and the Upper Control Limit (UCL) are stable across a range of </w:t>
      </w:r>
      <m:oMath>
        <m:sSub>
          <m:sSubPr>
            <m:ctrlPr>
              <w:rPr>
                <w:rFonts w:ascii="Cambria Math" w:hAnsi="Cambria Math" w:cs="Times New Roman"/>
                <w:i/>
                <w:iCs/>
                <w:color w:val="333333"/>
                <w:sz w:val="16"/>
                <w:szCs w:val="16"/>
                <w:shd w:val="clear" w:color="auto" w:fill="FFFFFF"/>
              </w:rPr>
            </m:ctrlPr>
          </m:sSubPr>
          <m:e>
            <m:r>
              <w:rPr>
                <w:rFonts w:ascii="Cambria Math" w:hAnsi="Cambria Math" w:cs="Times New Roman"/>
                <w:color w:val="333333"/>
                <w:sz w:val="16"/>
                <w:szCs w:val="16"/>
                <w:shd w:val="clear" w:color="auto" w:fill="FFFFFF"/>
              </w:rPr>
              <m:t>l</m:t>
            </m:r>
          </m:e>
          <m:sub>
            <m:r>
              <w:rPr>
                <w:rFonts w:ascii="Cambria Math" w:hAnsi="Cambria Math" w:cs="Times New Roman"/>
                <w:color w:val="333333"/>
                <w:sz w:val="16"/>
                <w:szCs w:val="16"/>
                <w:shd w:val="clear" w:color="auto" w:fill="FFFFFF"/>
              </w:rPr>
              <m:t>max</m:t>
            </m:r>
          </m:sub>
        </m:sSub>
      </m:oMath>
      <w:r w:rsidRPr="005B6259">
        <w:rPr>
          <w:rFonts w:ascii="Times New Roman" w:hAnsi="Times New Roman" w:cs="Times New Roman"/>
          <w:i/>
          <w:iCs/>
          <w:color w:val="333333"/>
          <w:sz w:val="16"/>
          <w:szCs w:val="16"/>
          <w:shd w:val="clear" w:color="auto" w:fill="FFFFFF"/>
        </w:rPr>
        <w:t> from 5 to 20</w:t>
      </w:r>
      <w:r>
        <w:rPr>
          <w:rFonts w:ascii="Times New Roman" w:hAnsi="Times New Roman" w:cs="Times New Roman"/>
          <w:i/>
          <w:iCs/>
          <w:color w:val="333333"/>
          <w:sz w:val="16"/>
          <w:szCs w:val="16"/>
          <w:shd w:val="clear" w:color="auto" w:fill="FFFFFF"/>
        </w:rPr>
        <w:t>, all other parameters being constant</w:t>
      </w:r>
      <w:r w:rsidRPr="005B6259">
        <w:rPr>
          <w:rFonts w:ascii="Times New Roman" w:hAnsi="Times New Roman" w:cs="Times New Roman"/>
          <w:i/>
          <w:iCs/>
          <w:color w:val="333333"/>
          <w:sz w:val="16"/>
          <w:szCs w:val="16"/>
          <w:shd w:val="clear" w:color="auto" w:fill="FFFFFF"/>
        </w:rPr>
        <w:t>.</w:t>
      </w:r>
    </w:p>
    <w:p w14:paraId="4BD7B4C7" w14:textId="64FA2AB7" w:rsidR="00421CC2" w:rsidRDefault="00421CC2" w:rsidP="00421CC2">
      <w:pPr>
        <w:widowControl w:val="0"/>
        <w:ind w:right="30"/>
        <w:jc w:val="both"/>
        <w:rPr>
          <w:rFonts w:ascii="Times New Roman" w:hAnsi="Times New Roman" w:cs="Times New Roman"/>
          <w:color w:val="333333"/>
          <w:sz w:val="24"/>
          <w:szCs w:val="24"/>
          <w:shd w:val="clear" w:color="auto" w:fill="FFFFFF"/>
        </w:rPr>
      </w:pPr>
    </w:p>
    <w:p w14:paraId="6C459787" w14:textId="2F27600B" w:rsidR="006625CD" w:rsidRDefault="006625CD" w:rsidP="00421CC2">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This is borne out by the </w:t>
      </w:r>
      <w:r w:rsidR="00895C27">
        <w:rPr>
          <w:rFonts w:ascii="Times New Roman" w:hAnsi="Times New Roman" w:cs="Times New Roman"/>
          <w:color w:val="333333"/>
          <w:sz w:val="24"/>
          <w:szCs w:val="24"/>
          <w:shd w:val="clear" w:color="auto" w:fill="FFFFFF"/>
        </w:rPr>
        <w:t xml:space="preserve">simulation runs, with a marginally lower UCL and LCL spread at lower values of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k</m:t>
            </m:r>
          </m:e>
          <m:sub>
            <m:r>
              <w:rPr>
                <w:rFonts w:ascii="Cambria Math" w:hAnsi="Cambria Math" w:cs="Times New Roman"/>
                <w:color w:val="333333"/>
                <w:sz w:val="24"/>
                <w:szCs w:val="24"/>
                <w:shd w:val="clear" w:color="auto" w:fill="FFFFFF"/>
              </w:rPr>
              <m:t>max</m:t>
            </m:r>
          </m:sub>
        </m:sSub>
      </m:oMath>
      <w:r w:rsidR="00895C27">
        <w:rPr>
          <w:rFonts w:ascii="Times New Roman" w:hAnsi="Times New Roman" w:cs="Times New Roman"/>
          <w:color w:val="333333"/>
          <w:sz w:val="24"/>
          <w:szCs w:val="24"/>
          <w:shd w:val="clear" w:color="auto" w:fill="FFFFFF"/>
        </w:rPr>
        <w:t xml:space="preserve"> and an increase in Runs and violations as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k</m:t>
            </m:r>
          </m:e>
          <m:sub>
            <m:r>
              <w:rPr>
                <w:rFonts w:ascii="Cambria Math" w:hAnsi="Cambria Math" w:cs="Times New Roman"/>
                <w:color w:val="333333"/>
                <w:sz w:val="24"/>
                <w:szCs w:val="24"/>
                <w:shd w:val="clear" w:color="auto" w:fill="FFFFFF"/>
              </w:rPr>
              <m:t>max</m:t>
            </m:r>
          </m:sub>
        </m:sSub>
      </m:oMath>
      <w:r w:rsidR="00895C27">
        <w:rPr>
          <w:rFonts w:ascii="Times New Roman" w:hAnsi="Times New Roman" w:cs="Times New Roman"/>
          <w:color w:val="333333"/>
          <w:sz w:val="24"/>
          <w:szCs w:val="24"/>
          <w:shd w:val="clear" w:color="auto" w:fill="FFFFFF"/>
        </w:rPr>
        <w:t xml:space="preserve"> increases.</w:t>
      </w:r>
    </w:p>
    <w:p w14:paraId="149C5C04" w14:textId="4D82CD02" w:rsidR="00895C27" w:rsidRDefault="00895C27" w:rsidP="00421CC2">
      <w:pPr>
        <w:widowControl w:val="0"/>
        <w:ind w:right="30"/>
        <w:jc w:val="both"/>
        <w:rPr>
          <w:rFonts w:ascii="Times New Roman" w:hAnsi="Times New Roman" w:cs="Times New Roman"/>
          <w:color w:val="333333"/>
          <w:sz w:val="24"/>
          <w:szCs w:val="24"/>
          <w:shd w:val="clear" w:color="auto" w:fill="FFFFFF"/>
        </w:rPr>
      </w:pPr>
    </w:p>
    <w:p w14:paraId="2DFFB17A" w14:textId="499AB2AC" w:rsidR="00895C27" w:rsidRPr="00895C27" w:rsidRDefault="00895C27" w:rsidP="00421CC2">
      <w:pPr>
        <w:widowControl w:val="0"/>
        <w:ind w:right="30"/>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4.7 </w:t>
      </w:r>
      <m:oMath>
        <m:r>
          <m:rPr>
            <m:sty m:val="bi"/>
          </m:rPr>
          <w:rPr>
            <w:rFonts w:ascii="Cambria Math" w:hAnsi="Cambria Math" w:cs="Times New Roman"/>
            <w:color w:val="333333"/>
            <w:sz w:val="24"/>
            <w:szCs w:val="24"/>
            <w:shd w:val="clear" w:color="auto" w:fill="FFFFFF"/>
          </w:rPr>
          <m:t>τ</m:t>
        </m:r>
      </m:oMath>
    </w:p>
    <w:p w14:paraId="34AD9B71" w14:textId="6701B045" w:rsidR="00DB5558" w:rsidRDefault="00F938AB"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6625CD">
        <w:rPr>
          <w:rFonts w:ascii="Times New Roman" w:hAnsi="Times New Roman" w:cs="Times New Roman"/>
          <w:color w:val="333333"/>
          <w:sz w:val="24"/>
          <w:szCs w:val="24"/>
          <w:shd w:val="clear" w:color="auto" w:fill="FFFFFF"/>
        </w:rPr>
        <w:t xml:space="preserve"> </w:t>
      </w:r>
    </w:p>
    <w:p w14:paraId="46D43E0D" w14:textId="24D2A713" w:rsidR="00895C27" w:rsidRPr="004825B8" w:rsidRDefault="00895C27"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m:oMath>
        <m:r>
          <w:rPr>
            <w:rFonts w:ascii="Cambria Math" w:hAnsi="Cambria Math" w:cs="Times New Roman"/>
            <w:color w:val="333333"/>
            <w:sz w:val="24"/>
            <w:szCs w:val="24"/>
            <w:shd w:val="clear" w:color="auto" w:fill="FFFFFF"/>
          </w:rPr>
          <m:t>τ</m:t>
        </m:r>
      </m:oMath>
      <w:r w:rsidR="004825B8" w:rsidRPr="004825B8">
        <w:rPr>
          <w:rFonts w:ascii="Times New Roman" w:hAnsi="Times New Roman" w:cs="Times New Roman"/>
          <w:color w:val="333333"/>
          <w:sz w:val="24"/>
          <w:szCs w:val="24"/>
          <w:shd w:val="clear" w:color="auto" w:fill="FFFFFF"/>
        </w:rPr>
        <w:t xml:space="preserve"> </w:t>
      </w:r>
      <w:r w:rsidR="004825B8">
        <w:rPr>
          <w:rFonts w:ascii="Times New Roman" w:hAnsi="Times New Roman" w:cs="Times New Roman"/>
          <w:color w:val="333333"/>
          <w:sz w:val="24"/>
          <w:szCs w:val="24"/>
          <w:shd w:val="clear" w:color="auto" w:fill="FFFFFF"/>
        </w:rPr>
        <w:t xml:space="preserve">controls the depth of the orderbook in this simulation since a fixed cohort of traders always enters the market to trade at each timestep. After each assay, only the latest </w:t>
      </w:r>
      <m:oMath>
        <m:r>
          <w:rPr>
            <w:rFonts w:ascii="Cambria Math" w:hAnsi="Cambria Math" w:cs="Times New Roman"/>
            <w:color w:val="333333"/>
            <w:sz w:val="24"/>
            <w:szCs w:val="24"/>
            <w:shd w:val="clear" w:color="auto" w:fill="FFFFFF"/>
          </w:rPr>
          <m:t>τ</m:t>
        </m:r>
      </m:oMath>
      <w:r w:rsidR="004825B8">
        <w:rPr>
          <w:rFonts w:ascii="Times New Roman" w:hAnsi="Times New Roman" w:cs="Times New Roman"/>
          <w:color w:val="333333"/>
          <w:sz w:val="24"/>
          <w:szCs w:val="24"/>
          <w:shd w:val="clear" w:color="auto" w:fill="FFFFFF"/>
        </w:rPr>
        <w:t xml:space="preserve"> Bids and Asks are retained in the orderbook, and all older trades are removed. Therefore, the larger </w:t>
      </w:r>
      <m:oMath>
        <m:r>
          <w:rPr>
            <w:rFonts w:ascii="Cambria Math" w:hAnsi="Cambria Math" w:cs="Times New Roman"/>
            <w:color w:val="333333"/>
            <w:sz w:val="24"/>
            <w:szCs w:val="24"/>
            <w:shd w:val="clear" w:color="auto" w:fill="FFFFFF"/>
          </w:rPr>
          <m:t>τ</m:t>
        </m:r>
      </m:oMath>
      <w:r w:rsidR="004825B8">
        <w:rPr>
          <w:rFonts w:ascii="Times New Roman" w:hAnsi="Times New Roman" w:cs="Times New Roman"/>
          <w:color w:val="333333"/>
          <w:sz w:val="24"/>
          <w:szCs w:val="24"/>
          <w:shd w:val="clear" w:color="auto" w:fill="FFFFFF"/>
        </w:rPr>
        <w:t xml:space="preserve"> is, the more Bids and Asks are present in the orderbook, making it deeper.</w:t>
      </w:r>
    </w:p>
    <w:p w14:paraId="34C49280" w14:textId="38306B6E" w:rsidR="00895C27" w:rsidRDefault="00895C27" w:rsidP="006625CD">
      <w:pPr>
        <w:widowControl w:val="0"/>
        <w:ind w:right="30"/>
        <w:jc w:val="both"/>
        <w:rPr>
          <w:rFonts w:ascii="Times New Roman" w:hAnsi="Times New Roman" w:cs="Times New Roman"/>
          <w:color w:val="333333"/>
          <w:sz w:val="24"/>
          <w:szCs w:val="24"/>
          <w:shd w:val="clear" w:color="auto" w:fill="FFFFFF"/>
        </w:rPr>
      </w:pPr>
    </w:p>
    <w:p w14:paraId="34962298" w14:textId="08232C36" w:rsidR="00C91A7C" w:rsidRDefault="00C91A7C"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Empirically, a deeper orderbook is expected to tighten the spread of Bids and Asks.</w:t>
      </w:r>
    </w:p>
    <w:p w14:paraId="4863B722" w14:textId="347570F0"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187A7C02" w14:textId="2DF423E2"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0A114FB3" w14:textId="552B3B27"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768918B0" w14:textId="048509C2"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7ED407A7" w14:textId="27368A01"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5EE4092F" w14:textId="77777777" w:rsidR="00C91A7C" w:rsidRDefault="00C91A7C" w:rsidP="00C91A7C">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7A982928" wp14:editId="52B02413">
            <wp:extent cx="2901591" cy="204111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901591" cy="2041118"/>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6F6F8CD6" wp14:editId="176875DA">
            <wp:extent cx="2924273" cy="205707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924273" cy="2057074"/>
                    </a:xfrm>
                    <a:prstGeom prst="rect">
                      <a:avLst/>
                    </a:prstGeom>
                    <a:noFill/>
                    <a:ln>
                      <a:noFill/>
                    </a:ln>
                  </pic:spPr>
                </pic:pic>
              </a:graphicData>
            </a:graphic>
          </wp:inline>
        </w:drawing>
      </w:r>
    </w:p>
    <w:p w14:paraId="6D413B98" w14:textId="7A8CDAD5" w:rsidR="00C91A7C" w:rsidRPr="005B6259" w:rsidRDefault="00C91A7C" w:rsidP="00C91A7C">
      <w:pPr>
        <w:widowControl w:val="0"/>
        <w:ind w:right="30"/>
        <w:jc w:val="both"/>
        <w:rPr>
          <w:rFonts w:ascii="Times New Roman" w:hAnsi="Times New Roman" w:cs="Times New Roman"/>
          <w:color w:val="333333"/>
          <w:sz w:val="24"/>
          <w:szCs w:val="24"/>
          <w:shd w:val="clear" w:color="auto" w:fill="FFFFFF"/>
        </w:rPr>
      </w:pPr>
      <w:r w:rsidRPr="005B6259">
        <w:rPr>
          <w:rFonts w:ascii="Times New Roman" w:hAnsi="Times New Roman" w:cs="Times New Roman"/>
          <w:i/>
          <w:iCs/>
          <w:color w:val="333333"/>
          <w:sz w:val="16"/>
          <w:szCs w:val="16"/>
          <w:shd w:val="clear" w:color="auto" w:fill="FFFFFF"/>
        </w:rPr>
        <w:t xml:space="preserve">Figure </w:t>
      </w:r>
      <w:r w:rsidR="00597BAA">
        <w:rPr>
          <w:rFonts w:ascii="Times New Roman" w:hAnsi="Times New Roman" w:cs="Times New Roman"/>
          <w:i/>
          <w:iCs/>
          <w:color w:val="333333"/>
          <w:sz w:val="16"/>
          <w:szCs w:val="16"/>
          <w:shd w:val="clear" w:color="auto" w:fill="FFFFFF"/>
        </w:rPr>
        <w:t>10</w:t>
      </w:r>
      <w:r w:rsidRPr="005B6259">
        <w:rPr>
          <w:rFonts w:ascii="Times New Roman" w:hAnsi="Times New Roman" w:cs="Times New Roman"/>
          <w:i/>
          <w:iCs/>
          <w:color w:val="333333"/>
          <w:sz w:val="16"/>
          <w:szCs w:val="16"/>
          <w:shd w:val="clear" w:color="auto" w:fill="FFFFFF"/>
        </w:rPr>
        <w:t>: On the left, we see that the Center, the Lower Control Limit (LCL), and the Upper Control Limit (UCL) are stable across a range of </w:t>
      </w:r>
      <m:oMath>
        <m:sSub>
          <m:sSubPr>
            <m:ctrlPr>
              <w:rPr>
                <w:rFonts w:ascii="Cambria Math" w:hAnsi="Cambria Math" w:cs="Times New Roman"/>
                <w:i/>
                <w:iCs/>
                <w:color w:val="333333"/>
                <w:sz w:val="16"/>
                <w:szCs w:val="16"/>
                <w:shd w:val="clear" w:color="auto" w:fill="FFFFFF"/>
              </w:rPr>
            </m:ctrlPr>
          </m:sSubPr>
          <m:e>
            <m:r>
              <w:rPr>
                <w:rFonts w:ascii="Cambria Math" w:hAnsi="Cambria Math" w:cs="Times New Roman"/>
                <w:color w:val="333333"/>
                <w:sz w:val="16"/>
                <w:szCs w:val="16"/>
                <w:shd w:val="clear" w:color="auto" w:fill="FFFFFF"/>
              </w:rPr>
              <m:t>l</m:t>
            </m:r>
          </m:e>
          <m:sub>
            <m:r>
              <w:rPr>
                <w:rFonts w:ascii="Cambria Math" w:hAnsi="Cambria Math" w:cs="Times New Roman"/>
                <w:color w:val="333333"/>
                <w:sz w:val="16"/>
                <w:szCs w:val="16"/>
                <w:shd w:val="clear" w:color="auto" w:fill="FFFFFF"/>
              </w:rPr>
              <m:t>max</m:t>
            </m:r>
          </m:sub>
        </m:sSub>
      </m:oMath>
      <w:r w:rsidRPr="005B6259">
        <w:rPr>
          <w:rFonts w:ascii="Times New Roman" w:hAnsi="Times New Roman" w:cs="Times New Roman"/>
          <w:i/>
          <w:iCs/>
          <w:color w:val="333333"/>
          <w:sz w:val="16"/>
          <w:szCs w:val="16"/>
          <w:shd w:val="clear" w:color="auto" w:fill="FFFFFF"/>
        </w:rPr>
        <w:t> from 5 to 20</w:t>
      </w:r>
      <w:r>
        <w:rPr>
          <w:rFonts w:ascii="Times New Roman" w:hAnsi="Times New Roman" w:cs="Times New Roman"/>
          <w:i/>
          <w:iCs/>
          <w:color w:val="333333"/>
          <w:sz w:val="16"/>
          <w:szCs w:val="16"/>
          <w:shd w:val="clear" w:color="auto" w:fill="FFFFFF"/>
        </w:rPr>
        <w:t>, all other parameters being constant</w:t>
      </w:r>
      <w:r w:rsidRPr="005B6259">
        <w:rPr>
          <w:rFonts w:ascii="Times New Roman" w:hAnsi="Times New Roman" w:cs="Times New Roman"/>
          <w:i/>
          <w:iCs/>
          <w:color w:val="333333"/>
          <w:sz w:val="16"/>
          <w:szCs w:val="16"/>
          <w:shd w:val="clear" w:color="auto" w:fill="FFFFFF"/>
        </w:rPr>
        <w:t>.</w:t>
      </w:r>
    </w:p>
    <w:p w14:paraId="72591769" w14:textId="3EE0C69D"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503049DA" w14:textId="17719CF2" w:rsidR="00C91A7C" w:rsidRDefault="00DC3AF6"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This is borne out by the simulation, with the UCL and LCL spread tightening as </w:t>
      </w:r>
      <m:oMath>
        <m:r>
          <w:rPr>
            <w:rFonts w:ascii="Cambria Math" w:hAnsi="Cambria Math" w:cs="Times New Roman"/>
            <w:color w:val="333333"/>
            <w:sz w:val="24"/>
            <w:szCs w:val="24"/>
            <w:shd w:val="clear" w:color="auto" w:fill="FFFFFF"/>
          </w:rPr>
          <m:t>τ</m:t>
        </m:r>
      </m:oMath>
      <w:r>
        <w:rPr>
          <w:rFonts w:ascii="Times New Roman" w:hAnsi="Times New Roman" w:cs="Times New Roman"/>
          <w:color w:val="333333"/>
          <w:sz w:val="24"/>
          <w:szCs w:val="24"/>
          <w:shd w:val="clear" w:color="auto" w:fill="FFFFFF"/>
        </w:rPr>
        <w:t xml:space="preserve"> increases</w:t>
      </w:r>
      <w:r w:rsidR="00764BAE">
        <w:rPr>
          <w:rFonts w:ascii="Times New Roman" w:hAnsi="Times New Roman" w:cs="Times New Roman"/>
          <w:color w:val="333333"/>
          <w:sz w:val="24"/>
          <w:szCs w:val="24"/>
          <w:shd w:val="clear" w:color="auto" w:fill="FFFFFF"/>
        </w:rPr>
        <w:t xml:space="preserve">. However, this comes with an associated increase in Violations and Runs which can be explained by </w:t>
      </w:r>
      <w:r w:rsidR="00764BAE">
        <w:rPr>
          <w:rFonts w:ascii="Times New Roman" w:hAnsi="Times New Roman" w:cs="Times New Roman"/>
          <w:color w:val="333333"/>
          <w:sz w:val="24"/>
          <w:szCs w:val="24"/>
          <w:shd w:val="clear" w:color="auto" w:fill="FFFFFF"/>
        </w:rPr>
        <w:lastRenderedPageBreak/>
        <w:t>the presence of stale orders from an earlier price regime</w:t>
      </w:r>
      <w:r w:rsidR="00ED2DEE">
        <w:rPr>
          <w:rFonts w:ascii="Times New Roman" w:hAnsi="Times New Roman" w:cs="Times New Roman"/>
          <w:color w:val="333333"/>
          <w:sz w:val="24"/>
          <w:szCs w:val="24"/>
          <w:shd w:val="clear" w:color="auto" w:fill="FFFFFF"/>
        </w:rPr>
        <w:t>, as well as the tighter control itself</w:t>
      </w:r>
      <w:r w:rsidR="00764BAE">
        <w:rPr>
          <w:rFonts w:ascii="Times New Roman" w:hAnsi="Times New Roman" w:cs="Times New Roman"/>
          <w:color w:val="333333"/>
          <w:sz w:val="24"/>
          <w:szCs w:val="24"/>
          <w:shd w:val="clear" w:color="auto" w:fill="FFFFFF"/>
        </w:rPr>
        <w:t>. This dynamic can be studied further with respect to empirical data from real Perp markets.</w:t>
      </w:r>
    </w:p>
    <w:p w14:paraId="509D3B29" w14:textId="46524373"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5CF2795A" w14:textId="14613CE4" w:rsidR="00764BAE" w:rsidRPr="00764BAE" w:rsidRDefault="00764BAE"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4.8 Bias</w:t>
      </w:r>
    </w:p>
    <w:p w14:paraId="2500CC58" w14:textId="6A5A2520" w:rsidR="00764BAE" w:rsidRDefault="00764BAE" w:rsidP="006625CD">
      <w:pPr>
        <w:widowControl w:val="0"/>
        <w:ind w:right="30"/>
        <w:jc w:val="both"/>
        <w:rPr>
          <w:rFonts w:ascii="Times New Roman" w:hAnsi="Times New Roman" w:cs="Times New Roman"/>
          <w:color w:val="333333"/>
          <w:sz w:val="24"/>
          <w:szCs w:val="24"/>
          <w:shd w:val="clear" w:color="auto" w:fill="FFFFFF"/>
        </w:rPr>
      </w:pPr>
    </w:p>
    <w:p w14:paraId="1F4F29E0" w14:textId="7FEBB66E" w:rsidR="00764BAE" w:rsidRDefault="00764BAE"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751355">
        <w:rPr>
          <w:rFonts w:ascii="Times New Roman" w:hAnsi="Times New Roman" w:cs="Times New Roman"/>
          <w:color w:val="333333"/>
          <w:sz w:val="24"/>
          <w:szCs w:val="24"/>
          <w:shd w:val="clear" w:color="auto" w:fill="FFFFFF"/>
        </w:rPr>
        <w:t xml:space="preserve">The </w:t>
      </w:r>
      <m:oMath>
        <m:r>
          <w:rPr>
            <w:rFonts w:ascii="Cambria Math" w:hAnsi="Cambria Math" w:cs="Times New Roman"/>
            <w:color w:val="333333"/>
            <w:sz w:val="24"/>
            <w:szCs w:val="24"/>
            <w:shd w:val="clear" w:color="auto" w:fill="FFFFFF"/>
          </w:rPr>
          <m:t>bias</m:t>
        </m:r>
      </m:oMath>
      <w:r w:rsidR="00751355">
        <w:rPr>
          <w:rFonts w:ascii="Times New Roman" w:hAnsi="Times New Roman" w:cs="Times New Roman"/>
          <w:color w:val="333333"/>
          <w:sz w:val="24"/>
          <w:szCs w:val="24"/>
          <w:shd w:val="clear" w:color="auto" w:fill="FFFFFF"/>
        </w:rPr>
        <w:t xml:space="preserve"> parameter simultaneously determines the propensity of a Long trader to trade positionally and the Short trader’s propensity to basis-trade. If the </w:t>
      </w:r>
      <m:oMath>
        <m:r>
          <w:rPr>
            <w:rFonts w:ascii="Cambria Math" w:hAnsi="Cambria Math" w:cs="Times New Roman"/>
            <w:color w:val="333333"/>
            <w:sz w:val="24"/>
            <w:szCs w:val="24"/>
            <w:shd w:val="clear" w:color="auto" w:fill="FFFFFF"/>
          </w:rPr>
          <m:t>bias</m:t>
        </m:r>
      </m:oMath>
      <w:r w:rsidR="00047108">
        <w:rPr>
          <w:rFonts w:ascii="Times New Roman" w:hAnsi="Times New Roman" w:cs="Times New Roman"/>
          <w:color w:val="333333"/>
          <w:sz w:val="24"/>
          <w:szCs w:val="24"/>
          <w:shd w:val="clear" w:color="auto" w:fill="FFFFFF"/>
        </w:rPr>
        <w:t xml:space="preserve"> is 0.2, the Long tra</w:t>
      </w:r>
      <w:r w:rsidR="00CC4425">
        <w:rPr>
          <w:rFonts w:ascii="Times New Roman" w:hAnsi="Times New Roman" w:cs="Times New Roman"/>
          <w:color w:val="333333"/>
          <w:sz w:val="24"/>
          <w:szCs w:val="24"/>
          <w:shd w:val="clear" w:color="auto" w:fill="FFFFFF"/>
        </w:rPr>
        <w:t>ders are 80% likely to trade positionally, and the Short traders are 80% likely to basis-trade. At a bias of 0.5, both types of traders are equally likely to basis-trade or trade positionally.</w:t>
      </w:r>
      <w:r w:rsidR="007E12FE">
        <w:rPr>
          <w:rFonts w:ascii="Times New Roman" w:hAnsi="Times New Roman" w:cs="Times New Roman"/>
          <w:color w:val="333333"/>
          <w:sz w:val="24"/>
          <w:szCs w:val="24"/>
          <w:shd w:val="clear" w:color="auto" w:fill="FFFFFF"/>
        </w:rPr>
        <w:t xml:space="preserve"> At values greater than 0.5, the propensities are reversed.</w:t>
      </w:r>
    </w:p>
    <w:p w14:paraId="72F1631A" w14:textId="3173C3D9" w:rsidR="00CC4425" w:rsidRDefault="00CC4425" w:rsidP="006625CD">
      <w:pPr>
        <w:widowControl w:val="0"/>
        <w:ind w:right="30"/>
        <w:jc w:val="both"/>
        <w:rPr>
          <w:rFonts w:ascii="Times New Roman" w:hAnsi="Times New Roman" w:cs="Times New Roman"/>
          <w:color w:val="333333"/>
          <w:sz w:val="24"/>
          <w:szCs w:val="24"/>
          <w:shd w:val="clear" w:color="auto" w:fill="FFFFFF"/>
        </w:rPr>
      </w:pPr>
    </w:p>
    <w:p w14:paraId="412D28C9" w14:textId="1A3A6BCE" w:rsidR="00CC4425" w:rsidRDefault="00BD534A"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Empirically, it is observed that Longs tend to trade positionally, and Shorts tend to basis-trade, which results in Perps tending to trade at a premium to the Spot price. </w:t>
      </w:r>
      <w:r w:rsidR="007E12FE">
        <w:rPr>
          <w:rFonts w:ascii="Times New Roman" w:hAnsi="Times New Roman" w:cs="Times New Roman"/>
          <w:color w:val="333333"/>
          <w:sz w:val="24"/>
          <w:szCs w:val="24"/>
          <w:shd w:val="clear" w:color="auto" w:fill="FFFFFF"/>
        </w:rPr>
        <w:t xml:space="preserve">I varied the </w:t>
      </w:r>
      <m:oMath>
        <m:r>
          <w:rPr>
            <w:rFonts w:ascii="Cambria Math" w:hAnsi="Cambria Math" w:cs="Times New Roman"/>
            <w:color w:val="333333"/>
            <w:sz w:val="24"/>
            <w:szCs w:val="24"/>
            <w:shd w:val="clear" w:color="auto" w:fill="FFFFFF"/>
          </w:rPr>
          <m:t>bias</m:t>
        </m:r>
      </m:oMath>
      <w:r w:rsidR="007E12FE">
        <w:rPr>
          <w:rFonts w:ascii="Times New Roman" w:hAnsi="Times New Roman" w:cs="Times New Roman"/>
          <w:color w:val="333333"/>
          <w:sz w:val="24"/>
          <w:szCs w:val="24"/>
          <w:shd w:val="clear" w:color="auto" w:fill="FFFFFF"/>
        </w:rPr>
        <w:t xml:space="preserve"> parameter </w:t>
      </w:r>
      <w:r w:rsidR="00BF765A">
        <w:rPr>
          <w:rFonts w:ascii="Times New Roman" w:hAnsi="Times New Roman" w:cs="Times New Roman"/>
          <w:color w:val="333333"/>
          <w:sz w:val="24"/>
          <w:szCs w:val="24"/>
          <w:shd w:val="clear" w:color="auto" w:fill="FFFFFF"/>
        </w:rPr>
        <w:t xml:space="preserve">over the interval </w:t>
      </w:r>
      <m:oMath>
        <m:r>
          <w:rPr>
            <w:rFonts w:ascii="Cambria Math" w:hAnsi="Cambria Math" w:cs="Times New Roman"/>
            <w:color w:val="333333"/>
            <w:sz w:val="24"/>
            <w:szCs w:val="24"/>
            <w:shd w:val="clear" w:color="auto" w:fill="FFFFFF"/>
          </w:rPr>
          <m:t>(0.05, 0.5)</m:t>
        </m:r>
      </m:oMath>
      <w:r w:rsidR="00BF765A">
        <w:rPr>
          <w:rFonts w:ascii="Times New Roman" w:hAnsi="Times New Roman" w:cs="Times New Roman"/>
          <w:color w:val="333333"/>
          <w:sz w:val="24"/>
          <w:szCs w:val="24"/>
          <w:shd w:val="clear" w:color="auto" w:fill="FFFFFF"/>
        </w:rPr>
        <w:t xml:space="preserve"> to see if the simulation </w:t>
      </w:r>
      <w:r w:rsidR="00773D4A">
        <w:rPr>
          <w:rFonts w:ascii="Times New Roman" w:hAnsi="Times New Roman" w:cs="Times New Roman"/>
          <w:color w:val="333333"/>
          <w:sz w:val="24"/>
          <w:szCs w:val="24"/>
          <w:shd w:val="clear" w:color="auto" w:fill="FFFFFF"/>
        </w:rPr>
        <w:t>can</w:t>
      </w:r>
      <w:r w:rsidR="00BF765A">
        <w:rPr>
          <w:rFonts w:ascii="Times New Roman" w:hAnsi="Times New Roman" w:cs="Times New Roman"/>
          <w:color w:val="333333"/>
          <w:sz w:val="24"/>
          <w:szCs w:val="24"/>
          <w:shd w:val="clear" w:color="auto" w:fill="FFFFFF"/>
        </w:rPr>
        <w:t xml:space="preserve"> reproduce this nuanced phenomenon.</w:t>
      </w:r>
    </w:p>
    <w:p w14:paraId="016A6966" w14:textId="5FD3C929" w:rsidR="00764BAE" w:rsidRDefault="00764BAE" w:rsidP="006625CD">
      <w:pPr>
        <w:widowControl w:val="0"/>
        <w:ind w:right="30"/>
        <w:jc w:val="both"/>
        <w:rPr>
          <w:rFonts w:ascii="Times New Roman" w:hAnsi="Times New Roman" w:cs="Times New Roman"/>
          <w:color w:val="333333"/>
          <w:sz w:val="24"/>
          <w:szCs w:val="24"/>
          <w:shd w:val="clear" w:color="auto" w:fill="FFFFFF"/>
        </w:rPr>
      </w:pPr>
    </w:p>
    <w:p w14:paraId="56D22288" w14:textId="77777777" w:rsidR="007E12FE" w:rsidRDefault="007E12FE" w:rsidP="007E12F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118B5D5B" wp14:editId="75783B17">
            <wp:extent cx="2901589" cy="20411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901589" cy="2041118"/>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68946790" wp14:editId="6305F340">
            <wp:extent cx="2924272" cy="205707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924272" cy="2057074"/>
                    </a:xfrm>
                    <a:prstGeom prst="rect">
                      <a:avLst/>
                    </a:prstGeom>
                    <a:noFill/>
                    <a:ln>
                      <a:noFill/>
                    </a:ln>
                  </pic:spPr>
                </pic:pic>
              </a:graphicData>
            </a:graphic>
          </wp:inline>
        </w:drawing>
      </w:r>
    </w:p>
    <w:p w14:paraId="568398D7" w14:textId="280234F8" w:rsidR="007E12FE" w:rsidRPr="005B6259" w:rsidRDefault="007E12FE" w:rsidP="007E12FE">
      <w:pPr>
        <w:widowControl w:val="0"/>
        <w:ind w:right="30"/>
        <w:jc w:val="both"/>
        <w:rPr>
          <w:rFonts w:ascii="Times New Roman" w:hAnsi="Times New Roman" w:cs="Times New Roman"/>
          <w:color w:val="333333"/>
          <w:sz w:val="24"/>
          <w:szCs w:val="24"/>
          <w:shd w:val="clear" w:color="auto" w:fill="FFFFFF"/>
        </w:rPr>
      </w:pPr>
      <w:r w:rsidRPr="005B6259">
        <w:rPr>
          <w:rFonts w:ascii="Times New Roman" w:hAnsi="Times New Roman" w:cs="Times New Roman"/>
          <w:i/>
          <w:iCs/>
          <w:color w:val="333333"/>
          <w:sz w:val="16"/>
          <w:szCs w:val="16"/>
          <w:shd w:val="clear" w:color="auto" w:fill="FFFFFF"/>
        </w:rPr>
        <w:t xml:space="preserve">Figure </w:t>
      </w:r>
      <w:r w:rsidR="00597BAA">
        <w:rPr>
          <w:rFonts w:ascii="Times New Roman" w:hAnsi="Times New Roman" w:cs="Times New Roman"/>
          <w:i/>
          <w:iCs/>
          <w:color w:val="333333"/>
          <w:sz w:val="16"/>
          <w:szCs w:val="16"/>
          <w:shd w:val="clear" w:color="auto" w:fill="FFFFFF"/>
        </w:rPr>
        <w:t>11</w:t>
      </w:r>
      <w:r w:rsidRPr="005B6259">
        <w:rPr>
          <w:rFonts w:ascii="Times New Roman" w:hAnsi="Times New Roman" w:cs="Times New Roman"/>
          <w:i/>
          <w:iCs/>
          <w:color w:val="333333"/>
          <w:sz w:val="16"/>
          <w:szCs w:val="16"/>
          <w:shd w:val="clear" w:color="auto" w:fill="FFFFFF"/>
        </w:rPr>
        <w:t>: On the left, we see that the Center, the Lower Control Limit (LCL), and the Upper Control Limit (UCL) are stable across a range of </w:t>
      </w:r>
      <m:oMath>
        <m:sSub>
          <m:sSubPr>
            <m:ctrlPr>
              <w:rPr>
                <w:rFonts w:ascii="Cambria Math" w:hAnsi="Cambria Math" w:cs="Times New Roman"/>
                <w:i/>
                <w:iCs/>
                <w:color w:val="333333"/>
                <w:sz w:val="16"/>
                <w:szCs w:val="16"/>
                <w:shd w:val="clear" w:color="auto" w:fill="FFFFFF"/>
              </w:rPr>
            </m:ctrlPr>
          </m:sSubPr>
          <m:e>
            <m:r>
              <w:rPr>
                <w:rFonts w:ascii="Cambria Math" w:hAnsi="Cambria Math" w:cs="Times New Roman"/>
                <w:color w:val="333333"/>
                <w:sz w:val="16"/>
                <w:szCs w:val="16"/>
                <w:shd w:val="clear" w:color="auto" w:fill="FFFFFF"/>
              </w:rPr>
              <m:t>l</m:t>
            </m:r>
          </m:e>
          <m:sub>
            <m:r>
              <w:rPr>
                <w:rFonts w:ascii="Cambria Math" w:hAnsi="Cambria Math" w:cs="Times New Roman"/>
                <w:color w:val="333333"/>
                <w:sz w:val="16"/>
                <w:szCs w:val="16"/>
                <w:shd w:val="clear" w:color="auto" w:fill="FFFFFF"/>
              </w:rPr>
              <m:t>max</m:t>
            </m:r>
          </m:sub>
        </m:sSub>
      </m:oMath>
      <w:r w:rsidRPr="005B6259">
        <w:rPr>
          <w:rFonts w:ascii="Times New Roman" w:hAnsi="Times New Roman" w:cs="Times New Roman"/>
          <w:i/>
          <w:iCs/>
          <w:color w:val="333333"/>
          <w:sz w:val="16"/>
          <w:szCs w:val="16"/>
          <w:shd w:val="clear" w:color="auto" w:fill="FFFFFF"/>
        </w:rPr>
        <w:t> from 5 to 20</w:t>
      </w:r>
      <w:r>
        <w:rPr>
          <w:rFonts w:ascii="Times New Roman" w:hAnsi="Times New Roman" w:cs="Times New Roman"/>
          <w:i/>
          <w:iCs/>
          <w:color w:val="333333"/>
          <w:sz w:val="16"/>
          <w:szCs w:val="16"/>
          <w:shd w:val="clear" w:color="auto" w:fill="FFFFFF"/>
        </w:rPr>
        <w:t>, all other parameters being constant</w:t>
      </w:r>
      <w:r w:rsidRPr="005B6259">
        <w:rPr>
          <w:rFonts w:ascii="Times New Roman" w:hAnsi="Times New Roman" w:cs="Times New Roman"/>
          <w:i/>
          <w:iCs/>
          <w:color w:val="333333"/>
          <w:sz w:val="16"/>
          <w:szCs w:val="16"/>
          <w:shd w:val="clear" w:color="auto" w:fill="FFFFFF"/>
        </w:rPr>
        <w:t>.</w:t>
      </w:r>
    </w:p>
    <w:p w14:paraId="5AD920F4" w14:textId="06C0BB66" w:rsidR="007E12FE" w:rsidRDefault="007E12FE" w:rsidP="006625CD">
      <w:pPr>
        <w:widowControl w:val="0"/>
        <w:ind w:right="30"/>
        <w:jc w:val="both"/>
        <w:rPr>
          <w:rFonts w:ascii="Times New Roman" w:hAnsi="Times New Roman" w:cs="Times New Roman"/>
          <w:color w:val="333333"/>
          <w:sz w:val="24"/>
          <w:szCs w:val="24"/>
          <w:shd w:val="clear" w:color="auto" w:fill="FFFFFF"/>
        </w:rPr>
      </w:pPr>
    </w:p>
    <w:p w14:paraId="2AE1EB3B" w14:textId="195C4623" w:rsidR="007E12FE" w:rsidRDefault="007E12FE"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The simulation bears out this </w:t>
      </w:r>
      <w:r w:rsidR="00773D4A">
        <w:rPr>
          <w:rFonts w:ascii="Times New Roman" w:hAnsi="Times New Roman" w:cs="Times New Roman"/>
          <w:color w:val="333333"/>
          <w:sz w:val="24"/>
          <w:szCs w:val="24"/>
          <w:shd w:val="clear" w:color="auto" w:fill="FFFFFF"/>
        </w:rPr>
        <w:t xml:space="preserve">phenomenon. At low levels of </w:t>
      </w:r>
      <m:oMath>
        <m:r>
          <w:rPr>
            <w:rFonts w:ascii="Cambria Math" w:hAnsi="Cambria Math" w:cs="Times New Roman"/>
            <w:color w:val="333333"/>
            <w:sz w:val="24"/>
            <w:szCs w:val="24"/>
            <w:shd w:val="clear" w:color="auto" w:fill="FFFFFF"/>
          </w:rPr>
          <m:t>bias</m:t>
        </m:r>
      </m:oMath>
      <w:r w:rsidR="00773D4A">
        <w:rPr>
          <w:rFonts w:ascii="Times New Roman" w:hAnsi="Times New Roman" w:cs="Times New Roman"/>
          <w:color w:val="333333"/>
          <w:sz w:val="24"/>
          <w:szCs w:val="24"/>
          <w:shd w:val="clear" w:color="auto" w:fill="FFFFFF"/>
        </w:rPr>
        <w:t xml:space="preserve"> (Longs trade more positionally, shorts basis-trade more), the Perp market trades at a premium to the Spot market, with a center averaging near </w:t>
      </w:r>
      <m:oMath>
        <m:r>
          <w:rPr>
            <w:rFonts w:ascii="Cambria Math" w:hAnsi="Cambria Math" w:cs="Times New Roman"/>
            <w:color w:val="333333"/>
            <w:sz w:val="24"/>
            <w:szCs w:val="24"/>
            <w:shd w:val="clear" w:color="auto" w:fill="FFFFFF"/>
          </w:rPr>
          <m:t>+5</m:t>
        </m:r>
      </m:oMath>
      <w:r w:rsidR="00773D4A">
        <w:rPr>
          <w:rFonts w:ascii="Times New Roman" w:hAnsi="Times New Roman" w:cs="Times New Roman"/>
          <w:color w:val="333333"/>
          <w:sz w:val="24"/>
          <w:szCs w:val="24"/>
          <w:shd w:val="clear" w:color="auto" w:fill="FFFFFF"/>
        </w:rPr>
        <w:t xml:space="preserve">. As the bias goes closer to </w:t>
      </w:r>
      <m:oMath>
        <m:r>
          <w:rPr>
            <w:rFonts w:ascii="Cambria Math" w:hAnsi="Cambria Math" w:cs="Times New Roman"/>
            <w:color w:val="333333"/>
            <w:sz w:val="24"/>
            <w:szCs w:val="24"/>
            <w:shd w:val="clear" w:color="auto" w:fill="FFFFFF"/>
          </w:rPr>
          <m:t>0.5</m:t>
        </m:r>
      </m:oMath>
      <w:r w:rsidR="00773D4A">
        <w:rPr>
          <w:rFonts w:ascii="Times New Roman" w:hAnsi="Times New Roman" w:cs="Times New Roman"/>
          <w:color w:val="333333"/>
          <w:sz w:val="24"/>
          <w:szCs w:val="24"/>
          <w:shd w:val="clear" w:color="auto" w:fill="FFFFFF"/>
        </w:rPr>
        <w:t xml:space="preserve">, the Center tends towards </w:t>
      </w:r>
      <m:oMath>
        <m:r>
          <w:rPr>
            <w:rFonts w:ascii="Cambria Math" w:hAnsi="Cambria Math" w:cs="Times New Roman"/>
            <w:color w:val="333333"/>
            <w:sz w:val="24"/>
            <w:szCs w:val="24"/>
            <w:shd w:val="clear" w:color="auto" w:fill="FFFFFF"/>
          </w:rPr>
          <m:t>0</m:t>
        </m:r>
      </m:oMath>
      <w:r w:rsidR="00773D4A">
        <w:rPr>
          <w:rFonts w:ascii="Times New Roman" w:hAnsi="Times New Roman" w:cs="Times New Roman"/>
          <w:color w:val="333333"/>
          <w:sz w:val="24"/>
          <w:szCs w:val="24"/>
          <w:shd w:val="clear" w:color="auto" w:fill="FFFFFF"/>
        </w:rPr>
        <w:t xml:space="preserve">. This is accompanied by a reduction in Runs, and marginally, Violations as well. </w:t>
      </w:r>
    </w:p>
    <w:p w14:paraId="03FB71BA" w14:textId="6046AB35" w:rsidR="00773D4A" w:rsidRDefault="00773D4A" w:rsidP="006625CD">
      <w:pPr>
        <w:widowControl w:val="0"/>
        <w:ind w:right="30"/>
        <w:jc w:val="both"/>
        <w:rPr>
          <w:rFonts w:ascii="Times New Roman" w:hAnsi="Times New Roman" w:cs="Times New Roman"/>
          <w:color w:val="333333"/>
          <w:sz w:val="24"/>
          <w:szCs w:val="24"/>
          <w:shd w:val="clear" w:color="auto" w:fill="FFFFFF"/>
        </w:rPr>
      </w:pPr>
    </w:p>
    <w:p w14:paraId="12230AC4" w14:textId="3E3C6B48" w:rsidR="00773D4A" w:rsidRDefault="00773D4A"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This result </w:t>
      </w:r>
      <w:r w:rsidR="003E55AD">
        <w:rPr>
          <w:rFonts w:ascii="Times New Roman" w:hAnsi="Times New Roman" w:cs="Times New Roman"/>
          <w:color w:val="333333"/>
          <w:sz w:val="24"/>
          <w:szCs w:val="24"/>
          <w:shd w:val="clear" w:color="auto" w:fill="FFFFFF"/>
        </w:rPr>
        <w:t xml:space="preserve">is interesting because the extremely simple nature of the agents and market design is sufficient to not only reproduce the pegging of the Perp price to the Spot price, but also reproduce a nuanced phenomenon which is observed empirically. </w:t>
      </w:r>
    </w:p>
    <w:p w14:paraId="3C9687E9" w14:textId="77777777" w:rsidR="007E12FE" w:rsidRPr="006625CD" w:rsidRDefault="007E12FE" w:rsidP="006625CD">
      <w:pPr>
        <w:widowControl w:val="0"/>
        <w:ind w:right="30"/>
        <w:jc w:val="both"/>
        <w:rPr>
          <w:rFonts w:ascii="Times New Roman" w:hAnsi="Times New Roman" w:cs="Times New Roman"/>
          <w:color w:val="333333"/>
          <w:sz w:val="24"/>
          <w:szCs w:val="24"/>
          <w:shd w:val="clear" w:color="auto" w:fill="FFFFFF"/>
        </w:rPr>
      </w:pPr>
    </w:p>
    <w:p w14:paraId="000000BF" w14:textId="68D11B3F" w:rsidR="00BF2643"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Conclusions</w:t>
      </w:r>
    </w:p>
    <w:p w14:paraId="000000C0" w14:textId="77777777" w:rsidR="00BF2643" w:rsidRDefault="00BF2643">
      <w:pPr>
        <w:widowControl w:val="0"/>
        <w:ind w:right="30"/>
        <w:jc w:val="both"/>
        <w:rPr>
          <w:rFonts w:ascii="Times New Roman" w:eastAsia="Times New Roman" w:hAnsi="Times New Roman" w:cs="Times New Roman"/>
          <w:sz w:val="24"/>
          <w:szCs w:val="24"/>
        </w:rPr>
      </w:pPr>
    </w:p>
    <w:p w14:paraId="759BF161" w14:textId="63C98EB6" w:rsidR="00150E69" w:rsidRDefault="00150E69" w:rsidP="00150E6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w:t>
      </w:r>
      <w:r w:rsidR="00A70CB3">
        <w:rPr>
          <w:rFonts w:ascii="Times New Roman" w:eastAsia="Times New Roman" w:hAnsi="Times New Roman" w:cs="Times New Roman"/>
          <w:sz w:val="24"/>
          <w:szCs w:val="24"/>
        </w:rPr>
        <w:t xml:space="preserve">his paper </w:t>
      </w:r>
      <w:r>
        <w:rPr>
          <w:rFonts w:ascii="Times New Roman" w:eastAsia="Times New Roman" w:hAnsi="Times New Roman" w:cs="Times New Roman"/>
          <w:sz w:val="24"/>
          <w:szCs w:val="24"/>
        </w:rPr>
        <w:t xml:space="preserve">I introduce a novel Agent-based Model of a Perpetual Futures market. </w:t>
      </w:r>
      <w:r w:rsidR="00F4453C">
        <w:rPr>
          <w:rFonts w:ascii="Times New Roman" w:eastAsia="Times New Roman" w:hAnsi="Times New Roman" w:cs="Times New Roman"/>
          <w:sz w:val="24"/>
          <w:szCs w:val="24"/>
        </w:rPr>
        <w:t>I show that s</w:t>
      </w:r>
      <w:r w:rsidR="00F4453C">
        <w:rPr>
          <w:rFonts w:ascii="Times New Roman" w:eastAsia="Times New Roman" w:hAnsi="Times New Roman" w:cs="Times New Roman"/>
          <w:sz w:val="24"/>
          <w:szCs w:val="24"/>
        </w:rPr>
        <w:t>imple canonical agents operating under the minimal market mechanisms described in the paper are sufficient to reproduce the salient features of a Perpetual Futures market</w:t>
      </w:r>
      <w:r w:rsidR="00F445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focus is to </w:t>
      </w:r>
      <w:r w:rsidR="00A02C5E">
        <w:rPr>
          <w:rFonts w:ascii="Times New Roman" w:eastAsia="Times New Roman" w:hAnsi="Times New Roman" w:cs="Times New Roman"/>
          <w:sz w:val="24"/>
          <w:szCs w:val="24"/>
        </w:rPr>
        <w:t xml:space="preserve">explore if the model </w:t>
      </w:r>
      <w:r w:rsidR="00F4453C">
        <w:rPr>
          <w:rFonts w:ascii="Times New Roman" w:eastAsia="Times New Roman" w:hAnsi="Times New Roman" w:cs="Times New Roman"/>
          <w:sz w:val="24"/>
          <w:szCs w:val="24"/>
        </w:rPr>
        <w:t>can</w:t>
      </w:r>
      <w:r w:rsidR="00A02C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reproduce the most salient feature of the Perp market, the pegging of the Perp price to the Spot price, an emergent effect of rational agents trading to maximize profits. This was achieved by </w:t>
      </w:r>
      <w:r>
        <w:rPr>
          <w:rFonts w:ascii="Times New Roman" w:eastAsia="Times New Roman" w:hAnsi="Times New Roman" w:cs="Times New Roman"/>
          <w:sz w:val="24"/>
          <w:szCs w:val="24"/>
        </w:rPr>
        <w:lastRenderedPageBreak/>
        <w:t xml:space="preserve">extending a simple canonical model of a stock market to incorporate the richer features and context of the Perp market. In this process I introduce Long and Short positions as well as positional and basis-trading to the </w:t>
      </w:r>
      <w:r w:rsidR="00A02C5E">
        <w:rPr>
          <w:rFonts w:ascii="Times New Roman" w:eastAsia="Times New Roman" w:hAnsi="Times New Roman" w:cs="Times New Roman"/>
          <w:sz w:val="24"/>
          <w:szCs w:val="24"/>
        </w:rPr>
        <w:t xml:space="preserve">behaviors of the agents. To maintain the salient properties of the original work, this was done without changing the internals of agent behavior, but simply achieved by selecting the appropriate price signal (Spot prices for positional traders, Premia for basis-traders) </w:t>
      </w:r>
      <w:r w:rsidR="00ED2DEE">
        <w:rPr>
          <w:rFonts w:ascii="Times New Roman" w:eastAsia="Times New Roman" w:hAnsi="Times New Roman" w:cs="Times New Roman"/>
          <w:sz w:val="24"/>
          <w:szCs w:val="24"/>
        </w:rPr>
        <w:t>that</w:t>
      </w:r>
      <w:r w:rsidR="00A02C5E">
        <w:rPr>
          <w:rFonts w:ascii="Times New Roman" w:eastAsia="Times New Roman" w:hAnsi="Times New Roman" w:cs="Times New Roman"/>
          <w:sz w:val="24"/>
          <w:szCs w:val="24"/>
        </w:rPr>
        <w:t xml:space="preserve"> agents use to generate their forecasts. I introduced two parameters reflective of real-world behavior to the original model, </w:t>
      </w:r>
      <m:oMath>
        <m:r>
          <w:rPr>
            <w:rFonts w:ascii="Cambria Math" w:eastAsia="Times New Roman" w:hAnsi="Cambria Math" w:cs="Times New Roman"/>
            <w:sz w:val="24"/>
            <w:szCs w:val="24"/>
          </w:rPr>
          <m:t>exi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probability</m:t>
            </m:r>
          </m:sub>
        </m:sSub>
      </m:oMath>
      <w:r w:rsidR="00A02C5E">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cohor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size</m:t>
            </m:r>
          </m:sub>
        </m:sSub>
      </m:oMath>
      <w:r w:rsidR="00FC3754">
        <w:rPr>
          <w:rFonts w:ascii="Times New Roman" w:eastAsia="Times New Roman" w:hAnsi="Times New Roman" w:cs="Times New Roman"/>
          <w:sz w:val="24"/>
          <w:szCs w:val="24"/>
        </w:rPr>
        <w:t>, which modulate the number of traders who enter, and the rate at which they exit the market.</w:t>
      </w:r>
    </w:p>
    <w:p w14:paraId="5244B9A0" w14:textId="77777777" w:rsidR="00150E69" w:rsidRDefault="00150E69" w:rsidP="00150E69">
      <w:pPr>
        <w:widowControl w:val="0"/>
        <w:ind w:right="30" w:firstLine="720"/>
        <w:jc w:val="both"/>
        <w:rPr>
          <w:rFonts w:ascii="Times New Roman" w:eastAsia="Times New Roman" w:hAnsi="Times New Roman" w:cs="Times New Roman"/>
          <w:sz w:val="24"/>
          <w:szCs w:val="24"/>
        </w:rPr>
      </w:pPr>
    </w:p>
    <w:p w14:paraId="7199F2EC" w14:textId="00A360A2" w:rsidR="00FC3754" w:rsidRDefault="00FC3754" w:rsidP="00150E6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this produced a rich environment with many potential avenues of exploration, t</w:t>
      </w:r>
      <w:r w:rsidR="00150E69">
        <w:rPr>
          <w:rFonts w:ascii="Times New Roman" w:eastAsia="Times New Roman" w:hAnsi="Times New Roman" w:cs="Times New Roman"/>
          <w:sz w:val="24"/>
          <w:szCs w:val="24"/>
        </w:rPr>
        <w:t>he focus of my analysis was to investigate the properties of the</w:t>
      </w:r>
      <w:r>
        <w:rPr>
          <w:rFonts w:ascii="Times New Roman" w:eastAsia="Times New Roman" w:hAnsi="Times New Roman" w:cs="Times New Roman"/>
          <w:sz w:val="24"/>
          <w:szCs w:val="24"/>
        </w:rPr>
        <w:t xml:space="preserve"> ‘Peg’ in response to the dynamics of model parameters. </w:t>
      </w:r>
      <w:r w:rsidR="007656E2">
        <w:rPr>
          <w:rFonts w:ascii="Times New Roman" w:eastAsia="Times New Roman" w:hAnsi="Times New Roman" w:cs="Times New Roman"/>
          <w:sz w:val="24"/>
          <w:szCs w:val="24"/>
        </w:rPr>
        <w:t xml:space="preserve">This was done primarily using Shewhart charts of the Perp premiums (defined as the difference between the Perp price and the Spot price) which produce five point estimates that reflect different aspects of the Peg. The </w:t>
      </w:r>
      <m:oMath>
        <m:r>
          <w:rPr>
            <w:rFonts w:ascii="Cambria Math" w:eastAsia="Times New Roman" w:hAnsi="Cambria Math" w:cs="Times New Roman"/>
            <w:sz w:val="24"/>
            <w:szCs w:val="24"/>
          </w:rPr>
          <m:t>Center</m:t>
        </m:r>
      </m:oMath>
      <w:r w:rsidR="007656E2">
        <w:rPr>
          <w:rFonts w:ascii="Times New Roman" w:eastAsia="Times New Roman" w:hAnsi="Times New Roman" w:cs="Times New Roman"/>
          <w:sz w:val="24"/>
          <w:szCs w:val="24"/>
        </w:rPr>
        <w:t xml:space="preserve"> is the mean of the premiums, </w:t>
      </w:r>
      <w:r w:rsidR="00637D0F">
        <w:rPr>
          <w:rFonts w:ascii="Times New Roman" w:eastAsia="Times New Roman" w:hAnsi="Times New Roman" w:cs="Times New Roman"/>
          <w:sz w:val="24"/>
          <w:szCs w:val="24"/>
        </w:rPr>
        <w:t>a measure of the average displacement of the Perp price f</w:t>
      </w:r>
      <w:r w:rsidR="00ED2DEE">
        <w:rPr>
          <w:rFonts w:ascii="Times New Roman" w:eastAsia="Times New Roman" w:hAnsi="Times New Roman" w:cs="Times New Roman"/>
          <w:sz w:val="24"/>
          <w:szCs w:val="24"/>
        </w:rPr>
        <w:t>r</w:t>
      </w:r>
      <w:r w:rsidR="00637D0F">
        <w:rPr>
          <w:rFonts w:ascii="Times New Roman" w:eastAsia="Times New Roman" w:hAnsi="Times New Roman" w:cs="Times New Roman"/>
          <w:sz w:val="24"/>
          <w:szCs w:val="24"/>
        </w:rPr>
        <w:t xml:space="preserve">om that of the Spot price. The LCL and UCL measure the variation around this </w:t>
      </w:r>
      <m:oMath>
        <m:r>
          <w:rPr>
            <w:rFonts w:ascii="Cambria Math" w:eastAsia="Times New Roman" w:hAnsi="Cambria Math" w:cs="Times New Roman"/>
            <w:sz w:val="24"/>
            <w:szCs w:val="24"/>
          </w:rPr>
          <m:t>Center</m:t>
        </m:r>
      </m:oMath>
      <w:r w:rsidR="00637D0F">
        <w:rPr>
          <w:rFonts w:ascii="Times New Roman" w:eastAsia="Times New Roman" w:hAnsi="Times New Roman" w:cs="Times New Roman"/>
          <w:sz w:val="24"/>
          <w:szCs w:val="24"/>
        </w:rPr>
        <w:t>, and reflect the ‘accuracy’ of the peg over time. Lastly, Violations and Runs reflect the counts of outliers in the Perp prices, departing far from the intended peg.</w:t>
      </w:r>
    </w:p>
    <w:p w14:paraId="0667B4E8" w14:textId="77777777" w:rsidR="007656E2" w:rsidRDefault="007656E2" w:rsidP="00150E69">
      <w:pPr>
        <w:widowControl w:val="0"/>
        <w:ind w:right="30" w:firstLine="720"/>
        <w:jc w:val="both"/>
        <w:rPr>
          <w:rFonts w:ascii="Times New Roman" w:eastAsia="Times New Roman" w:hAnsi="Times New Roman" w:cs="Times New Roman"/>
          <w:sz w:val="24"/>
          <w:szCs w:val="24"/>
        </w:rPr>
      </w:pPr>
    </w:p>
    <w:p w14:paraId="000000C1" w14:textId="2C6E4A85" w:rsidR="00BF2643" w:rsidRDefault="007656E2" w:rsidP="00150E6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Decreasing the ‘Spread’ by varying the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max</m:t>
            </m:r>
          </m:sub>
        </m:sSub>
      </m:oMath>
      <w:r>
        <w:rPr>
          <w:rFonts w:ascii="Times New Roman" w:eastAsia="Times New Roman" w:hAnsi="Times New Roman" w:cs="Times New Roman"/>
          <w:sz w:val="24"/>
          <w:szCs w:val="24"/>
        </w:rPr>
        <w:t xml:space="preserve"> </w:t>
      </w:r>
      <w:r w:rsidR="00637D0F">
        <w:rPr>
          <w:rFonts w:ascii="Times New Roman" w:eastAsia="Times New Roman" w:hAnsi="Times New Roman" w:cs="Times New Roman"/>
          <w:sz w:val="24"/>
          <w:szCs w:val="24"/>
        </w:rPr>
        <w:t>parameter resulted</w:t>
      </w:r>
      <w:r>
        <w:rPr>
          <w:rFonts w:ascii="Times New Roman" w:eastAsia="Times New Roman" w:hAnsi="Times New Roman" w:cs="Times New Roman"/>
          <w:sz w:val="24"/>
          <w:szCs w:val="24"/>
        </w:rPr>
        <w:t xml:space="preserve"> in lower numbers of Violations and Runs, while only marginally affecting the </w:t>
      </w:r>
      <w:r w:rsidR="00637D0F">
        <w:rPr>
          <w:rFonts w:ascii="Times New Roman" w:eastAsia="Times New Roman" w:hAnsi="Times New Roman" w:cs="Times New Roman"/>
          <w:sz w:val="24"/>
          <w:szCs w:val="24"/>
        </w:rPr>
        <w:t>spread of the UCL and LCL.</w:t>
      </w:r>
    </w:p>
    <w:p w14:paraId="1E2DA9B5" w14:textId="58D452FA" w:rsidR="00637D0F" w:rsidRDefault="00637D0F" w:rsidP="00150E69">
      <w:pPr>
        <w:widowControl w:val="0"/>
        <w:ind w:right="30" w:firstLine="720"/>
        <w:jc w:val="both"/>
        <w:rPr>
          <w:rFonts w:ascii="Times New Roman" w:eastAsia="Times New Roman" w:hAnsi="Times New Roman" w:cs="Times New Roman"/>
          <w:sz w:val="24"/>
          <w:szCs w:val="24"/>
        </w:rPr>
      </w:pPr>
    </w:p>
    <w:p w14:paraId="648032EF" w14:textId="6B6F24F7" w:rsidR="00637D0F" w:rsidRDefault="00637D0F" w:rsidP="00150E6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the depth of the orderbook via </w:t>
      </w:r>
      <m:oMath>
        <m:r>
          <w:rPr>
            <w:rFonts w:ascii="Cambria Math" w:eastAsia="Times New Roman" w:hAnsi="Cambria Math" w:cs="Times New Roman"/>
            <w:sz w:val="24"/>
            <w:szCs w:val="24"/>
          </w:rPr>
          <m:t>τ</m:t>
        </m:r>
      </m:oMath>
      <w:r>
        <w:rPr>
          <w:rFonts w:ascii="Times New Roman" w:eastAsia="Times New Roman" w:hAnsi="Times New Roman" w:cs="Times New Roman"/>
          <w:sz w:val="24"/>
          <w:szCs w:val="24"/>
        </w:rPr>
        <w:t xml:space="preserve"> resulted in a tighter spread of UCL and LCL, which is intuitive, while also increasing the numbers of Violations and Runs. </w:t>
      </w:r>
    </w:p>
    <w:p w14:paraId="64924F93" w14:textId="213B48A9" w:rsidR="00637D0F" w:rsidRDefault="00637D0F" w:rsidP="00150E69">
      <w:pPr>
        <w:widowControl w:val="0"/>
        <w:ind w:right="30" w:firstLine="720"/>
        <w:jc w:val="both"/>
        <w:rPr>
          <w:rFonts w:ascii="Times New Roman" w:eastAsia="Times New Roman" w:hAnsi="Times New Roman" w:cs="Times New Roman"/>
          <w:sz w:val="24"/>
          <w:szCs w:val="24"/>
        </w:rPr>
      </w:pPr>
    </w:p>
    <w:p w14:paraId="7A5F4E43" w14:textId="4597B32F" w:rsidR="00637D0F" w:rsidRDefault="00FA5E39" w:rsidP="00150E6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varying </w:t>
      </w:r>
      <m:oMath>
        <m:r>
          <w:rPr>
            <w:rFonts w:ascii="Cambria Math" w:eastAsia="Times New Roman" w:hAnsi="Cambria Math" w:cs="Times New Roman"/>
            <w:sz w:val="24"/>
            <w:szCs w:val="24"/>
          </w:rPr>
          <m:t>bias</m:t>
        </m:r>
      </m:oMath>
      <w:r>
        <w:rPr>
          <w:rFonts w:ascii="Times New Roman" w:eastAsia="Times New Roman" w:hAnsi="Times New Roman" w:cs="Times New Roman"/>
          <w:sz w:val="24"/>
          <w:szCs w:val="24"/>
        </w:rPr>
        <w:t xml:space="preserve"> to reflect the propensity of Longs to trade positionally and Shorts to basis-trade successfully reproduced a nuanced empirical phenomenon where this bias leads to the Perp market trading at a premium to the Spot market.</w:t>
      </w:r>
    </w:p>
    <w:p w14:paraId="6834F098" w14:textId="51FEF818" w:rsidR="00FA5E39" w:rsidRDefault="00FA5E39" w:rsidP="00150E69">
      <w:pPr>
        <w:widowControl w:val="0"/>
        <w:ind w:right="30" w:firstLine="720"/>
        <w:jc w:val="both"/>
        <w:rPr>
          <w:rFonts w:ascii="Times New Roman" w:eastAsia="Times New Roman" w:hAnsi="Times New Roman" w:cs="Times New Roman"/>
          <w:sz w:val="24"/>
          <w:szCs w:val="24"/>
        </w:rPr>
      </w:pPr>
    </w:p>
    <w:p w14:paraId="771AFEB3" w14:textId="39FC560B" w:rsidR="00125B3A" w:rsidRDefault="00FA5E39" w:rsidP="002C4D46">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model and subsequent simulations runs were able to </w:t>
      </w:r>
      <w:r w:rsidR="0080473C">
        <w:rPr>
          <w:rFonts w:ascii="Times New Roman" w:eastAsia="Times New Roman" w:hAnsi="Times New Roman" w:cs="Times New Roman"/>
          <w:sz w:val="24"/>
          <w:szCs w:val="24"/>
        </w:rPr>
        <w:t>extend the original work to the</w:t>
      </w:r>
      <w:r w:rsidR="002C4D46">
        <w:rPr>
          <w:rFonts w:ascii="Times New Roman" w:eastAsia="Times New Roman" w:hAnsi="Times New Roman" w:cs="Times New Roman"/>
          <w:sz w:val="24"/>
          <w:szCs w:val="24"/>
        </w:rPr>
        <w:t xml:space="preserve"> </w:t>
      </w:r>
      <w:r w:rsidR="0080473C">
        <w:rPr>
          <w:rFonts w:ascii="Times New Roman" w:eastAsia="Times New Roman" w:hAnsi="Times New Roman" w:cs="Times New Roman"/>
          <w:sz w:val="24"/>
          <w:szCs w:val="24"/>
        </w:rPr>
        <w:t xml:space="preserve">more complex and nuanced Perp markets, some </w:t>
      </w:r>
      <w:r w:rsidR="00125B3A">
        <w:rPr>
          <w:rFonts w:ascii="Times New Roman" w:eastAsia="Times New Roman" w:hAnsi="Times New Roman" w:cs="Times New Roman"/>
          <w:sz w:val="24"/>
          <w:szCs w:val="24"/>
        </w:rPr>
        <w:t xml:space="preserve">important </w:t>
      </w:r>
      <w:r w:rsidR="0080473C">
        <w:rPr>
          <w:rFonts w:ascii="Times New Roman" w:eastAsia="Times New Roman" w:hAnsi="Times New Roman" w:cs="Times New Roman"/>
          <w:sz w:val="24"/>
          <w:szCs w:val="24"/>
        </w:rPr>
        <w:t xml:space="preserve">avenues of exploration </w:t>
      </w:r>
      <w:r w:rsidR="00125B3A">
        <w:rPr>
          <w:rFonts w:ascii="Times New Roman" w:eastAsia="Times New Roman" w:hAnsi="Times New Roman" w:cs="Times New Roman"/>
          <w:sz w:val="24"/>
          <w:szCs w:val="24"/>
        </w:rPr>
        <w:t>were</w:t>
      </w:r>
      <w:r w:rsidR="0080473C">
        <w:rPr>
          <w:rFonts w:ascii="Times New Roman" w:eastAsia="Times New Roman" w:hAnsi="Times New Roman" w:cs="Times New Roman"/>
          <w:sz w:val="24"/>
          <w:szCs w:val="24"/>
        </w:rPr>
        <w:t xml:space="preserve"> left untouched. </w:t>
      </w:r>
    </w:p>
    <w:p w14:paraId="54BC4802" w14:textId="77777777" w:rsidR="00125B3A" w:rsidRDefault="00125B3A" w:rsidP="00125B3A">
      <w:pPr>
        <w:widowControl w:val="0"/>
        <w:ind w:left="720" w:right="30"/>
        <w:jc w:val="both"/>
        <w:rPr>
          <w:rFonts w:ascii="Times New Roman" w:eastAsia="Times New Roman" w:hAnsi="Times New Roman" w:cs="Times New Roman"/>
          <w:sz w:val="24"/>
          <w:szCs w:val="24"/>
        </w:rPr>
      </w:pPr>
    </w:p>
    <w:p w14:paraId="000000C2" w14:textId="62EF4274" w:rsidR="00BF2643" w:rsidRDefault="00125B3A" w:rsidP="002C4D46">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design, t</w:t>
      </w:r>
      <w:r w:rsidR="0080473C">
        <w:rPr>
          <w:rFonts w:ascii="Times New Roman" w:eastAsia="Times New Roman" w:hAnsi="Times New Roman" w:cs="Times New Roman"/>
          <w:sz w:val="24"/>
          <w:szCs w:val="24"/>
        </w:rPr>
        <w:t>he most significant of these is the fixing of liquidity in the market</w:t>
      </w:r>
      <w:r w:rsidR="002C4D46">
        <w:rPr>
          <w:rFonts w:ascii="Times New Roman" w:eastAsia="Times New Roman" w:hAnsi="Times New Roman" w:cs="Times New Roman"/>
          <w:sz w:val="24"/>
          <w:szCs w:val="24"/>
        </w:rPr>
        <w:t xml:space="preserve"> </w:t>
      </w:r>
      <w:r w:rsidR="0080473C">
        <w:rPr>
          <w:rFonts w:ascii="Times New Roman" w:eastAsia="Times New Roman" w:hAnsi="Times New Roman" w:cs="Times New Roman"/>
          <w:sz w:val="24"/>
          <w:szCs w:val="24"/>
        </w:rPr>
        <w:t xml:space="preserve">by making the </w:t>
      </w:r>
      <m:oMath>
        <m:r>
          <w:rPr>
            <w:rFonts w:ascii="Cambria Math" w:eastAsia="Times New Roman" w:hAnsi="Cambria Math" w:cs="Times New Roman"/>
            <w:sz w:val="24"/>
            <w:szCs w:val="24"/>
          </w:rPr>
          <m:t>cohor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size</m:t>
            </m:r>
          </m:sub>
        </m:sSub>
      </m:oMath>
      <w:r w:rsidR="0080473C">
        <w:rPr>
          <w:rFonts w:ascii="Times New Roman" w:eastAsia="Times New Roman" w:hAnsi="Times New Roman" w:cs="Times New Roman"/>
          <w:sz w:val="24"/>
          <w:szCs w:val="24"/>
        </w:rPr>
        <w:t xml:space="preserve"> a constant parameter. The effect of liquidity on market behavior is a very important and interesting dynamic (which was explored in the original paper via the </w:t>
      </w:r>
      <m:oMath>
        <m:r>
          <w:rPr>
            <w:rFonts w:ascii="Cambria Math" w:eastAsia="Times New Roman" w:hAnsi="Cambria Math" w:cs="Times New Roman"/>
            <w:sz w:val="24"/>
            <w:szCs w:val="24"/>
          </w:rPr>
          <m:t>λ</m:t>
        </m:r>
      </m:oMath>
      <w:r w:rsidR="0080473C">
        <w:rPr>
          <w:rFonts w:ascii="Times New Roman" w:eastAsia="Times New Roman" w:hAnsi="Times New Roman" w:cs="Times New Roman"/>
          <w:sz w:val="24"/>
          <w:szCs w:val="24"/>
        </w:rPr>
        <w:t xml:space="preserve"> parameter) which was not examined in this work.</w:t>
      </w:r>
      <w:r w:rsidR="002C4D46">
        <w:rPr>
          <w:rFonts w:ascii="Times New Roman" w:eastAsia="Times New Roman" w:hAnsi="Times New Roman" w:cs="Times New Roman"/>
          <w:sz w:val="24"/>
          <w:szCs w:val="24"/>
        </w:rPr>
        <w:t xml:space="preserve"> Similarly, tick size, which represents the trading frequency features of traders was not explored (explored in the original paper via the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 xml:space="preserve"> parameter)</m:t>
        </m:r>
      </m:oMath>
      <w:r w:rsidR="002C4D46">
        <w:rPr>
          <w:rFonts w:ascii="Times New Roman" w:eastAsia="Times New Roman" w:hAnsi="Times New Roman" w:cs="Times New Roman"/>
          <w:sz w:val="24"/>
          <w:szCs w:val="24"/>
        </w:rPr>
        <w:t>.</w:t>
      </w:r>
      <w:r w:rsidR="008047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Agent wealth and dynamic order-sizing w</w:t>
      </w:r>
      <w:r w:rsidR="002C4D46">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also not explored</w:t>
      </w:r>
      <w:r w:rsidR="002C4D46">
        <w:rPr>
          <w:rFonts w:ascii="Times New Roman" w:eastAsia="Times New Roman" w:hAnsi="Times New Roman" w:cs="Times New Roman"/>
          <w:sz w:val="24"/>
          <w:szCs w:val="24"/>
        </w:rPr>
        <w:t xml:space="preserve">, as was </w:t>
      </w:r>
      <w:r w:rsidR="000E4605">
        <w:rPr>
          <w:rFonts w:ascii="Times New Roman" w:eastAsia="Times New Roman" w:hAnsi="Times New Roman" w:cs="Times New Roman"/>
          <w:sz w:val="24"/>
          <w:szCs w:val="24"/>
        </w:rPr>
        <w:t xml:space="preserve">also </w:t>
      </w:r>
      <w:r w:rsidR="002C4D46">
        <w:rPr>
          <w:rFonts w:ascii="Times New Roman" w:eastAsia="Times New Roman" w:hAnsi="Times New Roman" w:cs="Times New Roman"/>
          <w:sz w:val="24"/>
          <w:szCs w:val="24"/>
        </w:rPr>
        <w:t>the case in the original work.</w:t>
      </w:r>
    </w:p>
    <w:p w14:paraId="31ED0F52" w14:textId="6E719C18" w:rsidR="002C4D46" w:rsidRDefault="002C4D46" w:rsidP="002C4D46">
      <w:pPr>
        <w:widowControl w:val="0"/>
        <w:ind w:left="720" w:right="30" w:firstLine="720"/>
        <w:jc w:val="both"/>
        <w:rPr>
          <w:rFonts w:ascii="Times New Roman" w:eastAsia="Times New Roman" w:hAnsi="Times New Roman" w:cs="Times New Roman"/>
          <w:sz w:val="24"/>
          <w:szCs w:val="24"/>
        </w:rPr>
      </w:pPr>
    </w:p>
    <w:p w14:paraId="74F0AC58" w14:textId="52983C1A" w:rsidR="00503DD4" w:rsidRDefault="002C4D46" w:rsidP="002C4D46">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analysis, there </w:t>
      </w:r>
      <w:r w:rsidR="00503DD4">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s a lot of potential to explore many other aspects of the Market apart from the single focus on the peg of Perp prices to Spot prices. </w:t>
      </w:r>
      <w:r w:rsidR="00617297">
        <w:rPr>
          <w:rFonts w:ascii="Times New Roman" w:eastAsia="Times New Roman" w:hAnsi="Times New Roman" w:cs="Times New Roman"/>
          <w:sz w:val="24"/>
          <w:szCs w:val="24"/>
        </w:rPr>
        <w:t xml:space="preserve">Using a real Spot price signal instead of a generated signal and comparing the Perp prices to real Perp prices can help tune the parameters of the model to better reflect real markets. </w:t>
      </w:r>
      <w:r>
        <w:rPr>
          <w:rFonts w:ascii="Times New Roman" w:eastAsia="Times New Roman" w:hAnsi="Times New Roman" w:cs="Times New Roman"/>
          <w:sz w:val="24"/>
          <w:szCs w:val="24"/>
        </w:rPr>
        <w:t xml:space="preserve">Returns, </w:t>
      </w:r>
      <w:r w:rsidR="00617297">
        <w:rPr>
          <w:rFonts w:ascii="Times New Roman" w:eastAsia="Times New Roman" w:hAnsi="Times New Roman" w:cs="Times New Roman"/>
          <w:sz w:val="24"/>
          <w:szCs w:val="24"/>
        </w:rPr>
        <w:t>volatility,</w:t>
      </w:r>
      <w:r>
        <w:rPr>
          <w:rFonts w:ascii="Times New Roman" w:eastAsia="Times New Roman" w:hAnsi="Times New Roman" w:cs="Times New Roman"/>
          <w:sz w:val="24"/>
          <w:szCs w:val="24"/>
        </w:rPr>
        <w:t xml:space="preserve"> </w:t>
      </w:r>
      <w:r w:rsidR="00503DD4">
        <w:rPr>
          <w:rFonts w:ascii="Times New Roman" w:eastAsia="Times New Roman" w:hAnsi="Times New Roman" w:cs="Times New Roman"/>
          <w:sz w:val="24"/>
          <w:szCs w:val="24"/>
        </w:rPr>
        <w:t xml:space="preserve">and other salient features were </w:t>
      </w:r>
      <w:r w:rsidR="00617297">
        <w:rPr>
          <w:rFonts w:ascii="Times New Roman" w:eastAsia="Times New Roman" w:hAnsi="Times New Roman" w:cs="Times New Roman"/>
          <w:sz w:val="24"/>
          <w:szCs w:val="24"/>
        </w:rPr>
        <w:t xml:space="preserve">also </w:t>
      </w:r>
      <w:r w:rsidR="00503DD4">
        <w:rPr>
          <w:rFonts w:ascii="Times New Roman" w:eastAsia="Times New Roman" w:hAnsi="Times New Roman" w:cs="Times New Roman"/>
          <w:sz w:val="24"/>
          <w:szCs w:val="24"/>
        </w:rPr>
        <w:t>not examined due to limitations of scope.</w:t>
      </w:r>
      <w:r w:rsidR="00617297">
        <w:rPr>
          <w:rFonts w:ascii="Times New Roman" w:eastAsia="Times New Roman" w:hAnsi="Times New Roman" w:cs="Times New Roman"/>
          <w:sz w:val="24"/>
          <w:szCs w:val="24"/>
        </w:rPr>
        <w:t xml:space="preserve"> </w:t>
      </w:r>
    </w:p>
    <w:p w14:paraId="276B2B2F" w14:textId="77777777" w:rsidR="00503DD4" w:rsidRDefault="00503DD4" w:rsidP="002C4D46">
      <w:pPr>
        <w:widowControl w:val="0"/>
        <w:ind w:right="30" w:firstLine="720"/>
        <w:jc w:val="both"/>
        <w:rPr>
          <w:rFonts w:ascii="Times New Roman" w:eastAsia="Times New Roman" w:hAnsi="Times New Roman" w:cs="Times New Roman"/>
          <w:sz w:val="24"/>
          <w:szCs w:val="24"/>
        </w:rPr>
      </w:pPr>
    </w:p>
    <w:p w14:paraId="177E46B9" w14:textId="25A7D471" w:rsidR="002C4D46" w:rsidRDefault="00503DD4" w:rsidP="002C4D46">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limitations represent a rich field of potential enquiry into the properties of this model, and its relevance to real Perp markets. As Perps become the dominant arena of price discovery in cryptocurrency markets, such enquiries can lead to significant insight into the nature of these markets. </w:t>
      </w:r>
      <w:r w:rsidR="00033CC4">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results suggest that the model is robust and analogous to real world markets, reproducing many features empirically observed. Perpetual Futures are a very important emerging derivative type with limited </w:t>
      </w:r>
      <w:r w:rsidR="006C489D">
        <w:rPr>
          <w:rFonts w:ascii="Times New Roman" w:eastAsia="Times New Roman" w:hAnsi="Times New Roman" w:cs="Times New Roman"/>
          <w:sz w:val="24"/>
          <w:szCs w:val="24"/>
        </w:rPr>
        <w:t>coverage in the literature. This work can represent a robust foundation upon which future enquiry can be developed.</w:t>
      </w:r>
    </w:p>
    <w:p w14:paraId="6330C57E" w14:textId="61155B39" w:rsidR="006C489D" w:rsidRDefault="006C489D" w:rsidP="002C4D46">
      <w:pPr>
        <w:widowControl w:val="0"/>
        <w:ind w:right="30" w:firstLine="720"/>
        <w:jc w:val="both"/>
        <w:rPr>
          <w:rFonts w:ascii="Times New Roman" w:eastAsia="Times New Roman" w:hAnsi="Times New Roman" w:cs="Times New Roman"/>
          <w:sz w:val="24"/>
          <w:szCs w:val="24"/>
        </w:rPr>
      </w:pPr>
    </w:p>
    <w:p w14:paraId="0B597B7E" w14:textId="02E345D4" w:rsidR="006C489D" w:rsidRDefault="006C489D" w:rsidP="002C4D46">
      <w:pPr>
        <w:widowControl w:val="0"/>
        <w:ind w:right="30" w:firstLine="720"/>
        <w:jc w:val="both"/>
        <w:rPr>
          <w:rFonts w:ascii="Times New Roman" w:eastAsia="Times New Roman" w:hAnsi="Times New Roman" w:cs="Times New Roman"/>
          <w:sz w:val="24"/>
          <w:szCs w:val="24"/>
        </w:rPr>
      </w:pPr>
    </w:p>
    <w:p w14:paraId="63FA7A34" w14:textId="1B2F12D5" w:rsidR="006C489D" w:rsidRDefault="006C489D" w:rsidP="002C4D46">
      <w:pPr>
        <w:widowControl w:val="0"/>
        <w:ind w:right="30" w:firstLine="720"/>
        <w:jc w:val="both"/>
        <w:rPr>
          <w:rFonts w:ascii="Times New Roman" w:eastAsia="Times New Roman" w:hAnsi="Times New Roman" w:cs="Times New Roman"/>
          <w:sz w:val="24"/>
          <w:szCs w:val="24"/>
        </w:rPr>
      </w:pPr>
    </w:p>
    <w:p w14:paraId="77F23C1C" w14:textId="22F8E9FF" w:rsidR="006C489D" w:rsidRDefault="006C489D" w:rsidP="002C4D46">
      <w:pPr>
        <w:widowControl w:val="0"/>
        <w:ind w:right="30" w:firstLine="720"/>
        <w:jc w:val="both"/>
        <w:rPr>
          <w:rFonts w:ascii="Times New Roman" w:eastAsia="Times New Roman" w:hAnsi="Times New Roman" w:cs="Times New Roman"/>
          <w:sz w:val="24"/>
          <w:szCs w:val="24"/>
        </w:rPr>
      </w:pPr>
    </w:p>
    <w:p w14:paraId="42359DCC" w14:textId="1DF383DD" w:rsidR="006C489D" w:rsidRDefault="006C489D" w:rsidP="002C4D46">
      <w:pPr>
        <w:widowControl w:val="0"/>
        <w:ind w:right="30" w:firstLine="720"/>
        <w:jc w:val="both"/>
        <w:rPr>
          <w:rFonts w:ascii="Times New Roman" w:eastAsia="Times New Roman" w:hAnsi="Times New Roman" w:cs="Times New Roman"/>
          <w:sz w:val="24"/>
          <w:szCs w:val="24"/>
        </w:rPr>
      </w:pPr>
    </w:p>
    <w:p w14:paraId="22166637" w14:textId="505C16E8" w:rsidR="006C489D" w:rsidRDefault="006C489D" w:rsidP="002C4D46">
      <w:pPr>
        <w:widowControl w:val="0"/>
        <w:ind w:right="30" w:firstLine="720"/>
        <w:jc w:val="both"/>
        <w:rPr>
          <w:rFonts w:ascii="Times New Roman" w:eastAsia="Times New Roman" w:hAnsi="Times New Roman" w:cs="Times New Roman"/>
          <w:sz w:val="24"/>
          <w:szCs w:val="24"/>
        </w:rPr>
      </w:pPr>
    </w:p>
    <w:p w14:paraId="77E7B4B2" w14:textId="0F0BF885" w:rsidR="006C489D" w:rsidRDefault="006C489D" w:rsidP="002C4D46">
      <w:pPr>
        <w:widowControl w:val="0"/>
        <w:ind w:right="30" w:firstLine="720"/>
        <w:jc w:val="both"/>
        <w:rPr>
          <w:rFonts w:ascii="Times New Roman" w:eastAsia="Times New Roman" w:hAnsi="Times New Roman" w:cs="Times New Roman"/>
          <w:sz w:val="24"/>
          <w:szCs w:val="24"/>
        </w:rPr>
      </w:pPr>
    </w:p>
    <w:p w14:paraId="3AA295E7" w14:textId="3546A044" w:rsidR="00597BAA" w:rsidRDefault="00597BAA">
      <w:pPr>
        <w:widowControl w:val="0"/>
        <w:ind w:right="30"/>
        <w:jc w:val="both"/>
        <w:rPr>
          <w:rFonts w:ascii="Times New Roman" w:eastAsia="Times New Roman" w:hAnsi="Times New Roman" w:cs="Times New Roman"/>
          <w:b/>
          <w:sz w:val="28"/>
          <w:szCs w:val="28"/>
        </w:rPr>
      </w:pPr>
    </w:p>
    <w:p w14:paraId="717F2871" w14:textId="744A9BDD" w:rsidR="00617297" w:rsidRDefault="00617297">
      <w:pPr>
        <w:widowControl w:val="0"/>
        <w:ind w:right="30"/>
        <w:jc w:val="both"/>
        <w:rPr>
          <w:rFonts w:ascii="Times New Roman" w:eastAsia="Times New Roman" w:hAnsi="Times New Roman" w:cs="Times New Roman"/>
          <w:b/>
          <w:sz w:val="28"/>
          <w:szCs w:val="28"/>
        </w:rPr>
      </w:pPr>
    </w:p>
    <w:p w14:paraId="6D4A5535" w14:textId="57B3D00F" w:rsidR="00510585" w:rsidRDefault="00510585">
      <w:pPr>
        <w:widowControl w:val="0"/>
        <w:ind w:right="30"/>
        <w:jc w:val="both"/>
        <w:rPr>
          <w:rFonts w:ascii="Times New Roman" w:eastAsia="Times New Roman" w:hAnsi="Times New Roman" w:cs="Times New Roman"/>
          <w:b/>
          <w:sz w:val="28"/>
          <w:szCs w:val="28"/>
        </w:rPr>
      </w:pPr>
    </w:p>
    <w:p w14:paraId="2841A864" w14:textId="79E5CF1A" w:rsidR="00510585" w:rsidRDefault="00510585">
      <w:pPr>
        <w:widowControl w:val="0"/>
        <w:ind w:right="30"/>
        <w:jc w:val="both"/>
        <w:rPr>
          <w:rFonts w:ascii="Times New Roman" w:eastAsia="Times New Roman" w:hAnsi="Times New Roman" w:cs="Times New Roman"/>
          <w:b/>
          <w:sz w:val="28"/>
          <w:szCs w:val="28"/>
        </w:rPr>
      </w:pPr>
    </w:p>
    <w:p w14:paraId="0047234B" w14:textId="442197B0" w:rsidR="00510585" w:rsidRDefault="00510585">
      <w:pPr>
        <w:widowControl w:val="0"/>
        <w:ind w:right="30"/>
        <w:jc w:val="both"/>
        <w:rPr>
          <w:rFonts w:ascii="Times New Roman" w:eastAsia="Times New Roman" w:hAnsi="Times New Roman" w:cs="Times New Roman"/>
          <w:b/>
          <w:sz w:val="28"/>
          <w:szCs w:val="28"/>
        </w:rPr>
      </w:pPr>
    </w:p>
    <w:p w14:paraId="57C5118E" w14:textId="3E3F5BEA" w:rsidR="00510585" w:rsidRDefault="00510585">
      <w:pPr>
        <w:widowControl w:val="0"/>
        <w:ind w:right="30"/>
        <w:jc w:val="both"/>
        <w:rPr>
          <w:rFonts w:ascii="Times New Roman" w:eastAsia="Times New Roman" w:hAnsi="Times New Roman" w:cs="Times New Roman"/>
          <w:b/>
          <w:sz w:val="28"/>
          <w:szCs w:val="28"/>
        </w:rPr>
      </w:pPr>
    </w:p>
    <w:p w14:paraId="1FB5E5FE" w14:textId="20450DC7" w:rsidR="00510585" w:rsidRDefault="00510585">
      <w:pPr>
        <w:widowControl w:val="0"/>
        <w:ind w:right="30"/>
        <w:jc w:val="both"/>
        <w:rPr>
          <w:rFonts w:ascii="Times New Roman" w:eastAsia="Times New Roman" w:hAnsi="Times New Roman" w:cs="Times New Roman"/>
          <w:b/>
          <w:sz w:val="28"/>
          <w:szCs w:val="28"/>
        </w:rPr>
      </w:pPr>
    </w:p>
    <w:p w14:paraId="142E503B" w14:textId="4FC89F1B" w:rsidR="00510585" w:rsidRDefault="00510585">
      <w:pPr>
        <w:widowControl w:val="0"/>
        <w:ind w:right="30"/>
        <w:jc w:val="both"/>
        <w:rPr>
          <w:rFonts w:ascii="Times New Roman" w:eastAsia="Times New Roman" w:hAnsi="Times New Roman" w:cs="Times New Roman"/>
          <w:b/>
          <w:sz w:val="28"/>
          <w:szCs w:val="28"/>
        </w:rPr>
      </w:pPr>
    </w:p>
    <w:p w14:paraId="5E8CA713" w14:textId="54F25CB1" w:rsidR="00510585" w:rsidRDefault="00510585">
      <w:pPr>
        <w:widowControl w:val="0"/>
        <w:ind w:right="30"/>
        <w:jc w:val="both"/>
        <w:rPr>
          <w:rFonts w:ascii="Times New Roman" w:eastAsia="Times New Roman" w:hAnsi="Times New Roman" w:cs="Times New Roman"/>
          <w:b/>
          <w:sz w:val="28"/>
          <w:szCs w:val="28"/>
        </w:rPr>
      </w:pPr>
    </w:p>
    <w:p w14:paraId="70DAD581" w14:textId="163DA296" w:rsidR="00510585" w:rsidRDefault="00510585">
      <w:pPr>
        <w:widowControl w:val="0"/>
        <w:ind w:right="30"/>
        <w:jc w:val="both"/>
        <w:rPr>
          <w:rFonts w:ascii="Times New Roman" w:eastAsia="Times New Roman" w:hAnsi="Times New Roman" w:cs="Times New Roman"/>
          <w:b/>
          <w:sz w:val="28"/>
          <w:szCs w:val="28"/>
        </w:rPr>
      </w:pPr>
    </w:p>
    <w:p w14:paraId="55931D8C" w14:textId="07E16186" w:rsidR="00510585" w:rsidRDefault="00510585">
      <w:pPr>
        <w:widowControl w:val="0"/>
        <w:ind w:right="30"/>
        <w:jc w:val="both"/>
        <w:rPr>
          <w:rFonts w:ascii="Times New Roman" w:eastAsia="Times New Roman" w:hAnsi="Times New Roman" w:cs="Times New Roman"/>
          <w:b/>
          <w:sz w:val="28"/>
          <w:szCs w:val="28"/>
        </w:rPr>
      </w:pPr>
    </w:p>
    <w:p w14:paraId="6C67071A" w14:textId="47885DD7" w:rsidR="00510585" w:rsidRDefault="00510585">
      <w:pPr>
        <w:widowControl w:val="0"/>
        <w:ind w:right="30"/>
        <w:jc w:val="both"/>
        <w:rPr>
          <w:rFonts w:ascii="Times New Roman" w:eastAsia="Times New Roman" w:hAnsi="Times New Roman" w:cs="Times New Roman"/>
          <w:b/>
          <w:sz w:val="28"/>
          <w:szCs w:val="28"/>
        </w:rPr>
      </w:pPr>
    </w:p>
    <w:p w14:paraId="5584E270" w14:textId="65EFBAA7" w:rsidR="00510585" w:rsidRDefault="00510585">
      <w:pPr>
        <w:widowControl w:val="0"/>
        <w:ind w:right="30"/>
        <w:jc w:val="both"/>
        <w:rPr>
          <w:rFonts w:ascii="Times New Roman" w:eastAsia="Times New Roman" w:hAnsi="Times New Roman" w:cs="Times New Roman"/>
          <w:b/>
          <w:sz w:val="28"/>
          <w:szCs w:val="28"/>
        </w:rPr>
      </w:pPr>
    </w:p>
    <w:p w14:paraId="38D87BF3" w14:textId="6417E69A" w:rsidR="00510585" w:rsidRDefault="00510585">
      <w:pPr>
        <w:widowControl w:val="0"/>
        <w:ind w:right="30"/>
        <w:jc w:val="both"/>
        <w:rPr>
          <w:rFonts w:ascii="Times New Roman" w:eastAsia="Times New Roman" w:hAnsi="Times New Roman" w:cs="Times New Roman"/>
          <w:b/>
          <w:sz w:val="28"/>
          <w:szCs w:val="28"/>
        </w:rPr>
      </w:pPr>
    </w:p>
    <w:p w14:paraId="03F68D2C" w14:textId="249281B1" w:rsidR="00510585" w:rsidRDefault="00510585">
      <w:pPr>
        <w:widowControl w:val="0"/>
        <w:ind w:right="30"/>
        <w:jc w:val="both"/>
        <w:rPr>
          <w:rFonts w:ascii="Times New Roman" w:eastAsia="Times New Roman" w:hAnsi="Times New Roman" w:cs="Times New Roman"/>
          <w:b/>
          <w:sz w:val="28"/>
          <w:szCs w:val="28"/>
        </w:rPr>
      </w:pPr>
    </w:p>
    <w:p w14:paraId="23861953" w14:textId="6A865D91" w:rsidR="00510585" w:rsidRDefault="00510585">
      <w:pPr>
        <w:widowControl w:val="0"/>
        <w:ind w:right="30"/>
        <w:jc w:val="both"/>
        <w:rPr>
          <w:rFonts w:ascii="Times New Roman" w:eastAsia="Times New Roman" w:hAnsi="Times New Roman" w:cs="Times New Roman"/>
          <w:b/>
          <w:sz w:val="28"/>
          <w:szCs w:val="28"/>
        </w:rPr>
      </w:pPr>
    </w:p>
    <w:p w14:paraId="3FC06A67" w14:textId="53BECC61" w:rsidR="00510585" w:rsidRDefault="00510585">
      <w:pPr>
        <w:widowControl w:val="0"/>
        <w:ind w:right="30"/>
        <w:jc w:val="both"/>
        <w:rPr>
          <w:rFonts w:ascii="Times New Roman" w:eastAsia="Times New Roman" w:hAnsi="Times New Roman" w:cs="Times New Roman"/>
          <w:b/>
          <w:sz w:val="28"/>
          <w:szCs w:val="28"/>
        </w:rPr>
      </w:pPr>
    </w:p>
    <w:p w14:paraId="59B392B5" w14:textId="5910120E" w:rsidR="00510585" w:rsidRDefault="00510585">
      <w:pPr>
        <w:widowControl w:val="0"/>
        <w:ind w:right="30"/>
        <w:jc w:val="both"/>
        <w:rPr>
          <w:rFonts w:ascii="Times New Roman" w:eastAsia="Times New Roman" w:hAnsi="Times New Roman" w:cs="Times New Roman"/>
          <w:b/>
          <w:sz w:val="28"/>
          <w:szCs w:val="28"/>
        </w:rPr>
      </w:pPr>
    </w:p>
    <w:p w14:paraId="589176EE" w14:textId="5F8C6C1D" w:rsidR="00510585" w:rsidRDefault="00510585">
      <w:pPr>
        <w:widowControl w:val="0"/>
        <w:ind w:right="30"/>
        <w:jc w:val="both"/>
        <w:rPr>
          <w:rFonts w:ascii="Times New Roman" w:eastAsia="Times New Roman" w:hAnsi="Times New Roman" w:cs="Times New Roman"/>
          <w:b/>
          <w:sz w:val="28"/>
          <w:szCs w:val="28"/>
        </w:rPr>
      </w:pPr>
    </w:p>
    <w:p w14:paraId="291C84B4" w14:textId="461BC402" w:rsidR="00510585" w:rsidRDefault="00510585">
      <w:pPr>
        <w:widowControl w:val="0"/>
        <w:ind w:right="30"/>
        <w:jc w:val="both"/>
        <w:rPr>
          <w:rFonts w:ascii="Times New Roman" w:eastAsia="Times New Roman" w:hAnsi="Times New Roman" w:cs="Times New Roman"/>
          <w:b/>
          <w:sz w:val="28"/>
          <w:szCs w:val="28"/>
        </w:rPr>
      </w:pPr>
    </w:p>
    <w:p w14:paraId="323B59AB" w14:textId="29EBBFE7" w:rsidR="00510585" w:rsidRDefault="00510585">
      <w:pPr>
        <w:widowControl w:val="0"/>
        <w:ind w:right="30"/>
        <w:jc w:val="both"/>
        <w:rPr>
          <w:rFonts w:ascii="Times New Roman" w:eastAsia="Times New Roman" w:hAnsi="Times New Roman" w:cs="Times New Roman"/>
          <w:b/>
          <w:sz w:val="28"/>
          <w:szCs w:val="28"/>
        </w:rPr>
      </w:pPr>
    </w:p>
    <w:p w14:paraId="542DBF08" w14:textId="7A0685FF" w:rsidR="00510585" w:rsidRDefault="00510585">
      <w:pPr>
        <w:widowControl w:val="0"/>
        <w:ind w:right="30"/>
        <w:jc w:val="both"/>
        <w:rPr>
          <w:rFonts w:ascii="Times New Roman" w:eastAsia="Times New Roman" w:hAnsi="Times New Roman" w:cs="Times New Roman"/>
          <w:b/>
          <w:sz w:val="28"/>
          <w:szCs w:val="28"/>
        </w:rPr>
      </w:pPr>
    </w:p>
    <w:p w14:paraId="674F7DA6" w14:textId="6F942670" w:rsidR="00510585" w:rsidRDefault="00510585">
      <w:pPr>
        <w:widowControl w:val="0"/>
        <w:ind w:right="30"/>
        <w:jc w:val="both"/>
        <w:rPr>
          <w:rFonts w:ascii="Times New Roman" w:eastAsia="Times New Roman" w:hAnsi="Times New Roman" w:cs="Times New Roman"/>
          <w:b/>
          <w:sz w:val="28"/>
          <w:szCs w:val="28"/>
        </w:rPr>
      </w:pPr>
    </w:p>
    <w:p w14:paraId="21938E6D" w14:textId="34CBA944" w:rsidR="00510585" w:rsidRDefault="00510585">
      <w:pPr>
        <w:widowControl w:val="0"/>
        <w:ind w:right="30"/>
        <w:jc w:val="both"/>
        <w:rPr>
          <w:rFonts w:ascii="Times New Roman" w:eastAsia="Times New Roman" w:hAnsi="Times New Roman" w:cs="Times New Roman"/>
          <w:b/>
          <w:sz w:val="28"/>
          <w:szCs w:val="28"/>
        </w:rPr>
      </w:pPr>
    </w:p>
    <w:p w14:paraId="6086975E" w14:textId="77777777" w:rsidR="002302D0" w:rsidRDefault="002302D0" w:rsidP="002302D0">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669DF85" w14:textId="77777777" w:rsidR="002302D0" w:rsidRDefault="002302D0" w:rsidP="002302D0">
      <w:pPr>
        <w:widowControl w:val="0"/>
        <w:ind w:right="30"/>
        <w:jc w:val="both"/>
        <w:rPr>
          <w:rFonts w:ascii="Times New Roman" w:eastAsia="Times New Roman" w:hAnsi="Times New Roman" w:cs="Times New Roman"/>
          <w:sz w:val="24"/>
          <w:szCs w:val="24"/>
        </w:rPr>
      </w:pPr>
    </w:p>
    <w:p w14:paraId="46B0BA26"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Shiller, R. J. (1993). Measuring Asset Values for Cash Settlement in Derivative Markets: Hedonic Repeated Measures Indices and Perpetual Futures. The Journal of Finance, 48(3), 911–931. </w:t>
      </w:r>
      <w:hyperlink r:id="rId35">
        <w:r>
          <w:rPr>
            <w:rFonts w:ascii="Times New Roman" w:eastAsia="Times New Roman" w:hAnsi="Times New Roman" w:cs="Times New Roman"/>
            <w:color w:val="1155CC"/>
            <w:sz w:val="24"/>
            <w:szCs w:val="24"/>
            <w:u w:val="single"/>
          </w:rPr>
          <w:t>https://doi.org/10.2307/2329020</w:t>
        </w:r>
      </w:hyperlink>
    </w:p>
    <w:p w14:paraId="04E20C90" w14:textId="77777777" w:rsidR="002302D0" w:rsidRDefault="002302D0" w:rsidP="002302D0">
      <w:pPr>
        <w:widowControl w:val="0"/>
        <w:ind w:right="30"/>
        <w:jc w:val="both"/>
        <w:rPr>
          <w:rFonts w:ascii="Times New Roman" w:eastAsia="Times New Roman" w:hAnsi="Times New Roman" w:cs="Times New Roman"/>
          <w:sz w:val="24"/>
          <w:szCs w:val="24"/>
        </w:rPr>
      </w:pPr>
    </w:p>
    <w:p w14:paraId="6F08B219"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Baur, D. G., &amp; Dimpfl, T. (2019). Price discovery in bitcoin spot or futures?. Journal of Futures Markets, 39(7), 803-817.</w:t>
      </w:r>
    </w:p>
    <w:p w14:paraId="3BA5555B" w14:textId="77777777" w:rsidR="002302D0" w:rsidRDefault="002302D0" w:rsidP="002302D0">
      <w:pPr>
        <w:widowControl w:val="0"/>
        <w:ind w:right="30"/>
        <w:jc w:val="both"/>
        <w:rPr>
          <w:rFonts w:ascii="Times New Roman" w:eastAsia="Times New Roman" w:hAnsi="Times New Roman" w:cs="Times New Roman"/>
          <w:sz w:val="24"/>
          <w:szCs w:val="24"/>
        </w:rPr>
      </w:pPr>
    </w:p>
    <w:p w14:paraId="50C849AB"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C., Choi, J., Park, H., &amp; Sohn, S. (2020). BitMEX bitcoin derivatives: Price discovery, informational efficiency, and hedging effectiveness. Journal of Futures Markets, 40(1), 23-43.</w:t>
      </w:r>
    </w:p>
    <w:p w14:paraId="2EBEF525" w14:textId="77777777" w:rsidR="002302D0" w:rsidRDefault="002302D0" w:rsidP="002302D0">
      <w:pPr>
        <w:widowControl w:val="0"/>
        <w:ind w:right="30"/>
        <w:jc w:val="both"/>
        <w:rPr>
          <w:rFonts w:ascii="Times New Roman" w:eastAsia="Times New Roman" w:hAnsi="Times New Roman" w:cs="Times New Roman"/>
          <w:sz w:val="24"/>
          <w:szCs w:val="24"/>
        </w:rPr>
      </w:pPr>
    </w:p>
    <w:p w14:paraId="6ECF65FA"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Nimmagadda, S. S., &amp; </w:t>
      </w:r>
      <w:proofErr w:type="spellStart"/>
      <w:r>
        <w:rPr>
          <w:rFonts w:ascii="Times New Roman" w:eastAsia="Times New Roman" w:hAnsi="Times New Roman" w:cs="Times New Roman"/>
          <w:sz w:val="24"/>
          <w:szCs w:val="24"/>
        </w:rPr>
        <w:t>Ammanamanchi</w:t>
      </w:r>
      <w:proofErr w:type="spellEnd"/>
      <w:r>
        <w:rPr>
          <w:rFonts w:ascii="Times New Roman" w:eastAsia="Times New Roman" w:hAnsi="Times New Roman" w:cs="Times New Roman"/>
          <w:sz w:val="24"/>
          <w:szCs w:val="24"/>
        </w:rPr>
        <w:t xml:space="preserve">, P. S. (2019). BitMEX Funding Correlation with Bitcoin Exchange Rate.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arXiv:1912.03270.</w:t>
      </w:r>
    </w:p>
    <w:p w14:paraId="25882A59" w14:textId="77777777" w:rsidR="002302D0" w:rsidRDefault="002302D0" w:rsidP="002302D0">
      <w:pPr>
        <w:widowControl w:val="0"/>
        <w:ind w:right="30"/>
        <w:jc w:val="both"/>
        <w:rPr>
          <w:rFonts w:ascii="Times New Roman" w:eastAsia="Times New Roman" w:hAnsi="Times New Roman" w:cs="Times New Roman"/>
          <w:sz w:val="24"/>
          <w:szCs w:val="24"/>
        </w:rPr>
      </w:pPr>
    </w:p>
    <w:p w14:paraId="73CD5BFD"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Pagan, A. (1996) The Econometrics of Financial Markets. Journal of Empirical Finance, 3, 15-102. </w:t>
      </w:r>
      <w:hyperlink r:id="rId36">
        <w:r>
          <w:rPr>
            <w:rFonts w:ascii="Times New Roman" w:eastAsia="Times New Roman" w:hAnsi="Times New Roman" w:cs="Times New Roman"/>
            <w:color w:val="1155CC"/>
            <w:sz w:val="24"/>
            <w:szCs w:val="24"/>
            <w:u w:val="single"/>
          </w:rPr>
          <w:t>https://doi.org/10.1016/0927-5398(95)00020-8</w:t>
        </w:r>
      </w:hyperlink>
    </w:p>
    <w:p w14:paraId="284EF9F0" w14:textId="77777777" w:rsidR="002302D0" w:rsidRDefault="002302D0" w:rsidP="002302D0">
      <w:pPr>
        <w:widowControl w:val="0"/>
        <w:ind w:right="30"/>
        <w:jc w:val="both"/>
        <w:rPr>
          <w:rFonts w:ascii="Times New Roman" w:eastAsia="Times New Roman" w:hAnsi="Times New Roman" w:cs="Times New Roman"/>
          <w:sz w:val="24"/>
          <w:szCs w:val="24"/>
        </w:rPr>
      </w:pPr>
    </w:p>
    <w:p w14:paraId="78D73DEE"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Cramer, Simon &amp; Trimborn, </w:t>
      </w:r>
      <w:proofErr w:type="spellStart"/>
      <w:r>
        <w:rPr>
          <w:rFonts w:ascii="Times New Roman" w:eastAsia="Times New Roman" w:hAnsi="Times New Roman" w:cs="Times New Roman"/>
          <w:sz w:val="24"/>
          <w:szCs w:val="24"/>
        </w:rPr>
        <w:t>Torsten</w:t>
      </w:r>
      <w:proofErr w:type="spellEnd"/>
      <w:r>
        <w:rPr>
          <w:rFonts w:ascii="Times New Roman" w:eastAsia="Times New Roman" w:hAnsi="Times New Roman" w:cs="Times New Roman"/>
          <w:sz w:val="24"/>
          <w:szCs w:val="24"/>
        </w:rPr>
        <w:t xml:space="preserve">. (2019). Stylized Facts and Agent-Based Modeling. </w:t>
      </w:r>
    </w:p>
    <w:p w14:paraId="746FDA2E" w14:textId="77777777" w:rsidR="002302D0" w:rsidRDefault="002302D0" w:rsidP="002302D0">
      <w:pPr>
        <w:widowControl w:val="0"/>
        <w:ind w:right="30"/>
        <w:jc w:val="both"/>
        <w:rPr>
          <w:rFonts w:ascii="Times New Roman" w:eastAsia="Times New Roman" w:hAnsi="Times New Roman" w:cs="Times New Roman"/>
          <w:sz w:val="24"/>
          <w:szCs w:val="24"/>
        </w:rPr>
      </w:pPr>
    </w:p>
    <w:p w14:paraId="02120755"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Kim, G., &amp; Markowitz, H.M. (1989). Investment rules, margin, and market volatility.</w:t>
      </w:r>
    </w:p>
    <w:p w14:paraId="08AFFBA8" w14:textId="77777777" w:rsidR="002302D0" w:rsidRDefault="002302D0" w:rsidP="002302D0">
      <w:pPr>
        <w:widowControl w:val="0"/>
        <w:ind w:right="30"/>
        <w:jc w:val="both"/>
        <w:rPr>
          <w:rFonts w:ascii="Times New Roman" w:eastAsia="Times New Roman" w:hAnsi="Times New Roman" w:cs="Times New Roman"/>
          <w:sz w:val="24"/>
          <w:szCs w:val="24"/>
        </w:rPr>
      </w:pPr>
    </w:p>
    <w:p w14:paraId="62562337"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 Brian Arthur &amp; John H. Holland &amp; Blake LeBaron &amp; Richard Palmer &amp; Paul Taylor, (1996) Asset Pricing Under Endogenous Expectation in an Artificial Stock Market, Working Papers 96-12-093, Santa Fe Institute.</w:t>
      </w:r>
    </w:p>
    <w:p w14:paraId="1D91D4E2" w14:textId="77777777" w:rsidR="002302D0" w:rsidRDefault="002302D0" w:rsidP="002302D0">
      <w:pPr>
        <w:widowControl w:val="0"/>
        <w:ind w:right="30"/>
        <w:jc w:val="both"/>
        <w:rPr>
          <w:rFonts w:ascii="Times New Roman" w:eastAsia="Times New Roman" w:hAnsi="Times New Roman" w:cs="Times New Roman"/>
          <w:sz w:val="24"/>
          <w:szCs w:val="24"/>
        </w:rPr>
      </w:pPr>
    </w:p>
    <w:p w14:paraId="7EA09978"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Levy, Moshe, Levy, Haim and Solomon, Sorin, (1994), A microscopic model of the stock market: Cycles, booms, and crashes, Economics Letters, 45, issue 1, p. 103-111, </w:t>
      </w:r>
      <w:hyperlink r:id="rId37">
        <w:r>
          <w:rPr>
            <w:rFonts w:ascii="Times New Roman" w:eastAsia="Times New Roman" w:hAnsi="Times New Roman" w:cs="Times New Roman"/>
            <w:color w:val="1155CC"/>
            <w:sz w:val="24"/>
            <w:szCs w:val="24"/>
            <w:u w:val="single"/>
          </w:rPr>
          <w:t>https://EconPapers.repec.org/RePEc:eee:ecolet:v:45:y:1994:i:1:p:103-111</w:t>
        </w:r>
      </w:hyperlink>
    </w:p>
    <w:p w14:paraId="722C99B6" w14:textId="77777777" w:rsidR="002302D0" w:rsidRDefault="002302D0" w:rsidP="002302D0">
      <w:pPr>
        <w:widowControl w:val="0"/>
        <w:ind w:right="30"/>
        <w:jc w:val="both"/>
        <w:rPr>
          <w:rFonts w:ascii="Times New Roman" w:eastAsia="Times New Roman" w:hAnsi="Times New Roman" w:cs="Times New Roman"/>
          <w:sz w:val="24"/>
          <w:szCs w:val="24"/>
        </w:rPr>
      </w:pPr>
    </w:p>
    <w:p w14:paraId="3411C48B"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Tesfatsion, Leigh. (2003). Agent-based computational economics: Modelling economies as complex adaptive systems. Information Sciences. 149. 262-268. 10.1016/S0020-0255(02)00280-3. </w:t>
      </w:r>
    </w:p>
    <w:p w14:paraId="28ADD1DA" w14:textId="77777777" w:rsidR="002302D0" w:rsidRDefault="002302D0" w:rsidP="002302D0">
      <w:pPr>
        <w:widowControl w:val="0"/>
        <w:ind w:right="30"/>
        <w:jc w:val="both"/>
        <w:rPr>
          <w:rFonts w:ascii="Times New Roman" w:eastAsia="Times New Roman" w:hAnsi="Times New Roman" w:cs="Times New Roman"/>
          <w:sz w:val="24"/>
          <w:szCs w:val="24"/>
        </w:rPr>
      </w:pPr>
    </w:p>
    <w:p w14:paraId="2F586B5E" w14:textId="77777777" w:rsidR="002302D0" w:rsidRPr="00510585" w:rsidRDefault="002302D0" w:rsidP="002302D0">
      <w:pPr>
        <w:widowControl w:val="0"/>
        <w:ind w:right="30"/>
        <w:jc w:val="both"/>
        <w:rPr>
          <w:rFonts w:ascii="Times New Roman" w:eastAsia="Times New Roman" w:hAnsi="Times New Roman" w:cs="Times New Roman"/>
          <w:sz w:val="24"/>
          <w:szCs w:val="24"/>
        </w:rPr>
      </w:pPr>
      <w:r w:rsidRPr="00510585">
        <w:rPr>
          <w:rFonts w:ascii="Times New Roman" w:eastAsia="Times New Roman" w:hAnsi="Times New Roman" w:cs="Times New Roman"/>
          <w:sz w:val="24"/>
          <w:szCs w:val="24"/>
        </w:rPr>
        <w:t>Blake LeBaron,</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Chapter 24 Agent-based Computational Finance,</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Editor(s): L. Tesfatsion, K.L. Judd,</w:t>
      </w:r>
    </w:p>
    <w:p w14:paraId="6E1BC073" w14:textId="77777777" w:rsidR="002302D0" w:rsidRDefault="002302D0" w:rsidP="002302D0">
      <w:pPr>
        <w:widowControl w:val="0"/>
        <w:ind w:right="30"/>
        <w:jc w:val="both"/>
        <w:rPr>
          <w:rFonts w:ascii="Times New Roman" w:eastAsia="Times New Roman" w:hAnsi="Times New Roman" w:cs="Times New Roman"/>
          <w:sz w:val="24"/>
          <w:szCs w:val="24"/>
        </w:rPr>
      </w:pPr>
      <w:r w:rsidRPr="00510585">
        <w:rPr>
          <w:rFonts w:ascii="Times New Roman" w:eastAsia="Times New Roman" w:hAnsi="Times New Roman" w:cs="Times New Roman"/>
          <w:sz w:val="24"/>
          <w:szCs w:val="24"/>
        </w:rPr>
        <w:t>Handbook of Computational Economics,</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Elsevier,</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Volume 2,</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2006,</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Pages 1187-1233,</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ISSN 1574-0021,</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ISBN 9780444512536,</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https://doi.org/10.1016/S1574-0021(05)02024-1.</w:t>
      </w:r>
    </w:p>
    <w:p w14:paraId="39B2EAAC" w14:textId="77777777" w:rsidR="002302D0" w:rsidRDefault="002302D0" w:rsidP="002302D0">
      <w:pPr>
        <w:widowControl w:val="0"/>
        <w:ind w:right="30"/>
        <w:jc w:val="both"/>
        <w:rPr>
          <w:rFonts w:ascii="Times New Roman" w:eastAsia="Times New Roman" w:hAnsi="Times New Roman" w:cs="Times New Roman"/>
          <w:sz w:val="24"/>
          <w:szCs w:val="24"/>
        </w:rPr>
      </w:pPr>
    </w:p>
    <w:p w14:paraId="1FE19BBB"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Chen, S., Chang, C., &amp; Du, Y. (2012). Agent-based economic models and econometrics. The Knowledge Engineering Review, 27(2), 187-219. doi:10.1017/S0269888912000136</w:t>
      </w:r>
    </w:p>
    <w:p w14:paraId="2D202735" w14:textId="77777777" w:rsidR="002302D0" w:rsidRDefault="002302D0" w:rsidP="002302D0">
      <w:pPr>
        <w:widowControl w:val="0"/>
        <w:ind w:right="30"/>
        <w:jc w:val="both"/>
        <w:rPr>
          <w:rFonts w:ascii="Times New Roman" w:eastAsia="Times New Roman" w:hAnsi="Times New Roman" w:cs="Times New Roman"/>
          <w:sz w:val="24"/>
          <w:szCs w:val="24"/>
        </w:rPr>
      </w:pPr>
    </w:p>
    <w:p w14:paraId="458CE0AA"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Arthur, W. &amp; Durlauf, Steven &amp; Lane, David. (1997). The Economy as an Evolving Complex System II. 11. </w:t>
      </w:r>
    </w:p>
    <w:p w14:paraId="4893AD61" w14:textId="77777777" w:rsidR="002302D0" w:rsidRDefault="002302D0" w:rsidP="002302D0">
      <w:pPr>
        <w:widowControl w:val="0"/>
        <w:ind w:right="30"/>
        <w:jc w:val="both"/>
        <w:rPr>
          <w:rFonts w:ascii="Times New Roman" w:eastAsia="Times New Roman" w:hAnsi="Times New Roman" w:cs="Times New Roman"/>
          <w:sz w:val="24"/>
          <w:szCs w:val="24"/>
        </w:rPr>
      </w:pPr>
    </w:p>
    <w:p w14:paraId="646F30FC"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Gode, D. K., &amp; Sunder, S. (1993). Allocative Efficiency of Markets with Zero-Intelligence Traders: Market as a Partial Substitute for Individual Rationality. Journal of Political Economy, 101(1), 119–137. </w:t>
      </w:r>
      <w:hyperlink r:id="rId38">
        <w:r>
          <w:rPr>
            <w:rFonts w:ascii="Times New Roman" w:eastAsia="Times New Roman" w:hAnsi="Times New Roman" w:cs="Times New Roman"/>
            <w:color w:val="1155CC"/>
            <w:sz w:val="24"/>
            <w:szCs w:val="24"/>
            <w:u w:val="single"/>
          </w:rPr>
          <w:t>http://www.jstor.org/stable/2138676</w:t>
        </w:r>
      </w:hyperlink>
    </w:p>
    <w:p w14:paraId="18B73015" w14:textId="77777777" w:rsidR="002302D0" w:rsidRDefault="002302D0" w:rsidP="002302D0">
      <w:pPr>
        <w:widowControl w:val="0"/>
        <w:ind w:right="30"/>
        <w:jc w:val="both"/>
        <w:rPr>
          <w:rFonts w:ascii="Times New Roman" w:eastAsia="Times New Roman" w:hAnsi="Times New Roman" w:cs="Times New Roman"/>
          <w:sz w:val="24"/>
          <w:szCs w:val="24"/>
        </w:rPr>
      </w:pPr>
    </w:p>
    <w:p w14:paraId="46BC44C2" w14:textId="77777777" w:rsidR="002302D0" w:rsidRDefault="002302D0" w:rsidP="002302D0">
      <w:pPr>
        <w:widowControl w:val="0"/>
        <w:ind w:right="3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Gaunersdorfer A., Hommes C. (2007) A Nonlinear Structural Model for Volatility Clustering. In: </w:t>
      </w:r>
      <w:proofErr w:type="spellStart"/>
      <w:r>
        <w:rPr>
          <w:rFonts w:ascii="Times New Roman" w:eastAsia="Times New Roman" w:hAnsi="Times New Roman" w:cs="Times New Roman"/>
          <w:sz w:val="24"/>
          <w:szCs w:val="24"/>
        </w:rPr>
        <w:t>Teyssière</w:t>
      </w:r>
      <w:proofErr w:type="spellEnd"/>
      <w:r>
        <w:rPr>
          <w:rFonts w:ascii="Times New Roman" w:eastAsia="Times New Roman" w:hAnsi="Times New Roman" w:cs="Times New Roman"/>
          <w:sz w:val="24"/>
          <w:szCs w:val="24"/>
        </w:rPr>
        <w:t xml:space="preserve"> G., Kirman A.P. (eds) Long Memory in Economics. Springer, Berlin, Heidelberg . </w:t>
      </w:r>
      <w:hyperlink r:id="rId39">
        <w:r>
          <w:rPr>
            <w:rFonts w:ascii="Times New Roman" w:eastAsia="Times New Roman" w:hAnsi="Times New Roman" w:cs="Times New Roman"/>
            <w:color w:val="1155CC"/>
            <w:sz w:val="24"/>
            <w:szCs w:val="24"/>
            <w:u w:val="single"/>
          </w:rPr>
          <w:t>https://doi.org/10.1007/978-3-540-34625-8_9</w:t>
        </w:r>
      </w:hyperlink>
    </w:p>
    <w:p w14:paraId="3FA6A9FB" w14:textId="77777777" w:rsidR="002302D0" w:rsidRDefault="002302D0" w:rsidP="002302D0">
      <w:pPr>
        <w:widowControl w:val="0"/>
        <w:ind w:right="30"/>
        <w:jc w:val="both"/>
        <w:rPr>
          <w:rFonts w:ascii="Times New Roman" w:eastAsia="Times New Roman" w:hAnsi="Times New Roman" w:cs="Times New Roman"/>
          <w:color w:val="1155CC"/>
          <w:sz w:val="24"/>
          <w:szCs w:val="24"/>
          <w:u w:val="single"/>
        </w:rPr>
      </w:pPr>
    </w:p>
    <w:p w14:paraId="77D3E469" w14:textId="77777777" w:rsidR="002302D0" w:rsidRDefault="002302D0" w:rsidP="002302D0">
      <w:pPr>
        <w:widowControl w:val="0"/>
        <w:ind w:right="30"/>
        <w:jc w:val="both"/>
        <w:rPr>
          <w:rFonts w:ascii="Times New Roman" w:eastAsia="Times New Roman" w:hAnsi="Times New Roman" w:cs="Times New Roman"/>
          <w:sz w:val="24"/>
          <w:szCs w:val="24"/>
        </w:rPr>
      </w:pPr>
      <w:r w:rsidRPr="00F956B9">
        <w:rPr>
          <w:rFonts w:ascii="Times New Roman" w:eastAsia="Times New Roman" w:hAnsi="Times New Roman" w:cs="Times New Roman"/>
          <w:sz w:val="24"/>
          <w:szCs w:val="24"/>
        </w:rPr>
        <w:t>LeBaron, Blake D. and Yamamoto, Ryuichi, Long-Memory in an Order-Driven Market (October 2006).Available</w:t>
      </w:r>
      <w:r>
        <w:rPr>
          <w:rFonts w:ascii="Times New Roman" w:eastAsia="Times New Roman" w:hAnsi="Times New Roman" w:cs="Times New Roman"/>
          <w:sz w:val="24"/>
          <w:szCs w:val="24"/>
        </w:rPr>
        <w:t xml:space="preserve"> </w:t>
      </w:r>
      <w:r w:rsidRPr="00F956B9">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Pr="00F956B9">
        <w:rPr>
          <w:rFonts w:ascii="Times New Roman" w:eastAsia="Times New Roman" w:hAnsi="Times New Roman" w:cs="Times New Roman"/>
          <w:sz w:val="24"/>
          <w:szCs w:val="24"/>
        </w:rPr>
        <w:t>SSRN: </w:t>
      </w:r>
      <w:hyperlink r:id="rId40" w:tgtFrame="_blank" w:history="1">
        <w:r w:rsidRPr="00F956B9">
          <w:rPr>
            <w:rStyle w:val="Hyperlink"/>
            <w:rFonts w:ascii="Times New Roman" w:eastAsia="Times New Roman" w:hAnsi="Times New Roman" w:cs="Times New Roman"/>
            <w:sz w:val="24"/>
            <w:szCs w:val="24"/>
          </w:rPr>
          <w:t>https://ssrn.com/abstract=942305</w:t>
        </w:r>
      </w:hyperlink>
      <w:r w:rsidRPr="00F956B9">
        <w:rPr>
          <w:rFonts w:ascii="Times New Roman" w:eastAsia="Times New Roman" w:hAnsi="Times New Roman" w:cs="Times New Roman"/>
          <w:sz w:val="24"/>
          <w:szCs w:val="24"/>
        </w:rPr>
        <w:t> or </w:t>
      </w:r>
      <w:hyperlink r:id="rId41" w:tgtFrame="_blank" w:history="1">
        <w:r w:rsidRPr="00F956B9">
          <w:rPr>
            <w:rStyle w:val="Hyperlink"/>
            <w:rFonts w:ascii="Times New Roman" w:eastAsia="Times New Roman" w:hAnsi="Times New Roman" w:cs="Times New Roman"/>
            <w:sz w:val="24"/>
            <w:szCs w:val="24"/>
          </w:rPr>
          <w:t>http://dx.doi.org/10.2139/ssrn.942305</w:t>
        </w:r>
      </w:hyperlink>
    </w:p>
    <w:p w14:paraId="16EE955F" w14:textId="77777777" w:rsidR="002302D0" w:rsidRDefault="002302D0" w:rsidP="002302D0">
      <w:pPr>
        <w:widowControl w:val="0"/>
        <w:ind w:right="30"/>
        <w:jc w:val="both"/>
        <w:rPr>
          <w:rFonts w:ascii="Times New Roman" w:eastAsia="Times New Roman" w:hAnsi="Times New Roman" w:cs="Times New Roman"/>
          <w:sz w:val="24"/>
          <w:szCs w:val="24"/>
        </w:rPr>
      </w:pPr>
    </w:p>
    <w:p w14:paraId="59E50F7D"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Farmer, </w:t>
      </w:r>
      <w:proofErr w:type="spellStart"/>
      <w:r>
        <w:rPr>
          <w:rFonts w:ascii="Times New Roman" w:eastAsia="Times New Roman" w:hAnsi="Times New Roman" w:cs="Times New Roman"/>
          <w:sz w:val="24"/>
          <w:szCs w:val="24"/>
        </w:rPr>
        <w:t>J.Doyne</w:t>
      </w:r>
      <w:proofErr w:type="spellEnd"/>
      <w:r>
        <w:rPr>
          <w:rFonts w:ascii="Times New Roman" w:eastAsia="Times New Roman" w:hAnsi="Times New Roman" w:cs="Times New Roman"/>
          <w:sz w:val="24"/>
          <w:szCs w:val="24"/>
        </w:rPr>
        <w:t xml:space="preserve"> &amp; Joshi, </w:t>
      </w:r>
      <w:proofErr w:type="spellStart"/>
      <w:r>
        <w:rPr>
          <w:rFonts w:ascii="Times New Roman" w:eastAsia="Times New Roman" w:hAnsi="Times New Roman" w:cs="Times New Roman"/>
          <w:sz w:val="24"/>
          <w:szCs w:val="24"/>
        </w:rPr>
        <w:t>Shareen</w:t>
      </w:r>
      <w:proofErr w:type="spellEnd"/>
      <w:r>
        <w:rPr>
          <w:rFonts w:ascii="Times New Roman" w:eastAsia="Times New Roman" w:hAnsi="Times New Roman" w:cs="Times New Roman"/>
          <w:sz w:val="24"/>
          <w:szCs w:val="24"/>
        </w:rPr>
        <w:t xml:space="preserve">. (2001). The Price Dynamics of Common Trading Strategies. Journal of Economic Behavior &amp; Organization. 49. 149-171. 10.1016/S0167-2681(02)00065-3. </w:t>
      </w:r>
    </w:p>
    <w:p w14:paraId="43900E2B" w14:textId="77777777" w:rsidR="002302D0" w:rsidRDefault="002302D0" w:rsidP="002302D0">
      <w:pPr>
        <w:widowControl w:val="0"/>
        <w:ind w:right="30"/>
        <w:jc w:val="both"/>
        <w:rPr>
          <w:rFonts w:ascii="Times New Roman" w:eastAsia="Times New Roman" w:hAnsi="Times New Roman" w:cs="Times New Roman"/>
          <w:sz w:val="24"/>
          <w:szCs w:val="24"/>
        </w:rPr>
      </w:pPr>
    </w:p>
    <w:p w14:paraId="087C66B5"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Franke, Reiner &amp; Westerhoff, Frank. (2011). Structural Stochastic Volatility in Asset Pricing Dynamics: Estimation and Model Contest. Journal of Economic Dynamics and Control. 36. 10.1016/j.jedc.2011.10.004. </w:t>
      </w:r>
    </w:p>
    <w:p w14:paraId="277CF47D" w14:textId="77777777" w:rsidR="002302D0" w:rsidRDefault="002302D0" w:rsidP="002302D0">
      <w:pPr>
        <w:widowControl w:val="0"/>
        <w:ind w:right="30"/>
        <w:jc w:val="both"/>
        <w:rPr>
          <w:rFonts w:ascii="Times New Roman" w:eastAsia="Times New Roman" w:hAnsi="Times New Roman" w:cs="Times New Roman"/>
          <w:sz w:val="24"/>
          <w:szCs w:val="24"/>
        </w:rPr>
      </w:pPr>
    </w:p>
    <w:p w14:paraId="7FBC24DD" w14:textId="77777777" w:rsidR="002302D0" w:rsidRDefault="002302D0" w:rsidP="002302D0">
      <w:pPr>
        <w:widowControl w:val="0"/>
        <w:ind w:right="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Shimokawa</w:t>
      </w:r>
      <w:proofErr w:type="spellEnd"/>
      <w:r>
        <w:rPr>
          <w:rFonts w:ascii="Times New Roman" w:eastAsia="Times New Roman" w:hAnsi="Times New Roman" w:cs="Times New Roman"/>
          <w:sz w:val="24"/>
          <w:szCs w:val="24"/>
        </w:rPr>
        <w:t xml:space="preserve">, T., Suzuki, K., &amp; Misawa, T. (2007). An agent-based approach to financial stylized facts. </w:t>
      </w:r>
      <w:proofErr w:type="spellStart"/>
      <w:r>
        <w:rPr>
          <w:rFonts w:ascii="Times New Roman" w:eastAsia="Times New Roman" w:hAnsi="Times New Roman" w:cs="Times New Roman"/>
          <w:sz w:val="24"/>
          <w:szCs w:val="24"/>
        </w:rPr>
        <w:t>Physica</w:t>
      </w:r>
      <w:proofErr w:type="spellEnd"/>
      <w:r>
        <w:rPr>
          <w:rFonts w:ascii="Times New Roman" w:eastAsia="Times New Roman" w:hAnsi="Times New Roman" w:cs="Times New Roman"/>
          <w:sz w:val="24"/>
          <w:szCs w:val="24"/>
        </w:rPr>
        <w:t xml:space="preserve"> A-statistical Mechanics and Its Applications, 379, 207-225.</w:t>
      </w:r>
    </w:p>
    <w:p w14:paraId="6FDF4119" w14:textId="77777777" w:rsidR="002302D0" w:rsidRDefault="002302D0" w:rsidP="002302D0">
      <w:pPr>
        <w:widowControl w:val="0"/>
        <w:ind w:right="30"/>
        <w:jc w:val="both"/>
        <w:rPr>
          <w:rFonts w:ascii="Times New Roman" w:eastAsia="Times New Roman" w:hAnsi="Times New Roman" w:cs="Times New Roman"/>
          <w:sz w:val="24"/>
          <w:szCs w:val="24"/>
        </w:rPr>
      </w:pPr>
    </w:p>
    <w:p w14:paraId="62D13E03"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Boswijk, H. &amp; Hommes, Cars &amp; Manzan, Sebastiano. (2007). Behavioral Heterogeneity in Stock Prices. Journal of Economic Dynamics and Control. 31. 1938-1970. 10.1016/j.jedc.2007.01.001. </w:t>
      </w:r>
    </w:p>
    <w:p w14:paraId="1044E284" w14:textId="77777777" w:rsidR="002302D0" w:rsidRDefault="002302D0" w:rsidP="002302D0">
      <w:pPr>
        <w:widowControl w:val="0"/>
        <w:ind w:right="30"/>
        <w:jc w:val="both"/>
        <w:rPr>
          <w:rFonts w:ascii="Times New Roman" w:eastAsia="Times New Roman" w:hAnsi="Times New Roman" w:cs="Times New Roman"/>
          <w:sz w:val="24"/>
          <w:szCs w:val="24"/>
        </w:rPr>
      </w:pPr>
    </w:p>
    <w:p w14:paraId="3DB2AB3C"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Stoker T (1993) Empirical approaches to the problem of aggregation over individuals.</w:t>
      </w:r>
    </w:p>
    <w:p w14:paraId="0A5FE901"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Journal of Economic Literature, 31:1827-1874.</w:t>
      </w:r>
    </w:p>
    <w:p w14:paraId="1C7A746D" w14:textId="77777777" w:rsidR="002302D0" w:rsidRDefault="002302D0" w:rsidP="002302D0">
      <w:pPr>
        <w:widowControl w:val="0"/>
        <w:ind w:right="30"/>
        <w:jc w:val="both"/>
        <w:rPr>
          <w:rFonts w:ascii="Times New Roman" w:eastAsia="Times New Roman" w:hAnsi="Times New Roman" w:cs="Times New Roman"/>
          <w:sz w:val="24"/>
          <w:szCs w:val="24"/>
        </w:rPr>
      </w:pPr>
    </w:p>
    <w:p w14:paraId="20D141C1"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Chen S.-H. Huang Y.-C. Wang J.-F. (2008) Bounded rationality and the elasticity puzzle:</w:t>
      </w:r>
    </w:p>
    <w:p w14:paraId="16D45FE2"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analysis of agent-based computational consumption </w:t>
      </w:r>
      <w:proofErr w:type="spellStart"/>
      <w:r>
        <w:rPr>
          <w:rFonts w:ascii="Times New Roman" w:eastAsia="Times New Roman" w:hAnsi="Times New Roman" w:cs="Times New Roman"/>
          <w:sz w:val="24"/>
          <w:szCs w:val="24"/>
        </w:rPr>
        <w:t>aapital</w:t>
      </w:r>
      <w:proofErr w:type="spellEnd"/>
      <w:r>
        <w:rPr>
          <w:rFonts w:ascii="Times New Roman" w:eastAsia="Times New Roman" w:hAnsi="Times New Roman" w:cs="Times New Roman"/>
          <w:sz w:val="24"/>
          <w:szCs w:val="24"/>
        </w:rPr>
        <w:t xml:space="preserve"> asset pricing models.</w:t>
      </w:r>
    </w:p>
    <w:p w14:paraId="6C6F219D"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Paper, AI-ECON Research Center, National </w:t>
      </w:r>
      <w:proofErr w:type="spellStart"/>
      <w:r>
        <w:rPr>
          <w:rFonts w:ascii="Times New Roman" w:eastAsia="Times New Roman" w:hAnsi="Times New Roman" w:cs="Times New Roman"/>
          <w:sz w:val="24"/>
          <w:szCs w:val="24"/>
        </w:rPr>
        <w:t>Chengchi</w:t>
      </w:r>
      <w:proofErr w:type="spellEnd"/>
      <w:r>
        <w:rPr>
          <w:rFonts w:ascii="Times New Roman" w:eastAsia="Times New Roman" w:hAnsi="Times New Roman" w:cs="Times New Roman"/>
          <w:sz w:val="24"/>
          <w:szCs w:val="24"/>
        </w:rPr>
        <w:t xml:space="preserve"> University.</w:t>
      </w:r>
    </w:p>
    <w:p w14:paraId="7E696CEE" w14:textId="77777777" w:rsidR="002302D0" w:rsidRDefault="002302D0" w:rsidP="002302D0">
      <w:pPr>
        <w:widowControl w:val="0"/>
        <w:ind w:right="30"/>
        <w:jc w:val="both"/>
        <w:rPr>
          <w:rFonts w:ascii="Times New Roman" w:eastAsia="Times New Roman" w:hAnsi="Times New Roman" w:cs="Times New Roman"/>
          <w:sz w:val="24"/>
          <w:szCs w:val="24"/>
        </w:rPr>
      </w:pPr>
    </w:p>
    <w:p w14:paraId="2D84F20E"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Sharpe, W.F. (1964), CAPITAL ASSET PRICES: A THEORY OF MARKET EQUILIBRIUM UNDER CONDITIONS OF RISK*. The Journal of Finance, 19: 425-442. </w:t>
      </w:r>
      <w:hyperlink r:id="rId42">
        <w:r>
          <w:rPr>
            <w:rFonts w:ascii="Times New Roman" w:eastAsia="Times New Roman" w:hAnsi="Times New Roman" w:cs="Times New Roman"/>
            <w:color w:val="1155CC"/>
            <w:sz w:val="24"/>
            <w:szCs w:val="24"/>
            <w:u w:val="single"/>
          </w:rPr>
          <w:t>https://doi.org/10.1111/j.1540-6261.1964.tb02865.x</w:t>
        </w:r>
      </w:hyperlink>
    </w:p>
    <w:p w14:paraId="6046C5D8" w14:textId="77777777" w:rsidR="002302D0" w:rsidRDefault="002302D0" w:rsidP="002302D0">
      <w:pPr>
        <w:widowControl w:val="0"/>
        <w:ind w:right="30"/>
        <w:jc w:val="both"/>
        <w:rPr>
          <w:rFonts w:ascii="Times New Roman" w:eastAsia="Times New Roman" w:hAnsi="Times New Roman" w:cs="Times New Roman"/>
          <w:sz w:val="24"/>
          <w:szCs w:val="24"/>
        </w:rPr>
      </w:pPr>
    </w:p>
    <w:p w14:paraId="1620E99B"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Carol &amp; Deng, Jun &amp; Zou, Bin. (2021). Hedging with Bitcoin Futures: The Effect of Liquidation Loss Aversion and Aggressive Trading. 10.13140/RG.2.2.25471.23200/2. </w:t>
      </w:r>
    </w:p>
    <w:p w14:paraId="07AE95A3" w14:textId="77777777" w:rsidR="002302D0" w:rsidRDefault="002302D0" w:rsidP="002302D0">
      <w:pPr>
        <w:widowControl w:val="0"/>
        <w:ind w:right="30"/>
        <w:jc w:val="both"/>
        <w:rPr>
          <w:rFonts w:ascii="Times New Roman" w:eastAsia="Times New Roman" w:hAnsi="Times New Roman" w:cs="Times New Roman"/>
          <w:sz w:val="24"/>
          <w:szCs w:val="24"/>
        </w:rPr>
      </w:pPr>
    </w:p>
    <w:p w14:paraId="4FAF35C7"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Chiarella, Carl &amp; </w:t>
      </w:r>
      <w:proofErr w:type="spellStart"/>
      <w:r>
        <w:rPr>
          <w:rFonts w:ascii="Times New Roman" w:eastAsia="Times New Roman" w:hAnsi="Times New Roman" w:cs="Times New Roman"/>
          <w:sz w:val="24"/>
          <w:szCs w:val="24"/>
        </w:rPr>
        <w:t>Iori</w:t>
      </w:r>
      <w:proofErr w:type="spellEnd"/>
      <w:r>
        <w:rPr>
          <w:rFonts w:ascii="Times New Roman" w:eastAsia="Times New Roman" w:hAnsi="Times New Roman" w:cs="Times New Roman"/>
          <w:sz w:val="24"/>
          <w:szCs w:val="24"/>
        </w:rPr>
        <w:t xml:space="preserve">, Giulia. (2002). A Simulation Analysis of the Microstructure of Double Auction Markets. Quantitative Finance. 2. 346-353. 10.1088/1469-7688/2/5/303. </w:t>
      </w:r>
    </w:p>
    <w:p w14:paraId="6FC86F6C" w14:textId="68F38002" w:rsidR="002302D0" w:rsidRDefault="002302D0">
      <w:pPr>
        <w:widowControl w:val="0"/>
        <w:ind w:right="30"/>
        <w:jc w:val="both"/>
        <w:rPr>
          <w:rFonts w:ascii="Times New Roman" w:eastAsia="Times New Roman" w:hAnsi="Times New Roman" w:cs="Times New Roman"/>
          <w:b/>
          <w:sz w:val="28"/>
          <w:szCs w:val="28"/>
        </w:rPr>
      </w:pPr>
    </w:p>
    <w:p w14:paraId="12BDEDD2" w14:textId="1D01FA58" w:rsidR="000C0A3D" w:rsidRDefault="000C0A3D" w:rsidP="000C0A3D">
      <w:pPr>
        <w:pStyle w:val="NormalWeb"/>
      </w:pPr>
      <w:r>
        <w:t xml:space="preserve">LeBaron, B. (2016). </w:t>
      </w:r>
      <w:proofErr w:type="spellStart"/>
      <w:r>
        <w:t>agentFin</w:t>
      </w:r>
      <w:proofErr w:type="spellEnd"/>
      <w:r>
        <w:t xml:space="preserve"> 0.1 Documentation. Retrieved March 25, 2022, from</w:t>
      </w:r>
      <w:r>
        <w:t xml:space="preserve"> </w:t>
      </w:r>
      <w:r>
        <w:t xml:space="preserve">https://people.brandeis.edu/~blebaron/classes/agentfin/index.html </w:t>
      </w:r>
    </w:p>
    <w:p w14:paraId="000000D2" w14:textId="28BBEE20" w:rsidR="00BF2643"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w:t>
      </w:r>
      <w:r w:rsidR="00136590">
        <w:rPr>
          <w:rFonts w:ascii="Times New Roman" w:eastAsia="Times New Roman" w:hAnsi="Times New Roman" w:cs="Times New Roman"/>
          <w:b/>
          <w:sz w:val="28"/>
          <w:szCs w:val="28"/>
        </w:rPr>
        <w:t xml:space="preserve"> I</w:t>
      </w:r>
    </w:p>
    <w:p w14:paraId="000000D3" w14:textId="77777777" w:rsidR="00BF2643" w:rsidRDefault="00BF2643">
      <w:pPr>
        <w:widowControl w:val="0"/>
        <w:ind w:right="30"/>
        <w:jc w:val="both"/>
        <w:rPr>
          <w:rFonts w:ascii="Times New Roman" w:eastAsia="Times New Roman" w:hAnsi="Times New Roman" w:cs="Times New Roman"/>
          <w:sz w:val="24"/>
          <w:szCs w:val="24"/>
        </w:rPr>
      </w:pPr>
    </w:p>
    <w:p w14:paraId="000000D6" w14:textId="262424DD" w:rsidR="00BF2643" w:rsidRDefault="00791627">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Complex Systems</w:t>
      </w:r>
    </w:p>
    <w:p w14:paraId="53A700BC" w14:textId="697F2256" w:rsidR="00983349" w:rsidRDefault="00983349">
      <w:pPr>
        <w:widowControl w:val="0"/>
        <w:ind w:right="30"/>
        <w:jc w:val="both"/>
        <w:rPr>
          <w:rFonts w:ascii="Times New Roman" w:eastAsia="Times New Roman" w:hAnsi="Times New Roman" w:cs="Times New Roman"/>
          <w:sz w:val="24"/>
          <w:szCs w:val="24"/>
        </w:rPr>
      </w:pPr>
    </w:p>
    <w:p w14:paraId="4D552E9C" w14:textId="69B382D7" w:rsidR="00983349" w:rsidRDefault="00983349">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#emergentproperties</w:t>
      </w:r>
      <w:r w:rsidR="001716BA">
        <w:rPr>
          <w:rFonts w:ascii="Times New Roman" w:eastAsia="Times New Roman" w:hAnsi="Times New Roman" w:cs="Times New Roman"/>
          <w:sz w:val="24"/>
          <w:szCs w:val="24"/>
        </w:rPr>
        <w:t xml:space="preserve">: In </w:t>
      </w:r>
      <w:r w:rsidR="00CB73B0">
        <w:rPr>
          <w:rFonts w:ascii="Times New Roman" w:eastAsia="Times New Roman" w:hAnsi="Times New Roman" w:cs="Times New Roman"/>
          <w:sz w:val="24"/>
          <w:szCs w:val="24"/>
        </w:rPr>
        <w:t xml:space="preserve">the introduction, I discuss the focal point of this thesis, the ‘peg’ of the Perp price to the Spot price through the ‘Funding Rate’ mechanism. This peg arises not out of an overt rule or directive to the trades, but rather as the consequence of maximizing their profits under the rules of the system. The primary objective of the thesis is indeed to show that the interactions of simple agents can reproduce this emergent effect. In the results section, I discuss the effect and interpretation of the effects of varying parameters on the point estimates of the </w:t>
      </w:r>
      <w:r w:rsidR="002A0D7E">
        <w:rPr>
          <w:rFonts w:ascii="Times New Roman" w:eastAsia="Times New Roman" w:hAnsi="Times New Roman" w:cs="Times New Roman"/>
          <w:sz w:val="24"/>
          <w:szCs w:val="24"/>
        </w:rPr>
        <w:t xml:space="preserve">Premia. The aggregated estimates plotted against the value of the parameter reveal complex dynamics that are once again the emergent effect of interactions between traders and the system. For example, I show how deepening the orderbook by increasing the parameter </w:t>
      </w:r>
      <m:oMath>
        <m:r>
          <w:rPr>
            <w:rFonts w:ascii="Cambria Math" w:eastAsia="Times New Roman" w:hAnsi="Cambria Math" w:cs="Times New Roman"/>
            <w:sz w:val="24"/>
            <w:szCs w:val="24"/>
          </w:rPr>
          <m:t>τ</m:t>
        </m:r>
      </m:oMath>
      <w:r w:rsidR="002A0D7E">
        <w:rPr>
          <w:rFonts w:ascii="Times New Roman" w:eastAsia="Times New Roman" w:hAnsi="Times New Roman" w:cs="Times New Roman"/>
          <w:sz w:val="24"/>
          <w:szCs w:val="24"/>
        </w:rPr>
        <w:t xml:space="preserve"> causes the upper and lower control limits to tighten – improving the efficiency of the system. The effect of Biasing traders is another example, where this causes the Perps to trade at an overall Premium to the Spot price – another emergent effect of the complex interplay of traders and the system.</w:t>
      </w:r>
    </w:p>
    <w:p w14:paraId="5DB78B85" w14:textId="77777777" w:rsidR="00CB73B0" w:rsidRDefault="00CB73B0">
      <w:pPr>
        <w:widowControl w:val="0"/>
        <w:ind w:right="30"/>
        <w:jc w:val="both"/>
        <w:rPr>
          <w:rFonts w:ascii="Times New Roman" w:eastAsia="Times New Roman" w:hAnsi="Times New Roman" w:cs="Times New Roman"/>
          <w:sz w:val="24"/>
          <w:szCs w:val="24"/>
        </w:rPr>
      </w:pPr>
    </w:p>
    <w:p w14:paraId="3CC37F9B" w14:textId="6B4AD80A" w:rsidR="00983349" w:rsidRDefault="002058AA">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#levelsofanalysis</w:t>
      </w:r>
      <w:r w:rsidR="002A0D7E">
        <w:rPr>
          <w:rFonts w:ascii="Times New Roman" w:eastAsia="Times New Roman" w:hAnsi="Times New Roman" w:cs="Times New Roman"/>
          <w:sz w:val="24"/>
          <w:szCs w:val="24"/>
        </w:rPr>
        <w:t xml:space="preserve">: </w:t>
      </w:r>
      <w:r w:rsidR="002302D0">
        <w:rPr>
          <w:rFonts w:ascii="Times New Roman" w:eastAsia="Times New Roman" w:hAnsi="Times New Roman" w:cs="Times New Roman"/>
          <w:sz w:val="24"/>
          <w:szCs w:val="24"/>
        </w:rPr>
        <w:t>In the literature review, I demarcate the field at multiple levels of analysis</w:t>
      </w:r>
      <w:r w:rsidR="00C47987">
        <w:rPr>
          <w:rFonts w:ascii="Times New Roman" w:eastAsia="Times New Roman" w:hAnsi="Times New Roman" w:cs="Times New Roman"/>
          <w:sz w:val="24"/>
          <w:szCs w:val="24"/>
        </w:rPr>
        <w:t xml:space="preserve"> after introducing Perpetual Futures</w:t>
      </w:r>
      <w:r w:rsidR="002302D0">
        <w:rPr>
          <w:rFonts w:ascii="Times New Roman" w:eastAsia="Times New Roman" w:hAnsi="Times New Roman" w:cs="Times New Roman"/>
          <w:sz w:val="24"/>
          <w:szCs w:val="24"/>
        </w:rPr>
        <w:t xml:space="preserve">. </w:t>
      </w:r>
      <w:r w:rsidR="00C47987">
        <w:rPr>
          <w:rFonts w:ascii="Times New Roman" w:eastAsia="Times New Roman" w:hAnsi="Times New Roman" w:cs="Times New Roman"/>
          <w:sz w:val="24"/>
          <w:szCs w:val="24"/>
        </w:rPr>
        <w:t xml:space="preserve">Starting at the highest level of generality, I motivate the approach of Agent-based Computational Economics (ACE) at the level of the field. I identify and explain the properties of such approaches that provide insight where analytic models fail. I then move on the level of ACE </w:t>
      </w:r>
      <w:r w:rsidR="00326E00">
        <w:rPr>
          <w:rFonts w:ascii="Times New Roman" w:eastAsia="Times New Roman" w:hAnsi="Times New Roman" w:cs="Times New Roman"/>
          <w:sz w:val="24"/>
          <w:szCs w:val="24"/>
        </w:rPr>
        <w:t>itself and</w:t>
      </w:r>
      <w:r w:rsidR="00C47987">
        <w:rPr>
          <w:rFonts w:ascii="Times New Roman" w:eastAsia="Times New Roman" w:hAnsi="Times New Roman" w:cs="Times New Roman"/>
          <w:sz w:val="24"/>
          <w:szCs w:val="24"/>
        </w:rPr>
        <w:t xml:space="preserve"> describe the evolution of the field in terms of the ‘three stages of ACE’, and place my work in that context. </w:t>
      </w:r>
      <w:r w:rsidR="00326E00">
        <w:rPr>
          <w:rFonts w:ascii="Times New Roman" w:eastAsia="Times New Roman" w:hAnsi="Times New Roman" w:cs="Times New Roman"/>
          <w:sz w:val="24"/>
          <w:szCs w:val="24"/>
        </w:rPr>
        <w:t>Finally, a</w:t>
      </w:r>
      <w:r w:rsidR="002302D0">
        <w:rPr>
          <w:rFonts w:ascii="Times New Roman" w:eastAsia="Times New Roman" w:hAnsi="Times New Roman" w:cs="Times New Roman"/>
          <w:sz w:val="24"/>
          <w:szCs w:val="24"/>
        </w:rPr>
        <w:t xml:space="preserve">t the level of the simulation, I discuss the work of Chiarella et al. (2002) in terms of the particulars of the </w:t>
      </w:r>
      <w:r w:rsidR="00326E00">
        <w:rPr>
          <w:rFonts w:ascii="Times New Roman" w:eastAsia="Times New Roman" w:hAnsi="Times New Roman" w:cs="Times New Roman"/>
          <w:sz w:val="24"/>
          <w:szCs w:val="24"/>
        </w:rPr>
        <w:t>model and</w:t>
      </w:r>
      <w:r w:rsidR="002302D0">
        <w:rPr>
          <w:rFonts w:ascii="Times New Roman" w:eastAsia="Times New Roman" w:hAnsi="Times New Roman" w:cs="Times New Roman"/>
          <w:sz w:val="24"/>
          <w:szCs w:val="24"/>
        </w:rPr>
        <w:t xml:space="preserve"> </w:t>
      </w:r>
      <w:r w:rsidR="00326E00">
        <w:rPr>
          <w:rFonts w:ascii="Times New Roman" w:eastAsia="Times New Roman" w:hAnsi="Times New Roman" w:cs="Times New Roman"/>
          <w:sz w:val="24"/>
          <w:szCs w:val="24"/>
        </w:rPr>
        <w:t>foreshadow the ways in which my own work builds on the original work.</w:t>
      </w:r>
      <w:r w:rsidR="00C47987">
        <w:rPr>
          <w:rFonts w:ascii="Times New Roman" w:eastAsia="Times New Roman" w:hAnsi="Times New Roman" w:cs="Times New Roman"/>
          <w:sz w:val="24"/>
          <w:szCs w:val="24"/>
        </w:rPr>
        <w:t xml:space="preserve"> </w:t>
      </w:r>
      <w:r w:rsidR="00326E00">
        <w:rPr>
          <w:rFonts w:ascii="Times New Roman" w:eastAsia="Times New Roman" w:hAnsi="Times New Roman" w:cs="Times New Roman"/>
          <w:sz w:val="24"/>
          <w:szCs w:val="24"/>
        </w:rPr>
        <w:t>The choices made in this thesis is thereby motivated at multiple levels of analysis, starting at the highest level of generalization, and stepping down towards the relevant particulars.</w:t>
      </w:r>
    </w:p>
    <w:p w14:paraId="1D56EDF5" w14:textId="77777777" w:rsidR="002058AA" w:rsidRDefault="002058AA">
      <w:pPr>
        <w:widowControl w:val="0"/>
        <w:ind w:right="30"/>
        <w:jc w:val="both"/>
        <w:rPr>
          <w:rFonts w:ascii="Times New Roman" w:eastAsia="Times New Roman" w:hAnsi="Times New Roman" w:cs="Times New Roman"/>
          <w:sz w:val="24"/>
          <w:szCs w:val="24"/>
        </w:rPr>
      </w:pPr>
    </w:p>
    <w:p w14:paraId="0A01D29F" w14:textId="4A36349A" w:rsidR="00983349" w:rsidRDefault="00983349">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Empirical Analyses</w:t>
      </w:r>
    </w:p>
    <w:p w14:paraId="1C8CC5F3" w14:textId="1196587C" w:rsidR="00983349" w:rsidRDefault="00983349">
      <w:pPr>
        <w:widowControl w:val="0"/>
        <w:ind w:right="30"/>
        <w:jc w:val="both"/>
        <w:rPr>
          <w:rFonts w:ascii="Times New Roman" w:eastAsia="Times New Roman" w:hAnsi="Times New Roman" w:cs="Times New Roman"/>
          <w:sz w:val="24"/>
          <w:szCs w:val="24"/>
        </w:rPr>
      </w:pPr>
    </w:p>
    <w:p w14:paraId="4FCD4E29" w14:textId="182C5EFB" w:rsidR="001716BA" w:rsidRDefault="001716BA">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#modeling</w:t>
      </w:r>
      <w:r w:rsidR="00326E00">
        <w:rPr>
          <w:rFonts w:ascii="Times New Roman" w:eastAsia="Times New Roman" w:hAnsi="Times New Roman" w:cs="Times New Roman"/>
          <w:sz w:val="24"/>
          <w:szCs w:val="24"/>
        </w:rPr>
        <w:t xml:space="preserve">: </w:t>
      </w:r>
      <w:r w:rsidR="001852CB">
        <w:rPr>
          <w:rFonts w:ascii="Times New Roman" w:eastAsia="Times New Roman" w:hAnsi="Times New Roman" w:cs="Times New Roman"/>
          <w:sz w:val="24"/>
          <w:szCs w:val="24"/>
        </w:rPr>
        <w:t xml:space="preserve">A Perpetual Market is a complex system with emergent features (the peg) that are not easy to derive analytically from first principles. If a simple model </w:t>
      </w:r>
      <w:r w:rsidR="00C01CF6">
        <w:rPr>
          <w:rFonts w:ascii="Times New Roman" w:eastAsia="Times New Roman" w:hAnsi="Times New Roman" w:cs="Times New Roman"/>
          <w:sz w:val="24"/>
          <w:szCs w:val="24"/>
        </w:rPr>
        <w:t>can reproduce</w:t>
      </w:r>
      <w:r w:rsidR="001852CB">
        <w:rPr>
          <w:rFonts w:ascii="Times New Roman" w:eastAsia="Times New Roman" w:hAnsi="Times New Roman" w:cs="Times New Roman"/>
          <w:sz w:val="24"/>
          <w:szCs w:val="24"/>
        </w:rPr>
        <w:t xml:space="preserve"> the observed phenomenon, the parameters of the model can be investigated for explanatory power. </w:t>
      </w:r>
      <w:r w:rsidR="00C01CF6">
        <w:rPr>
          <w:rFonts w:ascii="Times New Roman" w:eastAsia="Times New Roman" w:hAnsi="Times New Roman" w:cs="Times New Roman"/>
          <w:sz w:val="24"/>
          <w:szCs w:val="24"/>
        </w:rPr>
        <w:t xml:space="preserve">This is achieved successfully in this paper, with the peg reproduced in the simulated Perp Market with very minimal agents designed for a far simpler environment. Numerous choices were involved in achieving this without ‘baking the result in’ – including removing the Fundamentalist trader and retaining the original Agent behavior by simply switching the price signal that they use to </w:t>
      </w:r>
      <w:r w:rsidR="006F7DDA">
        <w:rPr>
          <w:rFonts w:ascii="Times New Roman" w:eastAsia="Times New Roman" w:hAnsi="Times New Roman" w:cs="Times New Roman"/>
          <w:sz w:val="24"/>
          <w:szCs w:val="24"/>
        </w:rPr>
        <w:t xml:space="preserve">generate </w:t>
      </w:r>
      <w:r w:rsidR="00C01CF6">
        <w:rPr>
          <w:rFonts w:ascii="Times New Roman" w:eastAsia="Times New Roman" w:hAnsi="Times New Roman" w:cs="Times New Roman"/>
          <w:sz w:val="24"/>
          <w:szCs w:val="24"/>
        </w:rPr>
        <w:t>forecast</w:t>
      </w:r>
      <w:r w:rsidR="006F7DDA">
        <w:rPr>
          <w:rFonts w:ascii="Times New Roman" w:eastAsia="Times New Roman" w:hAnsi="Times New Roman" w:cs="Times New Roman"/>
          <w:sz w:val="24"/>
          <w:szCs w:val="24"/>
        </w:rPr>
        <w:t>s</w:t>
      </w:r>
      <w:r w:rsidR="00C01CF6">
        <w:rPr>
          <w:rFonts w:ascii="Times New Roman" w:eastAsia="Times New Roman" w:hAnsi="Times New Roman" w:cs="Times New Roman"/>
          <w:sz w:val="24"/>
          <w:szCs w:val="24"/>
        </w:rPr>
        <w:t xml:space="preserve"> based on whether they are trading positionally or basis-trading. </w:t>
      </w:r>
      <w:r w:rsidR="006F7DDA">
        <w:rPr>
          <w:rFonts w:ascii="Times New Roman" w:eastAsia="Times New Roman" w:hAnsi="Times New Roman" w:cs="Times New Roman"/>
          <w:sz w:val="24"/>
          <w:szCs w:val="24"/>
        </w:rPr>
        <w:t>Considering the necessity of exiting traders to prevent the possibility of skewed static populations of Long and Short traders tainting the results is another such example. Modelling is finally an exercise of creating an expressive parameter space that can be manipulated to perform experiments</w:t>
      </w:r>
      <w:r w:rsidR="00BB4BC4">
        <w:rPr>
          <w:rFonts w:ascii="Times New Roman" w:eastAsia="Times New Roman" w:hAnsi="Times New Roman" w:cs="Times New Roman"/>
          <w:sz w:val="24"/>
          <w:szCs w:val="24"/>
        </w:rPr>
        <w:t>, which is seen in the results section where sweeps of parameters echo empirically observed phenomena such as the effect of spread, depth and bias on the Perp market.</w:t>
      </w:r>
    </w:p>
    <w:p w14:paraId="15553673" w14:textId="77777777" w:rsidR="001852CB" w:rsidRDefault="001852CB">
      <w:pPr>
        <w:widowControl w:val="0"/>
        <w:ind w:right="30"/>
        <w:jc w:val="both"/>
        <w:rPr>
          <w:rFonts w:ascii="Times New Roman" w:eastAsia="Times New Roman" w:hAnsi="Times New Roman" w:cs="Times New Roman"/>
          <w:sz w:val="24"/>
          <w:szCs w:val="24"/>
        </w:rPr>
      </w:pPr>
    </w:p>
    <w:p w14:paraId="6F8DA29B" w14:textId="53F7BFFB" w:rsidR="002058AA" w:rsidRDefault="002058AA">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#dataviz</w:t>
      </w:r>
      <w:r w:rsidR="00BB4BC4">
        <w:rPr>
          <w:rFonts w:ascii="Times New Roman" w:eastAsia="Times New Roman" w:hAnsi="Times New Roman" w:cs="Times New Roman"/>
          <w:sz w:val="24"/>
          <w:szCs w:val="24"/>
        </w:rPr>
        <w:t xml:space="preserve">: Throughout the thesis, plots at the appropriate level of detail play the role of explaining </w:t>
      </w:r>
      <w:r w:rsidR="00BB4BC4">
        <w:rPr>
          <w:rFonts w:ascii="Times New Roman" w:eastAsia="Times New Roman" w:hAnsi="Times New Roman" w:cs="Times New Roman"/>
          <w:sz w:val="24"/>
          <w:szCs w:val="24"/>
        </w:rPr>
        <w:lastRenderedPageBreak/>
        <w:t>complex concepts without requiring extensive verbal description. Example</w:t>
      </w:r>
      <w:r w:rsidR="00BA3271">
        <w:rPr>
          <w:rFonts w:ascii="Times New Roman" w:eastAsia="Times New Roman" w:hAnsi="Times New Roman" w:cs="Times New Roman"/>
          <w:sz w:val="24"/>
          <w:szCs w:val="24"/>
        </w:rPr>
        <w:t>s</w:t>
      </w:r>
      <w:r w:rsidR="00BB4BC4">
        <w:rPr>
          <w:rFonts w:ascii="Times New Roman" w:eastAsia="Times New Roman" w:hAnsi="Times New Roman" w:cs="Times New Roman"/>
          <w:sz w:val="24"/>
          <w:szCs w:val="24"/>
        </w:rPr>
        <w:t xml:space="preserve"> of this are Figure 1, where the funding rate is explained, Figure 2, where positional and </w:t>
      </w:r>
      <w:r w:rsidR="00BA3271">
        <w:rPr>
          <w:rFonts w:ascii="Times New Roman" w:eastAsia="Times New Roman" w:hAnsi="Times New Roman" w:cs="Times New Roman"/>
          <w:sz w:val="24"/>
          <w:szCs w:val="24"/>
        </w:rPr>
        <w:t xml:space="preserve">basis-trading are contrasted, the Shewhart charts used throughout, where the features of the seemingly messy Premia are extracted as the Center, UCL, LCL, Runs and Violations – enabling the numerical characterization of the rather fuzzy notion of ‘a peg’. Finally, the results of the parameter sweeps portray almost simplistically the concepts of depth of the orderbook tightening the spread, and the bias causing the Perps to trade at a premium to the Spot market. All the figures in the Thesis aim to directly convey the intended </w:t>
      </w:r>
      <w:r w:rsidR="009F4BF3">
        <w:rPr>
          <w:rFonts w:ascii="Times New Roman" w:eastAsia="Times New Roman" w:hAnsi="Times New Roman" w:cs="Times New Roman"/>
          <w:sz w:val="24"/>
          <w:szCs w:val="24"/>
        </w:rPr>
        <w:t xml:space="preserve">and often complex </w:t>
      </w:r>
      <w:r w:rsidR="00BA3271">
        <w:rPr>
          <w:rFonts w:ascii="Times New Roman" w:eastAsia="Times New Roman" w:hAnsi="Times New Roman" w:cs="Times New Roman"/>
          <w:sz w:val="24"/>
          <w:szCs w:val="24"/>
        </w:rPr>
        <w:t xml:space="preserve">message without requiring </w:t>
      </w:r>
      <w:r w:rsidR="009F4BF3">
        <w:rPr>
          <w:rFonts w:ascii="Times New Roman" w:eastAsia="Times New Roman" w:hAnsi="Times New Roman" w:cs="Times New Roman"/>
          <w:sz w:val="24"/>
          <w:szCs w:val="24"/>
        </w:rPr>
        <w:t xml:space="preserve">interpretation and cognitive labor. </w:t>
      </w:r>
    </w:p>
    <w:p w14:paraId="5CAB8479" w14:textId="77777777" w:rsidR="002058AA" w:rsidRDefault="002058AA">
      <w:pPr>
        <w:widowControl w:val="0"/>
        <w:ind w:right="30"/>
        <w:jc w:val="both"/>
        <w:rPr>
          <w:rFonts w:ascii="Times New Roman" w:eastAsia="Times New Roman" w:hAnsi="Times New Roman" w:cs="Times New Roman"/>
          <w:sz w:val="24"/>
          <w:szCs w:val="24"/>
        </w:rPr>
      </w:pPr>
    </w:p>
    <w:p w14:paraId="19C84DF8" w14:textId="6B9D3634" w:rsidR="00983349" w:rsidRDefault="00983349">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Formal Analyses</w:t>
      </w:r>
    </w:p>
    <w:p w14:paraId="09355637" w14:textId="01898577" w:rsidR="00983349" w:rsidRDefault="00983349">
      <w:pPr>
        <w:widowControl w:val="0"/>
        <w:ind w:right="30"/>
        <w:jc w:val="both"/>
        <w:rPr>
          <w:rFonts w:ascii="Times New Roman" w:eastAsia="Times New Roman" w:hAnsi="Times New Roman" w:cs="Times New Roman"/>
          <w:sz w:val="24"/>
          <w:szCs w:val="24"/>
        </w:rPr>
      </w:pPr>
    </w:p>
    <w:p w14:paraId="13D1DD9B" w14:textId="27792AE0" w:rsidR="001716BA" w:rsidRDefault="001716BA">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w:t>
      </w:r>
      <w:r w:rsidR="009F4BF3">
        <w:rPr>
          <w:rFonts w:ascii="Times New Roman" w:eastAsia="Times New Roman" w:hAnsi="Times New Roman" w:cs="Times New Roman"/>
          <w:sz w:val="24"/>
          <w:szCs w:val="24"/>
        </w:rPr>
        <w:t xml:space="preserve">: To create this simulation, the complex behaviors and rules of the trading system had to be codified into a series of steps that would be iterated through the timesteps and multiple simulation runs to produce a convincing model of a Perp market. Expressing such a complex system simply and intelligibly is important as beyond replication, the algorithm has to be amenable to parametric manipulation to produce different effects. At the level of a single run, the algorithm had to be able to reproduce </w:t>
      </w:r>
      <w:r w:rsidR="00457414">
        <w:rPr>
          <w:rFonts w:ascii="Times New Roman" w:eastAsia="Times New Roman" w:hAnsi="Times New Roman" w:cs="Times New Roman"/>
          <w:sz w:val="24"/>
          <w:szCs w:val="24"/>
        </w:rPr>
        <w:t xml:space="preserve">a single trading session. To produce a parameter sweep, each run itself becomes a component of a larger algorithm that varies the relevant parameter and averages across a hundred sessions. At each timestep, cohorts of traders would enter and produce trades according to a range of behaviors such as being Long, Short, trading Positionally or Basis-trading. Thus the simulation requires three levels of algorithmic design, </w:t>
      </w:r>
      <w:r w:rsidR="00A66136">
        <w:rPr>
          <w:rFonts w:ascii="Times New Roman" w:eastAsia="Times New Roman" w:hAnsi="Times New Roman" w:cs="Times New Roman"/>
          <w:sz w:val="24"/>
          <w:szCs w:val="24"/>
        </w:rPr>
        <w:t>while still being simple enough to reason about with respect to the real world system.</w:t>
      </w:r>
    </w:p>
    <w:p w14:paraId="58D12CCF" w14:textId="77777777" w:rsidR="001852CB" w:rsidRDefault="001852CB">
      <w:pPr>
        <w:widowControl w:val="0"/>
        <w:ind w:right="30"/>
        <w:jc w:val="both"/>
        <w:rPr>
          <w:rFonts w:ascii="Times New Roman" w:eastAsia="Times New Roman" w:hAnsi="Times New Roman" w:cs="Times New Roman"/>
          <w:sz w:val="24"/>
          <w:szCs w:val="24"/>
        </w:rPr>
      </w:pPr>
    </w:p>
    <w:p w14:paraId="6B44CF80" w14:textId="01D96821" w:rsidR="001716BA" w:rsidRDefault="001716BA">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#descriptivestats</w:t>
      </w:r>
      <w:r w:rsidR="00A66136">
        <w:rPr>
          <w:rFonts w:ascii="Times New Roman" w:eastAsia="Times New Roman" w:hAnsi="Times New Roman" w:cs="Times New Roman"/>
          <w:sz w:val="24"/>
          <w:szCs w:val="24"/>
        </w:rPr>
        <w:t>: Identifying the language of Shewhart charts to characterize the rather amorphous concept of the peg enabled the exploration of the parameter sweeps to be straightforward and easy to interpret. Th</w:t>
      </w:r>
      <w:r w:rsidR="00695C25">
        <w:rPr>
          <w:rFonts w:ascii="Times New Roman" w:eastAsia="Times New Roman" w:hAnsi="Times New Roman" w:cs="Times New Roman"/>
          <w:sz w:val="24"/>
          <w:szCs w:val="24"/>
        </w:rPr>
        <w:t>is was essential, as the plot of Perps vs Spot, or that of the Premiums do not immediately convey the nuanced dynamics of the system. B</w:t>
      </w:r>
      <w:r w:rsidR="006628D7">
        <w:rPr>
          <w:rFonts w:ascii="Times New Roman" w:eastAsia="Times New Roman" w:hAnsi="Times New Roman" w:cs="Times New Roman"/>
          <w:sz w:val="24"/>
          <w:szCs w:val="24"/>
        </w:rPr>
        <w:t xml:space="preserve">ut observing the way in which the Center, UCL, LCL, Violations and Runs varied over different parameter sweeps reveals a wealth of information about the system. The plot of these estimates against different values of </w:t>
      </w:r>
      <m:oMath>
        <m:r>
          <w:rPr>
            <w:rFonts w:ascii="Cambria Math" w:eastAsia="Times New Roman" w:hAnsi="Cambria Math" w:cs="Times New Roman"/>
            <w:sz w:val="24"/>
            <w:szCs w:val="24"/>
          </w:rPr>
          <m:t>τ</m:t>
        </m:r>
      </m:oMath>
      <w:r w:rsidR="006628D7">
        <w:rPr>
          <w:rFonts w:ascii="Times New Roman" w:eastAsia="Times New Roman" w:hAnsi="Times New Roman" w:cs="Times New Roman"/>
          <w:sz w:val="24"/>
          <w:szCs w:val="24"/>
        </w:rPr>
        <w:t xml:space="preserve"> is one example, as is the plot against the variation of the bias. In both cases the message conveyed by these stats is immediately cognizable, without requiring complex analysis. A descriptive statistic should surface important insight </w:t>
      </w:r>
      <w:r w:rsidR="00E75178">
        <w:rPr>
          <w:rFonts w:ascii="Times New Roman" w:eastAsia="Times New Roman" w:hAnsi="Times New Roman" w:cs="Times New Roman"/>
          <w:sz w:val="24"/>
          <w:szCs w:val="24"/>
        </w:rPr>
        <w:t>direct</w:t>
      </w:r>
      <w:r w:rsidR="006628D7">
        <w:rPr>
          <w:rFonts w:ascii="Times New Roman" w:eastAsia="Times New Roman" w:hAnsi="Times New Roman" w:cs="Times New Roman"/>
          <w:sz w:val="24"/>
          <w:szCs w:val="24"/>
        </w:rPr>
        <w:t xml:space="preserve">ly, and in this </w:t>
      </w:r>
      <w:r w:rsidR="00E75178">
        <w:rPr>
          <w:rFonts w:ascii="Times New Roman" w:eastAsia="Times New Roman" w:hAnsi="Times New Roman" w:cs="Times New Roman"/>
          <w:sz w:val="24"/>
          <w:szCs w:val="24"/>
        </w:rPr>
        <w:t xml:space="preserve">paper </w:t>
      </w:r>
      <w:r w:rsidR="006628D7">
        <w:rPr>
          <w:rFonts w:ascii="Times New Roman" w:eastAsia="Times New Roman" w:hAnsi="Times New Roman" w:cs="Times New Roman"/>
          <w:sz w:val="24"/>
          <w:szCs w:val="24"/>
        </w:rPr>
        <w:t xml:space="preserve">I think </w:t>
      </w:r>
      <w:r w:rsidR="00E75178">
        <w:rPr>
          <w:rFonts w:ascii="Times New Roman" w:eastAsia="Times New Roman" w:hAnsi="Times New Roman" w:cs="Times New Roman"/>
          <w:sz w:val="24"/>
          <w:szCs w:val="24"/>
        </w:rPr>
        <w:t>it has been successful.</w:t>
      </w:r>
    </w:p>
    <w:p w14:paraId="36980877" w14:textId="77777777" w:rsidR="001716BA" w:rsidRDefault="001716BA">
      <w:pPr>
        <w:widowControl w:val="0"/>
        <w:ind w:right="30"/>
        <w:jc w:val="both"/>
        <w:rPr>
          <w:rFonts w:ascii="Times New Roman" w:eastAsia="Times New Roman" w:hAnsi="Times New Roman" w:cs="Times New Roman"/>
          <w:sz w:val="24"/>
          <w:szCs w:val="24"/>
        </w:rPr>
      </w:pPr>
    </w:p>
    <w:p w14:paraId="52F56C24" w14:textId="3AE11F6B" w:rsidR="00983349" w:rsidRDefault="00983349">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Multimodal Communications</w:t>
      </w:r>
    </w:p>
    <w:p w14:paraId="000000D7" w14:textId="73D36B7C" w:rsidR="00BF2643" w:rsidRDefault="00BF2643">
      <w:pPr>
        <w:widowControl w:val="0"/>
        <w:ind w:right="30"/>
        <w:jc w:val="both"/>
        <w:rPr>
          <w:rFonts w:ascii="Times New Roman" w:eastAsia="Times New Roman" w:hAnsi="Times New Roman" w:cs="Times New Roman"/>
          <w:sz w:val="24"/>
          <w:szCs w:val="24"/>
        </w:rPr>
      </w:pPr>
    </w:p>
    <w:p w14:paraId="10CF7AFF" w14:textId="3EBF0AFD" w:rsidR="001716BA" w:rsidRDefault="001716BA">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#context</w:t>
      </w:r>
      <w:r w:rsidR="00E75178">
        <w:rPr>
          <w:rFonts w:ascii="Times New Roman" w:eastAsia="Times New Roman" w:hAnsi="Times New Roman" w:cs="Times New Roman"/>
          <w:sz w:val="24"/>
          <w:szCs w:val="24"/>
        </w:rPr>
        <w:t xml:space="preserve">: Perpetual Futures are an esoteric derivative type that may be unfamiliar to even technical audiences familiar with the finance industry. By describing its origin in traditional finance, then situating its implementation in the Crypto industry, and finally placing it in the context of ACE models, I cover the required understanding of this important innovation in multiple </w:t>
      </w:r>
      <w:r w:rsidR="009E61B3">
        <w:rPr>
          <w:rFonts w:ascii="Times New Roman" w:eastAsia="Times New Roman" w:hAnsi="Times New Roman" w:cs="Times New Roman"/>
          <w:sz w:val="24"/>
          <w:szCs w:val="24"/>
        </w:rPr>
        <w:t xml:space="preserve">aspects necessary to the paper. Similarly, in the literature review, I place my work I the larger context of ACE, the three stages of ACE, few type models, and finally the work of Chiarella et al. whose work I extended. Finally, in the conclusion, I revisit the context to address the limitations of the current work, and provide concrete suggestions for addressing them and motivating future work. </w:t>
      </w:r>
    </w:p>
    <w:p w14:paraId="7E5A8507" w14:textId="77777777" w:rsidR="00E75178" w:rsidRDefault="00E75178">
      <w:pPr>
        <w:widowControl w:val="0"/>
        <w:ind w:right="30"/>
        <w:jc w:val="both"/>
        <w:rPr>
          <w:rFonts w:ascii="Times New Roman" w:eastAsia="Times New Roman" w:hAnsi="Times New Roman" w:cs="Times New Roman"/>
          <w:sz w:val="24"/>
          <w:szCs w:val="24"/>
        </w:rPr>
      </w:pPr>
    </w:p>
    <w:p w14:paraId="1DDBF26D" w14:textId="7023192A" w:rsidR="001716BA" w:rsidRDefault="001716BA">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#thesis</w:t>
      </w:r>
      <w:r w:rsidR="009E61B3">
        <w:rPr>
          <w:rFonts w:ascii="Times New Roman" w:eastAsia="Times New Roman" w:hAnsi="Times New Roman" w:cs="Times New Roman"/>
          <w:sz w:val="24"/>
          <w:szCs w:val="24"/>
        </w:rPr>
        <w:t xml:space="preserve">: </w:t>
      </w:r>
      <w:r w:rsidR="00F4453C">
        <w:rPr>
          <w:rFonts w:ascii="Times New Roman" w:eastAsia="Times New Roman" w:hAnsi="Times New Roman" w:cs="Times New Roman"/>
          <w:sz w:val="24"/>
          <w:szCs w:val="24"/>
        </w:rPr>
        <w:t>From the Conclusion: ‘</w:t>
      </w:r>
      <w:r w:rsidR="0008215F">
        <w:rPr>
          <w:rFonts w:ascii="Times New Roman" w:eastAsia="Times New Roman" w:hAnsi="Times New Roman" w:cs="Times New Roman"/>
          <w:sz w:val="24"/>
          <w:szCs w:val="24"/>
        </w:rPr>
        <w:t>Simple canonical agents operating under the minimal market mechanisms described in the paper are sufficient to reproduce the salient features of a Perpetual Futures market</w:t>
      </w:r>
      <w:r w:rsidR="00F4453C">
        <w:rPr>
          <w:rFonts w:ascii="Times New Roman" w:eastAsia="Times New Roman" w:hAnsi="Times New Roman" w:cs="Times New Roman"/>
          <w:sz w:val="24"/>
          <w:szCs w:val="24"/>
        </w:rPr>
        <w:t>’</w:t>
      </w:r>
      <w:r w:rsidR="0008215F">
        <w:rPr>
          <w:rFonts w:ascii="Times New Roman" w:eastAsia="Times New Roman" w:hAnsi="Times New Roman" w:cs="Times New Roman"/>
          <w:sz w:val="24"/>
          <w:szCs w:val="24"/>
        </w:rPr>
        <w:t xml:space="preserve">. This </w:t>
      </w:r>
      <w:r w:rsidR="00456BF5">
        <w:rPr>
          <w:rFonts w:ascii="Times New Roman" w:eastAsia="Times New Roman" w:hAnsi="Times New Roman" w:cs="Times New Roman"/>
          <w:sz w:val="24"/>
          <w:szCs w:val="24"/>
        </w:rPr>
        <w:t xml:space="preserve">thesis statement </w:t>
      </w:r>
      <w:r w:rsidR="0008215F">
        <w:rPr>
          <w:rFonts w:ascii="Times New Roman" w:eastAsia="Times New Roman" w:hAnsi="Times New Roman" w:cs="Times New Roman"/>
          <w:sz w:val="24"/>
          <w:szCs w:val="24"/>
        </w:rPr>
        <w:t xml:space="preserve">lends explanatory power to the parametrization of the </w:t>
      </w:r>
      <w:r w:rsidR="00655270">
        <w:rPr>
          <w:rFonts w:ascii="Times New Roman" w:eastAsia="Times New Roman" w:hAnsi="Times New Roman" w:cs="Times New Roman"/>
          <w:sz w:val="24"/>
          <w:szCs w:val="24"/>
        </w:rPr>
        <w:t>model and</w:t>
      </w:r>
      <w:r w:rsidR="0008215F">
        <w:rPr>
          <w:rFonts w:ascii="Times New Roman" w:eastAsia="Times New Roman" w:hAnsi="Times New Roman" w:cs="Times New Roman"/>
          <w:sz w:val="24"/>
          <w:szCs w:val="24"/>
        </w:rPr>
        <w:t xml:space="preserve"> provides a robust foundation upon which to </w:t>
      </w:r>
      <w:r w:rsidR="00655270">
        <w:rPr>
          <w:rFonts w:ascii="Times New Roman" w:eastAsia="Times New Roman" w:hAnsi="Times New Roman" w:cs="Times New Roman"/>
          <w:sz w:val="24"/>
          <w:szCs w:val="24"/>
        </w:rPr>
        <w:t xml:space="preserve">base future work. The ability of the parameter sweeps to convey complex ideas such as ‘orderbook depth tightens the peg’ is a direct consequence of the formulation of the primary goal of this paper. Throughout the paper, this thesis is reinforced in terms of measurable, </w:t>
      </w:r>
      <w:r w:rsidR="00136590">
        <w:rPr>
          <w:rFonts w:ascii="Times New Roman" w:eastAsia="Times New Roman" w:hAnsi="Times New Roman" w:cs="Times New Roman"/>
          <w:sz w:val="24"/>
          <w:szCs w:val="24"/>
        </w:rPr>
        <w:t>relevant,</w:t>
      </w:r>
      <w:r w:rsidR="00655270">
        <w:rPr>
          <w:rFonts w:ascii="Times New Roman" w:eastAsia="Times New Roman" w:hAnsi="Times New Roman" w:cs="Times New Roman"/>
          <w:sz w:val="24"/>
          <w:szCs w:val="24"/>
        </w:rPr>
        <w:t xml:space="preserve"> and insightful results. Each of the results </w:t>
      </w:r>
      <w:r w:rsidR="00136590">
        <w:rPr>
          <w:rFonts w:ascii="Times New Roman" w:eastAsia="Times New Roman" w:hAnsi="Times New Roman" w:cs="Times New Roman"/>
          <w:sz w:val="24"/>
          <w:szCs w:val="24"/>
        </w:rPr>
        <w:t>is itself precisely expresse</w:t>
      </w:r>
      <w:r w:rsidR="00F4453C">
        <w:rPr>
          <w:rFonts w:ascii="Times New Roman" w:eastAsia="Times New Roman" w:hAnsi="Times New Roman" w:cs="Times New Roman"/>
          <w:sz w:val="24"/>
          <w:szCs w:val="24"/>
        </w:rPr>
        <w:t>s an aspect of the</w:t>
      </w:r>
      <w:r w:rsidR="00136590">
        <w:rPr>
          <w:rFonts w:ascii="Times New Roman" w:eastAsia="Times New Roman" w:hAnsi="Times New Roman" w:cs="Times New Roman"/>
          <w:sz w:val="24"/>
          <w:szCs w:val="24"/>
        </w:rPr>
        <w:t xml:space="preserve"> thesis statement that contributes to the primary thesis without requiring supplementary analysis and explication</w:t>
      </w:r>
      <w:r w:rsidR="00456BF5">
        <w:rPr>
          <w:rFonts w:ascii="Times New Roman" w:eastAsia="Times New Roman" w:hAnsi="Times New Roman" w:cs="Times New Roman"/>
          <w:sz w:val="24"/>
          <w:szCs w:val="24"/>
        </w:rPr>
        <w:t xml:space="preserve">, such as </w:t>
      </w:r>
      <w:r w:rsidR="00F4453C">
        <w:rPr>
          <w:rFonts w:ascii="Times New Roman" w:eastAsia="Times New Roman" w:hAnsi="Times New Roman" w:cs="Times New Roman"/>
          <w:sz w:val="24"/>
          <w:szCs w:val="24"/>
        </w:rPr>
        <w:t xml:space="preserve"> the result that s</w:t>
      </w:r>
      <w:r w:rsidR="00456BF5">
        <w:rPr>
          <w:rFonts w:ascii="Times New Roman" w:eastAsia="Times New Roman" w:hAnsi="Times New Roman" w:cs="Times New Roman"/>
          <w:sz w:val="24"/>
          <w:szCs w:val="24"/>
        </w:rPr>
        <w:t xml:space="preserve">kewing long traders to trade positionally, and </w:t>
      </w:r>
      <w:r w:rsidR="00F4453C">
        <w:rPr>
          <w:rFonts w:ascii="Times New Roman" w:eastAsia="Times New Roman" w:hAnsi="Times New Roman" w:cs="Times New Roman"/>
          <w:sz w:val="24"/>
          <w:szCs w:val="24"/>
        </w:rPr>
        <w:t>short traders to basis-trade causes the Perp market to trade at an overall premium to the Spot market.</w:t>
      </w:r>
      <w:r w:rsidR="00136590">
        <w:rPr>
          <w:rFonts w:ascii="Times New Roman" w:eastAsia="Times New Roman" w:hAnsi="Times New Roman" w:cs="Times New Roman"/>
          <w:sz w:val="24"/>
          <w:szCs w:val="24"/>
        </w:rPr>
        <w:t xml:space="preserve"> I believe the paper is able to achieve this due to the overarching thesis acting as an organizing principle for the whole work. </w:t>
      </w:r>
    </w:p>
    <w:p w14:paraId="3A906E65" w14:textId="4CAB1A0A" w:rsidR="00617297" w:rsidRDefault="00617297">
      <w:pPr>
        <w:widowControl w:val="0"/>
        <w:ind w:right="30"/>
        <w:jc w:val="both"/>
        <w:rPr>
          <w:rFonts w:ascii="Times New Roman" w:eastAsia="Times New Roman" w:hAnsi="Times New Roman" w:cs="Times New Roman"/>
          <w:b/>
          <w:sz w:val="28"/>
          <w:szCs w:val="28"/>
        </w:rPr>
      </w:pPr>
    </w:p>
    <w:p w14:paraId="5B12D85C" w14:textId="7D031C62" w:rsidR="00136590" w:rsidRDefault="00136590">
      <w:pPr>
        <w:widowControl w:val="0"/>
        <w:ind w:right="30"/>
        <w:jc w:val="both"/>
        <w:rPr>
          <w:rFonts w:ascii="Times New Roman" w:eastAsia="Times New Roman" w:hAnsi="Times New Roman" w:cs="Times New Roman"/>
          <w:b/>
          <w:sz w:val="28"/>
          <w:szCs w:val="28"/>
        </w:rPr>
      </w:pPr>
    </w:p>
    <w:p w14:paraId="7B64C912" w14:textId="64829FEA" w:rsidR="00136590" w:rsidRDefault="00136590">
      <w:pPr>
        <w:widowControl w:val="0"/>
        <w:ind w:right="30"/>
        <w:jc w:val="both"/>
        <w:rPr>
          <w:rFonts w:ascii="Times New Roman" w:eastAsia="Times New Roman" w:hAnsi="Times New Roman" w:cs="Times New Roman"/>
          <w:b/>
          <w:sz w:val="28"/>
          <w:szCs w:val="28"/>
        </w:rPr>
      </w:pPr>
    </w:p>
    <w:p w14:paraId="023DAEE6" w14:textId="136B6DB2" w:rsidR="00136590" w:rsidRDefault="00136590">
      <w:pPr>
        <w:widowControl w:val="0"/>
        <w:ind w:right="30"/>
        <w:jc w:val="both"/>
        <w:rPr>
          <w:rFonts w:ascii="Times New Roman" w:eastAsia="Times New Roman" w:hAnsi="Times New Roman" w:cs="Times New Roman"/>
          <w:b/>
          <w:sz w:val="28"/>
          <w:szCs w:val="28"/>
        </w:rPr>
      </w:pPr>
    </w:p>
    <w:p w14:paraId="1B5C0BBA" w14:textId="353AA2AE" w:rsidR="00136590" w:rsidRDefault="00136590">
      <w:pPr>
        <w:widowControl w:val="0"/>
        <w:ind w:right="30"/>
        <w:jc w:val="both"/>
        <w:rPr>
          <w:rFonts w:ascii="Times New Roman" w:eastAsia="Times New Roman" w:hAnsi="Times New Roman" w:cs="Times New Roman"/>
          <w:b/>
          <w:sz w:val="28"/>
          <w:szCs w:val="28"/>
        </w:rPr>
      </w:pPr>
    </w:p>
    <w:p w14:paraId="257FCB53" w14:textId="32A7E806" w:rsidR="00136590" w:rsidRDefault="00136590">
      <w:pPr>
        <w:widowControl w:val="0"/>
        <w:ind w:right="30"/>
        <w:jc w:val="both"/>
        <w:rPr>
          <w:rFonts w:ascii="Times New Roman" w:eastAsia="Times New Roman" w:hAnsi="Times New Roman" w:cs="Times New Roman"/>
          <w:b/>
          <w:sz w:val="28"/>
          <w:szCs w:val="28"/>
        </w:rPr>
      </w:pPr>
    </w:p>
    <w:p w14:paraId="6E7D02D9" w14:textId="4CE32269" w:rsidR="00136590" w:rsidRDefault="00136590">
      <w:pPr>
        <w:widowControl w:val="0"/>
        <w:ind w:right="30"/>
        <w:jc w:val="both"/>
        <w:rPr>
          <w:rFonts w:ascii="Times New Roman" w:eastAsia="Times New Roman" w:hAnsi="Times New Roman" w:cs="Times New Roman"/>
          <w:b/>
          <w:sz w:val="28"/>
          <w:szCs w:val="28"/>
        </w:rPr>
      </w:pPr>
    </w:p>
    <w:p w14:paraId="40ABFF6B" w14:textId="21728D94" w:rsidR="00136590" w:rsidRDefault="00136590">
      <w:pPr>
        <w:widowControl w:val="0"/>
        <w:ind w:right="30"/>
        <w:jc w:val="both"/>
        <w:rPr>
          <w:rFonts w:ascii="Times New Roman" w:eastAsia="Times New Roman" w:hAnsi="Times New Roman" w:cs="Times New Roman"/>
          <w:b/>
          <w:sz w:val="28"/>
          <w:szCs w:val="28"/>
        </w:rPr>
      </w:pPr>
    </w:p>
    <w:p w14:paraId="42AE3B36" w14:textId="3122554B" w:rsidR="00136590" w:rsidRDefault="00136590">
      <w:pPr>
        <w:widowControl w:val="0"/>
        <w:ind w:right="30"/>
        <w:jc w:val="both"/>
        <w:rPr>
          <w:rFonts w:ascii="Times New Roman" w:eastAsia="Times New Roman" w:hAnsi="Times New Roman" w:cs="Times New Roman"/>
          <w:b/>
          <w:sz w:val="28"/>
          <w:szCs w:val="28"/>
        </w:rPr>
      </w:pPr>
    </w:p>
    <w:p w14:paraId="0D2EED73" w14:textId="5C580807" w:rsidR="00136590" w:rsidRDefault="00136590">
      <w:pPr>
        <w:widowControl w:val="0"/>
        <w:ind w:right="30"/>
        <w:jc w:val="both"/>
        <w:rPr>
          <w:rFonts w:ascii="Times New Roman" w:eastAsia="Times New Roman" w:hAnsi="Times New Roman" w:cs="Times New Roman"/>
          <w:b/>
          <w:sz w:val="28"/>
          <w:szCs w:val="28"/>
        </w:rPr>
      </w:pPr>
    </w:p>
    <w:p w14:paraId="3838D7AD" w14:textId="77B6C73C" w:rsidR="00136590" w:rsidRDefault="00136590">
      <w:pPr>
        <w:widowControl w:val="0"/>
        <w:ind w:right="30"/>
        <w:jc w:val="both"/>
        <w:rPr>
          <w:rFonts w:ascii="Times New Roman" w:eastAsia="Times New Roman" w:hAnsi="Times New Roman" w:cs="Times New Roman"/>
          <w:b/>
          <w:sz w:val="28"/>
          <w:szCs w:val="28"/>
        </w:rPr>
      </w:pPr>
    </w:p>
    <w:p w14:paraId="3A063C43" w14:textId="1C42ACBC" w:rsidR="00136590" w:rsidRDefault="00136590">
      <w:pPr>
        <w:widowControl w:val="0"/>
        <w:ind w:right="30"/>
        <w:jc w:val="both"/>
        <w:rPr>
          <w:rFonts w:ascii="Times New Roman" w:eastAsia="Times New Roman" w:hAnsi="Times New Roman" w:cs="Times New Roman"/>
          <w:b/>
          <w:sz w:val="28"/>
          <w:szCs w:val="28"/>
        </w:rPr>
      </w:pPr>
    </w:p>
    <w:p w14:paraId="44E96C55" w14:textId="49EDD005" w:rsidR="00136590" w:rsidRDefault="00136590">
      <w:pPr>
        <w:widowControl w:val="0"/>
        <w:ind w:right="30"/>
        <w:jc w:val="both"/>
        <w:rPr>
          <w:rFonts w:ascii="Times New Roman" w:eastAsia="Times New Roman" w:hAnsi="Times New Roman" w:cs="Times New Roman"/>
          <w:b/>
          <w:sz w:val="28"/>
          <w:szCs w:val="28"/>
        </w:rPr>
      </w:pPr>
    </w:p>
    <w:p w14:paraId="4352332C" w14:textId="4381F347" w:rsidR="00136590" w:rsidRDefault="00136590">
      <w:pPr>
        <w:widowControl w:val="0"/>
        <w:ind w:right="30"/>
        <w:jc w:val="both"/>
        <w:rPr>
          <w:rFonts w:ascii="Times New Roman" w:eastAsia="Times New Roman" w:hAnsi="Times New Roman" w:cs="Times New Roman"/>
          <w:b/>
          <w:sz w:val="28"/>
          <w:szCs w:val="28"/>
        </w:rPr>
      </w:pPr>
    </w:p>
    <w:p w14:paraId="6B5ED1E4" w14:textId="2FA715A2" w:rsidR="00136590" w:rsidRDefault="00136590">
      <w:pPr>
        <w:widowControl w:val="0"/>
        <w:ind w:right="30"/>
        <w:jc w:val="both"/>
        <w:rPr>
          <w:rFonts w:ascii="Times New Roman" w:eastAsia="Times New Roman" w:hAnsi="Times New Roman" w:cs="Times New Roman"/>
          <w:b/>
          <w:sz w:val="28"/>
          <w:szCs w:val="28"/>
        </w:rPr>
      </w:pPr>
    </w:p>
    <w:p w14:paraId="37F5C0CB" w14:textId="69F1F686" w:rsidR="00136590" w:rsidRDefault="00136590">
      <w:pPr>
        <w:widowControl w:val="0"/>
        <w:ind w:right="30"/>
        <w:jc w:val="both"/>
        <w:rPr>
          <w:rFonts w:ascii="Times New Roman" w:eastAsia="Times New Roman" w:hAnsi="Times New Roman" w:cs="Times New Roman"/>
          <w:b/>
          <w:sz w:val="28"/>
          <w:szCs w:val="28"/>
        </w:rPr>
      </w:pPr>
    </w:p>
    <w:p w14:paraId="028B572A" w14:textId="369B89A0" w:rsidR="00136590" w:rsidRDefault="00136590">
      <w:pPr>
        <w:widowControl w:val="0"/>
        <w:ind w:right="30"/>
        <w:jc w:val="both"/>
        <w:rPr>
          <w:rFonts w:ascii="Times New Roman" w:eastAsia="Times New Roman" w:hAnsi="Times New Roman" w:cs="Times New Roman"/>
          <w:b/>
          <w:sz w:val="28"/>
          <w:szCs w:val="28"/>
        </w:rPr>
      </w:pPr>
    </w:p>
    <w:p w14:paraId="07FB8EC8" w14:textId="58A135FE" w:rsidR="00136590" w:rsidRDefault="00136590">
      <w:pPr>
        <w:widowControl w:val="0"/>
        <w:ind w:right="30"/>
        <w:jc w:val="both"/>
        <w:rPr>
          <w:rFonts w:ascii="Times New Roman" w:eastAsia="Times New Roman" w:hAnsi="Times New Roman" w:cs="Times New Roman"/>
          <w:b/>
          <w:sz w:val="28"/>
          <w:szCs w:val="28"/>
        </w:rPr>
      </w:pPr>
    </w:p>
    <w:p w14:paraId="3BA138FA" w14:textId="33139148" w:rsidR="00136590" w:rsidRDefault="00136590">
      <w:pPr>
        <w:widowControl w:val="0"/>
        <w:ind w:right="30"/>
        <w:jc w:val="both"/>
        <w:rPr>
          <w:rFonts w:ascii="Times New Roman" w:eastAsia="Times New Roman" w:hAnsi="Times New Roman" w:cs="Times New Roman"/>
          <w:b/>
          <w:sz w:val="28"/>
          <w:szCs w:val="28"/>
        </w:rPr>
      </w:pPr>
    </w:p>
    <w:p w14:paraId="10B9556B" w14:textId="310EB0AE" w:rsidR="00136590" w:rsidRDefault="00136590">
      <w:pPr>
        <w:widowControl w:val="0"/>
        <w:ind w:right="30"/>
        <w:jc w:val="both"/>
        <w:rPr>
          <w:rFonts w:ascii="Times New Roman" w:eastAsia="Times New Roman" w:hAnsi="Times New Roman" w:cs="Times New Roman"/>
          <w:b/>
          <w:sz w:val="28"/>
          <w:szCs w:val="28"/>
        </w:rPr>
      </w:pPr>
    </w:p>
    <w:p w14:paraId="1B9CCFA4" w14:textId="69D6848B" w:rsidR="00136590" w:rsidRDefault="00136590">
      <w:pPr>
        <w:widowControl w:val="0"/>
        <w:ind w:right="30"/>
        <w:jc w:val="both"/>
        <w:rPr>
          <w:rFonts w:ascii="Times New Roman" w:eastAsia="Times New Roman" w:hAnsi="Times New Roman" w:cs="Times New Roman"/>
          <w:b/>
          <w:sz w:val="28"/>
          <w:szCs w:val="28"/>
        </w:rPr>
      </w:pPr>
    </w:p>
    <w:p w14:paraId="65A7AAA6" w14:textId="6C4AA08E" w:rsidR="00136590" w:rsidRDefault="00136590">
      <w:pPr>
        <w:widowControl w:val="0"/>
        <w:ind w:right="30"/>
        <w:jc w:val="both"/>
        <w:rPr>
          <w:rFonts w:ascii="Times New Roman" w:eastAsia="Times New Roman" w:hAnsi="Times New Roman" w:cs="Times New Roman"/>
          <w:b/>
          <w:sz w:val="28"/>
          <w:szCs w:val="28"/>
        </w:rPr>
      </w:pPr>
    </w:p>
    <w:p w14:paraId="05FE6A44" w14:textId="0C3F5DCA" w:rsidR="00136590" w:rsidRDefault="00136590">
      <w:pPr>
        <w:widowControl w:val="0"/>
        <w:ind w:right="30"/>
        <w:jc w:val="both"/>
        <w:rPr>
          <w:rFonts w:ascii="Times New Roman" w:eastAsia="Times New Roman" w:hAnsi="Times New Roman" w:cs="Times New Roman"/>
          <w:b/>
          <w:sz w:val="28"/>
          <w:szCs w:val="28"/>
        </w:rPr>
      </w:pPr>
    </w:p>
    <w:p w14:paraId="75FDD2DD" w14:textId="258F693D" w:rsidR="00136590" w:rsidRDefault="00136590">
      <w:pPr>
        <w:widowControl w:val="0"/>
        <w:ind w:right="30"/>
        <w:jc w:val="both"/>
        <w:rPr>
          <w:rFonts w:ascii="Times New Roman" w:eastAsia="Times New Roman" w:hAnsi="Times New Roman" w:cs="Times New Roman"/>
          <w:b/>
          <w:sz w:val="28"/>
          <w:szCs w:val="28"/>
        </w:rPr>
      </w:pPr>
    </w:p>
    <w:p w14:paraId="09C513DE" w14:textId="03CF21FC" w:rsidR="00136590" w:rsidRDefault="00136590">
      <w:pPr>
        <w:widowControl w:val="0"/>
        <w:ind w:right="30"/>
        <w:jc w:val="both"/>
        <w:rPr>
          <w:rFonts w:ascii="Times New Roman" w:eastAsia="Times New Roman" w:hAnsi="Times New Roman" w:cs="Times New Roman"/>
          <w:b/>
          <w:sz w:val="28"/>
          <w:szCs w:val="28"/>
        </w:rPr>
      </w:pPr>
    </w:p>
    <w:p w14:paraId="3C57632A" w14:textId="7F8418F2" w:rsidR="000C0A3D" w:rsidRDefault="000C0A3D">
      <w:pPr>
        <w:widowControl w:val="0"/>
        <w:ind w:right="30"/>
        <w:jc w:val="both"/>
        <w:rPr>
          <w:rFonts w:ascii="Times New Roman" w:eastAsia="Times New Roman" w:hAnsi="Times New Roman" w:cs="Times New Roman"/>
          <w:b/>
          <w:sz w:val="28"/>
          <w:szCs w:val="28"/>
        </w:rPr>
      </w:pPr>
    </w:p>
    <w:p w14:paraId="09BE0230" w14:textId="77777777" w:rsidR="000C0A3D" w:rsidRDefault="000C0A3D">
      <w:pPr>
        <w:widowControl w:val="0"/>
        <w:ind w:right="30"/>
        <w:jc w:val="both"/>
        <w:rPr>
          <w:rFonts w:ascii="Times New Roman" w:eastAsia="Times New Roman" w:hAnsi="Times New Roman" w:cs="Times New Roman"/>
          <w:b/>
          <w:sz w:val="28"/>
          <w:szCs w:val="28"/>
        </w:rPr>
      </w:pPr>
    </w:p>
    <w:p w14:paraId="0FB72365" w14:textId="64F79C75" w:rsidR="00136590" w:rsidRPr="00456BF5" w:rsidRDefault="00136590">
      <w:pPr>
        <w:widowControl w:val="0"/>
        <w:ind w:right="30"/>
        <w:jc w:val="both"/>
        <w:rPr>
          <w:rFonts w:ascii="Times New Roman" w:eastAsia="Times New Roman" w:hAnsi="Times New Roman" w:cs="Times New Roman"/>
          <w:b/>
          <w:sz w:val="28"/>
          <w:szCs w:val="28"/>
        </w:rPr>
      </w:pPr>
      <w:r w:rsidRPr="00456BF5">
        <w:rPr>
          <w:rFonts w:ascii="Times New Roman" w:eastAsia="Times New Roman" w:hAnsi="Times New Roman" w:cs="Times New Roman"/>
          <w:b/>
          <w:sz w:val="28"/>
          <w:szCs w:val="28"/>
        </w:rPr>
        <w:lastRenderedPageBreak/>
        <w:t>Appendix II</w:t>
      </w:r>
      <w:r w:rsidR="000C0A3D">
        <w:rPr>
          <w:rFonts w:ascii="Times New Roman" w:eastAsia="Times New Roman" w:hAnsi="Times New Roman" w:cs="Times New Roman"/>
          <w:b/>
          <w:sz w:val="28"/>
          <w:szCs w:val="28"/>
        </w:rPr>
        <w:t xml:space="preserve"> </w:t>
      </w:r>
    </w:p>
    <w:p w14:paraId="41589C7B" w14:textId="4E620260" w:rsidR="00136590" w:rsidRDefault="00136590">
      <w:pPr>
        <w:widowControl w:val="0"/>
        <w:ind w:right="30"/>
        <w:jc w:val="both"/>
        <w:rPr>
          <w:rFonts w:ascii="Times New Roman" w:eastAsia="Times New Roman" w:hAnsi="Times New Roman" w:cs="Times New Roman"/>
          <w:b/>
          <w:sz w:val="28"/>
          <w:szCs w:val="28"/>
        </w:rPr>
      </w:pPr>
    </w:p>
    <w:p w14:paraId="210201F5" w14:textId="49A37677" w:rsidR="00456BF5" w:rsidRDefault="00F4453C" w:rsidP="000C0A3D">
      <w:pPr>
        <w:widowControl w:val="0"/>
        <w:ind w:right="30"/>
        <w:jc w:val="both"/>
        <w:rPr>
          <w:rFonts w:ascii="Times New Roman" w:eastAsia="Times New Roman" w:hAnsi="Times New Roman" w:cs="Times New Roman"/>
          <w:bCs/>
          <w:sz w:val="24"/>
          <w:szCs w:val="24"/>
        </w:rPr>
      </w:pPr>
      <w:r w:rsidRPr="00F4453C">
        <w:rPr>
          <w:rFonts w:ascii="Times New Roman" w:eastAsia="Times New Roman" w:hAnsi="Times New Roman" w:cs="Times New Roman"/>
          <w:bCs/>
          <w:i/>
          <w:iCs/>
          <w:sz w:val="24"/>
          <w:szCs w:val="24"/>
        </w:rPr>
        <w:t xml:space="preserve">All </w:t>
      </w:r>
      <w:r>
        <w:rPr>
          <w:rFonts w:ascii="Times New Roman" w:eastAsia="Times New Roman" w:hAnsi="Times New Roman" w:cs="Times New Roman"/>
          <w:bCs/>
          <w:i/>
          <w:iCs/>
          <w:sz w:val="24"/>
          <w:szCs w:val="24"/>
        </w:rPr>
        <w:t xml:space="preserve">code can be </w:t>
      </w:r>
      <w:r w:rsidR="006B088E">
        <w:rPr>
          <w:rFonts w:ascii="Times New Roman" w:eastAsia="Times New Roman" w:hAnsi="Times New Roman" w:cs="Times New Roman"/>
          <w:bCs/>
          <w:i/>
          <w:iCs/>
          <w:sz w:val="24"/>
          <w:szCs w:val="24"/>
        </w:rPr>
        <w:t xml:space="preserve">accessed </w:t>
      </w:r>
      <w:r w:rsidR="000C0A3D">
        <w:rPr>
          <w:rFonts w:ascii="Times New Roman" w:eastAsia="Times New Roman" w:hAnsi="Times New Roman" w:cs="Times New Roman"/>
          <w:bCs/>
          <w:i/>
          <w:iCs/>
          <w:sz w:val="24"/>
          <w:szCs w:val="24"/>
        </w:rPr>
        <w:t xml:space="preserve">here: </w:t>
      </w:r>
      <w:r w:rsidR="000C0A3D" w:rsidRPr="000C0A3D">
        <w:rPr>
          <w:rFonts w:ascii="Times New Roman" w:eastAsia="Times New Roman" w:hAnsi="Times New Roman" w:cs="Times New Roman"/>
          <w:bCs/>
          <w:i/>
          <w:iCs/>
          <w:sz w:val="24"/>
          <w:szCs w:val="24"/>
        </w:rPr>
        <w:t>https://github.com/Ramshreyas/MinervaMDAThesis</w:t>
      </w:r>
    </w:p>
    <w:p w14:paraId="7315084B" w14:textId="6334B28C" w:rsidR="000C0A3D" w:rsidRDefault="000C0A3D" w:rsidP="000C0A3D">
      <w:pPr>
        <w:widowControl w:val="0"/>
        <w:ind w:right="30"/>
        <w:jc w:val="both"/>
        <w:rPr>
          <w:rFonts w:ascii="Times New Roman" w:eastAsia="Times New Roman" w:hAnsi="Times New Roman" w:cs="Times New Roman"/>
          <w:bCs/>
          <w:sz w:val="24"/>
          <w:szCs w:val="24"/>
        </w:rPr>
      </w:pPr>
    </w:p>
    <w:p w14:paraId="77B29CD1" w14:textId="0A3A1338" w:rsidR="000C0A3D" w:rsidRDefault="000C0A3D" w:rsidP="000C0A3D">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Agent Definition</w:t>
      </w:r>
    </w:p>
    <w:p w14:paraId="70FFEF3B" w14:textId="2589AADD" w:rsidR="000C0A3D" w:rsidRDefault="000C0A3D" w:rsidP="000C0A3D">
      <w:pPr>
        <w:widowControl w:val="0"/>
        <w:ind w:right="30"/>
        <w:jc w:val="both"/>
        <w:rPr>
          <w:rFonts w:ascii="Times New Roman" w:eastAsia="Times New Roman" w:hAnsi="Times New Roman" w:cs="Times New Roman"/>
          <w:b/>
          <w:sz w:val="24"/>
          <w:szCs w:val="24"/>
        </w:rPr>
      </w:pPr>
    </w:p>
    <w:p w14:paraId="2D6CA0A6" w14:textId="2C3635AB" w:rsidR="000C0A3D" w:rsidRDefault="00BB207F" w:rsidP="000C0A3D">
      <w:pPr>
        <w:widowControl w:val="0"/>
        <w:ind w:right="3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Agent.R</w:t>
      </w:r>
      <w:proofErr w:type="spellEnd"/>
    </w:p>
    <w:p w14:paraId="36B5BC62" w14:textId="7508DE94" w:rsidR="00BB207F" w:rsidRDefault="00BB207F" w:rsidP="000C0A3D">
      <w:pPr>
        <w:widowControl w:val="0"/>
        <w:ind w:right="30"/>
        <w:jc w:val="both"/>
        <w:rPr>
          <w:rFonts w:ascii="Times New Roman" w:eastAsia="Times New Roman" w:hAnsi="Times New Roman" w:cs="Times New Roman"/>
          <w:bCs/>
          <w:sz w:val="24"/>
          <w:szCs w:val="24"/>
        </w:rPr>
      </w:pPr>
    </w:p>
    <w:p w14:paraId="1DCE9AB8"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Helper function to create agents as simple vectors of their parameters:</w:t>
      </w:r>
    </w:p>
    <w:p w14:paraId="1A125339"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proofErr w:type="spellStart"/>
      <w:r w:rsidRPr="00BB207F">
        <w:rPr>
          <w:rFonts w:ascii="Times New Roman" w:eastAsia="Times New Roman" w:hAnsi="Times New Roman" w:cs="Times New Roman"/>
          <w:bCs/>
          <w:sz w:val="24"/>
          <w:szCs w:val="24"/>
        </w:rPr>
        <w:t>createAgentVector</w:t>
      </w:r>
      <w:proofErr w:type="spellEnd"/>
      <w:r w:rsidRPr="00BB207F">
        <w:rPr>
          <w:rFonts w:ascii="Times New Roman" w:eastAsia="Times New Roman" w:hAnsi="Times New Roman" w:cs="Times New Roman"/>
          <w:bCs/>
          <w:sz w:val="24"/>
          <w:szCs w:val="24"/>
        </w:rPr>
        <w:t xml:space="preserve"> &lt;- function(</w:t>
      </w:r>
      <w:proofErr w:type="spellStart"/>
      <w:r w:rsidRPr="00BB207F">
        <w:rPr>
          <w:rFonts w:ascii="Times New Roman" w:eastAsia="Times New Roman" w:hAnsi="Times New Roman" w:cs="Times New Roman"/>
          <w:bCs/>
          <w:sz w:val="24"/>
          <w:szCs w:val="24"/>
        </w:rPr>
        <w:t>sigmaF</w:t>
      </w:r>
      <w:proofErr w:type="spellEnd"/>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sigmaC</w:t>
      </w:r>
      <w:proofErr w:type="spellEnd"/>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sigmaN</w:t>
      </w:r>
      <w:proofErr w:type="spellEnd"/>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kMax</w:t>
      </w:r>
      <w:proofErr w:type="spellEnd"/>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lMin</w:t>
      </w:r>
      <w:proofErr w:type="spellEnd"/>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lMax</w:t>
      </w:r>
      <w:proofErr w:type="spellEnd"/>
      <w:r w:rsidRPr="00BB207F">
        <w:rPr>
          <w:rFonts w:ascii="Times New Roman" w:eastAsia="Times New Roman" w:hAnsi="Times New Roman" w:cs="Times New Roman"/>
          <w:bCs/>
          <w:sz w:val="24"/>
          <w:szCs w:val="24"/>
        </w:rPr>
        <w:t>) {</w:t>
      </w:r>
    </w:p>
    <w:p w14:paraId="4C0F6508"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
    <w:p w14:paraId="05A3CE02"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c(</w:t>
      </w:r>
      <w:proofErr w:type="spellStart"/>
      <w:r w:rsidRPr="00BB207F">
        <w:rPr>
          <w:rFonts w:ascii="Times New Roman" w:eastAsia="Times New Roman" w:hAnsi="Times New Roman" w:cs="Times New Roman"/>
          <w:bCs/>
          <w:sz w:val="24"/>
          <w:szCs w:val="24"/>
        </w:rPr>
        <w:t>sigmaF</w:t>
      </w:r>
      <w:proofErr w:type="spellEnd"/>
      <w:r w:rsidRPr="00BB207F">
        <w:rPr>
          <w:rFonts w:ascii="Times New Roman" w:eastAsia="Times New Roman" w:hAnsi="Times New Roman" w:cs="Times New Roman"/>
          <w:bCs/>
          <w:sz w:val="24"/>
          <w:szCs w:val="24"/>
        </w:rPr>
        <w:t xml:space="preserve"> * </w:t>
      </w:r>
      <w:proofErr w:type="spellStart"/>
      <w:r w:rsidRPr="00BB207F">
        <w:rPr>
          <w:rFonts w:ascii="Times New Roman" w:eastAsia="Times New Roman" w:hAnsi="Times New Roman" w:cs="Times New Roman"/>
          <w:bCs/>
          <w:sz w:val="24"/>
          <w:szCs w:val="24"/>
        </w:rPr>
        <w:t>runif</w:t>
      </w:r>
      <w:proofErr w:type="spellEnd"/>
      <w:r w:rsidRPr="00BB207F">
        <w:rPr>
          <w:rFonts w:ascii="Times New Roman" w:eastAsia="Times New Roman" w:hAnsi="Times New Roman" w:cs="Times New Roman"/>
          <w:bCs/>
          <w:sz w:val="24"/>
          <w:szCs w:val="24"/>
        </w:rPr>
        <w:t>(1),    # Fundamentalist weight</w:t>
      </w:r>
    </w:p>
    <w:p w14:paraId="7822DDFE"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sigmaC</w:t>
      </w:r>
      <w:proofErr w:type="spellEnd"/>
      <w:r w:rsidRPr="00BB207F">
        <w:rPr>
          <w:rFonts w:ascii="Times New Roman" w:eastAsia="Times New Roman" w:hAnsi="Times New Roman" w:cs="Times New Roman"/>
          <w:bCs/>
          <w:sz w:val="24"/>
          <w:szCs w:val="24"/>
        </w:rPr>
        <w:t xml:space="preserve"> * </w:t>
      </w:r>
      <w:proofErr w:type="spellStart"/>
      <w:r w:rsidRPr="00BB207F">
        <w:rPr>
          <w:rFonts w:ascii="Times New Roman" w:eastAsia="Times New Roman" w:hAnsi="Times New Roman" w:cs="Times New Roman"/>
          <w:bCs/>
          <w:sz w:val="24"/>
          <w:szCs w:val="24"/>
        </w:rPr>
        <w:t>runif</w:t>
      </w:r>
      <w:proofErr w:type="spellEnd"/>
      <w:r w:rsidRPr="00BB207F">
        <w:rPr>
          <w:rFonts w:ascii="Times New Roman" w:eastAsia="Times New Roman" w:hAnsi="Times New Roman" w:cs="Times New Roman"/>
          <w:bCs/>
          <w:sz w:val="24"/>
          <w:szCs w:val="24"/>
        </w:rPr>
        <w:t>(1),    # Chartist weight Randomized Spread size</w:t>
      </w:r>
    </w:p>
    <w:p w14:paraId="6CAB4D1C"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sigmaN</w:t>
      </w:r>
      <w:proofErr w:type="spellEnd"/>
      <w:r w:rsidRPr="00BB207F">
        <w:rPr>
          <w:rFonts w:ascii="Times New Roman" w:eastAsia="Times New Roman" w:hAnsi="Times New Roman" w:cs="Times New Roman"/>
          <w:bCs/>
          <w:sz w:val="24"/>
          <w:szCs w:val="24"/>
        </w:rPr>
        <w:t xml:space="preserve"> * </w:t>
      </w:r>
      <w:proofErr w:type="spellStart"/>
      <w:r w:rsidRPr="00BB207F">
        <w:rPr>
          <w:rFonts w:ascii="Times New Roman" w:eastAsia="Times New Roman" w:hAnsi="Times New Roman" w:cs="Times New Roman"/>
          <w:bCs/>
          <w:sz w:val="24"/>
          <w:szCs w:val="24"/>
        </w:rPr>
        <w:t>runif</w:t>
      </w:r>
      <w:proofErr w:type="spellEnd"/>
      <w:r w:rsidRPr="00BB207F">
        <w:rPr>
          <w:rFonts w:ascii="Times New Roman" w:eastAsia="Times New Roman" w:hAnsi="Times New Roman" w:cs="Times New Roman"/>
          <w:bCs/>
          <w:sz w:val="24"/>
          <w:szCs w:val="24"/>
        </w:rPr>
        <w:t>(1),    # Noise Weight</w:t>
      </w:r>
    </w:p>
    <w:p w14:paraId="02BA247C"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sample(</w:t>
      </w:r>
      <w:proofErr w:type="spellStart"/>
      <w:r w:rsidRPr="00BB207F">
        <w:rPr>
          <w:rFonts w:ascii="Times New Roman" w:eastAsia="Times New Roman" w:hAnsi="Times New Roman" w:cs="Times New Roman"/>
          <w:bCs/>
          <w:sz w:val="24"/>
          <w:szCs w:val="24"/>
        </w:rPr>
        <w:t>lMin:lMax</w:t>
      </w:r>
      <w:proofErr w:type="spellEnd"/>
      <w:r w:rsidRPr="00BB207F">
        <w:rPr>
          <w:rFonts w:ascii="Times New Roman" w:eastAsia="Times New Roman" w:hAnsi="Times New Roman" w:cs="Times New Roman"/>
          <w:bCs/>
          <w:sz w:val="24"/>
          <w:szCs w:val="24"/>
        </w:rPr>
        <w:t>, 1), # Horizon range for Chartist momentum rules</w:t>
      </w:r>
    </w:p>
    <w:p w14:paraId="3A165F85"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kMax</w:t>
      </w:r>
      <w:proofErr w:type="spellEnd"/>
      <w:r w:rsidRPr="00BB207F">
        <w:rPr>
          <w:rFonts w:ascii="Times New Roman" w:eastAsia="Times New Roman" w:hAnsi="Times New Roman" w:cs="Times New Roman"/>
          <w:bCs/>
          <w:sz w:val="24"/>
          <w:szCs w:val="24"/>
        </w:rPr>
        <w:t xml:space="preserve"> * </w:t>
      </w:r>
      <w:proofErr w:type="spellStart"/>
      <w:r w:rsidRPr="00BB207F">
        <w:rPr>
          <w:rFonts w:ascii="Times New Roman" w:eastAsia="Times New Roman" w:hAnsi="Times New Roman" w:cs="Times New Roman"/>
          <w:bCs/>
          <w:sz w:val="24"/>
          <w:szCs w:val="24"/>
        </w:rPr>
        <w:t>runif</w:t>
      </w:r>
      <w:proofErr w:type="spellEnd"/>
      <w:r w:rsidRPr="00BB207F">
        <w:rPr>
          <w:rFonts w:ascii="Times New Roman" w:eastAsia="Times New Roman" w:hAnsi="Times New Roman" w:cs="Times New Roman"/>
          <w:bCs/>
          <w:sz w:val="24"/>
          <w:szCs w:val="24"/>
        </w:rPr>
        <w:t xml:space="preserve">(1),      # </w:t>
      </w:r>
      <w:proofErr w:type="spellStart"/>
      <w:r w:rsidRPr="00BB207F">
        <w:rPr>
          <w:rFonts w:ascii="Times New Roman" w:eastAsia="Times New Roman" w:hAnsi="Times New Roman" w:cs="Times New Roman"/>
          <w:bCs/>
          <w:sz w:val="24"/>
          <w:szCs w:val="24"/>
        </w:rPr>
        <w:t>BId</w:t>
      </w:r>
      <w:proofErr w:type="spellEnd"/>
      <w:r w:rsidRPr="00BB207F">
        <w:rPr>
          <w:rFonts w:ascii="Times New Roman" w:eastAsia="Times New Roman" w:hAnsi="Times New Roman" w:cs="Times New Roman"/>
          <w:bCs/>
          <w:sz w:val="24"/>
          <w:szCs w:val="24"/>
        </w:rPr>
        <w:t>/Ask spread parameter</w:t>
      </w:r>
    </w:p>
    <w:p w14:paraId="075B4D2F"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-1)</w:t>
      </w:r>
    </w:p>
    <w:p w14:paraId="54ACC2B7"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w:t>
      </w:r>
    </w:p>
    <w:p w14:paraId="02B6BAA1"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p>
    <w:p w14:paraId="3722654A"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Helper to get Agent parameters</w:t>
      </w:r>
    </w:p>
    <w:p w14:paraId="3D94A792"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proofErr w:type="spellStart"/>
      <w:r w:rsidRPr="00BB207F">
        <w:rPr>
          <w:rFonts w:ascii="Times New Roman" w:eastAsia="Times New Roman" w:hAnsi="Times New Roman" w:cs="Times New Roman"/>
          <w:bCs/>
          <w:sz w:val="24"/>
          <w:szCs w:val="24"/>
        </w:rPr>
        <w:t>getAgentParameter</w:t>
      </w:r>
      <w:proofErr w:type="spellEnd"/>
      <w:r w:rsidRPr="00BB207F">
        <w:rPr>
          <w:rFonts w:ascii="Times New Roman" w:eastAsia="Times New Roman" w:hAnsi="Times New Roman" w:cs="Times New Roman"/>
          <w:bCs/>
          <w:sz w:val="24"/>
          <w:szCs w:val="24"/>
        </w:rPr>
        <w:t xml:space="preserve"> &lt;- function(agent, param) {</w:t>
      </w:r>
    </w:p>
    <w:p w14:paraId="0AED54CC"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agent[, param]</w:t>
      </w:r>
    </w:p>
    <w:p w14:paraId="4DDAD7E5"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w:t>
      </w:r>
    </w:p>
    <w:p w14:paraId="5F995876"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p>
    <w:p w14:paraId="18E392C4"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Helper to set Agent parameters</w:t>
      </w:r>
    </w:p>
    <w:p w14:paraId="6D823241"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proofErr w:type="spellStart"/>
      <w:r w:rsidRPr="00BB207F">
        <w:rPr>
          <w:rFonts w:ascii="Times New Roman" w:eastAsia="Times New Roman" w:hAnsi="Times New Roman" w:cs="Times New Roman"/>
          <w:bCs/>
          <w:sz w:val="24"/>
          <w:szCs w:val="24"/>
        </w:rPr>
        <w:t>setAgentParameter</w:t>
      </w:r>
      <w:proofErr w:type="spellEnd"/>
      <w:r w:rsidRPr="00BB207F">
        <w:rPr>
          <w:rFonts w:ascii="Times New Roman" w:eastAsia="Times New Roman" w:hAnsi="Times New Roman" w:cs="Times New Roman"/>
          <w:bCs/>
          <w:sz w:val="24"/>
          <w:szCs w:val="24"/>
        </w:rPr>
        <w:t xml:space="preserve"> &lt;- function(agent, param, value) {</w:t>
      </w:r>
    </w:p>
    <w:p w14:paraId="36CEEBA3"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switch (</w:t>
      </w:r>
    </w:p>
    <w:p w14:paraId="3B32A827"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param,</w:t>
      </w:r>
    </w:p>
    <w:p w14:paraId="2169B524"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"Fundamentalist" = { agent[1] &lt;- value },</w:t>
      </w:r>
    </w:p>
    <w:p w14:paraId="6F56D8CD"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"Chartist" = { agent[2] &lt;- value },</w:t>
      </w:r>
    </w:p>
    <w:p w14:paraId="71C82F8C"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"Noise" = { agent[3] &lt;- value },</w:t>
      </w:r>
    </w:p>
    <w:p w14:paraId="27D51076"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"Horizon" = { agent[4] &lt;- value },</w:t>
      </w:r>
    </w:p>
    <w:p w14:paraId="33E5496C"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"Spread" = { agent[5] &lt;- value },</w:t>
      </w:r>
    </w:p>
    <w:p w14:paraId="7E3E83CE"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"Side" = { agent[6] &lt;- value }</w:t>
      </w:r>
    </w:p>
    <w:p w14:paraId="3F53724B"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
    <w:p w14:paraId="7F5475D8"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
    <w:p w14:paraId="6639CE10"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#Return Agent</w:t>
      </w:r>
    </w:p>
    <w:p w14:paraId="52A3198C"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agent</w:t>
      </w:r>
    </w:p>
    <w:p w14:paraId="704FD1F1" w14:textId="6FC35A4F" w:rsid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w:t>
      </w:r>
    </w:p>
    <w:p w14:paraId="346C6A68" w14:textId="0AB6CF14" w:rsidR="00BB207F" w:rsidRDefault="00BB207F" w:rsidP="00BB207F">
      <w:pPr>
        <w:widowControl w:val="0"/>
        <w:ind w:right="30"/>
        <w:jc w:val="both"/>
        <w:rPr>
          <w:rFonts w:ascii="Times New Roman" w:eastAsia="Times New Roman" w:hAnsi="Times New Roman" w:cs="Times New Roman"/>
          <w:bCs/>
          <w:sz w:val="24"/>
          <w:szCs w:val="24"/>
        </w:rPr>
      </w:pPr>
    </w:p>
    <w:p w14:paraId="2232DDBA" w14:textId="1470E989" w:rsidR="00BB207F" w:rsidRDefault="00BB207F" w:rsidP="00BB207F">
      <w:pPr>
        <w:widowControl w:val="0"/>
        <w:ind w:right="30"/>
        <w:jc w:val="both"/>
        <w:rPr>
          <w:rFonts w:ascii="Times New Roman" w:eastAsia="Times New Roman" w:hAnsi="Times New Roman" w:cs="Times New Roman"/>
          <w:bCs/>
          <w:sz w:val="24"/>
          <w:szCs w:val="24"/>
        </w:rPr>
      </w:pPr>
    </w:p>
    <w:p w14:paraId="4ABBF2C1" w14:textId="275CA29E" w:rsidR="00BB207F" w:rsidRDefault="00BB207F" w:rsidP="00BB207F">
      <w:pPr>
        <w:widowControl w:val="0"/>
        <w:ind w:right="30"/>
        <w:jc w:val="both"/>
        <w:rPr>
          <w:rFonts w:ascii="Times New Roman" w:eastAsia="Times New Roman" w:hAnsi="Times New Roman" w:cs="Times New Roman"/>
          <w:bCs/>
          <w:sz w:val="24"/>
          <w:szCs w:val="24"/>
        </w:rPr>
      </w:pPr>
    </w:p>
    <w:p w14:paraId="27D74C56" w14:textId="099836EB" w:rsidR="00BB207F" w:rsidRDefault="00BB207F" w:rsidP="00BB207F">
      <w:pPr>
        <w:widowControl w:val="0"/>
        <w:ind w:right="30"/>
        <w:jc w:val="both"/>
        <w:rPr>
          <w:rFonts w:ascii="Times New Roman" w:eastAsia="Times New Roman" w:hAnsi="Times New Roman" w:cs="Times New Roman"/>
          <w:bCs/>
          <w:sz w:val="24"/>
          <w:szCs w:val="24"/>
        </w:rPr>
      </w:pPr>
    </w:p>
    <w:p w14:paraId="2F7F8746" w14:textId="5A393A0D" w:rsidR="00BB207F" w:rsidRDefault="00BB207F" w:rsidP="00BB207F">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Forecasts </w:t>
      </w:r>
    </w:p>
    <w:p w14:paraId="6074E3E1" w14:textId="77777777" w:rsidR="00BB207F" w:rsidRPr="00BB207F" w:rsidRDefault="00BB207F" w:rsidP="00BB207F">
      <w:pPr>
        <w:widowControl w:val="0"/>
        <w:ind w:right="30"/>
        <w:jc w:val="both"/>
        <w:rPr>
          <w:rFonts w:ascii="Times New Roman" w:eastAsia="Times New Roman" w:hAnsi="Times New Roman" w:cs="Times New Roman"/>
          <w:b/>
          <w:sz w:val="24"/>
          <w:szCs w:val="24"/>
        </w:rPr>
      </w:pPr>
    </w:p>
    <w:p w14:paraId="75853BBE" w14:textId="458DF5EF" w:rsidR="00BB207F" w:rsidRDefault="00BB207F" w:rsidP="00BB207F">
      <w:pPr>
        <w:widowControl w:val="0"/>
        <w:ind w:right="3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Forecast.R</w:t>
      </w:r>
      <w:proofErr w:type="spellEnd"/>
    </w:p>
    <w:p w14:paraId="7220A032" w14:textId="68AE9E37" w:rsidR="00BB207F" w:rsidRDefault="00BB207F" w:rsidP="00BB207F">
      <w:pPr>
        <w:widowControl w:val="0"/>
        <w:ind w:right="30"/>
        <w:jc w:val="both"/>
        <w:rPr>
          <w:rFonts w:ascii="Times New Roman" w:eastAsia="Times New Roman" w:hAnsi="Times New Roman" w:cs="Times New Roman"/>
          <w:bCs/>
          <w:sz w:val="24"/>
          <w:szCs w:val="24"/>
        </w:rPr>
      </w:pPr>
    </w:p>
    <w:p w14:paraId="7120EFF3"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Function that generates a forecast given a trader, the spot price history and the perp price history</w:t>
      </w:r>
    </w:p>
    <w:p w14:paraId="17A22355"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proofErr w:type="spellStart"/>
      <w:r w:rsidRPr="00BB207F">
        <w:rPr>
          <w:rFonts w:ascii="Times New Roman" w:eastAsia="Times New Roman" w:hAnsi="Times New Roman" w:cs="Times New Roman"/>
          <w:bCs/>
          <w:sz w:val="24"/>
          <w:szCs w:val="24"/>
        </w:rPr>
        <w:t>getForecast</w:t>
      </w:r>
      <w:proofErr w:type="spellEnd"/>
      <w:r w:rsidRPr="00BB207F">
        <w:rPr>
          <w:rFonts w:ascii="Times New Roman" w:eastAsia="Times New Roman" w:hAnsi="Times New Roman" w:cs="Times New Roman"/>
          <w:bCs/>
          <w:sz w:val="24"/>
          <w:szCs w:val="24"/>
        </w:rPr>
        <w:t xml:space="preserve"> &lt;- function(trader, prices, </w:t>
      </w:r>
      <w:proofErr w:type="spellStart"/>
      <w:r w:rsidRPr="00BB207F">
        <w:rPr>
          <w:rFonts w:ascii="Times New Roman" w:eastAsia="Times New Roman" w:hAnsi="Times New Roman" w:cs="Times New Roman"/>
          <w:bCs/>
          <w:sz w:val="24"/>
          <w:szCs w:val="24"/>
        </w:rPr>
        <w:t>sigmaE</w:t>
      </w:r>
      <w:proofErr w:type="spellEnd"/>
      <w:r w:rsidRPr="00BB207F">
        <w:rPr>
          <w:rFonts w:ascii="Times New Roman" w:eastAsia="Times New Roman" w:hAnsi="Times New Roman" w:cs="Times New Roman"/>
          <w:bCs/>
          <w:sz w:val="24"/>
          <w:szCs w:val="24"/>
        </w:rPr>
        <w:t>, t) {</w:t>
      </w:r>
    </w:p>
    <w:p w14:paraId="423236A4"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
    <w:p w14:paraId="1B67055A"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 The Fundamentalist believes the price reverts to the mean. The return expectation is scaled by the number of ticks</w:t>
      </w:r>
    </w:p>
    <w:p w14:paraId="5A450404"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fundamental_forecast</w:t>
      </w:r>
      <w:proofErr w:type="spellEnd"/>
      <w:r w:rsidRPr="00BB207F">
        <w:rPr>
          <w:rFonts w:ascii="Times New Roman" w:eastAsia="Times New Roman" w:hAnsi="Times New Roman" w:cs="Times New Roman"/>
          <w:bCs/>
          <w:sz w:val="24"/>
          <w:szCs w:val="24"/>
        </w:rPr>
        <w:t xml:space="preserve"> &lt;- log(mean(prices)/prices[t])</w:t>
      </w:r>
    </w:p>
    <w:p w14:paraId="24B801BE"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
    <w:p w14:paraId="4227AC44"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 The chartist averages the sum of simple returns [P(t) - P(t-1)]/P(t-1) over a time horizon randomly chosen from [</w:t>
      </w:r>
      <w:proofErr w:type="spellStart"/>
      <w:r w:rsidRPr="00BB207F">
        <w:rPr>
          <w:rFonts w:ascii="Times New Roman" w:eastAsia="Times New Roman" w:hAnsi="Times New Roman" w:cs="Times New Roman"/>
          <w:bCs/>
          <w:sz w:val="24"/>
          <w:szCs w:val="24"/>
        </w:rPr>
        <w:t>lMin</w:t>
      </w:r>
      <w:proofErr w:type="spellEnd"/>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lMax</w:t>
      </w:r>
      <w:proofErr w:type="spellEnd"/>
      <w:r w:rsidRPr="00BB207F">
        <w:rPr>
          <w:rFonts w:ascii="Times New Roman" w:eastAsia="Times New Roman" w:hAnsi="Times New Roman" w:cs="Times New Roman"/>
          <w:bCs/>
          <w:sz w:val="24"/>
          <w:szCs w:val="24"/>
        </w:rPr>
        <w:t>]</w:t>
      </w:r>
    </w:p>
    <w:p w14:paraId="0708892B"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l &lt;- sample(</w:t>
      </w:r>
      <w:proofErr w:type="spellStart"/>
      <w:r w:rsidRPr="00BB207F">
        <w:rPr>
          <w:rFonts w:ascii="Times New Roman" w:eastAsia="Times New Roman" w:hAnsi="Times New Roman" w:cs="Times New Roman"/>
          <w:bCs/>
          <w:sz w:val="24"/>
          <w:szCs w:val="24"/>
        </w:rPr>
        <w:t>lMin:lMax</w:t>
      </w:r>
      <w:proofErr w:type="spellEnd"/>
      <w:r w:rsidRPr="00BB207F">
        <w:rPr>
          <w:rFonts w:ascii="Times New Roman" w:eastAsia="Times New Roman" w:hAnsi="Times New Roman" w:cs="Times New Roman"/>
          <w:bCs/>
          <w:sz w:val="24"/>
          <w:szCs w:val="24"/>
        </w:rPr>
        <w:t>, 1)</w:t>
      </w:r>
    </w:p>
    <w:p w14:paraId="6D82EFA4"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horizon &lt;- t - l</w:t>
      </w:r>
    </w:p>
    <w:p w14:paraId="5330492F"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simple_returns</w:t>
      </w:r>
      <w:proofErr w:type="spellEnd"/>
      <w:r w:rsidRPr="00BB207F">
        <w:rPr>
          <w:rFonts w:ascii="Times New Roman" w:eastAsia="Times New Roman" w:hAnsi="Times New Roman" w:cs="Times New Roman"/>
          <w:bCs/>
          <w:sz w:val="24"/>
          <w:szCs w:val="24"/>
        </w:rPr>
        <w:t xml:space="preserve"> &lt;- (prices[</w:t>
      </w:r>
      <w:proofErr w:type="spellStart"/>
      <w:r w:rsidRPr="00BB207F">
        <w:rPr>
          <w:rFonts w:ascii="Times New Roman" w:eastAsia="Times New Roman" w:hAnsi="Times New Roman" w:cs="Times New Roman"/>
          <w:bCs/>
          <w:sz w:val="24"/>
          <w:szCs w:val="24"/>
        </w:rPr>
        <w:t>t:horizon</w:t>
      </w:r>
      <w:proofErr w:type="spellEnd"/>
      <w:r w:rsidRPr="00BB207F">
        <w:rPr>
          <w:rFonts w:ascii="Times New Roman" w:eastAsia="Times New Roman" w:hAnsi="Times New Roman" w:cs="Times New Roman"/>
          <w:bCs/>
          <w:sz w:val="24"/>
          <w:szCs w:val="24"/>
        </w:rPr>
        <w:t>] - prices[(t-1):(horizon - 1)])/prices[(t-1):(horizon - 1)]</w:t>
      </w:r>
    </w:p>
    <w:p w14:paraId="7E746B69"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chartist_forecast</w:t>
      </w:r>
      <w:proofErr w:type="spellEnd"/>
      <w:r w:rsidRPr="00BB207F">
        <w:rPr>
          <w:rFonts w:ascii="Times New Roman" w:eastAsia="Times New Roman" w:hAnsi="Times New Roman" w:cs="Times New Roman"/>
          <w:bCs/>
          <w:sz w:val="24"/>
          <w:szCs w:val="24"/>
        </w:rPr>
        <w:t xml:space="preserve"> &lt;- (sum(</w:t>
      </w:r>
      <w:proofErr w:type="spellStart"/>
      <w:r w:rsidRPr="00BB207F">
        <w:rPr>
          <w:rFonts w:ascii="Times New Roman" w:eastAsia="Times New Roman" w:hAnsi="Times New Roman" w:cs="Times New Roman"/>
          <w:bCs/>
          <w:sz w:val="24"/>
          <w:szCs w:val="24"/>
        </w:rPr>
        <w:t>simple_returns</w:t>
      </w:r>
      <w:proofErr w:type="spellEnd"/>
      <w:r w:rsidRPr="00BB207F">
        <w:rPr>
          <w:rFonts w:ascii="Times New Roman" w:eastAsia="Times New Roman" w:hAnsi="Times New Roman" w:cs="Times New Roman"/>
          <w:bCs/>
          <w:sz w:val="24"/>
          <w:szCs w:val="24"/>
        </w:rPr>
        <w:t>)/l)</w:t>
      </w:r>
    </w:p>
    <w:p w14:paraId="53498518"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
    <w:p w14:paraId="4683BD90"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 The noise trader produces a random forecast</w:t>
      </w:r>
    </w:p>
    <w:p w14:paraId="470C20F8"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noise_forecast</w:t>
      </w:r>
      <w:proofErr w:type="spellEnd"/>
      <w:r w:rsidRPr="00BB207F">
        <w:rPr>
          <w:rFonts w:ascii="Times New Roman" w:eastAsia="Times New Roman" w:hAnsi="Times New Roman" w:cs="Times New Roman"/>
          <w:bCs/>
          <w:sz w:val="24"/>
          <w:szCs w:val="24"/>
        </w:rPr>
        <w:t xml:space="preserve"> &lt;- </w:t>
      </w:r>
      <w:proofErr w:type="spellStart"/>
      <w:r w:rsidRPr="00BB207F">
        <w:rPr>
          <w:rFonts w:ascii="Times New Roman" w:eastAsia="Times New Roman" w:hAnsi="Times New Roman" w:cs="Times New Roman"/>
          <w:bCs/>
          <w:sz w:val="24"/>
          <w:szCs w:val="24"/>
        </w:rPr>
        <w:t>sigmaE</w:t>
      </w:r>
      <w:proofErr w:type="spellEnd"/>
      <w:r w:rsidRPr="00BB207F">
        <w:rPr>
          <w:rFonts w:ascii="Times New Roman" w:eastAsia="Times New Roman" w:hAnsi="Times New Roman" w:cs="Times New Roman"/>
          <w:bCs/>
          <w:sz w:val="24"/>
          <w:szCs w:val="24"/>
        </w:rPr>
        <w:t xml:space="preserve"> * </w:t>
      </w:r>
      <w:proofErr w:type="spellStart"/>
      <w:r w:rsidRPr="00BB207F">
        <w:rPr>
          <w:rFonts w:ascii="Times New Roman" w:eastAsia="Times New Roman" w:hAnsi="Times New Roman" w:cs="Times New Roman"/>
          <w:bCs/>
          <w:sz w:val="24"/>
          <w:szCs w:val="24"/>
        </w:rPr>
        <w:t>runif</w:t>
      </w:r>
      <w:proofErr w:type="spellEnd"/>
      <w:r w:rsidRPr="00BB207F">
        <w:rPr>
          <w:rFonts w:ascii="Times New Roman" w:eastAsia="Times New Roman" w:hAnsi="Times New Roman" w:cs="Times New Roman"/>
          <w:bCs/>
          <w:sz w:val="24"/>
          <w:szCs w:val="24"/>
        </w:rPr>
        <w:t>(1)</w:t>
      </w:r>
    </w:p>
    <w:p w14:paraId="375993E6"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
    <w:p w14:paraId="028BB52D"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 Composite forecast</w:t>
      </w:r>
    </w:p>
    <w:p w14:paraId="44B231ED"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fundamental_weight</w:t>
      </w:r>
      <w:proofErr w:type="spellEnd"/>
      <w:r w:rsidRPr="00BB207F">
        <w:rPr>
          <w:rFonts w:ascii="Times New Roman" w:eastAsia="Times New Roman" w:hAnsi="Times New Roman" w:cs="Times New Roman"/>
          <w:bCs/>
          <w:sz w:val="24"/>
          <w:szCs w:val="24"/>
        </w:rPr>
        <w:t xml:space="preserve"> &lt;- </w:t>
      </w:r>
      <w:proofErr w:type="spellStart"/>
      <w:r w:rsidRPr="00BB207F">
        <w:rPr>
          <w:rFonts w:ascii="Times New Roman" w:eastAsia="Times New Roman" w:hAnsi="Times New Roman" w:cs="Times New Roman"/>
          <w:bCs/>
          <w:sz w:val="24"/>
          <w:szCs w:val="24"/>
        </w:rPr>
        <w:t>getAgentParameter</w:t>
      </w:r>
      <w:proofErr w:type="spellEnd"/>
      <w:r w:rsidRPr="00BB207F">
        <w:rPr>
          <w:rFonts w:ascii="Times New Roman" w:eastAsia="Times New Roman" w:hAnsi="Times New Roman" w:cs="Times New Roman"/>
          <w:bCs/>
          <w:sz w:val="24"/>
          <w:szCs w:val="24"/>
        </w:rPr>
        <w:t>(trader, "Fundamentalist")</w:t>
      </w:r>
    </w:p>
    <w:p w14:paraId="03321BE2"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chartist_weight</w:t>
      </w:r>
      <w:proofErr w:type="spellEnd"/>
      <w:r w:rsidRPr="00BB207F">
        <w:rPr>
          <w:rFonts w:ascii="Times New Roman" w:eastAsia="Times New Roman" w:hAnsi="Times New Roman" w:cs="Times New Roman"/>
          <w:bCs/>
          <w:sz w:val="24"/>
          <w:szCs w:val="24"/>
        </w:rPr>
        <w:t xml:space="preserve"> &lt;- </w:t>
      </w:r>
      <w:proofErr w:type="spellStart"/>
      <w:r w:rsidRPr="00BB207F">
        <w:rPr>
          <w:rFonts w:ascii="Times New Roman" w:eastAsia="Times New Roman" w:hAnsi="Times New Roman" w:cs="Times New Roman"/>
          <w:bCs/>
          <w:sz w:val="24"/>
          <w:szCs w:val="24"/>
        </w:rPr>
        <w:t>getAgentParameter</w:t>
      </w:r>
      <w:proofErr w:type="spellEnd"/>
      <w:r w:rsidRPr="00BB207F">
        <w:rPr>
          <w:rFonts w:ascii="Times New Roman" w:eastAsia="Times New Roman" w:hAnsi="Times New Roman" w:cs="Times New Roman"/>
          <w:bCs/>
          <w:sz w:val="24"/>
          <w:szCs w:val="24"/>
        </w:rPr>
        <w:t>(trader, "Chartist")</w:t>
      </w:r>
    </w:p>
    <w:p w14:paraId="34645BDC"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noise_weight</w:t>
      </w:r>
      <w:proofErr w:type="spellEnd"/>
      <w:r w:rsidRPr="00BB207F">
        <w:rPr>
          <w:rFonts w:ascii="Times New Roman" w:eastAsia="Times New Roman" w:hAnsi="Times New Roman" w:cs="Times New Roman"/>
          <w:bCs/>
          <w:sz w:val="24"/>
          <w:szCs w:val="24"/>
        </w:rPr>
        <w:t xml:space="preserve"> &lt;- </w:t>
      </w:r>
      <w:proofErr w:type="spellStart"/>
      <w:r w:rsidRPr="00BB207F">
        <w:rPr>
          <w:rFonts w:ascii="Times New Roman" w:eastAsia="Times New Roman" w:hAnsi="Times New Roman" w:cs="Times New Roman"/>
          <w:bCs/>
          <w:sz w:val="24"/>
          <w:szCs w:val="24"/>
        </w:rPr>
        <w:t>getAgentParameter</w:t>
      </w:r>
      <w:proofErr w:type="spellEnd"/>
      <w:r w:rsidRPr="00BB207F">
        <w:rPr>
          <w:rFonts w:ascii="Times New Roman" w:eastAsia="Times New Roman" w:hAnsi="Times New Roman" w:cs="Times New Roman"/>
          <w:bCs/>
          <w:sz w:val="24"/>
          <w:szCs w:val="24"/>
        </w:rPr>
        <w:t>(trader, "Noise")</w:t>
      </w:r>
    </w:p>
    <w:p w14:paraId="0924C797"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total_weight</w:t>
      </w:r>
      <w:proofErr w:type="spellEnd"/>
      <w:r w:rsidRPr="00BB207F">
        <w:rPr>
          <w:rFonts w:ascii="Times New Roman" w:eastAsia="Times New Roman" w:hAnsi="Times New Roman" w:cs="Times New Roman"/>
          <w:bCs/>
          <w:sz w:val="24"/>
          <w:szCs w:val="24"/>
        </w:rPr>
        <w:t xml:space="preserve"> &lt;- </w:t>
      </w:r>
      <w:proofErr w:type="spellStart"/>
      <w:r w:rsidRPr="00BB207F">
        <w:rPr>
          <w:rFonts w:ascii="Times New Roman" w:eastAsia="Times New Roman" w:hAnsi="Times New Roman" w:cs="Times New Roman"/>
          <w:bCs/>
          <w:sz w:val="24"/>
          <w:szCs w:val="24"/>
        </w:rPr>
        <w:t>fundamental_weight</w:t>
      </w:r>
      <w:proofErr w:type="spellEnd"/>
      <w:r w:rsidRPr="00BB207F">
        <w:rPr>
          <w:rFonts w:ascii="Times New Roman" w:eastAsia="Times New Roman" w:hAnsi="Times New Roman" w:cs="Times New Roman"/>
          <w:bCs/>
          <w:sz w:val="24"/>
          <w:szCs w:val="24"/>
        </w:rPr>
        <w:t xml:space="preserve"> + </w:t>
      </w:r>
      <w:proofErr w:type="spellStart"/>
      <w:r w:rsidRPr="00BB207F">
        <w:rPr>
          <w:rFonts w:ascii="Times New Roman" w:eastAsia="Times New Roman" w:hAnsi="Times New Roman" w:cs="Times New Roman"/>
          <w:bCs/>
          <w:sz w:val="24"/>
          <w:szCs w:val="24"/>
        </w:rPr>
        <w:t>chartist_weight</w:t>
      </w:r>
      <w:proofErr w:type="spellEnd"/>
      <w:r w:rsidRPr="00BB207F">
        <w:rPr>
          <w:rFonts w:ascii="Times New Roman" w:eastAsia="Times New Roman" w:hAnsi="Times New Roman" w:cs="Times New Roman"/>
          <w:bCs/>
          <w:sz w:val="24"/>
          <w:szCs w:val="24"/>
        </w:rPr>
        <w:t xml:space="preserve"> + </w:t>
      </w:r>
      <w:proofErr w:type="spellStart"/>
      <w:r w:rsidRPr="00BB207F">
        <w:rPr>
          <w:rFonts w:ascii="Times New Roman" w:eastAsia="Times New Roman" w:hAnsi="Times New Roman" w:cs="Times New Roman"/>
          <w:bCs/>
          <w:sz w:val="24"/>
          <w:szCs w:val="24"/>
        </w:rPr>
        <w:t>noise_weight</w:t>
      </w:r>
      <w:proofErr w:type="spellEnd"/>
    </w:p>
    <w:p w14:paraId="6309ACF7"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
    <w:p w14:paraId="053D7A04"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 The combined weighted expectation </w:t>
      </w:r>
    </w:p>
    <w:p w14:paraId="227EAFB7"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roofErr w:type="spellStart"/>
      <w:r w:rsidRPr="00BB207F">
        <w:rPr>
          <w:rFonts w:ascii="Times New Roman" w:eastAsia="Times New Roman" w:hAnsi="Times New Roman" w:cs="Times New Roman"/>
          <w:bCs/>
          <w:sz w:val="24"/>
          <w:szCs w:val="24"/>
        </w:rPr>
        <w:t>price_expectation</w:t>
      </w:r>
      <w:proofErr w:type="spellEnd"/>
      <w:r w:rsidRPr="00BB207F">
        <w:rPr>
          <w:rFonts w:ascii="Times New Roman" w:eastAsia="Times New Roman" w:hAnsi="Times New Roman" w:cs="Times New Roman"/>
          <w:bCs/>
          <w:sz w:val="24"/>
          <w:szCs w:val="24"/>
        </w:rPr>
        <w:t xml:space="preserve"> &lt;- (</w:t>
      </w:r>
      <w:proofErr w:type="spellStart"/>
      <w:r w:rsidRPr="00BB207F">
        <w:rPr>
          <w:rFonts w:ascii="Times New Roman" w:eastAsia="Times New Roman" w:hAnsi="Times New Roman" w:cs="Times New Roman"/>
          <w:bCs/>
          <w:sz w:val="24"/>
          <w:szCs w:val="24"/>
        </w:rPr>
        <w:t>fundamental_weight</w:t>
      </w:r>
      <w:proofErr w:type="spellEnd"/>
      <w:r w:rsidRPr="00BB207F">
        <w:rPr>
          <w:rFonts w:ascii="Times New Roman" w:eastAsia="Times New Roman" w:hAnsi="Times New Roman" w:cs="Times New Roman"/>
          <w:bCs/>
          <w:sz w:val="24"/>
          <w:szCs w:val="24"/>
        </w:rPr>
        <w:t>*</w:t>
      </w:r>
      <w:proofErr w:type="spellStart"/>
      <w:r w:rsidRPr="00BB207F">
        <w:rPr>
          <w:rFonts w:ascii="Times New Roman" w:eastAsia="Times New Roman" w:hAnsi="Times New Roman" w:cs="Times New Roman"/>
          <w:bCs/>
          <w:sz w:val="24"/>
          <w:szCs w:val="24"/>
        </w:rPr>
        <w:t>fundamental_forecast</w:t>
      </w:r>
      <w:proofErr w:type="spellEnd"/>
      <w:r w:rsidRPr="00BB207F">
        <w:rPr>
          <w:rFonts w:ascii="Times New Roman" w:eastAsia="Times New Roman" w:hAnsi="Times New Roman" w:cs="Times New Roman"/>
          <w:bCs/>
          <w:sz w:val="24"/>
          <w:szCs w:val="24"/>
        </w:rPr>
        <w:t xml:space="preserve"> + </w:t>
      </w:r>
      <w:proofErr w:type="spellStart"/>
      <w:r w:rsidRPr="00BB207F">
        <w:rPr>
          <w:rFonts w:ascii="Times New Roman" w:eastAsia="Times New Roman" w:hAnsi="Times New Roman" w:cs="Times New Roman"/>
          <w:bCs/>
          <w:sz w:val="24"/>
          <w:szCs w:val="24"/>
        </w:rPr>
        <w:t>chartist_weight</w:t>
      </w:r>
      <w:proofErr w:type="spellEnd"/>
      <w:r w:rsidRPr="00BB207F">
        <w:rPr>
          <w:rFonts w:ascii="Times New Roman" w:eastAsia="Times New Roman" w:hAnsi="Times New Roman" w:cs="Times New Roman"/>
          <w:bCs/>
          <w:sz w:val="24"/>
          <w:szCs w:val="24"/>
        </w:rPr>
        <w:t>*</w:t>
      </w:r>
      <w:proofErr w:type="spellStart"/>
      <w:r w:rsidRPr="00BB207F">
        <w:rPr>
          <w:rFonts w:ascii="Times New Roman" w:eastAsia="Times New Roman" w:hAnsi="Times New Roman" w:cs="Times New Roman"/>
          <w:bCs/>
          <w:sz w:val="24"/>
          <w:szCs w:val="24"/>
        </w:rPr>
        <w:t>chartist_forecast</w:t>
      </w:r>
      <w:proofErr w:type="spellEnd"/>
      <w:r w:rsidRPr="00BB207F">
        <w:rPr>
          <w:rFonts w:ascii="Times New Roman" w:eastAsia="Times New Roman" w:hAnsi="Times New Roman" w:cs="Times New Roman"/>
          <w:bCs/>
          <w:sz w:val="24"/>
          <w:szCs w:val="24"/>
        </w:rPr>
        <w:t xml:space="preserve"> + </w:t>
      </w:r>
      <w:proofErr w:type="spellStart"/>
      <w:r w:rsidRPr="00BB207F">
        <w:rPr>
          <w:rFonts w:ascii="Times New Roman" w:eastAsia="Times New Roman" w:hAnsi="Times New Roman" w:cs="Times New Roman"/>
          <w:bCs/>
          <w:sz w:val="24"/>
          <w:szCs w:val="24"/>
        </w:rPr>
        <w:t>noise_weight</w:t>
      </w:r>
      <w:proofErr w:type="spellEnd"/>
      <w:r w:rsidRPr="00BB207F">
        <w:rPr>
          <w:rFonts w:ascii="Times New Roman" w:eastAsia="Times New Roman" w:hAnsi="Times New Roman" w:cs="Times New Roman"/>
          <w:bCs/>
          <w:sz w:val="24"/>
          <w:szCs w:val="24"/>
        </w:rPr>
        <w:t>*</w:t>
      </w:r>
      <w:proofErr w:type="spellStart"/>
      <w:r w:rsidRPr="00BB207F">
        <w:rPr>
          <w:rFonts w:ascii="Times New Roman" w:eastAsia="Times New Roman" w:hAnsi="Times New Roman" w:cs="Times New Roman"/>
          <w:bCs/>
          <w:sz w:val="24"/>
          <w:szCs w:val="24"/>
        </w:rPr>
        <w:t>noise_forecast</w:t>
      </w:r>
      <w:proofErr w:type="spellEnd"/>
      <w:r w:rsidRPr="00BB207F">
        <w:rPr>
          <w:rFonts w:ascii="Times New Roman" w:eastAsia="Times New Roman" w:hAnsi="Times New Roman" w:cs="Times New Roman"/>
          <w:bCs/>
          <w:sz w:val="24"/>
          <w:szCs w:val="24"/>
        </w:rPr>
        <w:t>)/</w:t>
      </w:r>
      <w:proofErr w:type="spellStart"/>
      <w:r w:rsidRPr="00BB207F">
        <w:rPr>
          <w:rFonts w:ascii="Times New Roman" w:eastAsia="Times New Roman" w:hAnsi="Times New Roman" w:cs="Times New Roman"/>
          <w:bCs/>
          <w:sz w:val="24"/>
          <w:szCs w:val="24"/>
        </w:rPr>
        <w:t>total_weight</w:t>
      </w:r>
      <w:proofErr w:type="spellEnd"/>
    </w:p>
    <w:p w14:paraId="7127C529"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p>
    <w:p w14:paraId="1DC3B341"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 Return the forecast</w:t>
      </w:r>
    </w:p>
    <w:p w14:paraId="77C073BD"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forecast &lt;- prices[t]*exp(</w:t>
      </w:r>
      <w:proofErr w:type="spellStart"/>
      <w:r w:rsidRPr="00BB207F">
        <w:rPr>
          <w:rFonts w:ascii="Times New Roman" w:eastAsia="Times New Roman" w:hAnsi="Times New Roman" w:cs="Times New Roman"/>
          <w:bCs/>
          <w:sz w:val="24"/>
          <w:szCs w:val="24"/>
        </w:rPr>
        <w:t>price_expectation</w:t>
      </w:r>
      <w:proofErr w:type="spellEnd"/>
      <w:r w:rsidRPr="00BB207F">
        <w:rPr>
          <w:rFonts w:ascii="Times New Roman" w:eastAsia="Times New Roman" w:hAnsi="Times New Roman" w:cs="Times New Roman"/>
          <w:bCs/>
          <w:sz w:val="24"/>
          <w:szCs w:val="24"/>
        </w:rPr>
        <w:t>)</w:t>
      </w:r>
    </w:p>
    <w:p w14:paraId="2D252388"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forecast</w:t>
      </w:r>
    </w:p>
    <w:p w14:paraId="04D0D447" w14:textId="77777777" w:rsidR="00BB207F" w:rsidRP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 xml:space="preserve">  </w:t>
      </w:r>
    </w:p>
    <w:p w14:paraId="0DF88E28" w14:textId="7F5722CC" w:rsidR="00BB207F" w:rsidRDefault="00BB207F" w:rsidP="00BB207F">
      <w:pPr>
        <w:widowControl w:val="0"/>
        <w:ind w:right="30"/>
        <w:jc w:val="both"/>
        <w:rPr>
          <w:rFonts w:ascii="Times New Roman" w:eastAsia="Times New Roman" w:hAnsi="Times New Roman" w:cs="Times New Roman"/>
          <w:bCs/>
          <w:sz w:val="24"/>
          <w:szCs w:val="24"/>
        </w:rPr>
      </w:pPr>
      <w:r w:rsidRPr="00BB207F">
        <w:rPr>
          <w:rFonts w:ascii="Times New Roman" w:eastAsia="Times New Roman" w:hAnsi="Times New Roman" w:cs="Times New Roman"/>
          <w:bCs/>
          <w:sz w:val="24"/>
          <w:szCs w:val="24"/>
        </w:rPr>
        <w:t>}</w:t>
      </w:r>
    </w:p>
    <w:p w14:paraId="4CDEFA2C" w14:textId="213052D0" w:rsidR="00BB207F" w:rsidRDefault="00BB207F" w:rsidP="00BB207F">
      <w:pPr>
        <w:widowControl w:val="0"/>
        <w:ind w:right="30"/>
        <w:jc w:val="both"/>
        <w:rPr>
          <w:rFonts w:ascii="Times New Roman" w:eastAsia="Times New Roman" w:hAnsi="Times New Roman" w:cs="Times New Roman"/>
          <w:bCs/>
          <w:sz w:val="24"/>
          <w:szCs w:val="24"/>
        </w:rPr>
      </w:pPr>
    </w:p>
    <w:p w14:paraId="55E5AD75" w14:textId="673C4EAC" w:rsidR="00BB207F" w:rsidRDefault="00BB207F" w:rsidP="00BB207F">
      <w:pPr>
        <w:widowControl w:val="0"/>
        <w:ind w:right="30"/>
        <w:jc w:val="both"/>
        <w:rPr>
          <w:rFonts w:ascii="Times New Roman" w:eastAsia="Times New Roman" w:hAnsi="Times New Roman" w:cs="Times New Roman"/>
          <w:bCs/>
          <w:sz w:val="24"/>
          <w:szCs w:val="24"/>
        </w:rPr>
      </w:pPr>
    </w:p>
    <w:p w14:paraId="0FA30F47" w14:textId="7D8DD4C1" w:rsidR="00BB207F" w:rsidRDefault="00BB207F" w:rsidP="00BB207F">
      <w:pPr>
        <w:widowControl w:val="0"/>
        <w:ind w:right="30"/>
        <w:jc w:val="both"/>
        <w:rPr>
          <w:rFonts w:ascii="Times New Roman" w:eastAsia="Times New Roman" w:hAnsi="Times New Roman" w:cs="Times New Roman"/>
          <w:bCs/>
          <w:sz w:val="24"/>
          <w:szCs w:val="24"/>
        </w:rPr>
      </w:pPr>
    </w:p>
    <w:p w14:paraId="4527F8A2" w14:textId="297A36E5" w:rsidR="00BB207F" w:rsidRDefault="00BB207F" w:rsidP="00BB207F">
      <w:pPr>
        <w:widowControl w:val="0"/>
        <w:ind w:right="30"/>
        <w:jc w:val="both"/>
        <w:rPr>
          <w:rFonts w:ascii="Times New Roman" w:eastAsia="Times New Roman" w:hAnsi="Times New Roman" w:cs="Times New Roman"/>
          <w:bCs/>
          <w:sz w:val="24"/>
          <w:szCs w:val="24"/>
        </w:rPr>
      </w:pPr>
    </w:p>
    <w:p w14:paraId="5098B313" w14:textId="0D1ACF79" w:rsidR="00BB207F" w:rsidRDefault="00BB207F" w:rsidP="00BB207F">
      <w:pPr>
        <w:widowControl w:val="0"/>
        <w:ind w:right="30"/>
        <w:jc w:val="both"/>
        <w:rPr>
          <w:rFonts w:ascii="Times New Roman" w:eastAsia="Times New Roman" w:hAnsi="Times New Roman" w:cs="Times New Roman"/>
          <w:bCs/>
          <w:sz w:val="24"/>
          <w:szCs w:val="24"/>
        </w:rPr>
      </w:pPr>
    </w:p>
    <w:p w14:paraId="58961A31" w14:textId="11779D59" w:rsidR="00BB207F" w:rsidRDefault="00BB207F" w:rsidP="00BB207F">
      <w:pPr>
        <w:widowControl w:val="0"/>
        <w:ind w:right="30"/>
        <w:jc w:val="both"/>
        <w:rPr>
          <w:rFonts w:ascii="Times New Roman" w:eastAsia="Times New Roman" w:hAnsi="Times New Roman" w:cs="Times New Roman"/>
          <w:bCs/>
          <w:sz w:val="24"/>
          <w:szCs w:val="24"/>
        </w:rPr>
      </w:pPr>
    </w:p>
    <w:p w14:paraId="34DC271D" w14:textId="7CD55DD2" w:rsidR="00BB207F" w:rsidRDefault="00BB207F" w:rsidP="00BB207F">
      <w:pPr>
        <w:widowControl w:val="0"/>
        <w:ind w:right="30"/>
        <w:jc w:val="both"/>
        <w:rPr>
          <w:rFonts w:ascii="Times New Roman" w:eastAsia="Times New Roman" w:hAnsi="Times New Roman" w:cs="Times New Roman"/>
          <w:bCs/>
          <w:sz w:val="24"/>
          <w:szCs w:val="24"/>
        </w:rPr>
      </w:pPr>
    </w:p>
    <w:p w14:paraId="207D3CC6" w14:textId="7F913897" w:rsidR="00BB207F" w:rsidRDefault="00BB207F" w:rsidP="00BB207F">
      <w:pPr>
        <w:widowControl w:val="0"/>
        <w:ind w:right="30"/>
        <w:jc w:val="both"/>
        <w:rPr>
          <w:rFonts w:ascii="Times New Roman" w:eastAsia="Times New Roman" w:hAnsi="Times New Roman" w:cs="Times New Roman"/>
          <w:bCs/>
          <w:sz w:val="24"/>
          <w:szCs w:val="24"/>
        </w:rPr>
      </w:pPr>
    </w:p>
    <w:p w14:paraId="0134EFB2" w14:textId="45C07A03" w:rsidR="00BB207F" w:rsidRDefault="00BB207F" w:rsidP="00BB207F">
      <w:pPr>
        <w:widowControl w:val="0"/>
        <w:ind w:right="3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Orderbook functions</w:t>
      </w:r>
    </w:p>
    <w:p w14:paraId="126A5D7D" w14:textId="15914D65" w:rsidR="00BB207F" w:rsidRDefault="00BB207F" w:rsidP="00BB207F">
      <w:pPr>
        <w:widowControl w:val="0"/>
        <w:ind w:right="30"/>
        <w:jc w:val="both"/>
        <w:rPr>
          <w:rFonts w:ascii="Times New Roman" w:eastAsia="Times New Roman" w:hAnsi="Times New Roman" w:cs="Times New Roman"/>
          <w:bCs/>
          <w:sz w:val="24"/>
          <w:szCs w:val="24"/>
        </w:rPr>
      </w:pPr>
    </w:p>
    <w:p w14:paraId="0252CC06" w14:textId="7EA4880B" w:rsidR="00BB207F" w:rsidRDefault="007659B8" w:rsidP="00BB207F">
      <w:pPr>
        <w:widowControl w:val="0"/>
        <w:ind w:right="3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orderbook.R</w:t>
      </w:r>
    </w:p>
    <w:p w14:paraId="29213810" w14:textId="0903FC85" w:rsidR="00BB207F" w:rsidRDefault="00BB207F" w:rsidP="00BB207F">
      <w:pPr>
        <w:widowControl w:val="0"/>
        <w:ind w:right="30"/>
        <w:jc w:val="both"/>
        <w:rPr>
          <w:rFonts w:ascii="Times New Roman" w:eastAsia="Times New Roman" w:hAnsi="Times New Roman" w:cs="Times New Roman"/>
          <w:bCs/>
          <w:sz w:val="24"/>
          <w:szCs w:val="24"/>
        </w:rPr>
      </w:pPr>
    </w:p>
    <w:p w14:paraId="1E9300BC"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Get Agent Order</w:t>
      </w:r>
    </w:p>
    <w:p w14:paraId="088FED30"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proofErr w:type="spellStart"/>
      <w:r w:rsidRPr="007659B8">
        <w:rPr>
          <w:rFonts w:ascii="Times New Roman" w:eastAsia="Times New Roman" w:hAnsi="Times New Roman" w:cs="Times New Roman"/>
          <w:bCs/>
          <w:sz w:val="24"/>
          <w:szCs w:val="24"/>
        </w:rPr>
        <w:t>getOrder</w:t>
      </w:r>
      <w:proofErr w:type="spellEnd"/>
      <w:r w:rsidRPr="007659B8">
        <w:rPr>
          <w:rFonts w:ascii="Times New Roman" w:eastAsia="Times New Roman" w:hAnsi="Times New Roman" w:cs="Times New Roman"/>
          <w:bCs/>
          <w:sz w:val="24"/>
          <w:szCs w:val="24"/>
        </w:rPr>
        <w:t xml:space="preserve"> &lt;- function(trader, premia, prices, t, bias, </w:t>
      </w:r>
      <w:proofErr w:type="spellStart"/>
      <w:r w:rsidRPr="007659B8">
        <w:rPr>
          <w:rFonts w:ascii="Times New Roman" w:eastAsia="Times New Roman" w:hAnsi="Times New Roman" w:cs="Times New Roman"/>
          <w:bCs/>
          <w:sz w:val="24"/>
          <w:szCs w:val="24"/>
        </w:rPr>
        <w:t>close_position_probability</w:t>
      </w:r>
      <w:proofErr w:type="spellEnd"/>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sigmaE</w:t>
      </w:r>
      <w:proofErr w:type="spellEnd"/>
      <w:r w:rsidRPr="007659B8">
        <w:rPr>
          <w:rFonts w:ascii="Times New Roman" w:eastAsia="Times New Roman" w:hAnsi="Times New Roman" w:cs="Times New Roman"/>
          <w:bCs/>
          <w:sz w:val="24"/>
          <w:szCs w:val="24"/>
        </w:rPr>
        <w:t>) {</w:t>
      </w:r>
    </w:p>
    <w:p w14:paraId="148B0975"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Get agent params  </w:t>
      </w:r>
    </w:p>
    <w:p w14:paraId="34F677C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k &lt;- </w:t>
      </w:r>
      <w:proofErr w:type="spellStart"/>
      <w:r w:rsidRPr="007659B8">
        <w:rPr>
          <w:rFonts w:ascii="Times New Roman" w:eastAsia="Times New Roman" w:hAnsi="Times New Roman" w:cs="Times New Roman"/>
          <w:bCs/>
          <w:sz w:val="24"/>
          <w:szCs w:val="24"/>
        </w:rPr>
        <w:t>runif</w:t>
      </w:r>
      <w:proofErr w:type="spellEnd"/>
      <w:r w:rsidRPr="007659B8">
        <w:rPr>
          <w:rFonts w:ascii="Times New Roman" w:eastAsia="Times New Roman" w:hAnsi="Times New Roman" w:cs="Times New Roman"/>
          <w:bCs/>
          <w:sz w:val="24"/>
          <w:szCs w:val="24"/>
        </w:rPr>
        <w:t xml:space="preserve">(1, 0, </w:t>
      </w:r>
      <w:proofErr w:type="spellStart"/>
      <w:r w:rsidRPr="007659B8">
        <w:rPr>
          <w:rFonts w:ascii="Times New Roman" w:eastAsia="Times New Roman" w:hAnsi="Times New Roman" w:cs="Times New Roman"/>
          <w:bCs/>
          <w:sz w:val="24"/>
          <w:szCs w:val="24"/>
        </w:rPr>
        <w:t>getAgentParameter</w:t>
      </w:r>
      <w:proofErr w:type="spellEnd"/>
      <w:r w:rsidRPr="007659B8">
        <w:rPr>
          <w:rFonts w:ascii="Times New Roman" w:eastAsia="Times New Roman" w:hAnsi="Times New Roman" w:cs="Times New Roman"/>
          <w:bCs/>
          <w:sz w:val="24"/>
          <w:szCs w:val="24"/>
        </w:rPr>
        <w:t>(trader, "Spread"))</w:t>
      </w:r>
    </w:p>
    <w:p w14:paraId="6E5D5EC3"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0F094066"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Randomly close positions for some traders and exit (allowing for trader distribution to be dynamic over time)</w:t>
      </w:r>
    </w:p>
    <w:p w14:paraId="70F84FB6"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if (</w:t>
      </w:r>
      <w:proofErr w:type="spellStart"/>
      <w:r w:rsidRPr="007659B8">
        <w:rPr>
          <w:rFonts w:ascii="Times New Roman" w:eastAsia="Times New Roman" w:hAnsi="Times New Roman" w:cs="Times New Roman"/>
          <w:bCs/>
          <w:sz w:val="24"/>
          <w:szCs w:val="24"/>
        </w:rPr>
        <w:t>runif</w:t>
      </w:r>
      <w:proofErr w:type="spellEnd"/>
      <w:r w:rsidRPr="007659B8">
        <w:rPr>
          <w:rFonts w:ascii="Times New Roman" w:eastAsia="Times New Roman" w:hAnsi="Times New Roman" w:cs="Times New Roman"/>
          <w:bCs/>
          <w:sz w:val="24"/>
          <w:szCs w:val="24"/>
        </w:rPr>
        <w:t xml:space="preserve">(1) &lt; </w:t>
      </w:r>
      <w:proofErr w:type="spellStart"/>
      <w:r w:rsidRPr="007659B8">
        <w:rPr>
          <w:rFonts w:ascii="Times New Roman" w:eastAsia="Times New Roman" w:hAnsi="Times New Roman" w:cs="Times New Roman"/>
          <w:bCs/>
          <w:sz w:val="24"/>
          <w:szCs w:val="24"/>
        </w:rPr>
        <w:t>close_position_probability</w:t>
      </w:r>
      <w:proofErr w:type="spellEnd"/>
      <w:r w:rsidRPr="007659B8">
        <w:rPr>
          <w:rFonts w:ascii="Times New Roman" w:eastAsia="Times New Roman" w:hAnsi="Times New Roman" w:cs="Times New Roman"/>
          <w:bCs/>
          <w:sz w:val="24"/>
          <w:szCs w:val="24"/>
        </w:rPr>
        <w:t>) {</w:t>
      </w:r>
    </w:p>
    <w:p w14:paraId="0116DDFA"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setAgentParameter</w:t>
      </w:r>
      <w:proofErr w:type="spellEnd"/>
      <w:r w:rsidRPr="007659B8">
        <w:rPr>
          <w:rFonts w:ascii="Times New Roman" w:eastAsia="Times New Roman" w:hAnsi="Times New Roman" w:cs="Times New Roman"/>
          <w:bCs/>
          <w:sz w:val="24"/>
          <w:szCs w:val="24"/>
        </w:rPr>
        <w:t>(trader, "Side", -1)</w:t>
      </w:r>
    </w:p>
    <w:p w14:paraId="654E5FD0"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#print("Exiting")</w:t>
      </w:r>
    </w:p>
    <w:p w14:paraId="0ABE9DE9"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return(list(trader, 0, 0))</w:t>
      </w:r>
    </w:p>
    <w:p w14:paraId="4DBCAF70"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5AA3339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41FE911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Generate price forecast</w:t>
      </w:r>
    </w:p>
    <w:p w14:paraId="5E107DB6"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price_forecast</w:t>
      </w:r>
      <w:proofErr w:type="spellEnd"/>
      <w:r w:rsidRPr="007659B8">
        <w:rPr>
          <w:rFonts w:ascii="Times New Roman" w:eastAsia="Times New Roman" w:hAnsi="Times New Roman" w:cs="Times New Roman"/>
          <w:bCs/>
          <w:sz w:val="24"/>
          <w:szCs w:val="24"/>
        </w:rPr>
        <w:t xml:space="preserve"> &lt;- </w:t>
      </w:r>
      <w:proofErr w:type="spellStart"/>
      <w:r w:rsidRPr="007659B8">
        <w:rPr>
          <w:rFonts w:ascii="Times New Roman" w:eastAsia="Times New Roman" w:hAnsi="Times New Roman" w:cs="Times New Roman"/>
          <w:bCs/>
          <w:sz w:val="24"/>
          <w:szCs w:val="24"/>
        </w:rPr>
        <w:t>getForecast</w:t>
      </w:r>
      <w:proofErr w:type="spellEnd"/>
      <w:r w:rsidRPr="007659B8">
        <w:rPr>
          <w:rFonts w:ascii="Times New Roman" w:eastAsia="Times New Roman" w:hAnsi="Times New Roman" w:cs="Times New Roman"/>
          <w:bCs/>
          <w:sz w:val="24"/>
          <w:szCs w:val="24"/>
        </w:rPr>
        <w:t xml:space="preserve">(trader, prices, </w:t>
      </w:r>
      <w:proofErr w:type="spellStart"/>
      <w:r w:rsidRPr="007659B8">
        <w:rPr>
          <w:rFonts w:ascii="Times New Roman" w:eastAsia="Times New Roman" w:hAnsi="Times New Roman" w:cs="Times New Roman"/>
          <w:bCs/>
          <w:sz w:val="24"/>
          <w:szCs w:val="24"/>
        </w:rPr>
        <w:t>sigmaE</w:t>
      </w:r>
      <w:proofErr w:type="spellEnd"/>
      <w:r w:rsidRPr="007659B8">
        <w:rPr>
          <w:rFonts w:ascii="Times New Roman" w:eastAsia="Times New Roman" w:hAnsi="Times New Roman" w:cs="Times New Roman"/>
          <w:bCs/>
          <w:sz w:val="24"/>
          <w:szCs w:val="24"/>
        </w:rPr>
        <w:t>, t)</w:t>
      </w:r>
    </w:p>
    <w:p w14:paraId="39B399F7"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3A267352"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Get trader side</w:t>
      </w:r>
    </w:p>
    <w:p w14:paraId="7022DB6A"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side &lt;- </w:t>
      </w:r>
      <w:proofErr w:type="spellStart"/>
      <w:r w:rsidRPr="007659B8">
        <w:rPr>
          <w:rFonts w:ascii="Times New Roman" w:eastAsia="Times New Roman" w:hAnsi="Times New Roman" w:cs="Times New Roman"/>
          <w:bCs/>
          <w:sz w:val="24"/>
          <w:szCs w:val="24"/>
        </w:rPr>
        <w:t>getAgentParameter</w:t>
      </w:r>
      <w:proofErr w:type="spellEnd"/>
      <w:r w:rsidRPr="007659B8">
        <w:rPr>
          <w:rFonts w:ascii="Times New Roman" w:eastAsia="Times New Roman" w:hAnsi="Times New Roman" w:cs="Times New Roman"/>
          <w:bCs/>
          <w:sz w:val="24"/>
          <w:szCs w:val="24"/>
        </w:rPr>
        <w:t>(trader, "Side")</w:t>
      </w:r>
    </w:p>
    <w:p w14:paraId="04486E6B"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69C0AA8D"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If new trader, randomly assign a side</w:t>
      </w:r>
    </w:p>
    <w:p w14:paraId="1F5BDF75"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if (side == -1) {</w:t>
      </w:r>
    </w:p>
    <w:p w14:paraId="22984520"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trader &lt;- </w:t>
      </w:r>
      <w:proofErr w:type="spellStart"/>
      <w:r w:rsidRPr="007659B8">
        <w:rPr>
          <w:rFonts w:ascii="Times New Roman" w:eastAsia="Times New Roman" w:hAnsi="Times New Roman" w:cs="Times New Roman"/>
          <w:bCs/>
          <w:sz w:val="24"/>
          <w:szCs w:val="24"/>
        </w:rPr>
        <w:t>setAgentParameter</w:t>
      </w:r>
      <w:proofErr w:type="spellEnd"/>
      <w:r w:rsidRPr="007659B8">
        <w:rPr>
          <w:rFonts w:ascii="Times New Roman" w:eastAsia="Times New Roman" w:hAnsi="Times New Roman" w:cs="Times New Roman"/>
          <w:bCs/>
          <w:sz w:val="24"/>
          <w:szCs w:val="24"/>
        </w:rPr>
        <w:t>(trader, "Side", sample(c(0,1), 1))</w:t>
      </w:r>
    </w:p>
    <w:p w14:paraId="46A0AA40"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#print("Randomly assigning side")</w:t>
      </w:r>
    </w:p>
    <w:p w14:paraId="1CB039FC"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2FAD3F21"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245BB2E0"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If long trader </w:t>
      </w:r>
    </w:p>
    <w:p w14:paraId="6CEA05B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if (</w:t>
      </w:r>
      <w:proofErr w:type="spellStart"/>
      <w:r w:rsidRPr="007659B8">
        <w:rPr>
          <w:rFonts w:ascii="Times New Roman" w:eastAsia="Times New Roman" w:hAnsi="Times New Roman" w:cs="Times New Roman"/>
          <w:bCs/>
          <w:sz w:val="24"/>
          <w:szCs w:val="24"/>
        </w:rPr>
        <w:t>getAgentParameter</w:t>
      </w:r>
      <w:proofErr w:type="spellEnd"/>
      <w:r w:rsidRPr="007659B8">
        <w:rPr>
          <w:rFonts w:ascii="Times New Roman" w:eastAsia="Times New Roman" w:hAnsi="Times New Roman" w:cs="Times New Roman"/>
          <w:bCs/>
          <w:sz w:val="24"/>
          <w:szCs w:val="24"/>
        </w:rPr>
        <w:t>(trader, "Side") == 0) {</w:t>
      </w:r>
    </w:p>
    <w:p w14:paraId="68E9AB6C"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Assign basis or positional trade based on bias</w:t>
      </w:r>
    </w:p>
    <w:p w14:paraId="676230C3"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if (</w:t>
      </w:r>
      <w:proofErr w:type="spellStart"/>
      <w:r w:rsidRPr="007659B8">
        <w:rPr>
          <w:rFonts w:ascii="Times New Roman" w:eastAsia="Times New Roman" w:hAnsi="Times New Roman" w:cs="Times New Roman"/>
          <w:bCs/>
          <w:sz w:val="24"/>
          <w:szCs w:val="24"/>
        </w:rPr>
        <w:t>runif</w:t>
      </w:r>
      <w:proofErr w:type="spellEnd"/>
      <w:r w:rsidRPr="007659B8">
        <w:rPr>
          <w:rFonts w:ascii="Times New Roman" w:eastAsia="Times New Roman" w:hAnsi="Times New Roman" w:cs="Times New Roman"/>
          <w:bCs/>
          <w:sz w:val="24"/>
          <w:szCs w:val="24"/>
        </w:rPr>
        <w:t>(1) &gt; bias) {</w:t>
      </w:r>
    </w:p>
    <w:p w14:paraId="3CF5A393"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#print("Long trader positional")</w:t>
      </w:r>
    </w:p>
    <w:p w14:paraId="3691061C"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Generate and return positional order</w:t>
      </w:r>
    </w:p>
    <w:p w14:paraId="74A4337D"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return(</w:t>
      </w:r>
      <w:proofErr w:type="spellStart"/>
      <w:r w:rsidRPr="007659B8">
        <w:rPr>
          <w:rFonts w:ascii="Times New Roman" w:eastAsia="Times New Roman" w:hAnsi="Times New Roman" w:cs="Times New Roman"/>
          <w:bCs/>
          <w:sz w:val="24"/>
          <w:szCs w:val="24"/>
        </w:rPr>
        <w:t>getPositionalOrder</w:t>
      </w:r>
      <w:proofErr w:type="spellEnd"/>
      <w:r w:rsidRPr="007659B8">
        <w:rPr>
          <w:rFonts w:ascii="Times New Roman" w:eastAsia="Times New Roman" w:hAnsi="Times New Roman" w:cs="Times New Roman"/>
          <w:bCs/>
          <w:sz w:val="24"/>
          <w:szCs w:val="24"/>
        </w:rPr>
        <w:t>(</w:t>
      </w:r>
      <w:proofErr w:type="spellStart"/>
      <w:r w:rsidRPr="007659B8">
        <w:rPr>
          <w:rFonts w:ascii="Times New Roman" w:eastAsia="Times New Roman" w:hAnsi="Times New Roman" w:cs="Times New Roman"/>
          <w:bCs/>
          <w:sz w:val="24"/>
          <w:szCs w:val="24"/>
        </w:rPr>
        <w:t>price_forecast</w:t>
      </w:r>
      <w:proofErr w:type="spellEnd"/>
      <w:r w:rsidRPr="007659B8">
        <w:rPr>
          <w:rFonts w:ascii="Times New Roman" w:eastAsia="Times New Roman" w:hAnsi="Times New Roman" w:cs="Times New Roman"/>
          <w:bCs/>
          <w:sz w:val="24"/>
          <w:szCs w:val="24"/>
        </w:rPr>
        <w:t>, prices[t], trader, k))</w:t>
      </w:r>
    </w:p>
    <w:p w14:paraId="5A584203"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06E953D2"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else {</w:t>
      </w:r>
    </w:p>
    <w:p w14:paraId="404153E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#print("Long trader funding")</w:t>
      </w:r>
    </w:p>
    <w:p w14:paraId="253C18F0"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Adjust premia by adding lowest negative value to make all data positive</w:t>
      </w:r>
    </w:p>
    <w:p w14:paraId="0D957121"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adjusted_premia</w:t>
      </w:r>
      <w:proofErr w:type="spellEnd"/>
      <w:r w:rsidRPr="007659B8">
        <w:rPr>
          <w:rFonts w:ascii="Times New Roman" w:eastAsia="Times New Roman" w:hAnsi="Times New Roman" w:cs="Times New Roman"/>
          <w:bCs/>
          <w:sz w:val="24"/>
          <w:szCs w:val="24"/>
        </w:rPr>
        <w:t xml:space="preserve"> &lt;- premia + abs(min(premia[1:t])) + 1</w:t>
      </w:r>
    </w:p>
    <w:p w14:paraId="3921AC78"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5BE25B3F"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Generate funding forecast</w:t>
      </w:r>
    </w:p>
    <w:p w14:paraId="15D3700F"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forecast &lt;- </w:t>
      </w:r>
      <w:proofErr w:type="spellStart"/>
      <w:r w:rsidRPr="007659B8">
        <w:rPr>
          <w:rFonts w:ascii="Times New Roman" w:eastAsia="Times New Roman" w:hAnsi="Times New Roman" w:cs="Times New Roman"/>
          <w:bCs/>
          <w:sz w:val="24"/>
          <w:szCs w:val="24"/>
        </w:rPr>
        <w:t>getForecast</w:t>
      </w:r>
      <w:proofErr w:type="spellEnd"/>
      <w:r w:rsidRPr="007659B8">
        <w:rPr>
          <w:rFonts w:ascii="Times New Roman" w:eastAsia="Times New Roman" w:hAnsi="Times New Roman" w:cs="Times New Roman"/>
          <w:bCs/>
          <w:sz w:val="24"/>
          <w:szCs w:val="24"/>
        </w:rPr>
        <w:t xml:space="preserve">(trader, </w:t>
      </w:r>
      <w:proofErr w:type="spellStart"/>
      <w:r w:rsidRPr="007659B8">
        <w:rPr>
          <w:rFonts w:ascii="Times New Roman" w:eastAsia="Times New Roman" w:hAnsi="Times New Roman" w:cs="Times New Roman"/>
          <w:bCs/>
          <w:sz w:val="24"/>
          <w:szCs w:val="24"/>
        </w:rPr>
        <w:t>adjusted_premia</w:t>
      </w:r>
      <w:proofErr w:type="spellEnd"/>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sigmaE</w:t>
      </w:r>
      <w:proofErr w:type="spellEnd"/>
      <w:r w:rsidRPr="007659B8">
        <w:rPr>
          <w:rFonts w:ascii="Times New Roman" w:eastAsia="Times New Roman" w:hAnsi="Times New Roman" w:cs="Times New Roman"/>
          <w:bCs/>
          <w:sz w:val="24"/>
          <w:szCs w:val="24"/>
        </w:rPr>
        <w:t>, t)</w:t>
      </w:r>
    </w:p>
    <w:p w14:paraId="6B7E9FB3"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lastRenderedPageBreak/>
        <w:t xml:space="preserve">      </w:t>
      </w:r>
    </w:p>
    <w:p w14:paraId="73C1955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Generate and return order</w:t>
      </w:r>
    </w:p>
    <w:p w14:paraId="648AA8BB"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return(</w:t>
      </w:r>
      <w:proofErr w:type="spellStart"/>
      <w:r w:rsidRPr="007659B8">
        <w:rPr>
          <w:rFonts w:ascii="Times New Roman" w:eastAsia="Times New Roman" w:hAnsi="Times New Roman" w:cs="Times New Roman"/>
          <w:bCs/>
          <w:sz w:val="24"/>
          <w:szCs w:val="24"/>
        </w:rPr>
        <w:t>getFundingOrder</w:t>
      </w:r>
      <w:proofErr w:type="spellEnd"/>
      <w:r w:rsidRPr="007659B8">
        <w:rPr>
          <w:rFonts w:ascii="Times New Roman" w:eastAsia="Times New Roman" w:hAnsi="Times New Roman" w:cs="Times New Roman"/>
          <w:bCs/>
          <w:sz w:val="24"/>
          <w:szCs w:val="24"/>
        </w:rPr>
        <w:t xml:space="preserve">(forecast, </w:t>
      </w:r>
      <w:proofErr w:type="spellStart"/>
      <w:r w:rsidRPr="007659B8">
        <w:rPr>
          <w:rFonts w:ascii="Times New Roman" w:eastAsia="Times New Roman" w:hAnsi="Times New Roman" w:cs="Times New Roman"/>
          <w:bCs/>
          <w:sz w:val="24"/>
          <w:szCs w:val="24"/>
        </w:rPr>
        <w:t>price_forecast</w:t>
      </w:r>
      <w:proofErr w:type="spellEnd"/>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adjusted_premia</w:t>
      </w:r>
      <w:proofErr w:type="spellEnd"/>
      <w:r w:rsidRPr="007659B8">
        <w:rPr>
          <w:rFonts w:ascii="Times New Roman" w:eastAsia="Times New Roman" w:hAnsi="Times New Roman" w:cs="Times New Roman"/>
          <w:bCs/>
          <w:sz w:val="24"/>
          <w:szCs w:val="24"/>
        </w:rPr>
        <w:t>[t], trader, k))</w:t>
      </w:r>
    </w:p>
    <w:p w14:paraId="3677F975"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33A9CA15"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13BA5389"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Else short trader</w:t>
      </w:r>
    </w:p>
    <w:p w14:paraId="6E236251"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else { </w:t>
      </w:r>
    </w:p>
    <w:p w14:paraId="5E7FBC6D"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Assign basis or arbitrage trade based on bias</w:t>
      </w:r>
    </w:p>
    <w:p w14:paraId="656C9D4D"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if (</w:t>
      </w:r>
      <w:proofErr w:type="spellStart"/>
      <w:r w:rsidRPr="007659B8">
        <w:rPr>
          <w:rFonts w:ascii="Times New Roman" w:eastAsia="Times New Roman" w:hAnsi="Times New Roman" w:cs="Times New Roman"/>
          <w:bCs/>
          <w:sz w:val="24"/>
          <w:szCs w:val="24"/>
        </w:rPr>
        <w:t>runif</w:t>
      </w:r>
      <w:proofErr w:type="spellEnd"/>
      <w:r w:rsidRPr="007659B8">
        <w:rPr>
          <w:rFonts w:ascii="Times New Roman" w:eastAsia="Times New Roman" w:hAnsi="Times New Roman" w:cs="Times New Roman"/>
          <w:bCs/>
          <w:sz w:val="24"/>
          <w:szCs w:val="24"/>
        </w:rPr>
        <w:t>(1) &lt; bias) {</w:t>
      </w:r>
    </w:p>
    <w:p w14:paraId="12DB8EE8"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#print("Short trader positional")</w:t>
      </w:r>
    </w:p>
    <w:p w14:paraId="0C061E65"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Generate and return short positional order</w:t>
      </w:r>
    </w:p>
    <w:p w14:paraId="61C8C070"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return(</w:t>
      </w:r>
      <w:proofErr w:type="spellStart"/>
      <w:r w:rsidRPr="007659B8">
        <w:rPr>
          <w:rFonts w:ascii="Times New Roman" w:eastAsia="Times New Roman" w:hAnsi="Times New Roman" w:cs="Times New Roman"/>
          <w:bCs/>
          <w:sz w:val="24"/>
          <w:szCs w:val="24"/>
        </w:rPr>
        <w:t>getPositionalOrder</w:t>
      </w:r>
      <w:proofErr w:type="spellEnd"/>
      <w:r w:rsidRPr="007659B8">
        <w:rPr>
          <w:rFonts w:ascii="Times New Roman" w:eastAsia="Times New Roman" w:hAnsi="Times New Roman" w:cs="Times New Roman"/>
          <w:bCs/>
          <w:sz w:val="24"/>
          <w:szCs w:val="24"/>
        </w:rPr>
        <w:t>(</w:t>
      </w:r>
      <w:proofErr w:type="spellStart"/>
      <w:r w:rsidRPr="007659B8">
        <w:rPr>
          <w:rFonts w:ascii="Times New Roman" w:eastAsia="Times New Roman" w:hAnsi="Times New Roman" w:cs="Times New Roman"/>
          <w:bCs/>
          <w:sz w:val="24"/>
          <w:szCs w:val="24"/>
        </w:rPr>
        <w:t>price_forecast</w:t>
      </w:r>
      <w:proofErr w:type="spellEnd"/>
      <w:r w:rsidRPr="007659B8">
        <w:rPr>
          <w:rFonts w:ascii="Times New Roman" w:eastAsia="Times New Roman" w:hAnsi="Times New Roman" w:cs="Times New Roman"/>
          <w:bCs/>
          <w:sz w:val="24"/>
          <w:szCs w:val="24"/>
        </w:rPr>
        <w:t>, prices[t], trader, k))</w:t>
      </w:r>
    </w:p>
    <w:p w14:paraId="6D8B67EB"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else {</w:t>
      </w:r>
    </w:p>
    <w:p w14:paraId="181E9D68"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#print("Short trader funding")</w:t>
      </w:r>
    </w:p>
    <w:p w14:paraId="69895C25"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Adjust premia by adding lowest negative value to make all data positive</w:t>
      </w:r>
    </w:p>
    <w:p w14:paraId="55A0EE9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adjusted_premia</w:t>
      </w:r>
      <w:proofErr w:type="spellEnd"/>
      <w:r w:rsidRPr="007659B8">
        <w:rPr>
          <w:rFonts w:ascii="Times New Roman" w:eastAsia="Times New Roman" w:hAnsi="Times New Roman" w:cs="Times New Roman"/>
          <w:bCs/>
          <w:sz w:val="24"/>
          <w:szCs w:val="24"/>
        </w:rPr>
        <w:t xml:space="preserve"> &lt;- premia + abs(min(premia[1:t])) + 1</w:t>
      </w:r>
    </w:p>
    <w:p w14:paraId="19ED764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45DEC1A8"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Generate funding forecast</w:t>
      </w:r>
    </w:p>
    <w:p w14:paraId="0DB8114B"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forecast &lt;- </w:t>
      </w:r>
      <w:proofErr w:type="spellStart"/>
      <w:r w:rsidRPr="007659B8">
        <w:rPr>
          <w:rFonts w:ascii="Times New Roman" w:eastAsia="Times New Roman" w:hAnsi="Times New Roman" w:cs="Times New Roman"/>
          <w:bCs/>
          <w:sz w:val="24"/>
          <w:szCs w:val="24"/>
        </w:rPr>
        <w:t>getForecast</w:t>
      </w:r>
      <w:proofErr w:type="spellEnd"/>
      <w:r w:rsidRPr="007659B8">
        <w:rPr>
          <w:rFonts w:ascii="Times New Roman" w:eastAsia="Times New Roman" w:hAnsi="Times New Roman" w:cs="Times New Roman"/>
          <w:bCs/>
          <w:sz w:val="24"/>
          <w:szCs w:val="24"/>
        </w:rPr>
        <w:t xml:space="preserve">(trader, </w:t>
      </w:r>
      <w:proofErr w:type="spellStart"/>
      <w:r w:rsidRPr="007659B8">
        <w:rPr>
          <w:rFonts w:ascii="Times New Roman" w:eastAsia="Times New Roman" w:hAnsi="Times New Roman" w:cs="Times New Roman"/>
          <w:bCs/>
          <w:sz w:val="24"/>
          <w:szCs w:val="24"/>
        </w:rPr>
        <w:t>adjusted_premia</w:t>
      </w:r>
      <w:proofErr w:type="spellEnd"/>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sigmaE</w:t>
      </w:r>
      <w:proofErr w:type="spellEnd"/>
      <w:r w:rsidRPr="007659B8">
        <w:rPr>
          <w:rFonts w:ascii="Times New Roman" w:eastAsia="Times New Roman" w:hAnsi="Times New Roman" w:cs="Times New Roman"/>
          <w:bCs/>
          <w:sz w:val="24"/>
          <w:szCs w:val="24"/>
        </w:rPr>
        <w:t>, t)</w:t>
      </w:r>
    </w:p>
    <w:p w14:paraId="697C13C1"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580EC51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Generate and return order</w:t>
      </w:r>
    </w:p>
    <w:p w14:paraId="49AB74AB"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return(</w:t>
      </w:r>
      <w:proofErr w:type="spellStart"/>
      <w:r w:rsidRPr="007659B8">
        <w:rPr>
          <w:rFonts w:ascii="Times New Roman" w:eastAsia="Times New Roman" w:hAnsi="Times New Roman" w:cs="Times New Roman"/>
          <w:bCs/>
          <w:sz w:val="24"/>
          <w:szCs w:val="24"/>
        </w:rPr>
        <w:t>getFundingOrder</w:t>
      </w:r>
      <w:proofErr w:type="spellEnd"/>
      <w:r w:rsidRPr="007659B8">
        <w:rPr>
          <w:rFonts w:ascii="Times New Roman" w:eastAsia="Times New Roman" w:hAnsi="Times New Roman" w:cs="Times New Roman"/>
          <w:bCs/>
          <w:sz w:val="24"/>
          <w:szCs w:val="24"/>
        </w:rPr>
        <w:t xml:space="preserve">(forecast, </w:t>
      </w:r>
      <w:proofErr w:type="spellStart"/>
      <w:r w:rsidRPr="007659B8">
        <w:rPr>
          <w:rFonts w:ascii="Times New Roman" w:eastAsia="Times New Roman" w:hAnsi="Times New Roman" w:cs="Times New Roman"/>
          <w:bCs/>
          <w:sz w:val="24"/>
          <w:szCs w:val="24"/>
        </w:rPr>
        <w:t>price_forecast</w:t>
      </w:r>
      <w:proofErr w:type="spellEnd"/>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adjusted_premia</w:t>
      </w:r>
      <w:proofErr w:type="spellEnd"/>
      <w:r w:rsidRPr="007659B8">
        <w:rPr>
          <w:rFonts w:ascii="Times New Roman" w:eastAsia="Times New Roman" w:hAnsi="Times New Roman" w:cs="Times New Roman"/>
          <w:bCs/>
          <w:sz w:val="24"/>
          <w:szCs w:val="24"/>
        </w:rPr>
        <w:t>[t], trader, k))</w:t>
      </w:r>
    </w:p>
    <w:p w14:paraId="51A7AD3F"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28AE1DA9"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3AB492B8"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w:t>
      </w:r>
    </w:p>
    <w:p w14:paraId="3C6D6AC5"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p>
    <w:p w14:paraId="4CA5DDCF"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Helpers</w:t>
      </w:r>
    </w:p>
    <w:p w14:paraId="123B2AAA"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proofErr w:type="spellStart"/>
      <w:r w:rsidRPr="007659B8">
        <w:rPr>
          <w:rFonts w:ascii="Times New Roman" w:eastAsia="Times New Roman" w:hAnsi="Times New Roman" w:cs="Times New Roman"/>
          <w:bCs/>
          <w:sz w:val="24"/>
          <w:szCs w:val="24"/>
        </w:rPr>
        <w:t>getPositionalOrder</w:t>
      </w:r>
      <w:proofErr w:type="spellEnd"/>
      <w:r w:rsidRPr="007659B8">
        <w:rPr>
          <w:rFonts w:ascii="Times New Roman" w:eastAsia="Times New Roman" w:hAnsi="Times New Roman" w:cs="Times New Roman"/>
          <w:bCs/>
          <w:sz w:val="24"/>
          <w:szCs w:val="24"/>
        </w:rPr>
        <w:t xml:space="preserve"> &lt;- function(forecast, price, trader, </w:t>
      </w:r>
      <w:proofErr w:type="spellStart"/>
      <w:r w:rsidRPr="007659B8">
        <w:rPr>
          <w:rFonts w:ascii="Times New Roman" w:eastAsia="Times New Roman" w:hAnsi="Times New Roman" w:cs="Times New Roman"/>
          <w:bCs/>
          <w:sz w:val="24"/>
          <w:szCs w:val="24"/>
        </w:rPr>
        <w:t>kMax</w:t>
      </w:r>
      <w:proofErr w:type="spellEnd"/>
      <w:r w:rsidRPr="007659B8">
        <w:rPr>
          <w:rFonts w:ascii="Times New Roman" w:eastAsia="Times New Roman" w:hAnsi="Times New Roman" w:cs="Times New Roman"/>
          <w:bCs/>
          <w:sz w:val="24"/>
          <w:szCs w:val="24"/>
        </w:rPr>
        <w:t>) {</w:t>
      </w:r>
    </w:p>
    <w:p w14:paraId="02E074C8"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77ECD8E5"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Get side of market</w:t>
      </w:r>
    </w:p>
    <w:p w14:paraId="5449CAE5"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side &lt;- </w:t>
      </w:r>
      <w:proofErr w:type="spellStart"/>
      <w:r w:rsidRPr="007659B8">
        <w:rPr>
          <w:rFonts w:ascii="Times New Roman" w:eastAsia="Times New Roman" w:hAnsi="Times New Roman" w:cs="Times New Roman"/>
          <w:bCs/>
          <w:sz w:val="24"/>
          <w:szCs w:val="24"/>
        </w:rPr>
        <w:t>getAgentParameter</w:t>
      </w:r>
      <w:proofErr w:type="spellEnd"/>
      <w:r w:rsidRPr="007659B8">
        <w:rPr>
          <w:rFonts w:ascii="Times New Roman" w:eastAsia="Times New Roman" w:hAnsi="Times New Roman" w:cs="Times New Roman"/>
          <w:bCs/>
          <w:sz w:val="24"/>
          <w:szCs w:val="24"/>
        </w:rPr>
        <w:t>(trader, "Side")</w:t>
      </w:r>
    </w:p>
    <w:p w14:paraId="2DF98DC8"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59C0FC49"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if (forecast &gt; price &amp; side == 0 | forecast &lt; price &amp; side == 1) {</w:t>
      </w:r>
    </w:p>
    <w:p w14:paraId="5B9B530F"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#print("BUY")</w:t>
      </w:r>
    </w:p>
    <w:p w14:paraId="70CE5EC8"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Return Buy order</w:t>
      </w:r>
    </w:p>
    <w:p w14:paraId="381713EB"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return(list(trader, forecast*(1-kMax), 1))</w:t>
      </w:r>
    </w:p>
    <w:p w14:paraId="6864028C"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else {</w:t>
      </w:r>
    </w:p>
    <w:p w14:paraId="5FC2AF71"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#print("SELL")</w:t>
      </w:r>
    </w:p>
    <w:p w14:paraId="4AD1622F"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Return Sell order</w:t>
      </w:r>
    </w:p>
    <w:p w14:paraId="5DB080A3"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return(list(trader, -1*forecast*(1+kMax), 1))</w:t>
      </w:r>
    </w:p>
    <w:p w14:paraId="5743C5B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5E047816"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w:t>
      </w:r>
    </w:p>
    <w:p w14:paraId="6C7FBAD5"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p>
    <w:p w14:paraId="7B2F6B38"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proofErr w:type="spellStart"/>
      <w:r w:rsidRPr="007659B8">
        <w:rPr>
          <w:rFonts w:ascii="Times New Roman" w:eastAsia="Times New Roman" w:hAnsi="Times New Roman" w:cs="Times New Roman"/>
          <w:bCs/>
          <w:sz w:val="24"/>
          <w:szCs w:val="24"/>
        </w:rPr>
        <w:t>getFundingOrder</w:t>
      </w:r>
      <w:proofErr w:type="spellEnd"/>
      <w:r w:rsidRPr="007659B8">
        <w:rPr>
          <w:rFonts w:ascii="Times New Roman" w:eastAsia="Times New Roman" w:hAnsi="Times New Roman" w:cs="Times New Roman"/>
          <w:bCs/>
          <w:sz w:val="24"/>
          <w:szCs w:val="24"/>
        </w:rPr>
        <w:t xml:space="preserve"> &lt;- function(forecast, price, premium, trader, </w:t>
      </w:r>
      <w:proofErr w:type="spellStart"/>
      <w:r w:rsidRPr="007659B8">
        <w:rPr>
          <w:rFonts w:ascii="Times New Roman" w:eastAsia="Times New Roman" w:hAnsi="Times New Roman" w:cs="Times New Roman"/>
          <w:bCs/>
          <w:sz w:val="24"/>
          <w:szCs w:val="24"/>
        </w:rPr>
        <w:t>kMax</w:t>
      </w:r>
      <w:proofErr w:type="spellEnd"/>
      <w:r w:rsidRPr="007659B8">
        <w:rPr>
          <w:rFonts w:ascii="Times New Roman" w:eastAsia="Times New Roman" w:hAnsi="Times New Roman" w:cs="Times New Roman"/>
          <w:bCs/>
          <w:sz w:val="24"/>
          <w:szCs w:val="24"/>
        </w:rPr>
        <w:t>) {</w:t>
      </w:r>
    </w:p>
    <w:p w14:paraId="65314EA2"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lastRenderedPageBreak/>
        <w:t xml:space="preserve">  </w:t>
      </w:r>
    </w:p>
    <w:p w14:paraId="2FA29078"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Get side of market</w:t>
      </w:r>
    </w:p>
    <w:p w14:paraId="0A8D097D"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side &lt;- </w:t>
      </w:r>
      <w:proofErr w:type="spellStart"/>
      <w:r w:rsidRPr="007659B8">
        <w:rPr>
          <w:rFonts w:ascii="Times New Roman" w:eastAsia="Times New Roman" w:hAnsi="Times New Roman" w:cs="Times New Roman"/>
          <w:bCs/>
          <w:sz w:val="24"/>
          <w:szCs w:val="24"/>
        </w:rPr>
        <w:t>getAgentParameter</w:t>
      </w:r>
      <w:proofErr w:type="spellEnd"/>
      <w:r w:rsidRPr="007659B8">
        <w:rPr>
          <w:rFonts w:ascii="Times New Roman" w:eastAsia="Times New Roman" w:hAnsi="Times New Roman" w:cs="Times New Roman"/>
          <w:bCs/>
          <w:sz w:val="24"/>
          <w:szCs w:val="24"/>
        </w:rPr>
        <w:t>(trader, "Side")</w:t>
      </w:r>
    </w:p>
    <w:p w14:paraId="5FB1B53C"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3F829ACF"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if (forecast &lt; premium &amp; side == 0 | forecast &gt; premium &amp; side == 1) {</w:t>
      </w:r>
    </w:p>
    <w:p w14:paraId="1079D32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#print("BUY")</w:t>
      </w:r>
    </w:p>
    <w:p w14:paraId="2CA5BAAF"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Return Buy order</w:t>
      </w:r>
    </w:p>
    <w:p w14:paraId="6CF7A4A9"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return(list(trader, abs(price)*(1-kMax), 1))</w:t>
      </w:r>
    </w:p>
    <w:p w14:paraId="7374E678"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else {</w:t>
      </w:r>
    </w:p>
    <w:p w14:paraId="66BA8C31"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#print("SELL")</w:t>
      </w:r>
    </w:p>
    <w:p w14:paraId="1DA124B8"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Return Sell order</w:t>
      </w:r>
    </w:p>
    <w:p w14:paraId="4A0A766B"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return(list(trader, -1*abs(price)*(1+kMax), 1))</w:t>
      </w:r>
    </w:p>
    <w:p w14:paraId="0E6DBCF8"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22F71E42"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w:t>
      </w:r>
    </w:p>
    <w:p w14:paraId="7D508B3C"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p>
    <w:p w14:paraId="15FA8505"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proofErr w:type="spellStart"/>
      <w:r w:rsidRPr="007659B8">
        <w:rPr>
          <w:rFonts w:ascii="Times New Roman" w:eastAsia="Times New Roman" w:hAnsi="Times New Roman" w:cs="Times New Roman"/>
          <w:bCs/>
          <w:sz w:val="24"/>
          <w:szCs w:val="24"/>
        </w:rPr>
        <w:t>addOrder</w:t>
      </w:r>
      <w:proofErr w:type="spellEnd"/>
      <w:r w:rsidRPr="007659B8">
        <w:rPr>
          <w:rFonts w:ascii="Times New Roman" w:eastAsia="Times New Roman" w:hAnsi="Times New Roman" w:cs="Times New Roman"/>
          <w:bCs/>
          <w:sz w:val="24"/>
          <w:szCs w:val="24"/>
        </w:rPr>
        <w:t xml:space="preserve"> &lt;- function(</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order, t) {</w:t>
      </w:r>
    </w:p>
    <w:p w14:paraId="46CDCCFC"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price &lt;- order[[2]]</w:t>
      </w:r>
    </w:p>
    <w:p w14:paraId="603DB3EA"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size &lt;- order[[3]]</w:t>
      </w:r>
    </w:p>
    <w:p w14:paraId="3A2C061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print("Price:")</w:t>
      </w:r>
    </w:p>
    <w:p w14:paraId="45F20096"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print(price)</w:t>
      </w:r>
    </w:p>
    <w:p w14:paraId="700D53BB"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4A521396"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Buy</w:t>
      </w:r>
    </w:p>
    <w:p w14:paraId="49C635A3"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if(price &gt; 0) {</w:t>
      </w:r>
    </w:p>
    <w:p w14:paraId="54048761"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4CCA73EC"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Get best ask</w:t>
      </w:r>
    </w:p>
    <w:p w14:paraId="0DCDFCDA"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best_ask</w:t>
      </w:r>
      <w:proofErr w:type="spellEnd"/>
      <w:r w:rsidRPr="007659B8">
        <w:rPr>
          <w:rFonts w:ascii="Times New Roman" w:eastAsia="Times New Roman" w:hAnsi="Times New Roman" w:cs="Times New Roman"/>
          <w:bCs/>
          <w:sz w:val="24"/>
          <w:szCs w:val="24"/>
        </w:rPr>
        <w:t xml:space="preserve"> &lt;- </w:t>
      </w:r>
      <w:proofErr w:type="spellStart"/>
      <w:r w:rsidRPr="007659B8">
        <w:rPr>
          <w:rFonts w:ascii="Times New Roman" w:eastAsia="Times New Roman" w:hAnsi="Times New Roman" w:cs="Times New Roman"/>
          <w:bCs/>
          <w:sz w:val="24"/>
          <w:szCs w:val="24"/>
        </w:rPr>
        <w:t>best.ask</w:t>
      </w:r>
      <w:proofErr w:type="spellEnd"/>
      <w:r w:rsidRPr="007659B8">
        <w:rPr>
          <w:rFonts w:ascii="Times New Roman" w:eastAsia="Times New Roman" w:hAnsi="Times New Roman" w:cs="Times New Roman"/>
          <w:bCs/>
          <w:sz w:val="24"/>
          <w:szCs w:val="24"/>
        </w:rPr>
        <w:t>(</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xml:space="preserve">)[["price"]] </w:t>
      </w:r>
    </w:p>
    <w:p w14:paraId="326A020D"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27DD71CF"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If price less than current best ask</w:t>
      </w:r>
    </w:p>
    <w:p w14:paraId="7563D7CE"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if (is.na(</w:t>
      </w:r>
      <w:proofErr w:type="spellStart"/>
      <w:r w:rsidRPr="007659B8">
        <w:rPr>
          <w:rFonts w:ascii="Times New Roman" w:eastAsia="Times New Roman" w:hAnsi="Times New Roman" w:cs="Times New Roman"/>
          <w:bCs/>
          <w:sz w:val="24"/>
          <w:szCs w:val="24"/>
        </w:rPr>
        <w:t>best_ask</w:t>
      </w:r>
      <w:proofErr w:type="spellEnd"/>
      <w:r w:rsidRPr="007659B8">
        <w:rPr>
          <w:rFonts w:ascii="Times New Roman" w:eastAsia="Times New Roman" w:hAnsi="Times New Roman" w:cs="Times New Roman"/>
          <w:bCs/>
          <w:sz w:val="24"/>
          <w:szCs w:val="24"/>
        </w:rPr>
        <w:t xml:space="preserve">) | price &lt; </w:t>
      </w:r>
      <w:proofErr w:type="spellStart"/>
      <w:r w:rsidRPr="007659B8">
        <w:rPr>
          <w:rFonts w:ascii="Times New Roman" w:eastAsia="Times New Roman" w:hAnsi="Times New Roman" w:cs="Times New Roman"/>
          <w:bCs/>
          <w:sz w:val="24"/>
          <w:szCs w:val="24"/>
        </w:rPr>
        <w:t>best_ask</w:t>
      </w:r>
      <w:proofErr w:type="spellEnd"/>
      <w:r w:rsidRPr="007659B8">
        <w:rPr>
          <w:rFonts w:ascii="Times New Roman" w:eastAsia="Times New Roman" w:hAnsi="Times New Roman" w:cs="Times New Roman"/>
          <w:bCs/>
          <w:sz w:val="24"/>
          <w:szCs w:val="24"/>
        </w:rPr>
        <w:t>) {</w:t>
      </w:r>
    </w:p>
    <w:p w14:paraId="125AF03A"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45BE943F"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Set limit order</w:t>
      </w:r>
    </w:p>
    <w:p w14:paraId="3B4A110D"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xml:space="preserve"> &lt;- </w:t>
      </w:r>
      <w:proofErr w:type="spellStart"/>
      <w:r w:rsidRPr="007659B8">
        <w:rPr>
          <w:rFonts w:ascii="Times New Roman" w:eastAsia="Times New Roman" w:hAnsi="Times New Roman" w:cs="Times New Roman"/>
          <w:bCs/>
          <w:sz w:val="24"/>
          <w:szCs w:val="24"/>
        </w:rPr>
        <w:t>add.order</w:t>
      </w:r>
      <w:proofErr w:type="spellEnd"/>
      <w:r w:rsidRPr="007659B8">
        <w:rPr>
          <w:rFonts w:ascii="Times New Roman" w:eastAsia="Times New Roman" w:hAnsi="Times New Roman" w:cs="Times New Roman"/>
          <w:bCs/>
          <w:sz w:val="24"/>
          <w:szCs w:val="24"/>
        </w:rPr>
        <w:t>(</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price, size, type = "BID", time = t, id = t)</w:t>
      </w:r>
    </w:p>
    <w:p w14:paraId="237CE33C"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return(list(</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NULL))</w:t>
      </w:r>
    </w:p>
    <w:p w14:paraId="09264187"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1BAC8B85"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else {</w:t>
      </w:r>
    </w:p>
    <w:p w14:paraId="45713EFD"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248A494D"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Else add market order</w:t>
      </w:r>
    </w:p>
    <w:p w14:paraId="682ADD32"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xml:space="preserve"> &lt;- </w:t>
      </w:r>
      <w:proofErr w:type="spellStart"/>
      <w:r w:rsidRPr="007659B8">
        <w:rPr>
          <w:rFonts w:ascii="Times New Roman" w:eastAsia="Times New Roman" w:hAnsi="Times New Roman" w:cs="Times New Roman"/>
          <w:bCs/>
          <w:sz w:val="24"/>
          <w:szCs w:val="24"/>
        </w:rPr>
        <w:t>market.order</w:t>
      </w:r>
      <w:proofErr w:type="spellEnd"/>
      <w:r w:rsidRPr="007659B8">
        <w:rPr>
          <w:rFonts w:ascii="Times New Roman" w:eastAsia="Times New Roman" w:hAnsi="Times New Roman" w:cs="Times New Roman"/>
          <w:bCs/>
          <w:sz w:val="24"/>
          <w:szCs w:val="24"/>
        </w:rPr>
        <w:t>(</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size, "BUY")</w:t>
      </w:r>
    </w:p>
    <w:p w14:paraId="4F74B947"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return(list(</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best_ask</w:t>
      </w:r>
      <w:proofErr w:type="spellEnd"/>
      <w:r w:rsidRPr="007659B8">
        <w:rPr>
          <w:rFonts w:ascii="Times New Roman" w:eastAsia="Times New Roman" w:hAnsi="Times New Roman" w:cs="Times New Roman"/>
          <w:bCs/>
          <w:sz w:val="24"/>
          <w:szCs w:val="24"/>
        </w:rPr>
        <w:t>))</w:t>
      </w:r>
    </w:p>
    <w:p w14:paraId="4BF4CB22"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0921B83D"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6DA5AA50"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Sell</w:t>
      </w:r>
    </w:p>
    <w:p w14:paraId="0783BB13"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else if(price &lt; 0) {</w:t>
      </w:r>
    </w:p>
    <w:p w14:paraId="63AC6CB1"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68D2A341"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lastRenderedPageBreak/>
        <w:t xml:space="preserve">    # Remove negative sign for sell</w:t>
      </w:r>
    </w:p>
    <w:p w14:paraId="73CDF676"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price &lt;- abs(price)</w:t>
      </w:r>
    </w:p>
    <w:p w14:paraId="3F7504C1"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07442B92"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Get best bid</w:t>
      </w:r>
    </w:p>
    <w:p w14:paraId="5D48302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best_bid</w:t>
      </w:r>
      <w:proofErr w:type="spellEnd"/>
      <w:r w:rsidRPr="007659B8">
        <w:rPr>
          <w:rFonts w:ascii="Times New Roman" w:eastAsia="Times New Roman" w:hAnsi="Times New Roman" w:cs="Times New Roman"/>
          <w:bCs/>
          <w:sz w:val="24"/>
          <w:szCs w:val="24"/>
        </w:rPr>
        <w:t xml:space="preserve"> &lt;- </w:t>
      </w:r>
      <w:proofErr w:type="spellStart"/>
      <w:r w:rsidRPr="007659B8">
        <w:rPr>
          <w:rFonts w:ascii="Times New Roman" w:eastAsia="Times New Roman" w:hAnsi="Times New Roman" w:cs="Times New Roman"/>
          <w:bCs/>
          <w:sz w:val="24"/>
          <w:szCs w:val="24"/>
        </w:rPr>
        <w:t>best.bid</w:t>
      </w:r>
      <w:proofErr w:type="spellEnd"/>
      <w:r w:rsidRPr="007659B8">
        <w:rPr>
          <w:rFonts w:ascii="Times New Roman" w:eastAsia="Times New Roman" w:hAnsi="Times New Roman" w:cs="Times New Roman"/>
          <w:bCs/>
          <w:sz w:val="24"/>
          <w:szCs w:val="24"/>
        </w:rPr>
        <w:t>(</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xml:space="preserve">)[["price"]] </w:t>
      </w:r>
    </w:p>
    <w:p w14:paraId="356BC672"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02A8D670"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If price greater than current best bid</w:t>
      </w:r>
    </w:p>
    <w:p w14:paraId="2237440E"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if (is.na(</w:t>
      </w:r>
      <w:proofErr w:type="spellStart"/>
      <w:r w:rsidRPr="007659B8">
        <w:rPr>
          <w:rFonts w:ascii="Times New Roman" w:eastAsia="Times New Roman" w:hAnsi="Times New Roman" w:cs="Times New Roman"/>
          <w:bCs/>
          <w:sz w:val="24"/>
          <w:szCs w:val="24"/>
        </w:rPr>
        <w:t>best_bid</w:t>
      </w:r>
      <w:proofErr w:type="spellEnd"/>
      <w:r w:rsidRPr="007659B8">
        <w:rPr>
          <w:rFonts w:ascii="Times New Roman" w:eastAsia="Times New Roman" w:hAnsi="Times New Roman" w:cs="Times New Roman"/>
          <w:bCs/>
          <w:sz w:val="24"/>
          <w:szCs w:val="24"/>
        </w:rPr>
        <w:t xml:space="preserve">) | price &gt; </w:t>
      </w:r>
      <w:proofErr w:type="spellStart"/>
      <w:r w:rsidRPr="007659B8">
        <w:rPr>
          <w:rFonts w:ascii="Times New Roman" w:eastAsia="Times New Roman" w:hAnsi="Times New Roman" w:cs="Times New Roman"/>
          <w:bCs/>
          <w:sz w:val="24"/>
          <w:szCs w:val="24"/>
        </w:rPr>
        <w:t>best_bid</w:t>
      </w:r>
      <w:proofErr w:type="spellEnd"/>
      <w:r w:rsidRPr="007659B8">
        <w:rPr>
          <w:rFonts w:ascii="Times New Roman" w:eastAsia="Times New Roman" w:hAnsi="Times New Roman" w:cs="Times New Roman"/>
          <w:bCs/>
          <w:sz w:val="24"/>
          <w:szCs w:val="24"/>
        </w:rPr>
        <w:t>) {</w:t>
      </w:r>
    </w:p>
    <w:p w14:paraId="3D3A9DDD"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0CC6EA6D"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Set limit order</w:t>
      </w:r>
    </w:p>
    <w:p w14:paraId="461C017C"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xml:space="preserve"> &lt;- </w:t>
      </w:r>
      <w:proofErr w:type="spellStart"/>
      <w:r w:rsidRPr="007659B8">
        <w:rPr>
          <w:rFonts w:ascii="Times New Roman" w:eastAsia="Times New Roman" w:hAnsi="Times New Roman" w:cs="Times New Roman"/>
          <w:bCs/>
          <w:sz w:val="24"/>
          <w:szCs w:val="24"/>
        </w:rPr>
        <w:t>add.order</w:t>
      </w:r>
      <w:proofErr w:type="spellEnd"/>
      <w:r w:rsidRPr="007659B8">
        <w:rPr>
          <w:rFonts w:ascii="Times New Roman" w:eastAsia="Times New Roman" w:hAnsi="Times New Roman" w:cs="Times New Roman"/>
          <w:bCs/>
          <w:sz w:val="24"/>
          <w:szCs w:val="24"/>
        </w:rPr>
        <w:t>(</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price, size, type = "ASK", time = t, id = t)</w:t>
      </w:r>
    </w:p>
    <w:p w14:paraId="3B71BA21"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return(list(</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NULL))</w:t>
      </w:r>
    </w:p>
    <w:p w14:paraId="14FE53CA"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7BE1310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else {</w:t>
      </w:r>
    </w:p>
    <w:p w14:paraId="09224EFB"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043CB5A6"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Else add market order</w:t>
      </w:r>
    </w:p>
    <w:p w14:paraId="2811593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xml:space="preserve"> &lt;- </w:t>
      </w:r>
      <w:proofErr w:type="spellStart"/>
      <w:r w:rsidRPr="007659B8">
        <w:rPr>
          <w:rFonts w:ascii="Times New Roman" w:eastAsia="Times New Roman" w:hAnsi="Times New Roman" w:cs="Times New Roman"/>
          <w:bCs/>
          <w:sz w:val="24"/>
          <w:szCs w:val="24"/>
        </w:rPr>
        <w:t>market.order</w:t>
      </w:r>
      <w:proofErr w:type="spellEnd"/>
      <w:r w:rsidRPr="007659B8">
        <w:rPr>
          <w:rFonts w:ascii="Times New Roman" w:eastAsia="Times New Roman" w:hAnsi="Times New Roman" w:cs="Times New Roman"/>
          <w:bCs/>
          <w:sz w:val="24"/>
          <w:szCs w:val="24"/>
        </w:rPr>
        <w:t>(</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size, "SELL")</w:t>
      </w:r>
    </w:p>
    <w:p w14:paraId="3C97E6B3"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return(list(</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best_bid</w:t>
      </w:r>
      <w:proofErr w:type="spellEnd"/>
      <w:r w:rsidRPr="007659B8">
        <w:rPr>
          <w:rFonts w:ascii="Times New Roman" w:eastAsia="Times New Roman" w:hAnsi="Times New Roman" w:cs="Times New Roman"/>
          <w:bCs/>
          <w:sz w:val="24"/>
          <w:szCs w:val="24"/>
        </w:rPr>
        <w:t>))</w:t>
      </w:r>
    </w:p>
    <w:p w14:paraId="2A7A2D75"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2C2E9F79"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13A8A0C1"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Exit market</w:t>
      </w:r>
    </w:p>
    <w:p w14:paraId="472BBDA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else {</w:t>
      </w:r>
    </w:p>
    <w:p w14:paraId="741718E3"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3522B447"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return(list(</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NULL))</w:t>
      </w:r>
    </w:p>
    <w:p w14:paraId="0F6ACC5B"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0F2E7A41"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0514D620"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w:t>
      </w:r>
    </w:p>
    <w:p w14:paraId="0B673A2F"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p>
    <w:p w14:paraId="122FC52A"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proofErr w:type="spellStart"/>
      <w:r w:rsidRPr="007659B8">
        <w:rPr>
          <w:rFonts w:ascii="Times New Roman" w:eastAsia="Times New Roman" w:hAnsi="Times New Roman" w:cs="Times New Roman"/>
          <w:bCs/>
          <w:sz w:val="24"/>
          <w:szCs w:val="24"/>
        </w:rPr>
        <w:t>removeOldOrders</w:t>
      </w:r>
      <w:proofErr w:type="spellEnd"/>
      <w:r w:rsidRPr="007659B8">
        <w:rPr>
          <w:rFonts w:ascii="Times New Roman" w:eastAsia="Times New Roman" w:hAnsi="Times New Roman" w:cs="Times New Roman"/>
          <w:bCs/>
          <w:sz w:val="24"/>
          <w:szCs w:val="24"/>
        </w:rPr>
        <w:t xml:space="preserve"> &lt;- function(</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tau, t) {</w:t>
      </w:r>
    </w:p>
    <w:p w14:paraId="4DAB968D"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if(t &gt; tau) {</w:t>
      </w:r>
    </w:p>
    <w:p w14:paraId="4ABB8533"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for(</w:t>
      </w:r>
      <w:proofErr w:type="spellStart"/>
      <w:r w:rsidRPr="007659B8">
        <w:rPr>
          <w:rFonts w:ascii="Times New Roman" w:eastAsia="Times New Roman" w:hAnsi="Times New Roman" w:cs="Times New Roman"/>
          <w:bCs/>
          <w:sz w:val="24"/>
          <w:szCs w:val="24"/>
        </w:rPr>
        <w:t>i</w:t>
      </w:r>
      <w:proofErr w:type="spellEnd"/>
      <w:r w:rsidRPr="007659B8">
        <w:rPr>
          <w:rFonts w:ascii="Times New Roman" w:eastAsia="Times New Roman" w:hAnsi="Times New Roman" w:cs="Times New Roman"/>
          <w:bCs/>
          <w:sz w:val="24"/>
          <w:szCs w:val="24"/>
        </w:rPr>
        <w:t xml:space="preserve"> in 1:t - tau) {</w:t>
      </w:r>
    </w:p>
    <w:p w14:paraId="16F1D789"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If so, remove</w:t>
      </w:r>
    </w:p>
    <w:p w14:paraId="56E66CB9"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xml:space="preserve"> &lt;- </w:t>
      </w:r>
      <w:proofErr w:type="spellStart"/>
      <w:r w:rsidRPr="007659B8">
        <w:rPr>
          <w:rFonts w:ascii="Times New Roman" w:eastAsia="Times New Roman" w:hAnsi="Times New Roman" w:cs="Times New Roman"/>
          <w:bCs/>
          <w:sz w:val="24"/>
          <w:szCs w:val="24"/>
        </w:rPr>
        <w:t>remove.order</w:t>
      </w:r>
      <w:proofErr w:type="spellEnd"/>
      <w:r w:rsidRPr="007659B8">
        <w:rPr>
          <w:rFonts w:ascii="Times New Roman" w:eastAsia="Times New Roman" w:hAnsi="Times New Roman" w:cs="Times New Roman"/>
          <w:bCs/>
          <w:sz w:val="24"/>
          <w:szCs w:val="24"/>
        </w:rPr>
        <w:t>(</w:t>
      </w:r>
      <w:proofErr w:type="spellStart"/>
      <w:r w:rsidRPr="007659B8">
        <w:rPr>
          <w:rFonts w:ascii="Times New Roman" w:eastAsia="Times New Roman" w:hAnsi="Times New Roman" w:cs="Times New Roman"/>
          <w:bCs/>
          <w:sz w:val="24"/>
          <w:szCs w:val="24"/>
        </w:rPr>
        <w:t>ob</w:t>
      </w:r>
      <w:proofErr w:type="spellEnd"/>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i</w:t>
      </w:r>
      <w:proofErr w:type="spellEnd"/>
      <w:r w:rsidRPr="007659B8">
        <w:rPr>
          <w:rFonts w:ascii="Times New Roman" w:eastAsia="Times New Roman" w:hAnsi="Times New Roman" w:cs="Times New Roman"/>
          <w:bCs/>
          <w:sz w:val="24"/>
          <w:szCs w:val="24"/>
        </w:rPr>
        <w:t>)</w:t>
      </w:r>
    </w:p>
    <w:p w14:paraId="60E5D9C2"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 </w:t>
      </w:r>
    </w:p>
    <w:p w14:paraId="6CDFDE89"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63691FA9"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
    <w:p w14:paraId="52F073D4" w14:textId="77777777" w:rsidR="007659B8" w:rsidRP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 xml:space="preserve">  </w:t>
      </w:r>
      <w:proofErr w:type="spellStart"/>
      <w:r w:rsidRPr="007659B8">
        <w:rPr>
          <w:rFonts w:ascii="Times New Roman" w:eastAsia="Times New Roman" w:hAnsi="Times New Roman" w:cs="Times New Roman"/>
          <w:bCs/>
          <w:sz w:val="24"/>
          <w:szCs w:val="24"/>
        </w:rPr>
        <w:t>ob</w:t>
      </w:r>
      <w:proofErr w:type="spellEnd"/>
    </w:p>
    <w:p w14:paraId="78FB2ACB" w14:textId="382B52D0" w:rsidR="007659B8" w:rsidRDefault="007659B8" w:rsidP="007659B8">
      <w:pPr>
        <w:widowControl w:val="0"/>
        <w:ind w:right="30"/>
        <w:jc w:val="both"/>
        <w:rPr>
          <w:rFonts w:ascii="Times New Roman" w:eastAsia="Times New Roman" w:hAnsi="Times New Roman" w:cs="Times New Roman"/>
          <w:bCs/>
          <w:sz w:val="24"/>
          <w:szCs w:val="24"/>
        </w:rPr>
      </w:pPr>
      <w:r w:rsidRPr="007659B8">
        <w:rPr>
          <w:rFonts w:ascii="Times New Roman" w:eastAsia="Times New Roman" w:hAnsi="Times New Roman" w:cs="Times New Roman"/>
          <w:bCs/>
          <w:sz w:val="24"/>
          <w:szCs w:val="24"/>
        </w:rPr>
        <w:t>}</w:t>
      </w:r>
    </w:p>
    <w:p w14:paraId="7114D1F2" w14:textId="46C72FB1" w:rsidR="005B5EDE" w:rsidRDefault="005B5EDE" w:rsidP="007659B8">
      <w:pPr>
        <w:widowControl w:val="0"/>
        <w:ind w:right="30"/>
        <w:jc w:val="both"/>
        <w:rPr>
          <w:rFonts w:ascii="Times New Roman" w:eastAsia="Times New Roman" w:hAnsi="Times New Roman" w:cs="Times New Roman"/>
          <w:bCs/>
          <w:sz w:val="24"/>
          <w:szCs w:val="24"/>
        </w:rPr>
      </w:pPr>
    </w:p>
    <w:p w14:paraId="627D8007" w14:textId="03A56783" w:rsidR="005B5EDE" w:rsidRDefault="005B5EDE" w:rsidP="007659B8">
      <w:pPr>
        <w:widowControl w:val="0"/>
        <w:ind w:right="30"/>
        <w:jc w:val="both"/>
        <w:rPr>
          <w:rFonts w:ascii="Times New Roman" w:eastAsia="Times New Roman" w:hAnsi="Times New Roman" w:cs="Times New Roman"/>
          <w:bCs/>
          <w:sz w:val="24"/>
          <w:szCs w:val="24"/>
        </w:rPr>
      </w:pPr>
    </w:p>
    <w:p w14:paraId="7B80AD55" w14:textId="12867E2F" w:rsidR="005B5EDE" w:rsidRDefault="005B5EDE" w:rsidP="007659B8">
      <w:pPr>
        <w:widowControl w:val="0"/>
        <w:ind w:right="30"/>
        <w:jc w:val="both"/>
        <w:rPr>
          <w:rFonts w:ascii="Times New Roman" w:eastAsia="Times New Roman" w:hAnsi="Times New Roman" w:cs="Times New Roman"/>
          <w:bCs/>
          <w:sz w:val="24"/>
          <w:szCs w:val="24"/>
        </w:rPr>
      </w:pPr>
    </w:p>
    <w:p w14:paraId="4CA37E8E" w14:textId="373AF13E" w:rsidR="005B5EDE" w:rsidRDefault="005B5EDE" w:rsidP="007659B8">
      <w:pPr>
        <w:widowControl w:val="0"/>
        <w:ind w:right="30"/>
        <w:jc w:val="both"/>
        <w:rPr>
          <w:rFonts w:ascii="Times New Roman" w:eastAsia="Times New Roman" w:hAnsi="Times New Roman" w:cs="Times New Roman"/>
          <w:bCs/>
          <w:sz w:val="24"/>
          <w:szCs w:val="24"/>
        </w:rPr>
      </w:pPr>
    </w:p>
    <w:p w14:paraId="6B45A153" w14:textId="694AEA21" w:rsidR="005B5EDE" w:rsidRDefault="005B5EDE" w:rsidP="007659B8">
      <w:pPr>
        <w:widowControl w:val="0"/>
        <w:ind w:right="30"/>
        <w:jc w:val="both"/>
        <w:rPr>
          <w:rFonts w:ascii="Times New Roman" w:eastAsia="Times New Roman" w:hAnsi="Times New Roman" w:cs="Times New Roman"/>
          <w:bCs/>
          <w:sz w:val="24"/>
          <w:szCs w:val="24"/>
        </w:rPr>
      </w:pPr>
    </w:p>
    <w:p w14:paraId="7A04F34A" w14:textId="2AF64F07" w:rsidR="005B5EDE" w:rsidRDefault="005B5EDE" w:rsidP="007659B8">
      <w:pPr>
        <w:widowControl w:val="0"/>
        <w:ind w:right="30"/>
        <w:jc w:val="both"/>
        <w:rPr>
          <w:rFonts w:ascii="Times New Roman" w:eastAsia="Times New Roman" w:hAnsi="Times New Roman" w:cs="Times New Roman"/>
          <w:bCs/>
          <w:sz w:val="24"/>
          <w:szCs w:val="24"/>
        </w:rPr>
      </w:pPr>
    </w:p>
    <w:p w14:paraId="46427DCF" w14:textId="66A471A3" w:rsidR="005B5EDE" w:rsidRDefault="005B5EDE" w:rsidP="007659B8">
      <w:pPr>
        <w:widowControl w:val="0"/>
        <w:ind w:right="3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Sample Simulation Run</w:t>
      </w:r>
    </w:p>
    <w:p w14:paraId="4DA87AF1" w14:textId="53814BA3" w:rsidR="005B5EDE" w:rsidRDefault="005B5EDE" w:rsidP="007659B8">
      <w:pPr>
        <w:widowControl w:val="0"/>
        <w:ind w:right="30"/>
        <w:jc w:val="both"/>
        <w:rPr>
          <w:rFonts w:ascii="Times New Roman" w:eastAsia="Times New Roman" w:hAnsi="Times New Roman" w:cs="Times New Roman"/>
          <w:bCs/>
          <w:sz w:val="24"/>
          <w:szCs w:val="24"/>
        </w:rPr>
      </w:pPr>
    </w:p>
    <w:p w14:paraId="223F8F1F" w14:textId="46B6672D" w:rsidR="005B5EDE" w:rsidRDefault="005B5EDE" w:rsidP="007659B8">
      <w:pPr>
        <w:widowControl w:val="0"/>
        <w:ind w:right="3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debug.R</w:t>
      </w:r>
      <w:proofErr w:type="spellEnd"/>
    </w:p>
    <w:p w14:paraId="106DB84F" w14:textId="77777777" w:rsidR="005B5EDE" w:rsidRDefault="005B5EDE" w:rsidP="007659B8">
      <w:pPr>
        <w:widowControl w:val="0"/>
        <w:ind w:right="30"/>
        <w:jc w:val="both"/>
        <w:rPr>
          <w:rFonts w:ascii="Times New Roman" w:eastAsia="Times New Roman" w:hAnsi="Times New Roman" w:cs="Times New Roman"/>
          <w:bCs/>
          <w:sz w:val="24"/>
          <w:szCs w:val="24"/>
        </w:rPr>
      </w:pPr>
    </w:p>
    <w:p w14:paraId="23955931"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source("</w:t>
      </w:r>
      <w:proofErr w:type="spellStart"/>
      <w:r w:rsidRPr="005B5EDE">
        <w:rPr>
          <w:rFonts w:ascii="Times New Roman" w:eastAsia="Times New Roman" w:hAnsi="Times New Roman" w:cs="Times New Roman"/>
          <w:bCs/>
          <w:sz w:val="24"/>
          <w:szCs w:val="24"/>
        </w:rPr>
        <w:t>forecast.R</w:t>
      </w:r>
      <w:proofErr w:type="spellEnd"/>
      <w:r w:rsidRPr="005B5EDE">
        <w:rPr>
          <w:rFonts w:ascii="Times New Roman" w:eastAsia="Times New Roman" w:hAnsi="Times New Roman" w:cs="Times New Roman"/>
          <w:bCs/>
          <w:sz w:val="24"/>
          <w:szCs w:val="24"/>
        </w:rPr>
        <w:t>")</w:t>
      </w:r>
    </w:p>
    <w:p w14:paraId="338B812C"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source("</w:t>
      </w:r>
      <w:proofErr w:type="spellStart"/>
      <w:r w:rsidRPr="005B5EDE">
        <w:rPr>
          <w:rFonts w:ascii="Times New Roman" w:eastAsia="Times New Roman" w:hAnsi="Times New Roman" w:cs="Times New Roman"/>
          <w:bCs/>
          <w:sz w:val="24"/>
          <w:szCs w:val="24"/>
        </w:rPr>
        <w:t>agent.R</w:t>
      </w:r>
      <w:proofErr w:type="spellEnd"/>
      <w:r w:rsidRPr="005B5EDE">
        <w:rPr>
          <w:rFonts w:ascii="Times New Roman" w:eastAsia="Times New Roman" w:hAnsi="Times New Roman" w:cs="Times New Roman"/>
          <w:bCs/>
          <w:sz w:val="24"/>
          <w:szCs w:val="24"/>
        </w:rPr>
        <w:t>")</w:t>
      </w:r>
    </w:p>
    <w:p w14:paraId="09E73CB2"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source("orderbook.R")</w:t>
      </w:r>
    </w:p>
    <w:p w14:paraId="071025A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11801E01"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stats &lt;- list()</w:t>
      </w:r>
    </w:p>
    <w:p w14:paraId="7B0BCCA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count &lt;- 1</w:t>
      </w:r>
    </w:p>
    <w:p w14:paraId="0EB6F6AA"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1C21A31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for(bias in c(0.05, 0.1, 0.15, 0.2, 0.25, 0.30, 0.35, 0.4, 0.4, 0.5)){</w:t>
      </w:r>
    </w:p>
    <w:p w14:paraId="51796558"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3931B437"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nSims</w:t>
      </w:r>
      <w:proofErr w:type="spellEnd"/>
      <w:r w:rsidRPr="005B5EDE">
        <w:rPr>
          <w:rFonts w:ascii="Times New Roman" w:eastAsia="Times New Roman" w:hAnsi="Times New Roman" w:cs="Times New Roman"/>
          <w:bCs/>
          <w:sz w:val="24"/>
          <w:szCs w:val="24"/>
        </w:rPr>
        <w:t xml:space="preserve"> = 100</w:t>
      </w:r>
    </w:p>
    <w:p w14:paraId="42DB744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7807A605"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perp_sims</w:t>
      </w:r>
      <w:proofErr w:type="spellEnd"/>
      <w:r w:rsidRPr="005B5EDE">
        <w:rPr>
          <w:rFonts w:ascii="Times New Roman" w:eastAsia="Times New Roman" w:hAnsi="Times New Roman" w:cs="Times New Roman"/>
          <w:bCs/>
          <w:sz w:val="24"/>
          <w:szCs w:val="24"/>
        </w:rPr>
        <w:t xml:space="preserve"> = </w:t>
      </w:r>
      <w:proofErr w:type="spellStart"/>
      <w:r w:rsidRPr="005B5EDE">
        <w:rPr>
          <w:rFonts w:ascii="Times New Roman" w:eastAsia="Times New Roman" w:hAnsi="Times New Roman" w:cs="Times New Roman"/>
          <w:bCs/>
          <w:sz w:val="24"/>
          <w:szCs w:val="24"/>
        </w:rPr>
        <w:t>data.frame</w:t>
      </w:r>
      <w:proofErr w:type="spellEnd"/>
      <w:r w:rsidRPr="005B5EDE">
        <w:rPr>
          <w:rFonts w:ascii="Times New Roman" w:eastAsia="Times New Roman" w:hAnsi="Times New Roman" w:cs="Times New Roman"/>
          <w:bCs/>
          <w:sz w:val="24"/>
          <w:szCs w:val="24"/>
        </w:rPr>
        <w:t>(matrix(</w:t>
      </w:r>
      <w:proofErr w:type="spellStart"/>
      <w:r w:rsidRPr="005B5EDE">
        <w:rPr>
          <w:rFonts w:ascii="Times New Roman" w:eastAsia="Times New Roman" w:hAnsi="Times New Roman" w:cs="Times New Roman"/>
          <w:bCs/>
          <w:sz w:val="24"/>
          <w:szCs w:val="24"/>
        </w:rPr>
        <w:t>nrow</w:t>
      </w:r>
      <w:proofErr w:type="spellEnd"/>
      <w:r w:rsidRPr="005B5EDE">
        <w:rPr>
          <w:rFonts w:ascii="Times New Roman" w:eastAsia="Times New Roman" w:hAnsi="Times New Roman" w:cs="Times New Roman"/>
          <w:bCs/>
          <w:sz w:val="24"/>
          <w:szCs w:val="24"/>
        </w:rPr>
        <w:t xml:space="preserve"> = 1001, </w:t>
      </w:r>
      <w:proofErr w:type="spellStart"/>
      <w:r w:rsidRPr="005B5EDE">
        <w:rPr>
          <w:rFonts w:ascii="Times New Roman" w:eastAsia="Times New Roman" w:hAnsi="Times New Roman" w:cs="Times New Roman"/>
          <w:bCs/>
          <w:sz w:val="24"/>
          <w:szCs w:val="24"/>
        </w:rPr>
        <w:t>ncol</w:t>
      </w:r>
      <w:proofErr w:type="spellEnd"/>
      <w:r w:rsidRPr="005B5EDE">
        <w:rPr>
          <w:rFonts w:ascii="Times New Roman" w:eastAsia="Times New Roman" w:hAnsi="Times New Roman" w:cs="Times New Roman"/>
          <w:bCs/>
          <w:sz w:val="24"/>
          <w:szCs w:val="24"/>
        </w:rPr>
        <w:t xml:space="preserve"> = </w:t>
      </w:r>
      <w:proofErr w:type="spellStart"/>
      <w:r w:rsidRPr="005B5EDE">
        <w:rPr>
          <w:rFonts w:ascii="Times New Roman" w:eastAsia="Times New Roman" w:hAnsi="Times New Roman" w:cs="Times New Roman"/>
          <w:bCs/>
          <w:sz w:val="24"/>
          <w:szCs w:val="24"/>
        </w:rPr>
        <w:t>nSims</w:t>
      </w:r>
      <w:proofErr w:type="spellEnd"/>
      <w:r w:rsidRPr="005B5EDE">
        <w:rPr>
          <w:rFonts w:ascii="Times New Roman" w:eastAsia="Times New Roman" w:hAnsi="Times New Roman" w:cs="Times New Roman"/>
          <w:bCs/>
          <w:sz w:val="24"/>
          <w:szCs w:val="24"/>
        </w:rPr>
        <w:t>))</w:t>
      </w:r>
    </w:p>
    <w:p w14:paraId="587907CC"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spot_sims</w:t>
      </w:r>
      <w:proofErr w:type="spellEnd"/>
      <w:r w:rsidRPr="005B5EDE">
        <w:rPr>
          <w:rFonts w:ascii="Times New Roman" w:eastAsia="Times New Roman" w:hAnsi="Times New Roman" w:cs="Times New Roman"/>
          <w:bCs/>
          <w:sz w:val="24"/>
          <w:szCs w:val="24"/>
        </w:rPr>
        <w:t xml:space="preserve"> = </w:t>
      </w:r>
      <w:proofErr w:type="spellStart"/>
      <w:r w:rsidRPr="005B5EDE">
        <w:rPr>
          <w:rFonts w:ascii="Times New Roman" w:eastAsia="Times New Roman" w:hAnsi="Times New Roman" w:cs="Times New Roman"/>
          <w:bCs/>
          <w:sz w:val="24"/>
          <w:szCs w:val="24"/>
        </w:rPr>
        <w:t>data.frame</w:t>
      </w:r>
      <w:proofErr w:type="spellEnd"/>
      <w:r w:rsidRPr="005B5EDE">
        <w:rPr>
          <w:rFonts w:ascii="Times New Roman" w:eastAsia="Times New Roman" w:hAnsi="Times New Roman" w:cs="Times New Roman"/>
          <w:bCs/>
          <w:sz w:val="24"/>
          <w:szCs w:val="24"/>
        </w:rPr>
        <w:t>(matrix(</w:t>
      </w:r>
      <w:proofErr w:type="spellStart"/>
      <w:r w:rsidRPr="005B5EDE">
        <w:rPr>
          <w:rFonts w:ascii="Times New Roman" w:eastAsia="Times New Roman" w:hAnsi="Times New Roman" w:cs="Times New Roman"/>
          <w:bCs/>
          <w:sz w:val="24"/>
          <w:szCs w:val="24"/>
        </w:rPr>
        <w:t>nrow</w:t>
      </w:r>
      <w:proofErr w:type="spellEnd"/>
      <w:r w:rsidRPr="005B5EDE">
        <w:rPr>
          <w:rFonts w:ascii="Times New Roman" w:eastAsia="Times New Roman" w:hAnsi="Times New Roman" w:cs="Times New Roman"/>
          <w:bCs/>
          <w:sz w:val="24"/>
          <w:szCs w:val="24"/>
        </w:rPr>
        <w:t xml:space="preserve"> = 1001, </w:t>
      </w:r>
      <w:proofErr w:type="spellStart"/>
      <w:r w:rsidRPr="005B5EDE">
        <w:rPr>
          <w:rFonts w:ascii="Times New Roman" w:eastAsia="Times New Roman" w:hAnsi="Times New Roman" w:cs="Times New Roman"/>
          <w:bCs/>
          <w:sz w:val="24"/>
          <w:szCs w:val="24"/>
        </w:rPr>
        <w:t>ncol</w:t>
      </w:r>
      <w:proofErr w:type="spellEnd"/>
      <w:r w:rsidRPr="005B5EDE">
        <w:rPr>
          <w:rFonts w:ascii="Times New Roman" w:eastAsia="Times New Roman" w:hAnsi="Times New Roman" w:cs="Times New Roman"/>
          <w:bCs/>
          <w:sz w:val="24"/>
          <w:szCs w:val="24"/>
        </w:rPr>
        <w:t xml:space="preserve"> = </w:t>
      </w:r>
      <w:proofErr w:type="spellStart"/>
      <w:r w:rsidRPr="005B5EDE">
        <w:rPr>
          <w:rFonts w:ascii="Times New Roman" w:eastAsia="Times New Roman" w:hAnsi="Times New Roman" w:cs="Times New Roman"/>
          <w:bCs/>
          <w:sz w:val="24"/>
          <w:szCs w:val="24"/>
        </w:rPr>
        <w:t>nSims</w:t>
      </w:r>
      <w:proofErr w:type="spellEnd"/>
      <w:r w:rsidRPr="005B5EDE">
        <w:rPr>
          <w:rFonts w:ascii="Times New Roman" w:eastAsia="Times New Roman" w:hAnsi="Times New Roman" w:cs="Times New Roman"/>
          <w:bCs/>
          <w:sz w:val="24"/>
          <w:szCs w:val="24"/>
        </w:rPr>
        <w:t>))</w:t>
      </w:r>
    </w:p>
    <w:p w14:paraId="362D1239"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prem_sims</w:t>
      </w:r>
      <w:proofErr w:type="spellEnd"/>
      <w:r w:rsidRPr="005B5EDE">
        <w:rPr>
          <w:rFonts w:ascii="Times New Roman" w:eastAsia="Times New Roman" w:hAnsi="Times New Roman" w:cs="Times New Roman"/>
          <w:bCs/>
          <w:sz w:val="24"/>
          <w:szCs w:val="24"/>
        </w:rPr>
        <w:t xml:space="preserve"> = </w:t>
      </w:r>
      <w:proofErr w:type="spellStart"/>
      <w:r w:rsidRPr="005B5EDE">
        <w:rPr>
          <w:rFonts w:ascii="Times New Roman" w:eastAsia="Times New Roman" w:hAnsi="Times New Roman" w:cs="Times New Roman"/>
          <w:bCs/>
          <w:sz w:val="24"/>
          <w:szCs w:val="24"/>
        </w:rPr>
        <w:t>data.frame</w:t>
      </w:r>
      <w:proofErr w:type="spellEnd"/>
      <w:r w:rsidRPr="005B5EDE">
        <w:rPr>
          <w:rFonts w:ascii="Times New Roman" w:eastAsia="Times New Roman" w:hAnsi="Times New Roman" w:cs="Times New Roman"/>
          <w:bCs/>
          <w:sz w:val="24"/>
          <w:szCs w:val="24"/>
        </w:rPr>
        <w:t>(matrix(</w:t>
      </w:r>
      <w:proofErr w:type="spellStart"/>
      <w:r w:rsidRPr="005B5EDE">
        <w:rPr>
          <w:rFonts w:ascii="Times New Roman" w:eastAsia="Times New Roman" w:hAnsi="Times New Roman" w:cs="Times New Roman"/>
          <w:bCs/>
          <w:sz w:val="24"/>
          <w:szCs w:val="24"/>
        </w:rPr>
        <w:t>nrow</w:t>
      </w:r>
      <w:proofErr w:type="spellEnd"/>
      <w:r w:rsidRPr="005B5EDE">
        <w:rPr>
          <w:rFonts w:ascii="Times New Roman" w:eastAsia="Times New Roman" w:hAnsi="Times New Roman" w:cs="Times New Roman"/>
          <w:bCs/>
          <w:sz w:val="24"/>
          <w:szCs w:val="24"/>
        </w:rPr>
        <w:t xml:space="preserve"> = 1001, </w:t>
      </w:r>
      <w:proofErr w:type="spellStart"/>
      <w:r w:rsidRPr="005B5EDE">
        <w:rPr>
          <w:rFonts w:ascii="Times New Roman" w:eastAsia="Times New Roman" w:hAnsi="Times New Roman" w:cs="Times New Roman"/>
          <w:bCs/>
          <w:sz w:val="24"/>
          <w:szCs w:val="24"/>
        </w:rPr>
        <w:t>ncol</w:t>
      </w:r>
      <w:proofErr w:type="spellEnd"/>
      <w:r w:rsidRPr="005B5EDE">
        <w:rPr>
          <w:rFonts w:ascii="Times New Roman" w:eastAsia="Times New Roman" w:hAnsi="Times New Roman" w:cs="Times New Roman"/>
          <w:bCs/>
          <w:sz w:val="24"/>
          <w:szCs w:val="24"/>
        </w:rPr>
        <w:t xml:space="preserve"> = </w:t>
      </w:r>
      <w:proofErr w:type="spellStart"/>
      <w:r w:rsidRPr="005B5EDE">
        <w:rPr>
          <w:rFonts w:ascii="Times New Roman" w:eastAsia="Times New Roman" w:hAnsi="Times New Roman" w:cs="Times New Roman"/>
          <w:bCs/>
          <w:sz w:val="24"/>
          <w:szCs w:val="24"/>
        </w:rPr>
        <w:t>nSims</w:t>
      </w:r>
      <w:proofErr w:type="spellEnd"/>
      <w:r w:rsidRPr="005B5EDE">
        <w:rPr>
          <w:rFonts w:ascii="Times New Roman" w:eastAsia="Times New Roman" w:hAnsi="Times New Roman" w:cs="Times New Roman"/>
          <w:bCs/>
          <w:sz w:val="24"/>
          <w:szCs w:val="24"/>
        </w:rPr>
        <w:t>))</w:t>
      </w:r>
    </w:p>
    <w:p w14:paraId="7A20EADF"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5BDF68DE"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for(n in 1:nSims) {</w:t>
      </w:r>
    </w:p>
    <w:p w14:paraId="24C6F03B"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7EFACA44"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tMax</w:t>
      </w:r>
      <w:proofErr w:type="spellEnd"/>
      <w:r w:rsidRPr="005B5EDE">
        <w:rPr>
          <w:rFonts w:ascii="Times New Roman" w:eastAsia="Times New Roman" w:hAnsi="Times New Roman" w:cs="Times New Roman"/>
          <w:bCs/>
          <w:sz w:val="24"/>
          <w:szCs w:val="24"/>
        </w:rPr>
        <w:t xml:space="preserve"> &lt;- 1000</w:t>
      </w:r>
    </w:p>
    <w:p w14:paraId="762E93CD"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73E91E79"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spot_price</w:t>
      </w:r>
      <w:proofErr w:type="spellEnd"/>
      <w:r w:rsidRPr="005B5EDE">
        <w:rPr>
          <w:rFonts w:ascii="Times New Roman" w:eastAsia="Times New Roman" w:hAnsi="Times New Roman" w:cs="Times New Roman"/>
          <w:bCs/>
          <w:sz w:val="24"/>
          <w:szCs w:val="24"/>
        </w:rPr>
        <w:t xml:space="preserve"> &lt;- </w:t>
      </w:r>
      <w:proofErr w:type="spellStart"/>
      <w:r w:rsidRPr="005B5EDE">
        <w:rPr>
          <w:rFonts w:ascii="Times New Roman" w:eastAsia="Times New Roman" w:hAnsi="Times New Roman" w:cs="Times New Roman"/>
          <w:bCs/>
          <w:sz w:val="24"/>
          <w:szCs w:val="24"/>
        </w:rPr>
        <w:t>gbm</w:t>
      </w:r>
      <w:proofErr w:type="spellEnd"/>
      <w:r w:rsidRPr="005B5EDE">
        <w:rPr>
          <w:rFonts w:ascii="Times New Roman" w:eastAsia="Times New Roman" w:hAnsi="Times New Roman" w:cs="Times New Roman"/>
          <w:bCs/>
          <w:sz w:val="24"/>
          <w:szCs w:val="24"/>
        </w:rPr>
        <w:t>(x0=100, mu=1, sigma=0.5, t0=0, t=1, n=</w:t>
      </w:r>
      <w:proofErr w:type="spellStart"/>
      <w:r w:rsidRPr="005B5EDE">
        <w:rPr>
          <w:rFonts w:ascii="Times New Roman" w:eastAsia="Times New Roman" w:hAnsi="Times New Roman" w:cs="Times New Roman"/>
          <w:bCs/>
          <w:sz w:val="24"/>
          <w:szCs w:val="24"/>
        </w:rPr>
        <w:t>tMax</w:t>
      </w:r>
      <w:proofErr w:type="spellEnd"/>
      <w:r w:rsidRPr="005B5EDE">
        <w:rPr>
          <w:rFonts w:ascii="Times New Roman" w:eastAsia="Times New Roman" w:hAnsi="Times New Roman" w:cs="Times New Roman"/>
          <w:bCs/>
          <w:sz w:val="24"/>
          <w:szCs w:val="24"/>
        </w:rPr>
        <w:t>)</w:t>
      </w:r>
    </w:p>
    <w:p w14:paraId="514303AA"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12F06667"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Set number of agents</w:t>
      </w:r>
    </w:p>
    <w:p w14:paraId="2B95487F"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nAgents</w:t>
      </w:r>
      <w:proofErr w:type="spellEnd"/>
      <w:r w:rsidRPr="005B5EDE">
        <w:rPr>
          <w:rFonts w:ascii="Times New Roman" w:eastAsia="Times New Roman" w:hAnsi="Times New Roman" w:cs="Times New Roman"/>
          <w:bCs/>
          <w:sz w:val="24"/>
          <w:szCs w:val="24"/>
        </w:rPr>
        <w:t xml:space="preserve"> &lt;- 200</w:t>
      </w:r>
    </w:p>
    <w:p w14:paraId="190B0A21"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57904D3B"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Fundamentalist weight</w:t>
      </w:r>
    </w:p>
    <w:p w14:paraId="55EFC7F1"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sigmaF</w:t>
      </w:r>
      <w:proofErr w:type="spellEnd"/>
      <w:r w:rsidRPr="005B5EDE">
        <w:rPr>
          <w:rFonts w:ascii="Times New Roman" w:eastAsia="Times New Roman" w:hAnsi="Times New Roman" w:cs="Times New Roman"/>
          <w:bCs/>
          <w:sz w:val="24"/>
          <w:szCs w:val="24"/>
        </w:rPr>
        <w:t xml:space="preserve"> &lt;- 0</w:t>
      </w:r>
    </w:p>
    <w:p w14:paraId="6AD65DE3"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3CDCB88A"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Chartist weight</w:t>
      </w:r>
    </w:p>
    <w:p w14:paraId="7AA04F5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sigmaC</w:t>
      </w:r>
      <w:proofErr w:type="spellEnd"/>
      <w:r w:rsidRPr="005B5EDE">
        <w:rPr>
          <w:rFonts w:ascii="Times New Roman" w:eastAsia="Times New Roman" w:hAnsi="Times New Roman" w:cs="Times New Roman"/>
          <w:bCs/>
          <w:sz w:val="24"/>
          <w:szCs w:val="24"/>
        </w:rPr>
        <w:t xml:space="preserve"> &lt;- 10</w:t>
      </w:r>
    </w:p>
    <w:p w14:paraId="731081D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5B51E8A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Noise weight</w:t>
      </w:r>
    </w:p>
    <w:p w14:paraId="7057168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sigmaN</w:t>
      </w:r>
      <w:proofErr w:type="spellEnd"/>
      <w:r w:rsidRPr="005B5EDE">
        <w:rPr>
          <w:rFonts w:ascii="Times New Roman" w:eastAsia="Times New Roman" w:hAnsi="Times New Roman" w:cs="Times New Roman"/>
          <w:bCs/>
          <w:sz w:val="24"/>
          <w:szCs w:val="24"/>
        </w:rPr>
        <w:t xml:space="preserve"> &lt;- 10</w:t>
      </w:r>
    </w:p>
    <w:p w14:paraId="5807F3EF"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44260F5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random component of spread</w:t>
      </w:r>
    </w:p>
    <w:p w14:paraId="03272538"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kMax</w:t>
      </w:r>
      <w:proofErr w:type="spellEnd"/>
      <w:r w:rsidRPr="005B5EDE">
        <w:rPr>
          <w:rFonts w:ascii="Times New Roman" w:eastAsia="Times New Roman" w:hAnsi="Times New Roman" w:cs="Times New Roman"/>
          <w:bCs/>
          <w:sz w:val="24"/>
          <w:szCs w:val="24"/>
        </w:rPr>
        <w:t xml:space="preserve"> &lt;- 0.5</w:t>
      </w:r>
    </w:p>
    <w:p w14:paraId="0FCB9A0E"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10E1D439"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horizons for momentum rules - bounds for how far back should they go to estimate trend</w:t>
      </w:r>
    </w:p>
    <w:p w14:paraId="42973D9D"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lMin</w:t>
      </w:r>
      <w:proofErr w:type="spellEnd"/>
      <w:r w:rsidRPr="005B5EDE">
        <w:rPr>
          <w:rFonts w:ascii="Times New Roman" w:eastAsia="Times New Roman" w:hAnsi="Times New Roman" w:cs="Times New Roman"/>
          <w:bCs/>
          <w:sz w:val="24"/>
          <w:szCs w:val="24"/>
        </w:rPr>
        <w:t xml:space="preserve"> &lt;- 1</w:t>
      </w:r>
    </w:p>
    <w:p w14:paraId="3F237EA3"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lMax</w:t>
      </w:r>
      <w:proofErr w:type="spellEnd"/>
      <w:r w:rsidRPr="005B5EDE">
        <w:rPr>
          <w:rFonts w:ascii="Times New Roman" w:eastAsia="Times New Roman" w:hAnsi="Times New Roman" w:cs="Times New Roman"/>
          <w:bCs/>
          <w:sz w:val="24"/>
          <w:szCs w:val="24"/>
        </w:rPr>
        <w:t xml:space="preserve"> &lt;- 5</w:t>
      </w:r>
    </w:p>
    <w:p w14:paraId="4FBDFB72"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4664222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lastRenderedPageBreak/>
        <w:t># Initialize traders list</w:t>
      </w:r>
    </w:p>
    <w:p w14:paraId="0A7EEE9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traders &lt;- </w:t>
      </w:r>
      <w:proofErr w:type="spellStart"/>
      <w:r w:rsidRPr="005B5EDE">
        <w:rPr>
          <w:rFonts w:ascii="Times New Roman" w:eastAsia="Times New Roman" w:hAnsi="Times New Roman" w:cs="Times New Roman"/>
          <w:bCs/>
          <w:sz w:val="24"/>
          <w:szCs w:val="24"/>
        </w:rPr>
        <w:t>data.frame</w:t>
      </w:r>
      <w:proofErr w:type="spellEnd"/>
      <w:r w:rsidRPr="005B5EDE">
        <w:rPr>
          <w:rFonts w:ascii="Times New Roman" w:eastAsia="Times New Roman" w:hAnsi="Times New Roman" w:cs="Times New Roman"/>
          <w:bCs/>
          <w:sz w:val="24"/>
          <w:szCs w:val="24"/>
        </w:rPr>
        <w:t>(matrix(</w:t>
      </w:r>
      <w:proofErr w:type="spellStart"/>
      <w:r w:rsidRPr="005B5EDE">
        <w:rPr>
          <w:rFonts w:ascii="Times New Roman" w:eastAsia="Times New Roman" w:hAnsi="Times New Roman" w:cs="Times New Roman"/>
          <w:bCs/>
          <w:sz w:val="24"/>
          <w:szCs w:val="24"/>
        </w:rPr>
        <w:t>ncol</w:t>
      </w:r>
      <w:proofErr w:type="spellEnd"/>
      <w:r w:rsidRPr="005B5EDE">
        <w:rPr>
          <w:rFonts w:ascii="Times New Roman" w:eastAsia="Times New Roman" w:hAnsi="Times New Roman" w:cs="Times New Roman"/>
          <w:bCs/>
          <w:sz w:val="24"/>
          <w:szCs w:val="24"/>
        </w:rPr>
        <w:t xml:space="preserve"> = 6, </w:t>
      </w:r>
      <w:proofErr w:type="spellStart"/>
      <w:r w:rsidRPr="005B5EDE">
        <w:rPr>
          <w:rFonts w:ascii="Times New Roman" w:eastAsia="Times New Roman" w:hAnsi="Times New Roman" w:cs="Times New Roman"/>
          <w:bCs/>
          <w:sz w:val="24"/>
          <w:szCs w:val="24"/>
        </w:rPr>
        <w:t>nrow</w:t>
      </w:r>
      <w:proofErr w:type="spellEnd"/>
      <w:r w:rsidRPr="005B5EDE">
        <w:rPr>
          <w:rFonts w:ascii="Times New Roman" w:eastAsia="Times New Roman" w:hAnsi="Times New Roman" w:cs="Times New Roman"/>
          <w:bCs/>
          <w:sz w:val="24"/>
          <w:szCs w:val="24"/>
        </w:rPr>
        <w:t xml:space="preserve"> = 0))</w:t>
      </w:r>
    </w:p>
    <w:p w14:paraId="4292CD39"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names(traders) &lt;- c("Fundamentalist", "Chartist", "Noise", "Horizon", "Spread", "Side")</w:t>
      </w:r>
    </w:p>
    <w:p w14:paraId="14D7E56B"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3988E7F4"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#bias &lt;- 0.5</w:t>
      </w:r>
    </w:p>
    <w:p w14:paraId="54374A5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682AD49F"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close_position_probability</w:t>
      </w:r>
      <w:proofErr w:type="spellEnd"/>
      <w:r w:rsidRPr="005B5EDE">
        <w:rPr>
          <w:rFonts w:ascii="Times New Roman" w:eastAsia="Times New Roman" w:hAnsi="Times New Roman" w:cs="Times New Roman"/>
          <w:bCs/>
          <w:sz w:val="24"/>
          <w:szCs w:val="24"/>
        </w:rPr>
        <w:t xml:space="preserve"> &lt;- 0.05</w:t>
      </w:r>
    </w:p>
    <w:p w14:paraId="4E2BD7BD"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030050CB"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sigmaE</w:t>
      </w:r>
      <w:proofErr w:type="spellEnd"/>
      <w:r w:rsidRPr="005B5EDE">
        <w:rPr>
          <w:rFonts w:ascii="Times New Roman" w:eastAsia="Times New Roman" w:hAnsi="Times New Roman" w:cs="Times New Roman"/>
          <w:bCs/>
          <w:sz w:val="24"/>
          <w:szCs w:val="24"/>
        </w:rPr>
        <w:t xml:space="preserve"> &lt;- 0.05</w:t>
      </w:r>
    </w:p>
    <w:p w14:paraId="3E283B23"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28717AD2"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t &lt;- 250</w:t>
      </w:r>
    </w:p>
    <w:p w14:paraId="2481914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19ADF841"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tau &lt;- 8</w:t>
      </w:r>
    </w:p>
    <w:p w14:paraId="42198B5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69034525"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cohortSize</w:t>
      </w:r>
      <w:proofErr w:type="spellEnd"/>
      <w:r w:rsidRPr="005B5EDE">
        <w:rPr>
          <w:rFonts w:ascii="Times New Roman" w:eastAsia="Times New Roman" w:hAnsi="Times New Roman" w:cs="Times New Roman"/>
          <w:bCs/>
          <w:sz w:val="24"/>
          <w:szCs w:val="24"/>
        </w:rPr>
        <w:t xml:space="preserve"> &lt;- 4</w:t>
      </w:r>
    </w:p>
    <w:p w14:paraId="3D8093A7"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08AD4723"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perp_prices</w:t>
      </w:r>
      <w:proofErr w:type="spellEnd"/>
      <w:r w:rsidRPr="005B5EDE">
        <w:rPr>
          <w:rFonts w:ascii="Times New Roman" w:eastAsia="Times New Roman" w:hAnsi="Times New Roman" w:cs="Times New Roman"/>
          <w:bCs/>
          <w:sz w:val="24"/>
          <w:szCs w:val="24"/>
        </w:rPr>
        <w:t xml:space="preserve"> &lt;- </w:t>
      </w:r>
      <w:proofErr w:type="spellStart"/>
      <w:r w:rsidRPr="005B5EDE">
        <w:rPr>
          <w:rFonts w:ascii="Times New Roman" w:eastAsia="Times New Roman" w:hAnsi="Times New Roman" w:cs="Times New Roman"/>
          <w:bCs/>
          <w:sz w:val="24"/>
          <w:szCs w:val="24"/>
        </w:rPr>
        <w:t>spot_price</w:t>
      </w:r>
      <w:proofErr w:type="spellEnd"/>
      <w:r w:rsidRPr="005B5EDE">
        <w:rPr>
          <w:rFonts w:ascii="Times New Roman" w:eastAsia="Times New Roman" w:hAnsi="Times New Roman" w:cs="Times New Roman"/>
          <w:bCs/>
          <w:sz w:val="24"/>
          <w:szCs w:val="24"/>
        </w:rPr>
        <w:t xml:space="preserve"> + </w:t>
      </w:r>
      <w:proofErr w:type="spellStart"/>
      <w:r w:rsidRPr="005B5EDE">
        <w:rPr>
          <w:rFonts w:ascii="Times New Roman" w:eastAsia="Times New Roman" w:hAnsi="Times New Roman" w:cs="Times New Roman"/>
          <w:bCs/>
          <w:sz w:val="24"/>
          <w:szCs w:val="24"/>
        </w:rPr>
        <w:t>runif</w:t>
      </w:r>
      <w:proofErr w:type="spellEnd"/>
      <w:r w:rsidRPr="005B5EDE">
        <w:rPr>
          <w:rFonts w:ascii="Times New Roman" w:eastAsia="Times New Roman" w:hAnsi="Times New Roman" w:cs="Times New Roman"/>
          <w:bCs/>
          <w:sz w:val="24"/>
          <w:szCs w:val="24"/>
        </w:rPr>
        <w:t>(tMax+1, -1, 1)</w:t>
      </w:r>
    </w:p>
    <w:p w14:paraId="7A8EB88B"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perp_prices</w:t>
      </w:r>
      <w:proofErr w:type="spellEnd"/>
      <w:r w:rsidRPr="005B5EDE">
        <w:rPr>
          <w:rFonts w:ascii="Times New Roman" w:eastAsia="Times New Roman" w:hAnsi="Times New Roman" w:cs="Times New Roman"/>
          <w:bCs/>
          <w:sz w:val="24"/>
          <w:szCs w:val="24"/>
        </w:rPr>
        <w:t>[250:tMax + 1] &lt;- rep(0,tMax + 1)</w:t>
      </w:r>
    </w:p>
    <w:p w14:paraId="504A9A7D"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5915A02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premia &lt;- </w:t>
      </w:r>
      <w:proofErr w:type="spellStart"/>
      <w:r w:rsidRPr="005B5EDE">
        <w:rPr>
          <w:rFonts w:ascii="Times New Roman" w:eastAsia="Times New Roman" w:hAnsi="Times New Roman" w:cs="Times New Roman"/>
          <w:bCs/>
          <w:sz w:val="24"/>
          <w:szCs w:val="24"/>
        </w:rPr>
        <w:t>perp_prices</w:t>
      </w:r>
      <w:proofErr w:type="spellEnd"/>
      <w:r w:rsidRPr="005B5EDE">
        <w:rPr>
          <w:rFonts w:ascii="Times New Roman" w:eastAsia="Times New Roman" w:hAnsi="Times New Roman" w:cs="Times New Roman"/>
          <w:bCs/>
          <w:sz w:val="24"/>
          <w:szCs w:val="24"/>
        </w:rPr>
        <w:t xml:space="preserve"> - </w:t>
      </w:r>
      <w:proofErr w:type="spellStart"/>
      <w:r w:rsidRPr="005B5EDE">
        <w:rPr>
          <w:rFonts w:ascii="Times New Roman" w:eastAsia="Times New Roman" w:hAnsi="Times New Roman" w:cs="Times New Roman"/>
          <w:bCs/>
          <w:sz w:val="24"/>
          <w:szCs w:val="24"/>
        </w:rPr>
        <w:t>spot_price</w:t>
      </w:r>
      <w:proofErr w:type="spellEnd"/>
    </w:p>
    <w:p w14:paraId="2DACC8FD"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premia[250:tMax + 1] &lt;- rep(0,tMax + 1)</w:t>
      </w:r>
    </w:p>
    <w:p w14:paraId="58A751D3"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25FAE32C"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Create traders</w:t>
      </w:r>
    </w:p>
    <w:p w14:paraId="24E9C875"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for (</w:t>
      </w:r>
      <w:proofErr w:type="spellStart"/>
      <w:r w:rsidRPr="005B5EDE">
        <w:rPr>
          <w:rFonts w:ascii="Times New Roman" w:eastAsia="Times New Roman" w:hAnsi="Times New Roman" w:cs="Times New Roman"/>
          <w:bCs/>
          <w:sz w:val="24"/>
          <w:szCs w:val="24"/>
        </w:rPr>
        <w:t>i</w:t>
      </w:r>
      <w:proofErr w:type="spellEnd"/>
      <w:r w:rsidRPr="005B5EDE">
        <w:rPr>
          <w:rFonts w:ascii="Times New Roman" w:eastAsia="Times New Roman" w:hAnsi="Times New Roman" w:cs="Times New Roman"/>
          <w:bCs/>
          <w:sz w:val="24"/>
          <w:szCs w:val="24"/>
        </w:rPr>
        <w:t xml:space="preserve"> in 1:nAgents) {</w:t>
      </w:r>
    </w:p>
    <w:p w14:paraId="37BBF032"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traders[</w:t>
      </w:r>
      <w:proofErr w:type="spellStart"/>
      <w:r w:rsidRPr="005B5EDE">
        <w:rPr>
          <w:rFonts w:ascii="Times New Roman" w:eastAsia="Times New Roman" w:hAnsi="Times New Roman" w:cs="Times New Roman"/>
          <w:bCs/>
          <w:sz w:val="24"/>
          <w:szCs w:val="24"/>
        </w:rPr>
        <w:t>i</w:t>
      </w:r>
      <w:proofErr w:type="spellEnd"/>
      <w:r w:rsidRPr="005B5EDE">
        <w:rPr>
          <w:rFonts w:ascii="Times New Roman" w:eastAsia="Times New Roman" w:hAnsi="Times New Roman" w:cs="Times New Roman"/>
          <w:bCs/>
          <w:sz w:val="24"/>
          <w:szCs w:val="24"/>
        </w:rPr>
        <w:t xml:space="preserve">,] &lt;- </w:t>
      </w:r>
      <w:proofErr w:type="spellStart"/>
      <w:r w:rsidRPr="005B5EDE">
        <w:rPr>
          <w:rFonts w:ascii="Times New Roman" w:eastAsia="Times New Roman" w:hAnsi="Times New Roman" w:cs="Times New Roman"/>
          <w:bCs/>
          <w:sz w:val="24"/>
          <w:szCs w:val="24"/>
        </w:rPr>
        <w:t>createAgentVector</w:t>
      </w:r>
      <w:proofErr w:type="spellEnd"/>
      <w:r w:rsidRPr="005B5EDE">
        <w:rPr>
          <w:rFonts w:ascii="Times New Roman" w:eastAsia="Times New Roman" w:hAnsi="Times New Roman" w:cs="Times New Roman"/>
          <w:bCs/>
          <w:sz w:val="24"/>
          <w:szCs w:val="24"/>
        </w:rPr>
        <w:t>(</w:t>
      </w:r>
      <w:proofErr w:type="spellStart"/>
      <w:r w:rsidRPr="005B5EDE">
        <w:rPr>
          <w:rFonts w:ascii="Times New Roman" w:eastAsia="Times New Roman" w:hAnsi="Times New Roman" w:cs="Times New Roman"/>
          <w:bCs/>
          <w:sz w:val="24"/>
          <w:szCs w:val="24"/>
        </w:rPr>
        <w:t>sigmaF</w:t>
      </w:r>
      <w:proofErr w:type="spellEnd"/>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sigmaC</w:t>
      </w:r>
      <w:proofErr w:type="spellEnd"/>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sigmaN</w:t>
      </w:r>
      <w:proofErr w:type="spellEnd"/>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kMax</w:t>
      </w:r>
      <w:proofErr w:type="spellEnd"/>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lMin</w:t>
      </w:r>
      <w:proofErr w:type="spellEnd"/>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lMax</w:t>
      </w:r>
      <w:proofErr w:type="spellEnd"/>
      <w:r w:rsidRPr="005B5EDE">
        <w:rPr>
          <w:rFonts w:ascii="Times New Roman" w:eastAsia="Times New Roman" w:hAnsi="Times New Roman" w:cs="Times New Roman"/>
          <w:bCs/>
          <w:sz w:val="24"/>
          <w:szCs w:val="24"/>
        </w:rPr>
        <w:t>)</w:t>
      </w:r>
    </w:p>
    <w:p w14:paraId="3FFA70C7"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w:t>
      </w:r>
    </w:p>
    <w:p w14:paraId="05C54821"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7C6CD88D"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ob</w:t>
      </w:r>
      <w:proofErr w:type="spellEnd"/>
      <w:r w:rsidRPr="005B5EDE">
        <w:rPr>
          <w:rFonts w:ascii="Times New Roman" w:eastAsia="Times New Roman" w:hAnsi="Times New Roman" w:cs="Times New Roman"/>
          <w:bCs/>
          <w:sz w:val="24"/>
          <w:szCs w:val="24"/>
        </w:rPr>
        <w:t xml:space="preserve"> &lt;- orderbook("orderbook.txt")</w:t>
      </w:r>
    </w:p>
    <w:p w14:paraId="76BC8CC2"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3A70F247"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for(</w:t>
      </w:r>
      <w:proofErr w:type="spellStart"/>
      <w:r w:rsidRPr="005B5EDE">
        <w:rPr>
          <w:rFonts w:ascii="Times New Roman" w:eastAsia="Times New Roman" w:hAnsi="Times New Roman" w:cs="Times New Roman"/>
          <w:bCs/>
          <w:sz w:val="24"/>
          <w:szCs w:val="24"/>
        </w:rPr>
        <w:t>i</w:t>
      </w:r>
      <w:proofErr w:type="spellEnd"/>
      <w:r w:rsidRPr="005B5EDE">
        <w:rPr>
          <w:rFonts w:ascii="Times New Roman" w:eastAsia="Times New Roman" w:hAnsi="Times New Roman" w:cs="Times New Roman"/>
          <w:bCs/>
          <w:sz w:val="24"/>
          <w:szCs w:val="24"/>
        </w:rPr>
        <w:t xml:space="preserve"> in (t - 2*tau):(t-1)) {</w:t>
      </w:r>
    </w:p>
    <w:p w14:paraId="1A0B54C1"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if(</w:t>
      </w:r>
      <w:proofErr w:type="spellStart"/>
      <w:r w:rsidRPr="005B5EDE">
        <w:rPr>
          <w:rFonts w:ascii="Times New Roman" w:eastAsia="Times New Roman" w:hAnsi="Times New Roman" w:cs="Times New Roman"/>
          <w:bCs/>
          <w:sz w:val="24"/>
          <w:szCs w:val="24"/>
        </w:rPr>
        <w:t>i</w:t>
      </w:r>
      <w:proofErr w:type="spellEnd"/>
      <w:r w:rsidRPr="005B5EDE">
        <w:rPr>
          <w:rFonts w:ascii="Times New Roman" w:eastAsia="Times New Roman" w:hAnsi="Times New Roman" w:cs="Times New Roman"/>
          <w:bCs/>
          <w:sz w:val="24"/>
          <w:szCs w:val="24"/>
        </w:rPr>
        <w:t xml:space="preserve"> %% 2 == 0) {</w:t>
      </w:r>
    </w:p>
    <w:p w14:paraId="3FBF241D"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ob</w:t>
      </w:r>
      <w:proofErr w:type="spellEnd"/>
      <w:r w:rsidRPr="005B5EDE">
        <w:rPr>
          <w:rFonts w:ascii="Times New Roman" w:eastAsia="Times New Roman" w:hAnsi="Times New Roman" w:cs="Times New Roman"/>
          <w:bCs/>
          <w:sz w:val="24"/>
          <w:szCs w:val="24"/>
        </w:rPr>
        <w:t xml:space="preserve"> &lt;- </w:t>
      </w:r>
      <w:proofErr w:type="spellStart"/>
      <w:r w:rsidRPr="005B5EDE">
        <w:rPr>
          <w:rFonts w:ascii="Times New Roman" w:eastAsia="Times New Roman" w:hAnsi="Times New Roman" w:cs="Times New Roman"/>
          <w:bCs/>
          <w:sz w:val="24"/>
          <w:szCs w:val="24"/>
        </w:rPr>
        <w:t>add.order</w:t>
      </w:r>
      <w:proofErr w:type="spellEnd"/>
      <w:r w:rsidRPr="005B5EDE">
        <w:rPr>
          <w:rFonts w:ascii="Times New Roman" w:eastAsia="Times New Roman" w:hAnsi="Times New Roman" w:cs="Times New Roman"/>
          <w:bCs/>
          <w:sz w:val="24"/>
          <w:szCs w:val="24"/>
        </w:rPr>
        <w:t>(</w:t>
      </w:r>
      <w:proofErr w:type="spellStart"/>
      <w:r w:rsidRPr="005B5EDE">
        <w:rPr>
          <w:rFonts w:ascii="Times New Roman" w:eastAsia="Times New Roman" w:hAnsi="Times New Roman" w:cs="Times New Roman"/>
          <w:bCs/>
          <w:sz w:val="24"/>
          <w:szCs w:val="24"/>
        </w:rPr>
        <w:t>ob</w:t>
      </w:r>
      <w:proofErr w:type="spellEnd"/>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spot_price</w:t>
      </w:r>
      <w:proofErr w:type="spellEnd"/>
      <w:r w:rsidRPr="005B5EDE">
        <w:rPr>
          <w:rFonts w:ascii="Times New Roman" w:eastAsia="Times New Roman" w:hAnsi="Times New Roman" w:cs="Times New Roman"/>
          <w:bCs/>
          <w:sz w:val="24"/>
          <w:szCs w:val="24"/>
        </w:rPr>
        <w:t>[</w:t>
      </w:r>
      <w:proofErr w:type="spellStart"/>
      <w:r w:rsidRPr="005B5EDE">
        <w:rPr>
          <w:rFonts w:ascii="Times New Roman" w:eastAsia="Times New Roman" w:hAnsi="Times New Roman" w:cs="Times New Roman"/>
          <w:bCs/>
          <w:sz w:val="24"/>
          <w:szCs w:val="24"/>
        </w:rPr>
        <w:t>i</w:t>
      </w:r>
      <w:proofErr w:type="spellEnd"/>
      <w:r w:rsidRPr="005B5EDE">
        <w:rPr>
          <w:rFonts w:ascii="Times New Roman" w:eastAsia="Times New Roman" w:hAnsi="Times New Roman" w:cs="Times New Roman"/>
          <w:bCs/>
          <w:sz w:val="24"/>
          <w:szCs w:val="24"/>
        </w:rPr>
        <w:t xml:space="preserve">] - sample(0:10, 1), 1, type = "BID", time = t, id = </w:t>
      </w:r>
      <w:proofErr w:type="spellStart"/>
      <w:r w:rsidRPr="005B5EDE">
        <w:rPr>
          <w:rFonts w:ascii="Times New Roman" w:eastAsia="Times New Roman" w:hAnsi="Times New Roman" w:cs="Times New Roman"/>
          <w:bCs/>
          <w:sz w:val="24"/>
          <w:szCs w:val="24"/>
        </w:rPr>
        <w:t>i</w:t>
      </w:r>
      <w:proofErr w:type="spellEnd"/>
      <w:r w:rsidRPr="005B5EDE">
        <w:rPr>
          <w:rFonts w:ascii="Times New Roman" w:eastAsia="Times New Roman" w:hAnsi="Times New Roman" w:cs="Times New Roman"/>
          <w:bCs/>
          <w:sz w:val="24"/>
          <w:szCs w:val="24"/>
        </w:rPr>
        <w:t>)</w:t>
      </w:r>
    </w:p>
    <w:p w14:paraId="22D948A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 else {</w:t>
      </w:r>
    </w:p>
    <w:p w14:paraId="04C3DEAC"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ob</w:t>
      </w:r>
      <w:proofErr w:type="spellEnd"/>
      <w:r w:rsidRPr="005B5EDE">
        <w:rPr>
          <w:rFonts w:ascii="Times New Roman" w:eastAsia="Times New Roman" w:hAnsi="Times New Roman" w:cs="Times New Roman"/>
          <w:bCs/>
          <w:sz w:val="24"/>
          <w:szCs w:val="24"/>
        </w:rPr>
        <w:t xml:space="preserve"> &lt;- </w:t>
      </w:r>
      <w:proofErr w:type="spellStart"/>
      <w:r w:rsidRPr="005B5EDE">
        <w:rPr>
          <w:rFonts w:ascii="Times New Roman" w:eastAsia="Times New Roman" w:hAnsi="Times New Roman" w:cs="Times New Roman"/>
          <w:bCs/>
          <w:sz w:val="24"/>
          <w:szCs w:val="24"/>
        </w:rPr>
        <w:t>add.order</w:t>
      </w:r>
      <w:proofErr w:type="spellEnd"/>
      <w:r w:rsidRPr="005B5EDE">
        <w:rPr>
          <w:rFonts w:ascii="Times New Roman" w:eastAsia="Times New Roman" w:hAnsi="Times New Roman" w:cs="Times New Roman"/>
          <w:bCs/>
          <w:sz w:val="24"/>
          <w:szCs w:val="24"/>
        </w:rPr>
        <w:t>(</w:t>
      </w:r>
      <w:proofErr w:type="spellStart"/>
      <w:r w:rsidRPr="005B5EDE">
        <w:rPr>
          <w:rFonts w:ascii="Times New Roman" w:eastAsia="Times New Roman" w:hAnsi="Times New Roman" w:cs="Times New Roman"/>
          <w:bCs/>
          <w:sz w:val="24"/>
          <w:szCs w:val="24"/>
        </w:rPr>
        <w:t>ob</w:t>
      </w:r>
      <w:proofErr w:type="spellEnd"/>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spot_price</w:t>
      </w:r>
      <w:proofErr w:type="spellEnd"/>
      <w:r w:rsidRPr="005B5EDE">
        <w:rPr>
          <w:rFonts w:ascii="Times New Roman" w:eastAsia="Times New Roman" w:hAnsi="Times New Roman" w:cs="Times New Roman"/>
          <w:bCs/>
          <w:sz w:val="24"/>
          <w:szCs w:val="24"/>
        </w:rPr>
        <w:t>[</w:t>
      </w:r>
      <w:proofErr w:type="spellStart"/>
      <w:r w:rsidRPr="005B5EDE">
        <w:rPr>
          <w:rFonts w:ascii="Times New Roman" w:eastAsia="Times New Roman" w:hAnsi="Times New Roman" w:cs="Times New Roman"/>
          <w:bCs/>
          <w:sz w:val="24"/>
          <w:szCs w:val="24"/>
        </w:rPr>
        <w:t>i</w:t>
      </w:r>
      <w:proofErr w:type="spellEnd"/>
      <w:r w:rsidRPr="005B5EDE">
        <w:rPr>
          <w:rFonts w:ascii="Times New Roman" w:eastAsia="Times New Roman" w:hAnsi="Times New Roman" w:cs="Times New Roman"/>
          <w:bCs/>
          <w:sz w:val="24"/>
          <w:szCs w:val="24"/>
        </w:rPr>
        <w:t xml:space="preserve">] + sample(0:10, 1), 1, type = "ASK", time = t, id = </w:t>
      </w:r>
      <w:proofErr w:type="spellStart"/>
      <w:r w:rsidRPr="005B5EDE">
        <w:rPr>
          <w:rFonts w:ascii="Times New Roman" w:eastAsia="Times New Roman" w:hAnsi="Times New Roman" w:cs="Times New Roman"/>
          <w:bCs/>
          <w:sz w:val="24"/>
          <w:szCs w:val="24"/>
        </w:rPr>
        <w:t>i</w:t>
      </w:r>
      <w:proofErr w:type="spellEnd"/>
      <w:r w:rsidRPr="005B5EDE">
        <w:rPr>
          <w:rFonts w:ascii="Times New Roman" w:eastAsia="Times New Roman" w:hAnsi="Times New Roman" w:cs="Times New Roman"/>
          <w:bCs/>
          <w:sz w:val="24"/>
          <w:szCs w:val="24"/>
        </w:rPr>
        <w:t>)</w:t>
      </w:r>
    </w:p>
    <w:p w14:paraId="694216F7"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 </w:t>
      </w:r>
    </w:p>
    <w:p w14:paraId="2778018F"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w:t>
      </w:r>
    </w:p>
    <w:p w14:paraId="41E0A025"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616C7312"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for (t in 250:tMax) {</w:t>
      </w:r>
    </w:p>
    <w:p w14:paraId="18876C42"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 Select random traders</w:t>
      </w:r>
    </w:p>
    <w:p w14:paraId="1E50D6FA"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cohort &lt;- traders[sample(1:nAgents, </w:t>
      </w:r>
      <w:proofErr w:type="spellStart"/>
      <w:r w:rsidRPr="005B5EDE">
        <w:rPr>
          <w:rFonts w:ascii="Times New Roman" w:eastAsia="Times New Roman" w:hAnsi="Times New Roman" w:cs="Times New Roman"/>
          <w:bCs/>
          <w:sz w:val="24"/>
          <w:szCs w:val="24"/>
        </w:rPr>
        <w:t>cohortSize</w:t>
      </w:r>
      <w:proofErr w:type="spellEnd"/>
      <w:r w:rsidRPr="005B5EDE">
        <w:rPr>
          <w:rFonts w:ascii="Times New Roman" w:eastAsia="Times New Roman" w:hAnsi="Times New Roman" w:cs="Times New Roman"/>
          <w:bCs/>
          <w:sz w:val="24"/>
          <w:szCs w:val="24"/>
        </w:rPr>
        <w:t>), ]</w:t>
      </w:r>
    </w:p>
    <w:p w14:paraId="1E53F4BD"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15E0A7D1"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newPrice</w:t>
      </w:r>
      <w:proofErr w:type="spellEnd"/>
      <w:r w:rsidRPr="005B5EDE">
        <w:rPr>
          <w:rFonts w:ascii="Times New Roman" w:eastAsia="Times New Roman" w:hAnsi="Times New Roman" w:cs="Times New Roman"/>
          <w:bCs/>
          <w:sz w:val="24"/>
          <w:szCs w:val="24"/>
        </w:rPr>
        <w:t xml:space="preserve"> &lt;- NULL</w:t>
      </w:r>
    </w:p>
    <w:p w14:paraId="6692B665"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256C26BF"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 Iteratively make bids and asks on the same price point, exit if trade occurs</w:t>
      </w:r>
    </w:p>
    <w:p w14:paraId="4117300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lastRenderedPageBreak/>
        <w:t xml:space="preserve">  for (row in 1:cohortSize) {</w:t>
      </w:r>
    </w:p>
    <w:p w14:paraId="319935D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 Get trader</w:t>
      </w:r>
    </w:p>
    <w:p w14:paraId="5DB3114E"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trader &lt;- cohort[row, ]</w:t>
      </w:r>
    </w:p>
    <w:p w14:paraId="39ABD0E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0F78FEAA"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 Get order</w:t>
      </w:r>
    </w:p>
    <w:p w14:paraId="2FCE78B4"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order &lt;- </w:t>
      </w:r>
      <w:proofErr w:type="spellStart"/>
      <w:r w:rsidRPr="005B5EDE">
        <w:rPr>
          <w:rFonts w:ascii="Times New Roman" w:eastAsia="Times New Roman" w:hAnsi="Times New Roman" w:cs="Times New Roman"/>
          <w:bCs/>
          <w:sz w:val="24"/>
          <w:szCs w:val="24"/>
        </w:rPr>
        <w:t>getOrder</w:t>
      </w:r>
      <w:proofErr w:type="spellEnd"/>
      <w:r w:rsidRPr="005B5EDE">
        <w:rPr>
          <w:rFonts w:ascii="Times New Roman" w:eastAsia="Times New Roman" w:hAnsi="Times New Roman" w:cs="Times New Roman"/>
          <w:bCs/>
          <w:sz w:val="24"/>
          <w:szCs w:val="24"/>
        </w:rPr>
        <w:t xml:space="preserve">(trader, premia, </w:t>
      </w:r>
      <w:proofErr w:type="spellStart"/>
      <w:r w:rsidRPr="005B5EDE">
        <w:rPr>
          <w:rFonts w:ascii="Times New Roman" w:eastAsia="Times New Roman" w:hAnsi="Times New Roman" w:cs="Times New Roman"/>
          <w:bCs/>
          <w:sz w:val="24"/>
          <w:szCs w:val="24"/>
        </w:rPr>
        <w:t>spot_price</w:t>
      </w:r>
      <w:proofErr w:type="spellEnd"/>
      <w:r w:rsidRPr="005B5EDE">
        <w:rPr>
          <w:rFonts w:ascii="Times New Roman" w:eastAsia="Times New Roman" w:hAnsi="Times New Roman" w:cs="Times New Roman"/>
          <w:bCs/>
          <w:sz w:val="24"/>
          <w:szCs w:val="24"/>
        </w:rPr>
        <w:t xml:space="preserve">, t = t, bias, </w:t>
      </w:r>
      <w:proofErr w:type="spellStart"/>
      <w:r w:rsidRPr="005B5EDE">
        <w:rPr>
          <w:rFonts w:ascii="Times New Roman" w:eastAsia="Times New Roman" w:hAnsi="Times New Roman" w:cs="Times New Roman"/>
          <w:bCs/>
          <w:sz w:val="24"/>
          <w:szCs w:val="24"/>
        </w:rPr>
        <w:t>close_position_probability</w:t>
      </w:r>
      <w:proofErr w:type="spellEnd"/>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sigmaE</w:t>
      </w:r>
      <w:proofErr w:type="spellEnd"/>
      <w:r w:rsidRPr="005B5EDE">
        <w:rPr>
          <w:rFonts w:ascii="Times New Roman" w:eastAsia="Times New Roman" w:hAnsi="Times New Roman" w:cs="Times New Roman"/>
          <w:bCs/>
          <w:sz w:val="24"/>
          <w:szCs w:val="24"/>
        </w:rPr>
        <w:t xml:space="preserve"> = </w:t>
      </w:r>
      <w:proofErr w:type="spellStart"/>
      <w:r w:rsidRPr="005B5EDE">
        <w:rPr>
          <w:rFonts w:ascii="Times New Roman" w:eastAsia="Times New Roman" w:hAnsi="Times New Roman" w:cs="Times New Roman"/>
          <w:bCs/>
          <w:sz w:val="24"/>
          <w:szCs w:val="24"/>
        </w:rPr>
        <w:t>sigmaE</w:t>
      </w:r>
      <w:proofErr w:type="spellEnd"/>
      <w:r w:rsidRPr="005B5EDE">
        <w:rPr>
          <w:rFonts w:ascii="Times New Roman" w:eastAsia="Times New Roman" w:hAnsi="Times New Roman" w:cs="Times New Roman"/>
          <w:bCs/>
          <w:sz w:val="24"/>
          <w:szCs w:val="24"/>
        </w:rPr>
        <w:t>)</w:t>
      </w:r>
    </w:p>
    <w:p w14:paraId="1EF96D08"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price &lt;- order[[2]]</w:t>
      </w:r>
    </w:p>
    <w:p w14:paraId="61D8850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size &lt;- order[[3]]</w:t>
      </w:r>
    </w:p>
    <w:p w14:paraId="4A733A93"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419AF09E"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if(price == 0) next</w:t>
      </w:r>
    </w:p>
    <w:p w14:paraId="700DC7B8"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5BB3D461"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 Add to book as market or limit</w:t>
      </w:r>
    </w:p>
    <w:p w14:paraId="1CE774DE"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result &lt;- </w:t>
      </w:r>
      <w:proofErr w:type="spellStart"/>
      <w:r w:rsidRPr="005B5EDE">
        <w:rPr>
          <w:rFonts w:ascii="Times New Roman" w:eastAsia="Times New Roman" w:hAnsi="Times New Roman" w:cs="Times New Roman"/>
          <w:bCs/>
          <w:sz w:val="24"/>
          <w:szCs w:val="24"/>
        </w:rPr>
        <w:t>addOrder</w:t>
      </w:r>
      <w:proofErr w:type="spellEnd"/>
      <w:r w:rsidRPr="005B5EDE">
        <w:rPr>
          <w:rFonts w:ascii="Times New Roman" w:eastAsia="Times New Roman" w:hAnsi="Times New Roman" w:cs="Times New Roman"/>
          <w:bCs/>
          <w:sz w:val="24"/>
          <w:szCs w:val="24"/>
        </w:rPr>
        <w:t>(</w:t>
      </w:r>
      <w:proofErr w:type="spellStart"/>
      <w:r w:rsidRPr="005B5EDE">
        <w:rPr>
          <w:rFonts w:ascii="Times New Roman" w:eastAsia="Times New Roman" w:hAnsi="Times New Roman" w:cs="Times New Roman"/>
          <w:bCs/>
          <w:sz w:val="24"/>
          <w:szCs w:val="24"/>
        </w:rPr>
        <w:t>ob</w:t>
      </w:r>
      <w:proofErr w:type="spellEnd"/>
      <w:r w:rsidRPr="005B5EDE">
        <w:rPr>
          <w:rFonts w:ascii="Times New Roman" w:eastAsia="Times New Roman" w:hAnsi="Times New Roman" w:cs="Times New Roman"/>
          <w:bCs/>
          <w:sz w:val="24"/>
          <w:szCs w:val="24"/>
        </w:rPr>
        <w:t>, order, t)</w:t>
      </w:r>
    </w:p>
    <w:p w14:paraId="767B2423"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ob</w:t>
      </w:r>
      <w:proofErr w:type="spellEnd"/>
      <w:r w:rsidRPr="005B5EDE">
        <w:rPr>
          <w:rFonts w:ascii="Times New Roman" w:eastAsia="Times New Roman" w:hAnsi="Times New Roman" w:cs="Times New Roman"/>
          <w:bCs/>
          <w:sz w:val="24"/>
          <w:szCs w:val="24"/>
        </w:rPr>
        <w:t xml:space="preserve"> &lt;- result[[1]]</w:t>
      </w:r>
    </w:p>
    <w:p w14:paraId="6D265B75"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newPrice</w:t>
      </w:r>
      <w:proofErr w:type="spellEnd"/>
      <w:r w:rsidRPr="005B5EDE">
        <w:rPr>
          <w:rFonts w:ascii="Times New Roman" w:eastAsia="Times New Roman" w:hAnsi="Times New Roman" w:cs="Times New Roman"/>
          <w:bCs/>
          <w:sz w:val="24"/>
          <w:szCs w:val="24"/>
        </w:rPr>
        <w:t xml:space="preserve"> &lt;- result[[2]]</w:t>
      </w:r>
    </w:p>
    <w:p w14:paraId="738F845F"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63D62DDD"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 Check if trade occurs</w:t>
      </w:r>
    </w:p>
    <w:p w14:paraId="2AAA7325"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if (!</w:t>
      </w:r>
      <w:proofErr w:type="spellStart"/>
      <w:r w:rsidRPr="005B5EDE">
        <w:rPr>
          <w:rFonts w:ascii="Times New Roman" w:eastAsia="Times New Roman" w:hAnsi="Times New Roman" w:cs="Times New Roman"/>
          <w:bCs/>
          <w:sz w:val="24"/>
          <w:szCs w:val="24"/>
        </w:rPr>
        <w:t>is.null</w:t>
      </w:r>
      <w:proofErr w:type="spellEnd"/>
      <w:r w:rsidRPr="005B5EDE">
        <w:rPr>
          <w:rFonts w:ascii="Times New Roman" w:eastAsia="Times New Roman" w:hAnsi="Times New Roman" w:cs="Times New Roman"/>
          <w:bCs/>
          <w:sz w:val="24"/>
          <w:szCs w:val="24"/>
        </w:rPr>
        <w:t>(</w:t>
      </w:r>
      <w:proofErr w:type="spellStart"/>
      <w:r w:rsidRPr="005B5EDE">
        <w:rPr>
          <w:rFonts w:ascii="Times New Roman" w:eastAsia="Times New Roman" w:hAnsi="Times New Roman" w:cs="Times New Roman"/>
          <w:bCs/>
          <w:sz w:val="24"/>
          <w:szCs w:val="24"/>
        </w:rPr>
        <w:t>newPrice</w:t>
      </w:r>
      <w:proofErr w:type="spellEnd"/>
      <w:r w:rsidRPr="005B5EDE">
        <w:rPr>
          <w:rFonts w:ascii="Times New Roman" w:eastAsia="Times New Roman" w:hAnsi="Times New Roman" w:cs="Times New Roman"/>
          <w:bCs/>
          <w:sz w:val="24"/>
          <w:szCs w:val="24"/>
        </w:rPr>
        <w:t>)) {</w:t>
      </w:r>
    </w:p>
    <w:p w14:paraId="68100F95"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break()</w:t>
      </w:r>
    </w:p>
    <w:p w14:paraId="4B32A95C"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71980D47"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71425B58"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19B7373B"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 If no trade occurred, set price to </w:t>
      </w:r>
      <w:proofErr w:type="spellStart"/>
      <w:r w:rsidRPr="005B5EDE">
        <w:rPr>
          <w:rFonts w:ascii="Times New Roman" w:eastAsia="Times New Roman" w:hAnsi="Times New Roman" w:cs="Times New Roman"/>
          <w:bCs/>
          <w:sz w:val="24"/>
          <w:szCs w:val="24"/>
        </w:rPr>
        <w:t>mid point</w:t>
      </w:r>
      <w:proofErr w:type="spellEnd"/>
    </w:p>
    <w:p w14:paraId="24CE9A71"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if (</w:t>
      </w:r>
      <w:proofErr w:type="spellStart"/>
      <w:r w:rsidRPr="005B5EDE">
        <w:rPr>
          <w:rFonts w:ascii="Times New Roman" w:eastAsia="Times New Roman" w:hAnsi="Times New Roman" w:cs="Times New Roman"/>
          <w:bCs/>
          <w:sz w:val="24"/>
          <w:szCs w:val="24"/>
        </w:rPr>
        <w:t>is.null</w:t>
      </w:r>
      <w:proofErr w:type="spellEnd"/>
      <w:r w:rsidRPr="005B5EDE">
        <w:rPr>
          <w:rFonts w:ascii="Times New Roman" w:eastAsia="Times New Roman" w:hAnsi="Times New Roman" w:cs="Times New Roman"/>
          <w:bCs/>
          <w:sz w:val="24"/>
          <w:szCs w:val="24"/>
        </w:rPr>
        <w:t>(</w:t>
      </w:r>
      <w:proofErr w:type="spellStart"/>
      <w:r w:rsidRPr="005B5EDE">
        <w:rPr>
          <w:rFonts w:ascii="Times New Roman" w:eastAsia="Times New Roman" w:hAnsi="Times New Roman" w:cs="Times New Roman"/>
          <w:bCs/>
          <w:sz w:val="24"/>
          <w:szCs w:val="24"/>
        </w:rPr>
        <w:t>newPrice</w:t>
      </w:r>
      <w:proofErr w:type="spellEnd"/>
      <w:r w:rsidRPr="005B5EDE">
        <w:rPr>
          <w:rFonts w:ascii="Times New Roman" w:eastAsia="Times New Roman" w:hAnsi="Times New Roman" w:cs="Times New Roman"/>
          <w:bCs/>
          <w:sz w:val="24"/>
          <w:szCs w:val="24"/>
        </w:rPr>
        <w:t>)) {</w:t>
      </w:r>
    </w:p>
    <w:p w14:paraId="2507A9E2"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 Update perp price as midpoint between best ask and best bid</w:t>
      </w:r>
    </w:p>
    <w:p w14:paraId="320D0BDC"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newPrice</w:t>
      </w:r>
      <w:proofErr w:type="spellEnd"/>
      <w:r w:rsidRPr="005B5EDE">
        <w:rPr>
          <w:rFonts w:ascii="Times New Roman" w:eastAsia="Times New Roman" w:hAnsi="Times New Roman" w:cs="Times New Roman"/>
          <w:bCs/>
          <w:sz w:val="24"/>
          <w:szCs w:val="24"/>
        </w:rPr>
        <w:t xml:space="preserve"> &lt;- </w:t>
      </w:r>
      <w:proofErr w:type="spellStart"/>
      <w:r w:rsidRPr="005B5EDE">
        <w:rPr>
          <w:rFonts w:ascii="Times New Roman" w:eastAsia="Times New Roman" w:hAnsi="Times New Roman" w:cs="Times New Roman"/>
          <w:bCs/>
          <w:sz w:val="24"/>
          <w:szCs w:val="24"/>
        </w:rPr>
        <w:t>mid.point</w:t>
      </w:r>
      <w:proofErr w:type="spellEnd"/>
      <w:r w:rsidRPr="005B5EDE">
        <w:rPr>
          <w:rFonts w:ascii="Times New Roman" w:eastAsia="Times New Roman" w:hAnsi="Times New Roman" w:cs="Times New Roman"/>
          <w:bCs/>
          <w:sz w:val="24"/>
          <w:szCs w:val="24"/>
        </w:rPr>
        <w:t>(</w:t>
      </w:r>
      <w:proofErr w:type="spellStart"/>
      <w:r w:rsidRPr="005B5EDE">
        <w:rPr>
          <w:rFonts w:ascii="Times New Roman" w:eastAsia="Times New Roman" w:hAnsi="Times New Roman" w:cs="Times New Roman"/>
          <w:bCs/>
          <w:sz w:val="24"/>
          <w:szCs w:val="24"/>
        </w:rPr>
        <w:t>ob</w:t>
      </w:r>
      <w:proofErr w:type="spellEnd"/>
      <w:r w:rsidRPr="005B5EDE">
        <w:rPr>
          <w:rFonts w:ascii="Times New Roman" w:eastAsia="Times New Roman" w:hAnsi="Times New Roman" w:cs="Times New Roman"/>
          <w:bCs/>
          <w:sz w:val="24"/>
          <w:szCs w:val="24"/>
        </w:rPr>
        <w:t>)</w:t>
      </w:r>
    </w:p>
    <w:p w14:paraId="398CB8B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6696E40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45B6A614"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if(is.na(</w:t>
      </w:r>
      <w:proofErr w:type="spellStart"/>
      <w:r w:rsidRPr="005B5EDE">
        <w:rPr>
          <w:rFonts w:ascii="Times New Roman" w:eastAsia="Times New Roman" w:hAnsi="Times New Roman" w:cs="Times New Roman"/>
          <w:bCs/>
          <w:sz w:val="24"/>
          <w:szCs w:val="24"/>
        </w:rPr>
        <w:t>newPrice</w:t>
      </w:r>
      <w:proofErr w:type="spellEnd"/>
      <w:r w:rsidRPr="005B5EDE">
        <w:rPr>
          <w:rFonts w:ascii="Times New Roman" w:eastAsia="Times New Roman" w:hAnsi="Times New Roman" w:cs="Times New Roman"/>
          <w:bCs/>
          <w:sz w:val="24"/>
          <w:szCs w:val="24"/>
        </w:rPr>
        <w:t>)) {</w:t>
      </w:r>
    </w:p>
    <w:p w14:paraId="0B0E1653"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#newPrice &lt;- </w:t>
      </w:r>
      <w:proofErr w:type="spellStart"/>
      <w:r w:rsidRPr="005B5EDE">
        <w:rPr>
          <w:rFonts w:ascii="Times New Roman" w:eastAsia="Times New Roman" w:hAnsi="Times New Roman" w:cs="Times New Roman"/>
          <w:bCs/>
          <w:sz w:val="24"/>
          <w:szCs w:val="24"/>
        </w:rPr>
        <w:t>spot_price</w:t>
      </w:r>
      <w:proofErr w:type="spellEnd"/>
      <w:r w:rsidRPr="005B5EDE">
        <w:rPr>
          <w:rFonts w:ascii="Times New Roman" w:eastAsia="Times New Roman" w:hAnsi="Times New Roman" w:cs="Times New Roman"/>
          <w:bCs/>
          <w:sz w:val="24"/>
          <w:szCs w:val="24"/>
        </w:rPr>
        <w:t xml:space="preserve">[t] + </w:t>
      </w:r>
      <w:proofErr w:type="spellStart"/>
      <w:r w:rsidRPr="005B5EDE">
        <w:rPr>
          <w:rFonts w:ascii="Times New Roman" w:eastAsia="Times New Roman" w:hAnsi="Times New Roman" w:cs="Times New Roman"/>
          <w:bCs/>
          <w:sz w:val="24"/>
          <w:szCs w:val="24"/>
        </w:rPr>
        <w:t>runif</w:t>
      </w:r>
      <w:proofErr w:type="spellEnd"/>
      <w:r w:rsidRPr="005B5EDE">
        <w:rPr>
          <w:rFonts w:ascii="Times New Roman" w:eastAsia="Times New Roman" w:hAnsi="Times New Roman" w:cs="Times New Roman"/>
          <w:bCs/>
          <w:sz w:val="24"/>
          <w:szCs w:val="24"/>
        </w:rPr>
        <w:t>(1)</w:t>
      </w:r>
    </w:p>
    <w:p w14:paraId="367B2573"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newPrice</w:t>
      </w:r>
      <w:proofErr w:type="spellEnd"/>
      <w:r w:rsidRPr="005B5EDE">
        <w:rPr>
          <w:rFonts w:ascii="Times New Roman" w:eastAsia="Times New Roman" w:hAnsi="Times New Roman" w:cs="Times New Roman"/>
          <w:bCs/>
          <w:sz w:val="24"/>
          <w:szCs w:val="24"/>
        </w:rPr>
        <w:t xml:space="preserve"> &lt;- </w:t>
      </w:r>
      <w:proofErr w:type="spellStart"/>
      <w:r w:rsidRPr="005B5EDE">
        <w:rPr>
          <w:rFonts w:ascii="Times New Roman" w:eastAsia="Times New Roman" w:hAnsi="Times New Roman" w:cs="Times New Roman"/>
          <w:bCs/>
          <w:sz w:val="24"/>
          <w:szCs w:val="24"/>
        </w:rPr>
        <w:t>perp_prices</w:t>
      </w:r>
      <w:proofErr w:type="spellEnd"/>
      <w:r w:rsidRPr="005B5EDE">
        <w:rPr>
          <w:rFonts w:ascii="Times New Roman" w:eastAsia="Times New Roman" w:hAnsi="Times New Roman" w:cs="Times New Roman"/>
          <w:bCs/>
          <w:sz w:val="24"/>
          <w:szCs w:val="24"/>
        </w:rPr>
        <w:t>[t]</w:t>
      </w:r>
    </w:p>
    <w:p w14:paraId="2D588891"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387BE9B5"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04C1A617"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 Update </w:t>
      </w:r>
      <w:proofErr w:type="spellStart"/>
      <w:r w:rsidRPr="005B5EDE">
        <w:rPr>
          <w:rFonts w:ascii="Times New Roman" w:eastAsia="Times New Roman" w:hAnsi="Times New Roman" w:cs="Times New Roman"/>
          <w:bCs/>
          <w:sz w:val="24"/>
          <w:szCs w:val="24"/>
        </w:rPr>
        <w:t>perp_prices</w:t>
      </w:r>
      <w:proofErr w:type="spellEnd"/>
    </w:p>
    <w:p w14:paraId="140D71F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perp_prices</w:t>
      </w:r>
      <w:proofErr w:type="spellEnd"/>
      <w:r w:rsidRPr="005B5EDE">
        <w:rPr>
          <w:rFonts w:ascii="Times New Roman" w:eastAsia="Times New Roman" w:hAnsi="Times New Roman" w:cs="Times New Roman"/>
          <w:bCs/>
          <w:sz w:val="24"/>
          <w:szCs w:val="24"/>
        </w:rPr>
        <w:t xml:space="preserve">[t+1] &lt;- </w:t>
      </w:r>
      <w:proofErr w:type="spellStart"/>
      <w:r w:rsidRPr="005B5EDE">
        <w:rPr>
          <w:rFonts w:ascii="Times New Roman" w:eastAsia="Times New Roman" w:hAnsi="Times New Roman" w:cs="Times New Roman"/>
          <w:bCs/>
          <w:sz w:val="24"/>
          <w:szCs w:val="24"/>
        </w:rPr>
        <w:t>newPrice</w:t>
      </w:r>
      <w:proofErr w:type="spellEnd"/>
    </w:p>
    <w:p w14:paraId="62D9A748"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52F368D8"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 Update premia</w:t>
      </w:r>
    </w:p>
    <w:p w14:paraId="5F0A11B1"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premia[t+1] &lt;- </w:t>
      </w:r>
      <w:proofErr w:type="spellStart"/>
      <w:r w:rsidRPr="005B5EDE">
        <w:rPr>
          <w:rFonts w:ascii="Times New Roman" w:eastAsia="Times New Roman" w:hAnsi="Times New Roman" w:cs="Times New Roman"/>
          <w:bCs/>
          <w:sz w:val="24"/>
          <w:szCs w:val="24"/>
        </w:rPr>
        <w:t>perp_prices</w:t>
      </w:r>
      <w:proofErr w:type="spellEnd"/>
      <w:r w:rsidRPr="005B5EDE">
        <w:rPr>
          <w:rFonts w:ascii="Times New Roman" w:eastAsia="Times New Roman" w:hAnsi="Times New Roman" w:cs="Times New Roman"/>
          <w:bCs/>
          <w:sz w:val="24"/>
          <w:szCs w:val="24"/>
        </w:rPr>
        <w:t xml:space="preserve">[t+1] - </w:t>
      </w:r>
      <w:proofErr w:type="spellStart"/>
      <w:r w:rsidRPr="005B5EDE">
        <w:rPr>
          <w:rFonts w:ascii="Times New Roman" w:eastAsia="Times New Roman" w:hAnsi="Times New Roman" w:cs="Times New Roman"/>
          <w:bCs/>
          <w:sz w:val="24"/>
          <w:szCs w:val="24"/>
        </w:rPr>
        <w:t>spot_price</w:t>
      </w:r>
      <w:proofErr w:type="spellEnd"/>
      <w:r w:rsidRPr="005B5EDE">
        <w:rPr>
          <w:rFonts w:ascii="Times New Roman" w:eastAsia="Times New Roman" w:hAnsi="Times New Roman" w:cs="Times New Roman"/>
          <w:bCs/>
          <w:sz w:val="24"/>
          <w:szCs w:val="24"/>
        </w:rPr>
        <w:t>[t+1]</w:t>
      </w:r>
    </w:p>
    <w:p w14:paraId="20558A5F"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0CAA148A"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 Clean old trades </w:t>
      </w:r>
    </w:p>
    <w:p w14:paraId="73E2A42F"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ob</w:t>
      </w:r>
      <w:proofErr w:type="spellEnd"/>
      <w:r w:rsidRPr="005B5EDE">
        <w:rPr>
          <w:rFonts w:ascii="Times New Roman" w:eastAsia="Times New Roman" w:hAnsi="Times New Roman" w:cs="Times New Roman"/>
          <w:bCs/>
          <w:sz w:val="24"/>
          <w:szCs w:val="24"/>
        </w:rPr>
        <w:t xml:space="preserve"> &lt;- </w:t>
      </w:r>
      <w:proofErr w:type="spellStart"/>
      <w:r w:rsidRPr="005B5EDE">
        <w:rPr>
          <w:rFonts w:ascii="Times New Roman" w:eastAsia="Times New Roman" w:hAnsi="Times New Roman" w:cs="Times New Roman"/>
          <w:bCs/>
          <w:sz w:val="24"/>
          <w:szCs w:val="24"/>
        </w:rPr>
        <w:t>removeOldOrders</w:t>
      </w:r>
      <w:proofErr w:type="spellEnd"/>
      <w:r w:rsidRPr="005B5EDE">
        <w:rPr>
          <w:rFonts w:ascii="Times New Roman" w:eastAsia="Times New Roman" w:hAnsi="Times New Roman" w:cs="Times New Roman"/>
          <w:bCs/>
          <w:sz w:val="24"/>
          <w:szCs w:val="24"/>
        </w:rPr>
        <w:t>(</w:t>
      </w:r>
      <w:proofErr w:type="spellStart"/>
      <w:r w:rsidRPr="005B5EDE">
        <w:rPr>
          <w:rFonts w:ascii="Times New Roman" w:eastAsia="Times New Roman" w:hAnsi="Times New Roman" w:cs="Times New Roman"/>
          <w:bCs/>
          <w:sz w:val="24"/>
          <w:szCs w:val="24"/>
        </w:rPr>
        <w:t>ob</w:t>
      </w:r>
      <w:proofErr w:type="spellEnd"/>
      <w:r w:rsidRPr="005B5EDE">
        <w:rPr>
          <w:rFonts w:ascii="Times New Roman" w:eastAsia="Times New Roman" w:hAnsi="Times New Roman" w:cs="Times New Roman"/>
          <w:bCs/>
          <w:sz w:val="24"/>
          <w:szCs w:val="24"/>
        </w:rPr>
        <w:t>, tau, t)</w:t>
      </w:r>
    </w:p>
    <w:p w14:paraId="58C185CD"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w:t>
      </w:r>
    </w:p>
    <w:p w14:paraId="1336E483"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3BE943AA"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lastRenderedPageBreak/>
        <w:t>perp_sims</w:t>
      </w:r>
      <w:proofErr w:type="spellEnd"/>
      <w:r w:rsidRPr="005B5EDE">
        <w:rPr>
          <w:rFonts w:ascii="Times New Roman" w:eastAsia="Times New Roman" w:hAnsi="Times New Roman" w:cs="Times New Roman"/>
          <w:bCs/>
          <w:sz w:val="24"/>
          <w:szCs w:val="24"/>
        </w:rPr>
        <w:t xml:space="preserve">[,n] &lt;- </w:t>
      </w:r>
      <w:proofErr w:type="spellStart"/>
      <w:r w:rsidRPr="005B5EDE">
        <w:rPr>
          <w:rFonts w:ascii="Times New Roman" w:eastAsia="Times New Roman" w:hAnsi="Times New Roman" w:cs="Times New Roman"/>
          <w:bCs/>
          <w:sz w:val="24"/>
          <w:szCs w:val="24"/>
        </w:rPr>
        <w:t>perp_prices</w:t>
      </w:r>
      <w:proofErr w:type="spellEnd"/>
    </w:p>
    <w:p w14:paraId="7ED5B4EF"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spot_sims</w:t>
      </w:r>
      <w:proofErr w:type="spellEnd"/>
      <w:r w:rsidRPr="005B5EDE">
        <w:rPr>
          <w:rFonts w:ascii="Times New Roman" w:eastAsia="Times New Roman" w:hAnsi="Times New Roman" w:cs="Times New Roman"/>
          <w:bCs/>
          <w:sz w:val="24"/>
          <w:szCs w:val="24"/>
        </w:rPr>
        <w:t xml:space="preserve">[,n] &lt;- </w:t>
      </w:r>
      <w:proofErr w:type="spellStart"/>
      <w:r w:rsidRPr="005B5EDE">
        <w:rPr>
          <w:rFonts w:ascii="Times New Roman" w:eastAsia="Times New Roman" w:hAnsi="Times New Roman" w:cs="Times New Roman"/>
          <w:bCs/>
          <w:sz w:val="24"/>
          <w:szCs w:val="24"/>
        </w:rPr>
        <w:t>spot_price</w:t>
      </w:r>
      <w:proofErr w:type="spellEnd"/>
    </w:p>
    <w:p w14:paraId="678B2F68"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prem_sims</w:t>
      </w:r>
      <w:proofErr w:type="spellEnd"/>
      <w:r w:rsidRPr="005B5EDE">
        <w:rPr>
          <w:rFonts w:ascii="Times New Roman" w:eastAsia="Times New Roman" w:hAnsi="Times New Roman" w:cs="Times New Roman"/>
          <w:bCs/>
          <w:sz w:val="24"/>
          <w:szCs w:val="24"/>
        </w:rPr>
        <w:t>[,n] &lt;- premia</w:t>
      </w:r>
    </w:p>
    <w:p w14:paraId="61A688EA"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00421D0F" w14:textId="2EBC3D88" w:rsid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w:t>
      </w:r>
    </w:p>
    <w:p w14:paraId="069151BE" w14:textId="69F92D92" w:rsidR="005B5EDE" w:rsidRDefault="005B5EDE" w:rsidP="005B5EDE">
      <w:pPr>
        <w:widowControl w:val="0"/>
        <w:ind w:right="30"/>
        <w:jc w:val="both"/>
        <w:rPr>
          <w:rFonts w:ascii="Times New Roman" w:eastAsia="Times New Roman" w:hAnsi="Times New Roman" w:cs="Times New Roman"/>
          <w:bCs/>
          <w:sz w:val="24"/>
          <w:szCs w:val="24"/>
        </w:rPr>
      </w:pPr>
    </w:p>
    <w:p w14:paraId="34264D6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p &lt;- premia[250:tMax]</w:t>
      </w:r>
    </w:p>
    <w:p w14:paraId="3C741839"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4CD21833"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title &lt;- paste0("</w:t>
      </w:r>
      <w:proofErr w:type="spellStart"/>
      <w:r w:rsidRPr="005B5EDE">
        <w:rPr>
          <w:rFonts w:ascii="Times New Roman" w:eastAsia="Times New Roman" w:hAnsi="Times New Roman" w:cs="Times New Roman"/>
          <w:bCs/>
          <w:sz w:val="24"/>
          <w:szCs w:val="24"/>
        </w:rPr>
        <w:t>Chartist:Noise</w:t>
      </w:r>
      <w:proofErr w:type="spellEnd"/>
      <w:r w:rsidRPr="005B5EDE">
        <w:rPr>
          <w:rFonts w:ascii="Times New Roman" w:eastAsia="Times New Roman" w:hAnsi="Times New Roman" w:cs="Times New Roman"/>
          <w:bCs/>
          <w:sz w:val="24"/>
          <w:szCs w:val="24"/>
        </w:rPr>
        <w:t xml:space="preserve"> = ", </w:t>
      </w:r>
      <w:proofErr w:type="spellStart"/>
      <w:r w:rsidRPr="005B5EDE">
        <w:rPr>
          <w:rFonts w:ascii="Times New Roman" w:eastAsia="Times New Roman" w:hAnsi="Times New Roman" w:cs="Times New Roman"/>
          <w:bCs/>
          <w:sz w:val="24"/>
          <w:szCs w:val="24"/>
        </w:rPr>
        <w:t>sigmaC</w:t>
      </w:r>
      <w:proofErr w:type="spellEnd"/>
      <w:r w:rsidRPr="005B5EDE">
        <w:rPr>
          <w:rFonts w:ascii="Times New Roman" w:eastAsia="Times New Roman" w:hAnsi="Times New Roman" w:cs="Times New Roman"/>
          <w:bCs/>
          <w:sz w:val="24"/>
          <w:szCs w:val="24"/>
        </w:rPr>
        <w:t xml:space="preserve">, " : ", </w:t>
      </w:r>
      <w:proofErr w:type="spellStart"/>
      <w:r w:rsidRPr="005B5EDE">
        <w:rPr>
          <w:rFonts w:ascii="Times New Roman" w:eastAsia="Times New Roman" w:hAnsi="Times New Roman" w:cs="Times New Roman"/>
          <w:bCs/>
          <w:sz w:val="24"/>
          <w:szCs w:val="24"/>
        </w:rPr>
        <w:t>sigmaN</w:t>
      </w:r>
      <w:proofErr w:type="spellEnd"/>
      <w:r w:rsidRPr="005B5EDE">
        <w:rPr>
          <w:rFonts w:ascii="Times New Roman" w:eastAsia="Times New Roman" w:hAnsi="Times New Roman" w:cs="Times New Roman"/>
          <w:bCs/>
          <w:sz w:val="24"/>
          <w:szCs w:val="24"/>
        </w:rPr>
        <w:t>)</w:t>
      </w:r>
    </w:p>
    <w:p w14:paraId="32F74009"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52605523"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plot(</w:t>
      </w:r>
      <w:proofErr w:type="spellStart"/>
      <w:r w:rsidRPr="005B5EDE">
        <w:rPr>
          <w:rFonts w:ascii="Times New Roman" w:eastAsia="Times New Roman" w:hAnsi="Times New Roman" w:cs="Times New Roman"/>
          <w:bCs/>
          <w:sz w:val="24"/>
          <w:szCs w:val="24"/>
        </w:rPr>
        <w:t>spot_price</w:t>
      </w:r>
      <w:proofErr w:type="spellEnd"/>
      <w:r w:rsidRPr="005B5EDE">
        <w:rPr>
          <w:rFonts w:ascii="Times New Roman" w:eastAsia="Times New Roman" w:hAnsi="Times New Roman" w:cs="Times New Roman"/>
          <w:bCs/>
          <w:sz w:val="24"/>
          <w:szCs w:val="24"/>
        </w:rPr>
        <w:t xml:space="preserve">[250:tMax], type = "l", col = "red", main = title, </w:t>
      </w:r>
      <w:proofErr w:type="spellStart"/>
      <w:r w:rsidRPr="005B5EDE">
        <w:rPr>
          <w:rFonts w:ascii="Times New Roman" w:eastAsia="Times New Roman" w:hAnsi="Times New Roman" w:cs="Times New Roman"/>
          <w:bCs/>
          <w:sz w:val="24"/>
          <w:szCs w:val="24"/>
        </w:rPr>
        <w:t>xlab</w:t>
      </w:r>
      <w:proofErr w:type="spellEnd"/>
      <w:r w:rsidRPr="005B5EDE">
        <w:rPr>
          <w:rFonts w:ascii="Times New Roman" w:eastAsia="Times New Roman" w:hAnsi="Times New Roman" w:cs="Times New Roman"/>
          <w:bCs/>
          <w:sz w:val="24"/>
          <w:szCs w:val="24"/>
        </w:rPr>
        <w:t xml:space="preserve"> = "Timestep", </w:t>
      </w:r>
      <w:proofErr w:type="spellStart"/>
      <w:r w:rsidRPr="005B5EDE">
        <w:rPr>
          <w:rFonts w:ascii="Times New Roman" w:eastAsia="Times New Roman" w:hAnsi="Times New Roman" w:cs="Times New Roman"/>
          <w:bCs/>
          <w:sz w:val="24"/>
          <w:szCs w:val="24"/>
        </w:rPr>
        <w:t>ylab</w:t>
      </w:r>
      <w:proofErr w:type="spellEnd"/>
      <w:r w:rsidRPr="005B5EDE">
        <w:rPr>
          <w:rFonts w:ascii="Times New Roman" w:eastAsia="Times New Roman" w:hAnsi="Times New Roman" w:cs="Times New Roman"/>
          <w:bCs/>
          <w:sz w:val="24"/>
          <w:szCs w:val="24"/>
        </w:rPr>
        <w:t xml:space="preserve"> = "Price")</w:t>
      </w:r>
    </w:p>
    <w:p w14:paraId="54AEFE93"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lines(</w:t>
      </w:r>
      <w:proofErr w:type="spellStart"/>
      <w:r w:rsidRPr="005B5EDE">
        <w:rPr>
          <w:rFonts w:ascii="Times New Roman" w:eastAsia="Times New Roman" w:hAnsi="Times New Roman" w:cs="Times New Roman"/>
          <w:bCs/>
          <w:sz w:val="24"/>
          <w:szCs w:val="24"/>
        </w:rPr>
        <w:t>perp_prices</w:t>
      </w:r>
      <w:proofErr w:type="spellEnd"/>
      <w:r w:rsidRPr="005B5EDE">
        <w:rPr>
          <w:rFonts w:ascii="Times New Roman" w:eastAsia="Times New Roman" w:hAnsi="Times New Roman" w:cs="Times New Roman"/>
          <w:bCs/>
          <w:sz w:val="24"/>
          <w:szCs w:val="24"/>
        </w:rPr>
        <w:t>[250:tMax], col = "green")</w:t>
      </w:r>
    </w:p>
    <w:p w14:paraId="58692597"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legend("</w:t>
      </w:r>
      <w:proofErr w:type="spellStart"/>
      <w:r w:rsidRPr="005B5EDE">
        <w:rPr>
          <w:rFonts w:ascii="Times New Roman" w:eastAsia="Times New Roman" w:hAnsi="Times New Roman" w:cs="Times New Roman"/>
          <w:bCs/>
          <w:sz w:val="24"/>
          <w:szCs w:val="24"/>
        </w:rPr>
        <w:t>topleft</w:t>
      </w:r>
      <w:proofErr w:type="spellEnd"/>
      <w:r w:rsidRPr="005B5EDE">
        <w:rPr>
          <w:rFonts w:ascii="Times New Roman" w:eastAsia="Times New Roman" w:hAnsi="Times New Roman" w:cs="Times New Roman"/>
          <w:bCs/>
          <w:sz w:val="24"/>
          <w:szCs w:val="24"/>
        </w:rPr>
        <w:t>", legend=c("Spot price", "Perp price"),</w:t>
      </w:r>
    </w:p>
    <w:p w14:paraId="54D40A0A"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col=c("red", "green"), </w:t>
      </w:r>
      <w:proofErr w:type="spellStart"/>
      <w:r w:rsidRPr="005B5EDE">
        <w:rPr>
          <w:rFonts w:ascii="Times New Roman" w:eastAsia="Times New Roman" w:hAnsi="Times New Roman" w:cs="Times New Roman"/>
          <w:bCs/>
          <w:sz w:val="24"/>
          <w:szCs w:val="24"/>
        </w:rPr>
        <w:t>lty</w:t>
      </w:r>
      <w:proofErr w:type="spellEnd"/>
      <w:r w:rsidRPr="005B5EDE">
        <w:rPr>
          <w:rFonts w:ascii="Times New Roman" w:eastAsia="Times New Roman" w:hAnsi="Times New Roman" w:cs="Times New Roman"/>
          <w:bCs/>
          <w:sz w:val="24"/>
          <w:szCs w:val="24"/>
        </w:rPr>
        <w:t xml:space="preserve">=c(1,1), </w:t>
      </w:r>
      <w:proofErr w:type="spellStart"/>
      <w:r w:rsidRPr="005B5EDE">
        <w:rPr>
          <w:rFonts w:ascii="Times New Roman" w:eastAsia="Times New Roman" w:hAnsi="Times New Roman" w:cs="Times New Roman"/>
          <w:bCs/>
          <w:sz w:val="24"/>
          <w:szCs w:val="24"/>
        </w:rPr>
        <w:t>cex</w:t>
      </w:r>
      <w:proofErr w:type="spellEnd"/>
      <w:r w:rsidRPr="005B5EDE">
        <w:rPr>
          <w:rFonts w:ascii="Times New Roman" w:eastAsia="Times New Roman" w:hAnsi="Times New Roman" w:cs="Times New Roman"/>
          <w:bCs/>
          <w:sz w:val="24"/>
          <w:szCs w:val="24"/>
        </w:rPr>
        <w:t>=1)</w:t>
      </w:r>
    </w:p>
    <w:p w14:paraId="659208F5"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2E6E8B5A"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qcc</w:t>
      </w:r>
      <w:proofErr w:type="spellEnd"/>
      <w:r w:rsidRPr="005B5EDE">
        <w:rPr>
          <w:rFonts w:ascii="Times New Roman" w:eastAsia="Times New Roman" w:hAnsi="Times New Roman" w:cs="Times New Roman"/>
          <w:bCs/>
          <w:sz w:val="24"/>
          <w:szCs w:val="24"/>
        </w:rPr>
        <w:t>(data = p,</w:t>
      </w:r>
    </w:p>
    <w:p w14:paraId="61E4C832"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type = "xbar.one",</w:t>
      </w:r>
    </w:p>
    <w:p w14:paraId="20E11177"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title = "Shewhart Chart of Premiums", # Replacement title</w:t>
      </w:r>
    </w:p>
    <w:p w14:paraId="7567B9E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xlab</w:t>
      </w:r>
      <w:proofErr w:type="spellEnd"/>
      <w:r w:rsidRPr="005B5EDE">
        <w:rPr>
          <w:rFonts w:ascii="Times New Roman" w:eastAsia="Times New Roman" w:hAnsi="Times New Roman" w:cs="Times New Roman"/>
          <w:bCs/>
          <w:sz w:val="24"/>
          <w:szCs w:val="24"/>
        </w:rPr>
        <w:t xml:space="preserve"> = "Timestep",</w:t>
      </w:r>
    </w:p>
    <w:p w14:paraId="2753AB2F"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ylab</w:t>
      </w:r>
      <w:proofErr w:type="spellEnd"/>
      <w:r w:rsidRPr="005B5EDE">
        <w:rPr>
          <w:rFonts w:ascii="Times New Roman" w:eastAsia="Times New Roman" w:hAnsi="Times New Roman" w:cs="Times New Roman"/>
          <w:bCs/>
          <w:sz w:val="24"/>
          <w:szCs w:val="24"/>
        </w:rPr>
        <w:t xml:space="preserve"> = "Premium",</w:t>
      </w:r>
    </w:p>
    <w:p w14:paraId="4FDB0303"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digits = 2, # Limit the significant figures</w:t>
      </w:r>
    </w:p>
    <w:p w14:paraId="200F7B3C"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plot = TRUE)</w:t>
      </w:r>
    </w:p>
    <w:p w14:paraId="0CF76AEA"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0ACD5CBE"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print("Sims done")</w:t>
      </w:r>
    </w:p>
    <w:p w14:paraId="036B8E5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503F49C2"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roofErr w:type="spellStart"/>
      <w:r w:rsidRPr="005B5EDE">
        <w:rPr>
          <w:rFonts w:ascii="Times New Roman" w:eastAsia="Times New Roman" w:hAnsi="Times New Roman" w:cs="Times New Roman"/>
          <w:bCs/>
          <w:sz w:val="24"/>
          <w:szCs w:val="24"/>
        </w:rPr>
        <w:t>qs</w:t>
      </w:r>
      <w:proofErr w:type="spellEnd"/>
      <w:r w:rsidRPr="005B5EDE">
        <w:rPr>
          <w:rFonts w:ascii="Times New Roman" w:eastAsia="Times New Roman" w:hAnsi="Times New Roman" w:cs="Times New Roman"/>
          <w:bCs/>
          <w:sz w:val="24"/>
          <w:szCs w:val="24"/>
        </w:rPr>
        <w:t xml:space="preserve"> &lt;- </w:t>
      </w:r>
      <w:proofErr w:type="spellStart"/>
      <w:r w:rsidRPr="005B5EDE">
        <w:rPr>
          <w:rFonts w:ascii="Times New Roman" w:eastAsia="Times New Roman" w:hAnsi="Times New Roman" w:cs="Times New Roman"/>
          <w:bCs/>
          <w:sz w:val="24"/>
          <w:szCs w:val="24"/>
        </w:rPr>
        <w:t>data.frame</w:t>
      </w:r>
      <w:proofErr w:type="spellEnd"/>
      <w:r w:rsidRPr="005B5EDE">
        <w:rPr>
          <w:rFonts w:ascii="Times New Roman" w:eastAsia="Times New Roman" w:hAnsi="Times New Roman" w:cs="Times New Roman"/>
          <w:bCs/>
          <w:sz w:val="24"/>
          <w:szCs w:val="24"/>
        </w:rPr>
        <w:t>(matrix(</w:t>
      </w:r>
      <w:proofErr w:type="spellStart"/>
      <w:r w:rsidRPr="005B5EDE">
        <w:rPr>
          <w:rFonts w:ascii="Times New Roman" w:eastAsia="Times New Roman" w:hAnsi="Times New Roman" w:cs="Times New Roman"/>
          <w:bCs/>
          <w:sz w:val="24"/>
          <w:szCs w:val="24"/>
        </w:rPr>
        <w:t>nrow</w:t>
      </w:r>
      <w:proofErr w:type="spellEnd"/>
      <w:r w:rsidRPr="005B5EDE">
        <w:rPr>
          <w:rFonts w:ascii="Times New Roman" w:eastAsia="Times New Roman" w:hAnsi="Times New Roman" w:cs="Times New Roman"/>
          <w:bCs/>
          <w:sz w:val="24"/>
          <w:szCs w:val="24"/>
        </w:rPr>
        <w:t xml:space="preserve"> = 100, </w:t>
      </w:r>
      <w:proofErr w:type="spellStart"/>
      <w:r w:rsidRPr="005B5EDE">
        <w:rPr>
          <w:rFonts w:ascii="Times New Roman" w:eastAsia="Times New Roman" w:hAnsi="Times New Roman" w:cs="Times New Roman"/>
          <w:bCs/>
          <w:sz w:val="24"/>
          <w:szCs w:val="24"/>
        </w:rPr>
        <w:t>ncol</w:t>
      </w:r>
      <w:proofErr w:type="spellEnd"/>
      <w:r w:rsidRPr="005B5EDE">
        <w:rPr>
          <w:rFonts w:ascii="Times New Roman" w:eastAsia="Times New Roman" w:hAnsi="Times New Roman" w:cs="Times New Roman"/>
          <w:bCs/>
          <w:sz w:val="24"/>
          <w:szCs w:val="24"/>
        </w:rPr>
        <w:t xml:space="preserve"> = 6))</w:t>
      </w:r>
    </w:p>
    <w:p w14:paraId="26FD883F"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names(</w:t>
      </w:r>
      <w:proofErr w:type="spellStart"/>
      <w:r w:rsidRPr="005B5EDE">
        <w:rPr>
          <w:rFonts w:ascii="Times New Roman" w:eastAsia="Times New Roman" w:hAnsi="Times New Roman" w:cs="Times New Roman"/>
          <w:bCs/>
          <w:sz w:val="24"/>
          <w:szCs w:val="24"/>
        </w:rPr>
        <w:t>qs</w:t>
      </w:r>
      <w:proofErr w:type="spellEnd"/>
      <w:r w:rsidRPr="005B5EDE">
        <w:rPr>
          <w:rFonts w:ascii="Times New Roman" w:eastAsia="Times New Roman" w:hAnsi="Times New Roman" w:cs="Times New Roman"/>
          <w:bCs/>
          <w:sz w:val="24"/>
          <w:szCs w:val="24"/>
        </w:rPr>
        <w:t>) &lt;- c("center", "</w:t>
      </w:r>
      <w:proofErr w:type="spellStart"/>
      <w:r w:rsidRPr="005B5EDE">
        <w:rPr>
          <w:rFonts w:ascii="Times New Roman" w:eastAsia="Times New Roman" w:hAnsi="Times New Roman" w:cs="Times New Roman"/>
          <w:bCs/>
          <w:sz w:val="24"/>
          <w:szCs w:val="24"/>
        </w:rPr>
        <w:t>stddev</w:t>
      </w:r>
      <w:proofErr w:type="spellEnd"/>
      <w:r w:rsidRPr="005B5EDE">
        <w:rPr>
          <w:rFonts w:ascii="Times New Roman" w:eastAsia="Times New Roman" w:hAnsi="Times New Roman" w:cs="Times New Roman"/>
          <w:bCs/>
          <w:sz w:val="24"/>
          <w:szCs w:val="24"/>
        </w:rPr>
        <w:t>", "</w:t>
      </w:r>
      <w:proofErr w:type="spellStart"/>
      <w:r w:rsidRPr="005B5EDE">
        <w:rPr>
          <w:rFonts w:ascii="Times New Roman" w:eastAsia="Times New Roman" w:hAnsi="Times New Roman" w:cs="Times New Roman"/>
          <w:bCs/>
          <w:sz w:val="24"/>
          <w:szCs w:val="24"/>
        </w:rPr>
        <w:t>lcl</w:t>
      </w:r>
      <w:proofErr w:type="spellEnd"/>
      <w:r w:rsidRPr="005B5EDE">
        <w:rPr>
          <w:rFonts w:ascii="Times New Roman" w:eastAsia="Times New Roman" w:hAnsi="Times New Roman" w:cs="Times New Roman"/>
          <w:bCs/>
          <w:sz w:val="24"/>
          <w:szCs w:val="24"/>
        </w:rPr>
        <w:t>", "</w:t>
      </w:r>
      <w:proofErr w:type="spellStart"/>
      <w:r w:rsidRPr="005B5EDE">
        <w:rPr>
          <w:rFonts w:ascii="Times New Roman" w:eastAsia="Times New Roman" w:hAnsi="Times New Roman" w:cs="Times New Roman"/>
          <w:bCs/>
          <w:sz w:val="24"/>
          <w:szCs w:val="24"/>
        </w:rPr>
        <w:t>ucl</w:t>
      </w:r>
      <w:proofErr w:type="spellEnd"/>
      <w:r w:rsidRPr="005B5EDE">
        <w:rPr>
          <w:rFonts w:ascii="Times New Roman" w:eastAsia="Times New Roman" w:hAnsi="Times New Roman" w:cs="Times New Roman"/>
          <w:bCs/>
          <w:sz w:val="24"/>
          <w:szCs w:val="24"/>
        </w:rPr>
        <w:t>", "violations", "runs")</w:t>
      </w:r>
    </w:p>
    <w:p w14:paraId="67609A8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0014E505"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for (</w:t>
      </w:r>
      <w:proofErr w:type="spellStart"/>
      <w:r w:rsidRPr="005B5EDE">
        <w:rPr>
          <w:rFonts w:ascii="Times New Roman" w:eastAsia="Times New Roman" w:hAnsi="Times New Roman" w:cs="Times New Roman"/>
          <w:bCs/>
          <w:sz w:val="24"/>
          <w:szCs w:val="24"/>
        </w:rPr>
        <w:t>i</w:t>
      </w:r>
      <w:proofErr w:type="spellEnd"/>
      <w:r w:rsidRPr="005B5EDE">
        <w:rPr>
          <w:rFonts w:ascii="Times New Roman" w:eastAsia="Times New Roman" w:hAnsi="Times New Roman" w:cs="Times New Roman"/>
          <w:bCs/>
          <w:sz w:val="24"/>
          <w:szCs w:val="24"/>
        </w:rPr>
        <w:t xml:space="preserve"> in 1:100) {</w:t>
      </w:r>
    </w:p>
    <w:p w14:paraId="3CA2983B"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q &lt;- </w:t>
      </w:r>
      <w:proofErr w:type="spellStart"/>
      <w:r w:rsidRPr="005B5EDE">
        <w:rPr>
          <w:rFonts w:ascii="Times New Roman" w:eastAsia="Times New Roman" w:hAnsi="Times New Roman" w:cs="Times New Roman"/>
          <w:bCs/>
          <w:sz w:val="24"/>
          <w:szCs w:val="24"/>
        </w:rPr>
        <w:t>qcc</w:t>
      </w:r>
      <w:proofErr w:type="spellEnd"/>
      <w:r w:rsidRPr="005B5EDE">
        <w:rPr>
          <w:rFonts w:ascii="Times New Roman" w:eastAsia="Times New Roman" w:hAnsi="Times New Roman" w:cs="Times New Roman"/>
          <w:bCs/>
          <w:sz w:val="24"/>
          <w:szCs w:val="24"/>
        </w:rPr>
        <w:t>(</w:t>
      </w:r>
      <w:proofErr w:type="spellStart"/>
      <w:r w:rsidRPr="005B5EDE">
        <w:rPr>
          <w:rFonts w:ascii="Times New Roman" w:eastAsia="Times New Roman" w:hAnsi="Times New Roman" w:cs="Times New Roman"/>
          <w:bCs/>
          <w:sz w:val="24"/>
          <w:szCs w:val="24"/>
        </w:rPr>
        <w:t>prem_sims</w:t>
      </w:r>
      <w:proofErr w:type="spellEnd"/>
      <w:r w:rsidRPr="005B5EDE">
        <w:rPr>
          <w:rFonts w:ascii="Times New Roman" w:eastAsia="Times New Roman" w:hAnsi="Times New Roman" w:cs="Times New Roman"/>
          <w:bCs/>
          <w:sz w:val="24"/>
          <w:szCs w:val="24"/>
        </w:rPr>
        <w:t>[,</w:t>
      </w:r>
      <w:proofErr w:type="spellStart"/>
      <w:r w:rsidRPr="005B5EDE">
        <w:rPr>
          <w:rFonts w:ascii="Times New Roman" w:eastAsia="Times New Roman" w:hAnsi="Times New Roman" w:cs="Times New Roman"/>
          <w:bCs/>
          <w:sz w:val="24"/>
          <w:szCs w:val="24"/>
        </w:rPr>
        <w:t>i</w:t>
      </w:r>
      <w:proofErr w:type="spellEnd"/>
      <w:r w:rsidRPr="005B5EDE">
        <w:rPr>
          <w:rFonts w:ascii="Times New Roman" w:eastAsia="Times New Roman" w:hAnsi="Times New Roman" w:cs="Times New Roman"/>
          <w:bCs/>
          <w:sz w:val="24"/>
          <w:szCs w:val="24"/>
        </w:rPr>
        <w:t>], type = "xbar.one", digits = 2, plot = FALSE)</w:t>
      </w:r>
    </w:p>
    <w:p w14:paraId="44B6D7BE"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
    <w:p w14:paraId="357F600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center &lt;- </w:t>
      </w:r>
      <w:proofErr w:type="spellStart"/>
      <w:r w:rsidRPr="005B5EDE">
        <w:rPr>
          <w:rFonts w:ascii="Times New Roman" w:eastAsia="Times New Roman" w:hAnsi="Times New Roman" w:cs="Times New Roman"/>
          <w:bCs/>
          <w:sz w:val="24"/>
          <w:szCs w:val="24"/>
        </w:rPr>
        <w:t>q$center</w:t>
      </w:r>
      <w:proofErr w:type="spellEnd"/>
    </w:p>
    <w:p w14:paraId="7292C0E1"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stddev</w:t>
      </w:r>
      <w:proofErr w:type="spellEnd"/>
      <w:r w:rsidRPr="005B5EDE">
        <w:rPr>
          <w:rFonts w:ascii="Times New Roman" w:eastAsia="Times New Roman" w:hAnsi="Times New Roman" w:cs="Times New Roman"/>
          <w:bCs/>
          <w:sz w:val="24"/>
          <w:szCs w:val="24"/>
        </w:rPr>
        <w:t xml:space="preserve"> &lt;- </w:t>
      </w:r>
      <w:proofErr w:type="spellStart"/>
      <w:r w:rsidRPr="005B5EDE">
        <w:rPr>
          <w:rFonts w:ascii="Times New Roman" w:eastAsia="Times New Roman" w:hAnsi="Times New Roman" w:cs="Times New Roman"/>
          <w:bCs/>
          <w:sz w:val="24"/>
          <w:szCs w:val="24"/>
        </w:rPr>
        <w:t>q$std.dev</w:t>
      </w:r>
      <w:proofErr w:type="spellEnd"/>
    </w:p>
    <w:p w14:paraId="02FE72A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lcl</w:t>
      </w:r>
      <w:proofErr w:type="spellEnd"/>
      <w:r w:rsidRPr="005B5EDE">
        <w:rPr>
          <w:rFonts w:ascii="Times New Roman" w:eastAsia="Times New Roman" w:hAnsi="Times New Roman" w:cs="Times New Roman"/>
          <w:bCs/>
          <w:sz w:val="24"/>
          <w:szCs w:val="24"/>
        </w:rPr>
        <w:t xml:space="preserve"> &lt;- </w:t>
      </w:r>
      <w:proofErr w:type="spellStart"/>
      <w:r w:rsidRPr="005B5EDE">
        <w:rPr>
          <w:rFonts w:ascii="Times New Roman" w:eastAsia="Times New Roman" w:hAnsi="Times New Roman" w:cs="Times New Roman"/>
          <w:bCs/>
          <w:sz w:val="24"/>
          <w:szCs w:val="24"/>
        </w:rPr>
        <w:t>q$limits</w:t>
      </w:r>
      <w:proofErr w:type="spellEnd"/>
      <w:r w:rsidRPr="005B5EDE">
        <w:rPr>
          <w:rFonts w:ascii="Times New Roman" w:eastAsia="Times New Roman" w:hAnsi="Times New Roman" w:cs="Times New Roman"/>
          <w:bCs/>
          <w:sz w:val="24"/>
          <w:szCs w:val="24"/>
        </w:rPr>
        <w:t>[1]</w:t>
      </w:r>
    </w:p>
    <w:p w14:paraId="76801367"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ucl</w:t>
      </w:r>
      <w:proofErr w:type="spellEnd"/>
      <w:r w:rsidRPr="005B5EDE">
        <w:rPr>
          <w:rFonts w:ascii="Times New Roman" w:eastAsia="Times New Roman" w:hAnsi="Times New Roman" w:cs="Times New Roman"/>
          <w:bCs/>
          <w:sz w:val="24"/>
          <w:szCs w:val="24"/>
        </w:rPr>
        <w:t xml:space="preserve"> &lt;- </w:t>
      </w:r>
      <w:proofErr w:type="spellStart"/>
      <w:r w:rsidRPr="005B5EDE">
        <w:rPr>
          <w:rFonts w:ascii="Times New Roman" w:eastAsia="Times New Roman" w:hAnsi="Times New Roman" w:cs="Times New Roman"/>
          <w:bCs/>
          <w:sz w:val="24"/>
          <w:szCs w:val="24"/>
        </w:rPr>
        <w:t>q$limits</w:t>
      </w:r>
      <w:proofErr w:type="spellEnd"/>
      <w:r w:rsidRPr="005B5EDE">
        <w:rPr>
          <w:rFonts w:ascii="Times New Roman" w:eastAsia="Times New Roman" w:hAnsi="Times New Roman" w:cs="Times New Roman"/>
          <w:bCs/>
          <w:sz w:val="24"/>
          <w:szCs w:val="24"/>
        </w:rPr>
        <w:t>[2]</w:t>
      </w:r>
    </w:p>
    <w:p w14:paraId="2A7547DD"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violations &lt;- length(</w:t>
      </w:r>
      <w:proofErr w:type="spellStart"/>
      <w:r w:rsidRPr="005B5EDE">
        <w:rPr>
          <w:rFonts w:ascii="Times New Roman" w:eastAsia="Times New Roman" w:hAnsi="Times New Roman" w:cs="Times New Roman"/>
          <w:bCs/>
          <w:sz w:val="24"/>
          <w:szCs w:val="24"/>
        </w:rPr>
        <w:t>q$violations</w:t>
      </w:r>
      <w:proofErr w:type="spellEnd"/>
      <w:r w:rsidRPr="005B5EDE">
        <w:rPr>
          <w:rFonts w:ascii="Times New Roman" w:eastAsia="Times New Roman" w:hAnsi="Times New Roman" w:cs="Times New Roman"/>
          <w:bCs/>
          <w:sz w:val="24"/>
          <w:szCs w:val="24"/>
        </w:rPr>
        <w:t>[[1]])</w:t>
      </w:r>
    </w:p>
    <w:p w14:paraId="7052B3FC"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runs &lt;- length(</w:t>
      </w:r>
      <w:proofErr w:type="spellStart"/>
      <w:r w:rsidRPr="005B5EDE">
        <w:rPr>
          <w:rFonts w:ascii="Times New Roman" w:eastAsia="Times New Roman" w:hAnsi="Times New Roman" w:cs="Times New Roman"/>
          <w:bCs/>
          <w:sz w:val="24"/>
          <w:szCs w:val="24"/>
        </w:rPr>
        <w:t>q$violations</w:t>
      </w:r>
      <w:proofErr w:type="spellEnd"/>
      <w:r w:rsidRPr="005B5EDE">
        <w:rPr>
          <w:rFonts w:ascii="Times New Roman" w:eastAsia="Times New Roman" w:hAnsi="Times New Roman" w:cs="Times New Roman"/>
          <w:bCs/>
          <w:sz w:val="24"/>
          <w:szCs w:val="24"/>
        </w:rPr>
        <w:t>[[2]])</w:t>
      </w:r>
    </w:p>
    <w:p w14:paraId="2FCFCE6C"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qs</w:t>
      </w:r>
      <w:proofErr w:type="spellEnd"/>
      <w:r w:rsidRPr="005B5EDE">
        <w:rPr>
          <w:rFonts w:ascii="Times New Roman" w:eastAsia="Times New Roman" w:hAnsi="Times New Roman" w:cs="Times New Roman"/>
          <w:bCs/>
          <w:sz w:val="24"/>
          <w:szCs w:val="24"/>
        </w:rPr>
        <w:t>[</w:t>
      </w:r>
      <w:proofErr w:type="spellStart"/>
      <w:r w:rsidRPr="005B5EDE">
        <w:rPr>
          <w:rFonts w:ascii="Times New Roman" w:eastAsia="Times New Roman" w:hAnsi="Times New Roman" w:cs="Times New Roman"/>
          <w:bCs/>
          <w:sz w:val="24"/>
          <w:szCs w:val="24"/>
        </w:rPr>
        <w:t>i</w:t>
      </w:r>
      <w:proofErr w:type="spellEnd"/>
      <w:r w:rsidRPr="005B5EDE">
        <w:rPr>
          <w:rFonts w:ascii="Times New Roman" w:eastAsia="Times New Roman" w:hAnsi="Times New Roman" w:cs="Times New Roman"/>
          <w:bCs/>
          <w:sz w:val="24"/>
          <w:szCs w:val="24"/>
        </w:rPr>
        <w:t xml:space="preserve">,] &lt;- c(center, </w:t>
      </w:r>
      <w:proofErr w:type="spellStart"/>
      <w:r w:rsidRPr="005B5EDE">
        <w:rPr>
          <w:rFonts w:ascii="Times New Roman" w:eastAsia="Times New Roman" w:hAnsi="Times New Roman" w:cs="Times New Roman"/>
          <w:bCs/>
          <w:sz w:val="24"/>
          <w:szCs w:val="24"/>
        </w:rPr>
        <w:t>stddev</w:t>
      </w:r>
      <w:proofErr w:type="spellEnd"/>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lcl</w:t>
      </w:r>
      <w:proofErr w:type="spellEnd"/>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ucl</w:t>
      </w:r>
      <w:proofErr w:type="spellEnd"/>
      <w:r w:rsidRPr="005B5EDE">
        <w:rPr>
          <w:rFonts w:ascii="Times New Roman" w:eastAsia="Times New Roman" w:hAnsi="Times New Roman" w:cs="Times New Roman"/>
          <w:bCs/>
          <w:sz w:val="24"/>
          <w:szCs w:val="24"/>
        </w:rPr>
        <w:t>, violations, runs)</w:t>
      </w:r>
    </w:p>
    <w:p w14:paraId="522ED31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w:t>
      </w:r>
    </w:p>
    <w:p w14:paraId="6964C244"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597D8B49"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stats[[count]] &lt;- </w:t>
      </w:r>
      <w:proofErr w:type="spellStart"/>
      <w:r w:rsidRPr="005B5EDE">
        <w:rPr>
          <w:rFonts w:ascii="Times New Roman" w:eastAsia="Times New Roman" w:hAnsi="Times New Roman" w:cs="Times New Roman"/>
          <w:bCs/>
          <w:sz w:val="24"/>
          <w:szCs w:val="24"/>
        </w:rPr>
        <w:t>qs</w:t>
      </w:r>
      <w:proofErr w:type="spellEnd"/>
    </w:p>
    <w:p w14:paraId="40554E87"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23B2772C"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count &lt;- count + 1</w:t>
      </w:r>
    </w:p>
    <w:p w14:paraId="10929C91"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17561EF8" w14:textId="39534345" w:rsid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lastRenderedPageBreak/>
        <w:t>}</w:t>
      </w:r>
    </w:p>
    <w:p w14:paraId="4A4877B8" w14:textId="77777777" w:rsidR="005B5EDE" w:rsidRDefault="005B5EDE" w:rsidP="005B5EDE">
      <w:pPr>
        <w:widowControl w:val="0"/>
        <w:ind w:right="30"/>
        <w:jc w:val="both"/>
        <w:rPr>
          <w:rFonts w:ascii="Times New Roman" w:eastAsia="Times New Roman" w:hAnsi="Times New Roman" w:cs="Times New Roman"/>
          <w:bCs/>
          <w:sz w:val="24"/>
          <w:szCs w:val="24"/>
        </w:rPr>
      </w:pPr>
    </w:p>
    <w:p w14:paraId="750F9A58" w14:textId="11EA70E1" w:rsidR="005B5EDE" w:rsidRDefault="005B5EDE" w:rsidP="005B5EDE">
      <w:pPr>
        <w:widowControl w:val="0"/>
        <w:ind w:right="3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Data Plots:</w:t>
      </w:r>
    </w:p>
    <w:p w14:paraId="579DB17E" w14:textId="57AF0577" w:rsidR="005B5EDE" w:rsidRDefault="005B5EDE" w:rsidP="005B5EDE">
      <w:pPr>
        <w:widowControl w:val="0"/>
        <w:ind w:right="30"/>
        <w:jc w:val="both"/>
        <w:rPr>
          <w:rFonts w:ascii="Times New Roman" w:eastAsia="Times New Roman" w:hAnsi="Times New Roman" w:cs="Times New Roman"/>
          <w:bCs/>
          <w:sz w:val="24"/>
          <w:szCs w:val="24"/>
        </w:rPr>
      </w:pPr>
    </w:p>
    <w:p w14:paraId="70718623" w14:textId="0FCADA1B" w:rsidR="005B5EDE" w:rsidRDefault="005B5EDE" w:rsidP="005B5EDE">
      <w:pPr>
        <w:widowControl w:val="0"/>
        <w:ind w:right="3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debug.R</w:t>
      </w:r>
      <w:proofErr w:type="spellEnd"/>
    </w:p>
    <w:p w14:paraId="741DEB5D" w14:textId="3ADB3969" w:rsidR="005B5EDE" w:rsidRDefault="005B5EDE" w:rsidP="005B5EDE">
      <w:pPr>
        <w:widowControl w:val="0"/>
        <w:ind w:right="30"/>
        <w:jc w:val="both"/>
        <w:rPr>
          <w:rFonts w:ascii="Times New Roman" w:eastAsia="Times New Roman" w:hAnsi="Times New Roman" w:cs="Times New Roman"/>
          <w:bCs/>
          <w:sz w:val="24"/>
          <w:szCs w:val="24"/>
        </w:rPr>
      </w:pPr>
    </w:p>
    <w:p w14:paraId="23907E5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centers &lt;- </w:t>
      </w:r>
      <w:proofErr w:type="spellStart"/>
      <w:r w:rsidRPr="005B5EDE">
        <w:rPr>
          <w:rFonts w:ascii="Times New Roman" w:eastAsia="Times New Roman" w:hAnsi="Times New Roman" w:cs="Times New Roman"/>
          <w:bCs/>
          <w:sz w:val="24"/>
          <w:szCs w:val="24"/>
        </w:rPr>
        <w:t>stddevs</w:t>
      </w:r>
      <w:proofErr w:type="spellEnd"/>
      <w:r w:rsidRPr="005B5EDE">
        <w:rPr>
          <w:rFonts w:ascii="Times New Roman" w:eastAsia="Times New Roman" w:hAnsi="Times New Roman" w:cs="Times New Roman"/>
          <w:bCs/>
          <w:sz w:val="24"/>
          <w:szCs w:val="24"/>
        </w:rPr>
        <w:t xml:space="preserve"> &lt;- </w:t>
      </w:r>
      <w:proofErr w:type="spellStart"/>
      <w:r w:rsidRPr="005B5EDE">
        <w:rPr>
          <w:rFonts w:ascii="Times New Roman" w:eastAsia="Times New Roman" w:hAnsi="Times New Roman" w:cs="Times New Roman"/>
          <w:bCs/>
          <w:sz w:val="24"/>
          <w:szCs w:val="24"/>
        </w:rPr>
        <w:t>lcls</w:t>
      </w:r>
      <w:proofErr w:type="spellEnd"/>
      <w:r w:rsidRPr="005B5EDE">
        <w:rPr>
          <w:rFonts w:ascii="Times New Roman" w:eastAsia="Times New Roman" w:hAnsi="Times New Roman" w:cs="Times New Roman"/>
          <w:bCs/>
          <w:sz w:val="24"/>
          <w:szCs w:val="24"/>
        </w:rPr>
        <w:t xml:space="preserve"> &lt;- </w:t>
      </w:r>
      <w:proofErr w:type="spellStart"/>
      <w:r w:rsidRPr="005B5EDE">
        <w:rPr>
          <w:rFonts w:ascii="Times New Roman" w:eastAsia="Times New Roman" w:hAnsi="Times New Roman" w:cs="Times New Roman"/>
          <w:bCs/>
          <w:sz w:val="24"/>
          <w:szCs w:val="24"/>
        </w:rPr>
        <w:t>ucls</w:t>
      </w:r>
      <w:proofErr w:type="spellEnd"/>
      <w:r w:rsidRPr="005B5EDE">
        <w:rPr>
          <w:rFonts w:ascii="Times New Roman" w:eastAsia="Times New Roman" w:hAnsi="Times New Roman" w:cs="Times New Roman"/>
          <w:bCs/>
          <w:sz w:val="24"/>
          <w:szCs w:val="24"/>
        </w:rPr>
        <w:t xml:space="preserve"> &lt;- violations &lt;- runs &lt;- c()</w:t>
      </w:r>
    </w:p>
    <w:p w14:paraId="794B79F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5F91DE14"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for(s in 1:(count-1)) {</w:t>
      </w:r>
    </w:p>
    <w:p w14:paraId="7A0182B3"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centers &lt;- append(centers, mean(stats[[s]]$center))</w:t>
      </w:r>
    </w:p>
    <w:p w14:paraId="26FFFA46"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stddevs</w:t>
      </w:r>
      <w:proofErr w:type="spellEnd"/>
      <w:r w:rsidRPr="005B5EDE">
        <w:rPr>
          <w:rFonts w:ascii="Times New Roman" w:eastAsia="Times New Roman" w:hAnsi="Times New Roman" w:cs="Times New Roman"/>
          <w:bCs/>
          <w:sz w:val="24"/>
          <w:szCs w:val="24"/>
        </w:rPr>
        <w:t xml:space="preserve"> &lt;- append(</w:t>
      </w:r>
      <w:proofErr w:type="spellStart"/>
      <w:r w:rsidRPr="005B5EDE">
        <w:rPr>
          <w:rFonts w:ascii="Times New Roman" w:eastAsia="Times New Roman" w:hAnsi="Times New Roman" w:cs="Times New Roman"/>
          <w:bCs/>
          <w:sz w:val="24"/>
          <w:szCs w:val="24"/>
        </w:rPr>
        <w:t>stddevs</w:t>
      </w:r>
      <w:proofErr w:type="spellEnd"/>
      <w:r w:rsidRPr="005B5EDE">
        <w:rPr>
          <w:rFonts w:ascii="Times New Roman" w:eastAsia="Times New Roman" w:hAnsi="Times New Roman" w:cs="Times New Roman"/>
          <w:bCs/>
          <w:sz w:val="24"/>
          <w:szCs w:val="24"/>
        </w:rPr>
        <w:t>, mean(stats[[s]]$</w:t>
      </w:r>
      <w:proofErr w:type="spellStart"/>
      <w:r w:rsidRPr="005B5EDE">
        <w:rPr>
          <w:rFonts w:ascii="Times New Roman" w:eastAsia="Times New Roman" w:hAnsi="Times New Roman" w:cs="Times New Roman"/>
          <w:bCs/>
          <w:sz w:val="24"/>
          <w:szCs w:val="24"/>
        </w:rPr>
        <w:t>stddev</w:t>
      </w:r>
      <w:proofErr w:type="spellEnd"/>
      <w:r w:rsidRPr="005B5EDE">
        <w:rPr>
          <w:rFonts w:ascii="Times New Roman" w:eastAsia="Times New Roman" w:hAnsi="Times New Roman" w:cs="Times New Roman"/>
          <w:bCs/>
          <w:sz w:val="24"/>
          <w:szCs w:val="24"/>
        </w:rPr>
        <w:t>))</w:t>
      </w:r>
    </w:p>
    <w:p w14:paraId="453122FA"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lcls</w:t>
      </w:r>
      <w:proofErr w:type="spellEnd"/>
      <w:r w:rsidRPr="005B5EDE">
        <w:rPr>
          <w:rFonts w:ascii="Times New Roman" w:eastAsia="Times New Roman" w:hAnsi="Times New Roman" w:cs="Times New Roman"/>
          <w:bCs/>
          <w:sz w:val="24"/>
          <w:szCs w:val="24"/>
        </w:rPr>
        <w:t xml:space="preserve"> &lt;- append(</w:t>
      </w:r>
      <w:proofErr w:type="spellStart"/>
      <w:r w:rsidRPr="005B5EDE">
        <w:rPr>
          <w:rFonts w:ascii="Times New Roman" w:eastAsia="Times New Roman" w:hAnsi="Times New Roman" w:cs="Times New Roman"/>
          <w:bCs/>
          <w:sz w:val="24"/>
          <w:szCs w:val="24"/>
        </w:rPr>
        <w:t>lcls</w:t>
      </w:r>
      <w:proofErr w:type="spellEnd"/>
      <w:r w:rsidRPr="005B5EDE">
        <w:rPr>
          <w:rFonts w:ascii="Times New Roman" w:eastAsia="Times New Roman" w:hAnsi="Times New Roman" w:cs="Times New Roman"/>
          <w:bCs/>
          <w:sz w:val="24"/>
          <w:szCs w:val="24"/>
        </w:rPr>
        <w:t>, mean(stats[[s]]$</w:t>
      </w:r>
      <w:proofErr w:type="spellStart"/>
      <w:r w:rsidRPr="005B5EDE">
        <w:rPr>
          <w:rFonts w:ascii="Times New Roman" w:eastAsia="Times New Roman" w:hAnsi="Times New Roman" w:cs="Times New Roman"/>
          <w:bCs/>
          <w:sz w:val="24"/>
          <w:szCs w:val="24"/>
        </w:rPr>
        <w:t>lcl</w:t>
      </w:r>
      <w:proofErr w:type="spellEnd"/>
      <w:r w:rsidRPr="005B5EDE">
        <w:rPr>
          <w:rFonts w:ascii="Times New Roman" w:eastAsia="Times New Roman" w:hAnsi="Times New Roman" w:cs="Times New Roman"/>
          <w:bCs/>
          <w:sz w:val="24"/>
          <w:szCs w:val="24"/>
        </w:rPr>
        <w:t>))</w:t>
      </w:r>
    </w:p>
    <w:p w14:paraId="0917989B"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ucls</w:t>
      </w:r>
      <w:proofErr w:type="spellEnd"/>
      <w:r w:rsidRPr="005B5EDE">
        <w:rPr>
          <w:rFonts w:ascii="Times New Roman" w:eastAsia="Times New Roman" w:hAnsi="Times New Roman" w:cs="Times New Roman"/>
          <w:bCs/>
          <w:sz w:val="24"/>
          <w:szCs w:val="24"/>
        </w:rPr>
        <w:t xml:space="preserve"> &lt;- append(</w:t>
      </w:r>
      <w:proofErr w:type="spellStart"/>
      <w:r w:rsidRPr="005B5EDE">
        <w:rPr>
          <w:rFonts w:ascii="Times New Roman" w:eastAsia="Times New Roman" w:hAnsi="Times New Roman" w:cs="Times New Roman"/>
          <w:bCs/>
          <w:sz w:val="24"/>
          <w:szCs w:val="24"/>
        </w:rPr>
        <w:t>ucls</w:t>
      </w:r>
      <w:proofErr w:type="spellEnd"/>
      <w:r w:rsidRPr="005B5EDE">
        <w:rPr>
          <w:rFonts w:ascii="Times New Roman" w:eastAsia="Times New Roman" w:hAnsi="Times New Roman" w:cs="Times New Roman"/>
          <w:bCs/>
          <w:sz w:val="24"/>
          <w:szCs w:val="24"/>
        </w:rPr>
        <w:t>, mean(stats[[s]]$</w:t>
      </w:r>
      <w:proofErr w:type="spellStart"/>
      <w:r w:rsidRPr="005B5EDE">
        <w:rPr>
          <w:rFonts w:ascii="Times New Roman" w:eastAsia="Times New Roman" w:hAnsi="Times New Roman" w:cs="Times New Roman"/>
          <w:bCs/>
          <w:sz w:val="24"/>
          <w:szCs w:val="24"/>
        </w:rPr>
        <w:t>ucl</w:t>
      </w:r>
      <w:proofErr w:type="spellEnd"/>
      <w:r w:rsidRPr="005B5EDE">
        <w:rPr>
          <w:rFonts w:ascii="Times New Roman" w:eastAsia="Times New Roman" w:hAnsi="Times New Roman" w:cs="Times New Roman"/>
          <w:bCs/>
          <w:sz w:val="24"/>
          <w:szCs w:val="24"/>
        </w:rPr>
        <w:t>))</w:t>
      </w:r>
    </w:p>
    <w:p w14:paraId="6946263B"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violations &lt;- append(violations, mean(stats[[s]]$violations))</w:t>
      </w:r>
    </w:p>
    <w:p w14:paraId="4335A0EA"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runs &lt;- append(runs, mean(stats[[s]]$runs))</w:t>
      </w:r>
    </w:p>
    <w:p w14:paraId="7B6B1808"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w:t>
      </w:r>
    </w:p>
    <w:p w14:paraId="5685E1BE"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69321328"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plot(centers, type = 'l', </w:t>
      </w:r>
      <w:proofErr w:type="spellStart"/>
      <w:r w:rsidRPr="005B5EDE">
        <w:rPr>
          <w:rFonts w:ascii="Times New Roman" w:eastAsia="Times New Roman" w:hAnsi="Times New Roman" w:cs="Times New Roman"/>
          <w:bCs/>
          <w:sz w:val="24"/>
          <w:szCs w:val="24"/>
        </w:rPr>
        <w:t>ylim</w:t>
      </w:r>
      <w:proofErr w:type="spellEnd"/>
      <w:r w:rsidRPr="005B5EDE">
        <w:rPr>
          <w:rFonts w:ascii="Times New Roman" w:eastAsia="Times New Roman" w:hAnsi="Times New Roman" w:cs="Times New Roman"/>
          <w:bCs/>
          <w:sz w:val="24"/>
          <w:szCs w:val="24"/>
        </w:rPr>
        <w:t xml:space="preserve"> = c(-15,15), </w:t>
      </w:r>
    </w:p>
    <w:p w14:paraId="4115DD44"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main = 'Varying Bias from 0.05:0.5 - Center, LCL and UCL',</w:t>
      </w:r>
    </w:p>
    <w:p w14:paraId="7ED65D94"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xlab</w:t>
      </w:r>
      <w:proofErr w:type="spellEnd"/>
      <w:r w:rsidRPr="005B5EDE">
        <w:rPr>
          <w:rFonts w:ascii="Times New Roman" w:eastAsia="Times New Roman" w:hAnsi="Times New Roman" w:cs="Times New Roman"/>
          <w:bCs/>
          <w:sz w:val="24"/>
          <w:szCs w:val="24"/>
        </w:rPr>
        <w:t xml:space="preserve"> = 'Bias',</w:t>
      </w:r>
    </w:p>
    <w:p w14:paraId="00D0FBD8"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ylab</w:t>
      </w:r>
      <w:proofErr w:type="spellEnd"/>
      <w:r w:rsidRPr="005B5EDE">
        <w:rPr>
          <w:rFonts w:ascii="Times New Roman" w:eastAsia="Times New Roman" w:hAnsi="Times New Roman" w:cs="Times New Roman"/>
          <w:bCs/>
          <w:sz w:val="24"/>
          <w:szCs w:val="24"/>
        </w:rPr>
        <w:t xml:space="preserve"> = 'value',</w:t>
      </w:r>
    </w:p>
    <w:p w14:paraId="6C5A315B"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xaxt</w:t>
      </w:r>
      <w:proofErr w:type="spellEnd"/>
      <w:r w:rsidRPr="005B5EDE">
        <w:rPr>
          <w:rFonts w:ascii="Times New Roman" w:eastAsia="Times New Roman" w:hAnsi="Times New Roman" w:cs="Times New Roman"/>
          <w:bCs/>
          <w:sz w:val="24"/>
          <w:szCs w:val="24"/>
        </w:rPr>
        <w:t xml:space="preserve"> = 'n')</w:t>
      </w:r>
    </w:p>
    <w:p w14:paraId="5B24707C"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axis(1, at = 1:10, labels = c(0.05, 0.1, 0.15, 0.2, 0.25, 0.30, 0.35, 0.4, 0.4, 0.5))</w:t>
      </w:r>
    </w:p>
    <w:p w14:paraId="1FFC372A"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text(1.5, mean(centers) + 2, "Center")</w:t>
      </w:r>
    </w:p>
    <w:p w14:paraId="29DD123D"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lines(</w:t>
      </w:r>
      <w:proofErr w:type="spellStart"/>
      <w:r w:rsidRPr="005B5EDE">
        <w:rPr>
          <w:rFonts w:ascii="Times New Roman" w:eastAsia="Times New Roman" w:hAnsi="Times New Roman" w:cs="Times New Roman"/>
          <w:bCs/>
          <w:sz w:val="24"/>
          <w:szCs w:val="24"/>
        </w:rPr>
        <w:t>lcls</w:t>
      </w:r>
      <w:proofErr w:type="spellEnd"/>
      <w:r w:rsidRPr="005B5EDE">
        <w:rPr>
          <w:rFonts w:ascii="Times New Roman" w:eastAsia="Times New Roman" w:hAnsi="Times New Roman" w:cs="Times New Roman"/>
          <w:bCs/>
          <w:sz w:val="24"/>
          <w:szCs w:val="24"/>
        </w:rPr>
        <w:t>, col = 'red')</w:t>
      </w:r>
    </w:p>
    <w:p w14:paraId="211168AE"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text(1.5, mean(</w:t>
      </w:r>
      <w:proofErr w:type="spellStart"/>
      <w:r w:rsidRPr="005B5EDE">
        <w:rPr>
          <w:rFonts w:ascii="Times New Roman" w:eastAsia="Times New Roman" w:hAnsi="Times New Roman" w:cs="Times New Roman"/>
          <w:bCs/>
          <w:sz w:val="24"/>
          <w:szCs w:val="24"/>
        </w:rPr>
        <w:t>lcls</w:t>
      </w:r>
      <w:proofErr w:type="spellEnd"/>
      <w:r w:rsidRPr="005B5EDE">
        <w:rPr>
          <w:rFonts w:ascii="Times New Roman" w:eastAsia="Times New Roman" w:hAnsi="Times New Roman" w:cs="Times New Roman"/>
          <w:bCs/>
          <w:sz w:val="24"/>
          <w:szCs w:val="24"/>
        </w:rPr>
        <w:t>) + 2, "LCL")</w:t>
      </w:r>
    </w:p>
    <w:p w14:paraId="33E9AFBB"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lines(</w:t>
      </w:r>
      <w:proofErr w:type="spellStart"/>
      <w:r w:rsidRPr="005B5EDE">
        <w:rPr>
          <w:rFonts w:ascii="Times New Roman" w:eastAsia="Times New Roman" w:hAnsi="Times New Roman" w:cs="Times New Roman"/>
          <w:bCs/>
          <w:sz w:val="24"/>
          <w:szCs w:val="24"/>
        </w:rPr>
        <w:t>ucls</w:t>
      </w:r>
      <w:proofErr w:type="spellEnd"/>
      <w:r w:rsidRPr="005B5EDE">
        <w:rPr>
          <w:rFonts w:ascii="Times New Roman" w:eastAsia="Times New Roman" w:hAnsi="Times New Roman" w:cs="Times New Roman"/>
          <w:bCs/>
          <w:sz w:val="24"/>
          <w:szCs w:val="24"/>
        </w:rPr>
        <w:t>, col = 'red')</w:t>
      </w:r>
    </w:p>
    <w:p w14:paraId="27076E94"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text(1.5, mean(</w:t>
      </w:r>
      <w:proofErr w:type="spellStart"/>
      <w:r w:rsidRPr="005B5EDE">
        <w:rPr>
          <w:rFonts w:ascii="Times New Roman" w:eastAsia="Times New Roman" w:hAnsi="Times New Roman" w:cs="Times New Roman"/>
          <w:bCs/>
          <w:sz w:val="24"/>
          <w:szCs w:val="24"/>
        </w:rPr>
        <w:t>ucls</w:t>
      </w:r>
      <w:proofErr w:type="spellEnd"/>
      <w:r w:rsidRPr="005B5EDE">
        <w:rPr>
          <w:rFonts w:ascii="Times New Roman" w:eastAsia="Times New Roman" w:hAnsi="Times New Roman" w:cs="Times New Roman"/>
          <w:bCs/>
          <w:sz w:val="24"/>
          <w:szCs w:val="24"/>
        </w:rPr>
        <w:t>) + 2, "UCL")</w:t>
      </w:r>
    </w:p>
    <w:p w14:paraId="6329EED8"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p>
    <w:p w14:paraId="5ABCAE75"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plot(violations, type = 'l', </w:t>
      </w:r>
      <w:proofErr w:type="spellStart"/>
      <w:r w:rsidRPr="005B5EDE">
        <w:rPr>
          <w:rFonts w:ascii="Times New Roman" w:eastAsia="Times New Roman" w:hAnsi="Times New Roman" w:cs="Times New Roman"/>
          <w:bCs/>
          <w:sz w:val="24"/>
          <w:szCs w:val="24"/>
        </w:rPr>
        <w:t>ylim</w:t>
      </w:r>
      <w:proofErr w:type="spellEnd"/>
      <w:r w:rsidRPr="005B5EDE">
        <w:rPr>
          <w:rFonts w:ascii="Times New Roman" w:eastAsia="Times New Roman" w:hAnsi="Times New Roman" w:cs="Times New Roman"/>
          <w:bCs/>
          <w:sz w:val="24"/>
          <w:szCs w:val="24"/>
        </w:rPr>
        <w:t xml:space="preserve"> = c(0, 550), </w:t>
      </w:r>
    </w:p>
    <w:p w14:paraId="137D9E1E"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main = 'Varying Bias from 0.05:0.5 - Violations and Runs',</w:t>
      </w:r>
    </w:p>
    <w:p w14:paraId="55278FAE"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xlab</w:t>
      </w:r>
      <w:proofErr w:type="spellEnd"/>
      <w:r w:rsidRPr="005B5EDE">
        <w:rPr>
          <w:rFonts w:ascii="Times New Roman" w:eastAsia="Times New Roman" w:hAnsi="Times New Roman" w:cs="Times New Roman"/>
          <w:bCs/>
          <w:sz w:val="24"/>
          <w:szCs w:val="24"/>
        </w:rPr>
        <w:t xml:space="preserve"> = 'Bias',</w:t>
      </w:r>
    </w:p>
    <w:p w14:paraId="69BFFB8C"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ylab</w:t>
      </w:r>
      <w:proofErr w:type="spellEnd"/>
      <w:r w:rsidRPr="005B5EDE">
        <w:rPr>
          <w:rFonts w:ascii="Times New Roman" w:eastAsia="Times New Roman" w:hAnsi="Times New Roman" w:cs="Times New Roman"/>
          <w:bCs/>
          <w:sz w:val="24"/>
          <w:szCs w:val="24"/>
        </w:rPr>
        <w:t xml:space="preserve"> = 'value',</w:t>
      </w:r>
    </w:p>
    <w:p w14:paraId="052214F0"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 xml:space="preserve">     </w:t>
      </w:r>
      <w:proofErr w:type="spellStart"/>
      <w:r w:rsidRPr="005B5EDE">
        <w:rPr>
          <w:rFonts w:ascii="Times New Roman" w:eastAsia="Times New Roman" w:hAnsi="Times New Roman" w:cs="Times New Roman"/>
          <w:bCs/>
          <w:sz w:val="24"/>
          <w:szCs w:val="24"/>
        </w:rPr>
        <w:t>xaxt</w:t>
      </w:r>
      <w:proofErr w:type="spellEnd"/>
      <w:r w:rsidRPr="005B5EDE">
        <w:rPr>
          <w:rFonts w:ascii="Times New Roman" w:eastAsia="Times New Roman" w:hAnsi="Times New Roman" w:cs="Times New Roman"/>
          <w:bCs/>
          <w:sz w:val="24"/>
          <w:szCs w:val="24"/>
        </w:rPr>
        <w:t xml:space="preserve"> = 'n')</w:t>
      </w:r>
    </w:p>
    <w:p w14:paraId="0789DDF5"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axis(1, at = 1:10, labels = c(0.05, 0.1, 0.15, 0.2, 0.25, 0.30, 0.35, 0.4, 0.4, 0.5))</w:t>
      </w:r>
    </w:p>
    <w:p w14:paraId="4F14BE45"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text(2, mean(violations) + 30, "Violations")</w:t>
      </w:r>
    </w:p>
    <w:p w14:paraId="69D434BB" w14:textId="77777777" w:rsidR="005B5EDE" w:rsidRPr="005B5EDE"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lines(runs, col = 'red')</w:t>
      </w:r>
    </w:p>
    <w:p w14:paraId="073636E8" w14:textId="0CF7D7B5" w:rsidR="005B5EDE" w:rsidRPr="00BB207F" w:rsidRDefault="005B5EDE" w:rsidP="005B5EDE">
      <w:pPr>
        <w:widowControl w:val="0"/>
        <w:ind w:right="30"/>
        <w:jc w:val="both"/>
        <w:rPr>
          <w:rFonts w:ascii="Times New Roman" w:eastAsia="Times New Roman" w:hAnsi="Times New Roman" w:cs="Times New Roman"/>
          <w:bCs/>
          <w:sz w:val="24"/>
          <w:szCs w:val="24"/>
        </w:rPr>
      </w:pPr>
      <w:r w:rsidRPr="005B5EDE">
        <w:rPr>
          <w:rFonts w:ascii="Times New Roman" w:eastAsia="Times New Roman" w:hAnsi="Times New Roman" w:cs="Times New Roman"/>
          <w:bCs/>
          <w:sz w:val="24"/>
          <w:szCs w:val="24"/>
        </w:rPr>
        <w:t>text(2, mean(runs), "Runs")</w:t>
      </w:r>
    </w:p>
    <w:sectPr w:rsidR="005B5EDE" w:rsidRPr="00BB207F" w:rsidSect="003E568C">
      <w:headerReference w:type="default" r:id="rId43"/>
      <w:footerReference w:type="default" r:id="rId44"/>
      <w:pgSz w:w="11906" w:h="16838"/>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A5795" w14:textId="77777777" w:rsidR="0086562D" w:rsidRDefault="0086562D">
      <w:pPr>
        <w:spacing w:line="240" w:lineRule="auto"/>
      </w:pPr>
      <w:r>
        <w:separator/>
      </w:r>
    </w:p>
  </w:endnote>
  <w:endnote w:type="continuationSeparator" w:id="0">
    <w:p w14:paraId="6321DAC8" w14:textId="77777777" w:rsidR="0086562D" w:rsidRDefault="00865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D" w14:textId="54C39026" w:rsidR="00BF2643" w:rsidRDefault="00A70CB3">
    <w:pPr>
      <w:jc w:val="right"/>
    </w:pPr>
    <w:r>
      <w:fldChar w:fldCharType="begin"/>
    </w:r>
    <w:r>
      <w:instrText>PAGE</w:instrText>
    </w:r>
    <w:r>
      <w:fldChar w:fldCharType="separate"/>
    </w:r>
    <w:r w:rsidR="00B4377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03319" w14:textId="77777777" w:rsidR="0086562D" w:rsidRDefault="0086562D">
      <w:pPr>
        <w:spacing w:line="240" w:lineRule="auto"/>
      </w:pPr>
      <w:r>
        <w:separator/>
      </w:r>
    </w:p>
  </w:footnote>
  <w:footnote w:type="continuationSeparator" w:id="0">
    <w:p w14:paraId="5625CA84" w14:textId="77777777" w:rsidR="0086562D" w:rsidRDefault="008656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A" w14:textId="77777777" w:rsidR="00BF2643" w:rsidRDefault="00BF2643"/>
  <w:p w14:paraId="0000010B" w14:textId="77777777" w:rsidR="00BF2643" w:rsidRDefault="00BF2643"/>
  <w:p w14:paraId="0000010C" w14:textId="77777777" w:rsidR="00BF2643" w:rsidRDefault="00BF26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663"/>
    <w:multiLevelType w:val="multilevel"/>
    <w:tmpl w:val="C292F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136CB8"/>
    <w:multiLevelType w:val="multilevel"/>
    <w:tmpl w:val="334C7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2713873">
    <w:abstractNumId w:val="1"/>
  </w:num>
  <w:num w:numId="2" w16cid:durableId="155361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643"/>
    <w:rsid w:val="00011709"/>
    <w:rsid w:val="00033CC4"/>
    <w:rsid w:val="00040FD9"/>
    <w:rsid w:val="00047108"/>
    <w:rsid w:val="00066D50"/>
    <w:rsid w:val="00072351"/>
    <w:rsid w:val="0008215F"/>
    <w:rsid w:val="000A54A2"/>
    <w:rsid w:val="000B5429"/>
    <w:rsid w:val="000C0A3D"/>
    <w:rsid w:val="000C1768"/>
    <w:rsid w:val="000E4605"/>
    <w:rsid w:val="00125B3A"/>
    <w:rsid w:val="00133A7C"/>
    <w:rsid w:val="00136590"/>
    <w:rsid w:val="00142043"/>
    <w:rsid w:val="00150E69"/>
    <w:rsid w:val="001716BA"/>
    <w:rsid w:val="001852CB"/>
    <w:rsid w:val="0019145D"/>
    <w:rsid w:val="001977FE"/>
    <w:rsid w:val="001A3084"/>
    <w:rsid w:val="002058AA"/>
    <w:rsid w:val="00205F43"/>
    <w:rsid w:val="002174C5"/>
    <w:rsid w:val="002302D0"/>
    <w:rsid w:val="002717E8"/>
    <w:rsid w:val="00282915"/>
    <w:rsid w:val="002A0D7E"/>
    <w:rsid w:val="002B18C2"/>
    <w:rsid w:val="002C4D46"/>
    <w:rsid w:val="002E079B"/>
    <w:rsid w:val="002F52F0"/>
    <w:rsid w:val="00326E00"/>
    <w:rsid w:val="0033690B"/>
    <w:rsid w:val="00337711"/>
    <w:rsid w:val="00340E20"/>
    <w:rsid w:val="003A0A7F"/>
    <w:rsid w:val="003A746A"/>
    <w:rsid w:val="003C11B0"/>
    <w:rsid w:val="003C2D46"/>
    <w:rsid w:val="003C3FBD"/>
    <w:rsid w:val="003E528B"/>
    <w:rsid w:val="003E55AD"/>
    <w:rsid w:val="003E568C"/>
    <w:rsid w:val="0040009D"/>
    <w:rsid w:val="004146DB"/>
    <w:rsid w:val="00421CC2"/>
    <w:rsid w:val="00451032"/>
    <w:rsid w:val="00456BF5"/>
    <w:rsid w:val="00457414"/>
    <w:rsid w:val="004825B8"/>
    <w:rsid w:val="004C76A6"/>
    <w:rsid w:val="00503DD4"/>
    <w:rsid w:val="00510585"/>
    <w:rsid w:val="00522C99"/>
    <w:rsid w:val="00552140"/>
    <w:rsid w:val="0057074E"/>
    <w:rsid w:val="00597BAA"/>
    <w:rsid w:val="005A27FF"/>
    <w:rsid w:val="005B5EDE"/>
    <w:rsid w:val="005B6259"/>
    <w:rsid w:val="005E1313"/>
    <w:rsid w:val="00617297"/>
    <w:rsid w:val="00637D0F"/>
    <w:rsid w:val="00647058"/>
    <w:rsid w:val="00655270"/>
    <w:rsid w:val="006625CD"/>
    <w:rsid w:val="006628D7"/>
    <w:rsid w:val="0066696B"/>
    <w:rsid w:val="00695C25"/>
    <w:rsid w:val="006B088E"/>
    <w:rsid w:val="006C19D9"/>
    <w:rsid w:val="006C489D"/>
    <w:rsid w:val="006F7DDA"/>
    <w:rsid w:val="007057B9"/>
    <w:rsid w:val="00705D67"/>
    <w:rsid w:val="007122BF"/>
    <w:rsid w:val="00715C49"/>
    <w:rsid w:val="007336CA"/>
    <w:rsid w:val="00751355"/>
    <w:rsid w:val="00757C9A"/>
    <w:rsid w:val="00764BAE"/>
    <w:rsid w:val="007656E2"/>
    <w:rsid w:val="007659B8"/>
    <w:rsid w:val="00773D4A"/>
    <w:rsid w:val="00791627"/>
    <w:rsid w:val="00796214"/>
    <w:rsid w:val="007C7ADE"/>
    <w:rsid w:val="007D59A1"/>
    <w:rsid w:val="007E12FE"/>
    <w:rsid w:val="007F6D11"/>
    <w:rsid w:val="0080473C"/>
    <w:rsid w:val="0086562D"/>
    <w:rsid w:val="008712C0"/>
    <w:rsid w:val="00880325"/>
    <w:rsid w:val="0088287C"/>
    <w:rsid w:val="00895C27"/>
    <w:rsid w:val="00895E8F"/>
    <w:rsid w:val="00897E64"/>
    <w:rsid w:val="008A1BFF"/>
    <w:rsid w:val="008C264A"/>
    <w:rsid w:val="0096060D"/>
    <w:rsid w:val="00981E09"/>
    <w:rsid w:val="00983349"/>
    <w:rsid w:val="00983F91"/>
    <w:rsid w:val="009874F5"/>
    <w:rsid w:val="009C7B32"/>
    <w:rsid w:val="009D7037"/>
    <w:rsid w:val="009E61B3"/>
    <w:rsid w:val="009F4BF3"/>
    <w:rsid w:val="009F5A11"/>
    <w:rsid w:val="00A02C5E"/>
    <w:rsid w:val="00A0670B"/>
    <w:rsid w:val="00A15124"/>
    <w:rsid w:val="00A5724E"/>
    <w:rsid w:val="00A66136"/>
    <w:rsid w:val="00A70CB3"/>
    <w:rsid w:val="00A73C1E"/>
    <w:rsid w:val="00AB5C54"/>
    <w:rsid w:val="00AE6B34"/>
    <w:rsid w:val="00B0272B"/>
    <w:rsid w:val="00B1695E"/>
    <w:rsid w:val="00B22C20"/>
    <w:rsid w:val="00B41BDE"/>
    <w:rsid w:val="00B43772"/>
    <w:rsid w:val="00B647AF"/>
    <w:rsid w:val="00B962F3"/>
    <w:rsid w:val="00BA3271"/>
    <w:rsid w:val="00BB207F"/>
    <w:rsid w:val="00BB4BC4"/>
    <w:rsid w:val="00BB7BF7"/>
    <w:rsid w:val="00BD534A"/>
    <w:rsid w:val="00BF2643"/>
    <w:rsid w:val="00BF765A"/>
    <w:rsid w:val="00C01CF6"/>
    <w:rsid w:val="00C05FAE"/>
    <w:rsid w:val="00C10250"/>
    <w:rsid w:val="00C11961"/>
    <w:rsid w:val="00C34E6E"/>
    <w:rsid w:val="00C47987"/>
    <w:rsid w:val="00C47E1B"/>
    <w:rsid w:val="00C91A7C"/>
    <w:rsid w:val="00CB73B0"/>
    <w:rsid w:val="00CC25C7"/>
    <w:rsid w:val="00CC4425"/>
    <w:rsid w:val="00CF1751"/>
    <w:rsid w:val="00D164E9"/>
    <w:rsid w:val="00D54ED5"/>
    <w:rsid w:val="00D62818"/>
    <w:rsid w:val="00D67A90"/>
    <w:rsid w:val="00D82776"/>
    <w:rsid w:val="00DB5558"/>
    <w:rsid w:val="00DC3AF6"/>
    <w:rsid w:val="00DC3E58"/>
    <w:rsid w:val="00E234E0"/>
    <w:rsid w:val="00E631BC"/>
    <w:rsid w:val="00E75178"/>
    <w:rsid w:val="00EA4140"/>
    <w:rsid w:val="00EB29BE"/>
    <w:rsid w:val="00ED2DEE"/>
    <w:rsid w:val="00F27986"/>
    <w:rsid w:val="00F34E18"/>
    <w:rsid w:val="00F4453C"/>
    <w:rsid w:val="00F4640C"/>
    <w:rsid w:val="00F938AB"/>
    <w:rsid w:val="00F956B9"/>
    <w:rsid w:val="00FA5E39"/>
    <w:rsid w:val="00FC3754"/>
    <w:rsid w:val="00FE6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4228"/>
  <w15:docId w15:val="{91AAFB5E-FAD8-473A-8E2B-4D1DE16E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590"/>
  </w:style>
  <w:style w:type="paragraph" w:styleId="Heading1">
    <w:name w:val="heading 1"/>
    <w:basedOn w:val="Normal"/>
    <w:next w:val="Normal"/>
    <w:uiPriority w:val="9"/>
    <w:qFormat/>
    <w:pPr>
      <w:keepNext/>
      <w:keepLines/>
      <w:spacing w:before="200"/>
      <w:outlineLvl w:val="0"/>
    </w:pPr>
    <w:rPr>
      <w:rFonts w:ascii="Arial Black" w:eastAsia="Arial Black" w:hAnsi="Arial Black" w:cs="Arial Black"/>
      <w:sz w:val="36"/>
      <w:szCs w:val="36"/>
    </w:rPr>
  </w:style>
  <w:style w:type="paragraph" w:styleId="Heading2">
    <w:name w:val="heading 2"/>
    <w:basedOn w:val="Normal"/>
    <w:next w:val="Normal"/>
    <w:uiPriority w:val="9"/>
    <w:semiHidden/>
    <w:unhideWhenUsed/>
    <w:qFormat/>
    <w:pPr>
      <w:keepNext/>
      <w:keepLines/>
      <w:spacing w:before="200"/>
      <w:outlineLvl w:val="1"/>
    </w:pPr>
    <w:rPr>
      <w:b/>
      <w:sz w:val="28"/>
      <w:szCs w:val="28"/>
    </w:rPr>
  </w:style>
  <w:style w:type="paragraph" w:styleId="Heading3">
    <w:name w:val="heading 3"/>
    <w:basedOn w:val="Normal"/>
    <w:next w:val="Normal"/>
    <w:uiPriority w:val="9"/>
    <w:semiHidden/>
    <w:unhideWhenUsed/>
    <w:qFormat/>
    <w:pPr>
      <w:keepNext/>
      <w:keepLines/>
      <w:spacing w:before="160"/>
      <w:outlineLvl w:val="2"/>
    </w:pPr>
    <w:rPr>
      <w:b/>
    </w:rPr>
  </w:style>
  <w:style w:type="paragraph" w:styleId="Heading4">
    <w:name w:val="heading 4"/>
    <w:basedOn w:val="Normal"/>
    <w:next w:val="Normal"/>
    <w:uiPriority w:val="9"/>
    <w:semiHidden/>
    <w:unhideWhenUsed/>
    <w:qFormat/>
    <w:pPr>
      <w:keepNext/>
      <w:keepLines/>
      <w:outlineLvl w:val="3"/>
    </w:pPr>
    <w:rPr>
      <w:i/>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styleId="PlaceholderText">
    <w:name w:val="Placeholder Text"/>
    <w:basedOn w:val="DefaultParagraphFont"/>
    <w:uiPriority w:val="99"/>
    <w:semiHidden/>
    <w:rsid w:val="0066696B"/>
    <w:rPr>
      <w:color w:val="808080"/>
    </w:rPr>
  </w:style>
  <w:style w:type="character" w:customStyle="1" w:styleId="mi">
    <w:name w:val="mi"/>
    <w:basedOn w:val="DefaultParagraphFont"/>
    <w:rsid w:val="00FE6B29"/>
  </w:style>
  <w:style w:type="character" w:customStyle="1" w:styleId="mo">
    <w:name w:val="mo"/>
    <w:basedOn w:val="DefaultParagraphFont"/>
    <w:rsid w:val="00FE6B29"/>
  </w:style>
  <w:style w:type="character" w:customStyle="1" w:styleId="mn">
    <w:name w:val="mn"/>
    <w:basedOn w:val="DefaultParagraphFont"/>
    <w:rsid w:val="00FE6B29"/>
  </w:style>
  <w:style w:type="paragraph" w:styleId="HTMLPreformatted">
    <w:name w:val="HTML Preformatted"/>
    <w:basedOn w:val="Normal"/>
    <w:link w:val="HTMLPreformattedChar"/>
    <w:uiPriority w:val="99"/>
    <w:unhideWhenUsed/>
    <w:rsid w:val="00FE6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FE6B29"/>
    <w:rPr>
      <w:rFonts w:ascii="Courier New" w:eastAsia="Times New Roman" w:hAnsi="Courier New" w:cs="Courier New"/>
      <w:sz w:val="20"/>
      <w:szCs w:val="20"/>
      <w:lang w:val="en-IN"/>
    </w:rPr>
  </w:style>
  <w:style w:type="character" w:customStyle="1" w:styleId="mjxassistivemathml">
    <w:name w:val="mjx_assistive_mathml"/>
    <w:basedOn w:val="DefaultParagraphFont"/>
    <w:rsid w:val="00451032"/>
  </w:style>
  <w:style w:type="paragraph" w:customStyle="1" w:styleId="Caption1">
    <w:name w:val="Caption1"/>
    <w:basedOn w:val="Normal"/>
    <w:rsid w:val="00B0272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0272B"/>
    <w:rPr>
      <w:b/>
      <w:bCs/>
    </w:rPr>
  </w:style>
  <w:style w:type="character" w:styleId="Hyperlink">
    <w:name w:val="Hyperlink"/>
    <w:basedOn w:val="DefaultParagraphFont"/>
    <w:uiPriority w:val="99"/>
    <w:unhideWhenUsed/>
    <w:rsid w:val="000A54A2"/>
    <w:rPr>
      <w:color w:val="0000FF" w:themeColor="hyperlink"/>
      <w:u w:val="single"/>
    </w:rPr>
  </w:style>
  <w:style w:type="character" w:styleId="UnresolvedMention">
    <w:name w:val="Unresolved Mention"/>
    <w:basedOn w:val="DefaultParagraphFont"/>
    <w:uiPriority w:val="99"/>
    <w:semiHidden/>
    <w:unhideWhenUsed/>
    <w:rsid w:val="000A54A2"/>
    <w:rPr>
      <w:color w:val="605E5C"/>
      <w:shd w:val="clear" w:color="auto" w:fill="E1DFDD"/>
    </w:rPr>
  </w:style>
  <w:style w:type="paragraph" w:styleId="NormalWeb">
    <w:name w:val="Normal (Web)"/>
    <w:basedOn w:val="Normal"/>
    <w:uiPriority w:val="99"/>
    <w:semiHidden/>
    <w:unhideWhenUsed/>
    <w:rsid w:val="000C0A3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1120">
      <w:bodyDiv w:val="1"/>
      <w:marLeft w:val="0"/>
      <w:marRight w:val="0"/>
      <w:marTop w:val="0"/>
      <w:marBottom w:val="0"/>
      <w:divBdr>
        <w:top w:val="none" w:sz="0" w:space="0" w:color="auto"/>
        <w:left w:val="none" w:sz="0" w:space="0" w:color="auto"/>
        <w:bottom w:val="none" w:sz="0" w:space="0" w:color="auto"/>
        <w:right w:val="none" w:sz="0" w:space="0" w:color="auto"/>
      </w:divBdr>
    </w:div>
    <w:div w:id="283775043">
      <w:bodyDiv w:val="1"/>
      <w:marLeft w:val="0"/>
      <w:marRight w:val="0"/>
      <w:marTop w:val="0"/>
      <w:marBottom w:val="0"/>
      <w:divBdr>
        <w:top w:val="none" w:sz="0" w:space="0" w:color="auto"/>
        <w:left w:val="none" w:sz="0" w:space="0" w:color="auto"/>
        <w:bottom w:val="none" w:sz="0" w:space="0" w:color="auto"/>
        <w:right w:val="none" w:sz="0" w:space="0" w:color="auto"/>
      </w:divBdr>
    </w:div>
    <w:div w:id="366881499">
      <w:bodyDiv w:val="1"/>
      <w:marLeft w:val="0"/>
      <w:marRight w:val="0"/>
      <w:marTop w:val="0"/>
      <w:marBottom w:val="0"/>
      <w:divBdr>
        <w:top w:val="none" w:sz="0" w:space="0" w:color="auto"/>
        <w:left w:val="none" w:sz="0" w:space="0" w:color="auto"/>
        <w:bottom w:val="none" w:sz="0" w:space="0" w:color="auto"/>
        <w:right w:val="none" w:sz="0" w:space="0" w:color="auto"/>
      </w:divBdr>
    </w:div>
    <w:div w:id="375659954">
      <w:bodyDiv w:val="1"/>
      <w:marLeft w:val="0"/>
      <w:marRight w:val="0"/>
      <w:marTop w:val="0"/>
      <w:marBottom w:val="0"/>
      <w:divBdr>
        <w:top w:val="none" w:sz="0" w:space="0" w:color="auto"/>
        <w:left w:val="none" w:sz="0" w:space="0" w:color="auto"/>
        <w:bottom w:val="none" w:sz="0" w:space="0" w:color="auto"/>
        <w:right w:val="none" w:sz="0" w:space="0" w:color="auto"/>
      </w:divBdr>
    </w:div>
    <w:div w:id="429012919">
      <w:bodyDiv w:val="1"/>
      <w:marLeft w:val="0"/>
      <w:marRight w:val="0"/>
      <w:marTop w:val="0"/>
      <w:marBottom w:val="0"/>
      <w:divBdr>
        <w:top w:val="none" w:sz="0" w:space="0" w:color="auto"/>
        <w:left w:val="none" w:sz="0" w:space="0" w:color="auto"/>
        <w:bottom w:val="none" w:sz="0" w:space="0" w:color="auto"/>
        <w:right w:val="none" w:sz="0" w:space="0" w:color="auto"/>
      </w:divBdr>
    </w:div>
    <w:div w:id="522785971">
      <w:bodyDiv w:val="1"/>
      <w:marLeft w:val="0"/>
      <w:marRight w:val="0"/>
      <w:marTop w:val="0"/>
      <w:marBottom w:val="0"/>
      <w:divBdr>
        <w:top w:val="none" w:sz="0" w:space="0" w:color="auto"/>
        <w:left w:val="none" w:sz="0" w:space="0" w:color="auto"/>
        <w:bottom w:val="none" w:sz="0" w:space="0" w:color="auto"/>
        <w:right w:val="none" w:sz="0" w:space="0" w:color="auto"/>
      </w:divBdr>
      <w:divsChild>
        <w:div w:id="276372282">
          <w:marLeft w:val="0"/>
          <w:marRight w:val="0"/>
          <w:marTop w:val="0"/>
          <w:marBottom w:val="0"/>
          <w:divBdr>
            <w:top w:val="none" w:sz="0" w:space="0" w:color="auto"/>
            <w:left w:val="none" w:sz="0" w:space="0" w:color="auto"/>
            <w:bottom w:val="none" w:sz="0" w:space="0" w:color="auto"/>
            <w:right w:val="none" w:sz="0" w:space="0" w:color="auto"/>
          </w:divBdr>
        </w:div>
        <w:div w:id="366686996">
          <w:marLeft w:val="0"/>
          <w:marRight w:val="0"/>
          <w:marTop w:val="0"/>
          <w:marBottom w:val="0"/>
          <w:divBdr>
            <w:top w:val="none" w:sz="0" w:space="0" w:color="auto"/>
            <w:left w:val="none" w:sz="0" w:space="0" w:color="auto"/>
            <w:bottom w:val="none" w:sz="0" w:space="0" w:color="auto"/>
            <w:right w:val="none" w:sz="0" w:space="0" w:color="auto"/>
          </w:divBdr>
        </w:div>
      </w:divsChild>
    </w:div>
    <w:div w:id="1031415449">
      <w:bodyDiv w:val="1"/>
      <w:marLeft w:val="0"/>
      <w:marRight w:val="0"/>
      <w:marTop w:val="0"/>
      <w:marBottom w:val="0"/>
      <w:divBdr>
        <w:top w:val="none" w:sz="0" w:space="0" w:color="auto"/>
        <w:left w:val="none" w:sz="0" w:space="0" w:color="auto"/>
        <w:bottom w:val="none" w:sz="0" w:space="0" w:color="auto"/>
        <w:right w:val="none" w:sz="0" w:space="0" w:color="auto"/>
      </w:divBdr>
    </w:div>
    <w:div w:id="1310790160">
      <w:bodyDiv w:val="1"/>
      <w:marLeft w:val="0"/>
      <w:marRight w:val="0"/>
      <w:marTop w:val="0"/>
      <w:marBottom w:val="0"/>
      <w:divBdr>
        <w:top w:val="none" w:sz="0" w:space="0" w:color="auto"/>
        <w:left w:val="none" w:sz="0" w:space="0" w:color="auto"/>
        <w:bottom w:val="none" w:sz="0" w:space="0" w:color="auto"/>
        <w:right w:val="none" w:sz="0" w:space="0" w:color="auto"/>
      </w:divBdr>
    </w:div>
    <w:div w:id="1379281515">
      <w:bodyDiv w:val="1"/>
      <w:marLeft w:val="0"/>
      <w:marRight w:val="0"/>
      <w:marTop w:val="0"/>
      <w:marBottom w:val="0"/>
      <w:divBdr>
        <w:top w:val="none" w:sz="0" w:space="0" w:color="auto"/>
        <w:left w:val="none" w:sz="0" w:space="0" w:color="auto"/>
        <w:bottom w:val="none" w:sz="0" w:space="0" w:color="auto"/>
        <w:right w:val="none" w:sz="0" w:space="0" w:color="auto"/>
      </w:divBdr>
    </w:div>
    <w:div w:id="1965231470">
      <w:bodyDiv w:val="1"/>
      <w:marLeft w:val="0"/>
      <w:marRight w:val="0"/>
      <w:marTop w:val="0"/>
      <w:marBottom w:val="0"/>
      <w:divBdr>
        <w:top w:val="none" w:sz="0" w:space="0" w:color="auto"/>
        <w:left w:val="none" w:sz="0" w:space="0" w:color="auto"/>
        <w:bottom w:val="none" w:sz="0" w:space="0" w:color="auto"/>
        <w:right w:val="none" w:sz="0" w:space="0" w:color="auto"/>
      </w:divBdr>
    </w:div>
    <w:div w:id="205030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i.org/10.1007/978-3-540-34625-8_9"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doi.org/10.1111/j.1540-6261.1964.tb02865.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jstor.org/stable/2138676"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dx.doi.org/10.2139/ssrn.9423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econpapers.repec.org/RePEc:eee:ecolet:v:45:y:1994:i:1:p:103-111" TargetMode="External"/><Relationship Id="rId40" Type="http://schemas.openxmlformats.org/officeDocument/2006/relationships/hyperlink" Target="https://ssrn.com/abstract=942305"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i.org/10.1016/0927-5398(95)00020-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i.org/10.2307/2329020"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0llHGpfwrHPsEjIrSPCQ8Rz16w==">AMUW2mXrmG+vNTMfTLUK0QUQVs8R2u/qExexBmCAulib8CHQhfOE6kQp2CSDVn3Ej01VXywI/DEybsV9CDl38KbNWdbrmpIxGyDkXe8r2qm96RBa9MZTudY=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38</Pages>
  <Words>10881</Words>
  <Characters>62026</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 Rao</cp:lastModifiedBy>
  <cp:revision>21</cp:revision>
  <dcterms:created xsi:type="dcterms:W3CDTF">2021-02-05T14:55:00Z</dcterms:created>
  <dcterms:modified xsi:type="dcterms:W3CDTF">2022-04-25T04:15:00Z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e775ee59-105d-3194-a49a-a5d731442d7e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