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652" w:rsidRPr="00E75652" w:rsidRDefault="00E75652" w:rsidP="00E756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E75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TEST CASE GENERATION EPIC </w:t>
      </w:r>
      <w:r w:rsidRPr="00E75652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(Antigravity + Gemini 3)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EPIC: TC-001 COMPLETE TEST AUTOMATION </w:t>
      </w:r>
      <w:r w:rsidRPr="00E7565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(45 SP - 7 Days)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GOAL: Generate 250+ test cases across Backend/UI/DB/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/Kafka using Antigravity + Gemini 3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TECH: Google Antigravity IDE → Gemini 3 backend auto-generation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OUTPUT: 95% coverage → Production zero-downtime deploy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BREAKDOWN: 8 STORIES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Sprint 1: SETUP + CORE (Day 1-2, 12 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263"/>
        <w:gridCol w:w="341"/>
        <w:gridCol w:w="5765"/>
      </w:tblGrid>
      <w:tr w:rsidR="00E75652" w:rsidRPr="00E75652" w:rsidTr="00E756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Antigravity Prompt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Antigravity Workspace Setup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"Load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Aikyam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monolith + Generate test workspace"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 Test Generator: Services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"Generate JUnit5+Mockito for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WorkService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AiService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FinanceService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Integration Test Scaffolding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"Create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Testcontainers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for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PostgreSQL+Redis+Flyway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V42"</w:t>
            </w:r>
          </w:p>
        </w:tc>
      </w:tr>
    </w:tbl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Sprint 2: API + RBAC (Day 3-4, 15 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603"/>
        <w:gridCol w:w="341"/>
        <w:gridCol w:w="5368"/>
      </w:tblGrid>
      <w:tr w:rsidR="00E75652" w:rsidRPr="00E75652" w:rsidTr="00E756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Antigravity Prompt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Contract Tests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RestAssured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tests for 35 endpoints + RBAC @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PreAuthorize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Multi-Tenant Isolation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"Test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pallionsoft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vs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hitechmojo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data isolation"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RBAC Matrix (</w:t>
            </w:r>
            <w:proofErr w:type="spellStart"/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ARole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BRole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C)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"Cypress E2E: PM=Chain</w:t>
            </w:r>
            <w:r w:rsidRPr="00E75652">
              <w:rPr>
                <w:rFonts w:ascii="Segoe UI Symbol" w:eastAsia="Times New Roman" w:hAnsi="Segoe UI Symbol" w:cs="Segoe UI Symbol"/>
                <w:sz w:val="20"/>
                <w:szCs w:val="20"/>
                <w:lang w:eastAsia="en-IN"/>
              </w:rPr>
              <w:t>✅</w:t>
            </w: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DEV=Timer</w:t>
            </w:r>
            <w:r w:rsidRPr="00E75652">
              <w:rPr>
                <w:rFonts w:ascii="Segoe UI Symbol" w:eastAsia="Times New Roman" w:hAnsi="Segoe UI Symbol" w:cs="Segoe UI Symbol"/>
                <w:sz w:val="20"/>
                <w:szCs w:val="20"/>
                <w:lang w:eastAsia="en-IN"/>
              </w:rPr>
              <w:t>✅</w:t>
            </w: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HR=Formulas</w:t>
            </w:r>
            <w:r w:rsidRPr="00E75652">
              <w:rPr>
                <w:rFonts w:ascii="Segoe UI Symbol" w:eastAsia="Times New Roman" w:hAnsi="Segoe UI Symbol" w:cs="Segoe UI Symbol"/>
                <w:sz w:val="20"/>
                <w:szCs w:val="20"/>
                <w:lang w:eastAsia="en-IN"/>
              </w:rPr>
              <w:t>✅</w:t>
            </w: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</w:p>
        </w:tc>
      </w:tr>
    </w:tbl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Sprint 3: REAL-TIME + LOAD (Day 5-6, 12 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455"/>
        <w:gridCol w:w="341"/>
        <w:gridCol w:w="5470"/>
      </w:tblGrid>
      <w:tr w:rsidR="00E75652" w:rsidRPr="00E75652" w:rsidTr="00E756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Antigravity Prompt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WebSocket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+ Kafka Tests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"STOMP chat tests + Kafka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TimeEntry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events"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Redis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Cache Tests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"Session store + Performance cache validation"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 Tests (500 users)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"Artillery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: 500 concurrent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Pallionsoft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users"</w:t>
            </w:r>
          </w:p>
        </w:tc>
      </w:tr>
    </w:tbl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Sprint 4: PRODUCTION + CI (Day 7, 6 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3098"/>
        <w:gridCol w:w="341"/>
        <w:gridCol w:w="4787"/>
      </w:tblGrid>
      <w:tr w:rsidR="00E75652" w:rsidRPr="00E75652" w:rsidTr="00E756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Antigravity Prompt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Smoke Tests + GitHub Actions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"Production smoke tests + CI/CD pipeline"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TC-011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Coverage Report Generator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"95% coverage dashboard +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SonarQube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 Fixtures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Pallionsoft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500-user test dataset"</w:t>
            </w:r>
          </w:p>
        </w:tc>
      </w:tr>
    </w:tbl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ANTI-GRAVITY IMPLEMENTATION GUIDE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Workspace Setup (TC-001)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 Download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monolith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git clone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aikyam-enterprise.git</w:t>
      </w:r>
      <w:proofErr w:type="spellEnd"/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cd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-enterprise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 Load in Antigravity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antigravity load-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workspace .</w:t>
      </w:r>
      <w:proofErr w:type="gramEnd"/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antigravity select-model gemini-3-pro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 Initial Prompt: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@workspace "Generate complete test suite for enterprise monolith. Backend=SpringBoot3, Frontend=React18+Vite, DB=PostgreSQL V42, Cache=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Queue=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Kafka+Zookeeper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CORE PROMPTS BY MODULE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Services (TC-002)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@WorkService.java "Generate JUnit5+Mockito tests. Cover: </w:t>
      </w:r>
      <w:proofErr w:type="spellStart"/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createChain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aiSuggest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(),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autoInvoice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(). Mock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TenantContext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SchedulingRulesEngine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@AiResourceAllocationService.java "Test 95% Java match → John Doe. Mock Gemini API responses"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@FinancialService.java "Test wallet ₹10k → auto ₹1.75k invoice. Verify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TenantWallet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deduction"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API Layer (TC-004)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RestControllers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"Generate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RestAssured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contract tests for 35 endpoints. Include RBAC: PM=chain</w:t>
      </w: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DEV=403 HR=formulas</w:t>
      </w: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WorkManagementController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"Test POST /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/tasks/chain/new → 3 tasks created + Slack notification"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E2E (TC-006)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@cypress/e2e/role-based.cy.js "Generate Cypress tests: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(PM)=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ChainCreator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(DEV)=Timer,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(HR)=Formulas. Verify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Glassmorphism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LHN"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@/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collab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/chat.cy.js "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tests: typing indicators + read receipts + file upload"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Infrastructure (TC-007)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Testcontainers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"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PostgreSQL+Redis+Flyway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V42 integration suite. Multi-tenant isolation"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KafkaConfig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"Test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TimeEntry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Kafka event → Invoice generation"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📁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GENERATED TEST STRUCTURE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/tests/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unit/                    # 180 JUnit5+Mockito (95%)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├── services/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│   ├── WorkServiceTest.java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│   ├── AiServiceTest.java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│   └── FinancialServiceTest.java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integration/             # 45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Testcontainers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(92%)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├── TenantIsolationTest.java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└── WebSocketIntegrationTest.java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/                     # 25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RestAssured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(100%)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└── ApiContractTest.java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e2e/                     # 35 Cypress (98%)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├── role-based.cy.js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└── ai-suggest.cy.js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load/                    # 15 Artillery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└── pallionsoft-500.yaml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fixtures/                # Test data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└── pallionsoft-500-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users.json</w:t>
      </w:r>
      <w:proofErr w:type="gramEnd"/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ANTI-GRAVITY EXECUTION COMMANDS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1. Generate ALL tests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antigravity @workspace </w:t>
      </w:r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"Generate 250+ tests for </w:t>
      </w:r>
      <w:proofErr w:type="spellStart"/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enterprise platform"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2. Run + Validate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antigravity execute-tests --coverage </w:t>
      </w:r>
      <w:r w:rsidRPr="00E7565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95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%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3. Fix Failures Automatically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antigravity @failing-tests </w:t>
      </w:r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"Fix failing test cases with mocks"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4. Generate CI Pipeline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antigravity generate </w:t>
      </w:r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"GitHub Actions + </w:t>
      </w:r>
      <w:proofErr w:type="spellStart"/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SonarQube</w:t>
      </w:r>
      <w:proofErr w:type="spellEnd"/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coverage"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EXPECTED OUTPUT METRICS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Unit Tests: 180 files </w:t>
      </w:r>
      <w:r w:rsidRPr="00E75652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95% coverage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lastRenderedPageBreak/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Integration: Tenant isolation 100% 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E2E: Role-perfect LHN (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ARole</w:t>
      </w:r>
      <w:proofErr w:type="spellEnd"/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BRole</w:t>
      </w:r>
      <w:proofErr w:type="spellEnd"/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CRole</w:t>
      </w:r>
      <w:proofErr w:type="spellEnd"/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Load: 500 users P99 &lt;200ms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Security: RBAC matrix complete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Infrastructure: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Redis+PostgreSQL+Flyway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V42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7-DAY EXECUTION PLAN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1: Workspace setup + Services (60 tests)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DAY 2: API + RBAC tests (50 tests)  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3: Frontend Cypress E2E (35 tests)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DAY 4: Integration +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Testcontainers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(45 tests)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5: Load + Performance (15 tests)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6: CI/CD + Smoke tests (20 tests)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7: Coverage validation → PRODUCTION FREEZE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IMMEDIATE START (30 Minutes)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1. Launch Antigravity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antigravity </w:t>
      </w:r>
      <w:r w:rsidRPr="00E7565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.</w:t>
      </w:r>
      <w:proofErr w:type="gramEnd"/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2. Load </w:t>
      </w:r>
      <w:proofErr w:type="spellStart"/>
      <w:r w:rsidRPr="00E7565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Aikyam</w:t>
      </w:r>
      <w:proofErr w:type="spellEnd"/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antigravity load-workspace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-enterprise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3. Generate FIRST batch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antigravity @workspace </w:t>
      </w:r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"Generate JUnit5 tests for </w:t>
      </w:r>
      <w:proofErr w:type="spellStart"/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WorkService</w:t>
      </w:r>
      <w:proofErr w:type="spellEnd"/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, </w:t>
      </w:r>
      <w:proofErr w:type="spellStart"/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AiService</w:t>
      </w:r>
      <w:proofErr w:type="spellEnd"/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, </w:t>
      </w:r>
      <w:proofErr w:type="spellStart"/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FinancialService</w:t>
      </w:r>
      <w:proofErr w:type="spellEnd"/>
      <w:r w:rsidRPr="00E7565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with 95% coverage"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4. Execute + Validate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antigravity run-tests --module=services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🏆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SUCCESS CRITERIA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250+ tests generated by Gemini 3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95% coverage (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SonarQube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verified)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RBAC: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=Chain</w:t>
      </w: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=Timer</w:t>
      </w: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=Formulas</w:t>
      </w: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Load: 500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users &lt;200ms P99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CI/CD pipeline: GitHub Actions green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Zero-downtime production deploy ready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AIKYAM = FULLY TESTED ENTERPRISE PLATFORM </w:t>
      </w: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👑</w:t>
      </w:r>
    </w:p>
    <w:p w:rsidR="00E75652" w:rsidRPr="00E75652" w:rsidRDefault="00E75652" w:rsidP="00E7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Antigravity + Gemini 3 → 250 tests in 7 days → 95% coverage. START </w:t>
      </w:r>
      <w:proofErr w:type="gramStart"/>
      <w:r w:rsidRPr="00E756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antigravity .</w:t>
      </w:r>
      <w:proofErr w:type="gramEnd"/>
      <w:r w:rsidRPr="00E756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NOW </w:t>
      </w:r>
      <w:r w:rsidRPr="00E75652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🚀</w:t>
      </w:r>
    </w:p>
    <w:p w:rsidR="00E75652" w:rsidRPr="00E75652" w:rsidRDefault="00D3556E" w:rsidP="00E75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="00E75652" w:rsidRPr="00E756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https://codelabs.developers.google.com/getting-started-google-antigravity</w:t>
        </w:r>
      </w:hyperlink>
    </w:p>
    <w:p w:rsidR="00E75652" w:rsidRPr="00E75652" w:rsidRDefault="00D3556E" w:rsidP="00E75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="00E75652" w:rsidRPr="00E756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https://antigravity.google/blog/introducing-google-antigravity</w:t>
        </w:r>
      </w:hyperlink>
    </w:p>
    <w:p w:rsidR="00E75652" w:rsidRPr="00E75652" w:rsidRDefault="00D3556E" w:rsidP="00E75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="00E75652" w:rsidRPr="00E756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https://www.youtube.com/watch?v=9I6zz42Rt5E</w:t>
        </w:r>
      </w:hyperlink>
    </w:p>
    <w:p w:rsidR="00E75652" w:rsidRPr="00E75652" w:rsidRDefault="00D3556E" w:rsidP="00E75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="00E75652" w:rsidRPr="00E756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https://developers.googleblog.com/build-with-google-antigravity-our-new-agentic-development-platform/</w:t>
        </w:r>
      </w:hyperlink>
    </w:p>
    <w:p w:rsidR="00E75652" w:rsidRPr="00E75652" w:rsidRDefault="00D3556E" w:rsidP="00E75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="00E75652" w:rsidRPr="00E756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https://blog.logrocket.com/antigravity-and-gemini-3/</w:t>
        </w:r>
      </w:hyperlink>
    </w:p>
    <w:p w:rsidR="00E75652" w:rsidRPr="00E75652" w:rsidRDefault="00D3556E" w:rsidP="00E75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="00E75652" w:rsidRPr="00E756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https://blog.google/technology/developers/gemini-3-developers/</w:t>
        </w:r>
      </w:hyperlink>
    </w:p>
    <w:p w:rsidR="00E75652" w:rsidRPr="00E75652" w:rsidRDefault="00D3556E" w:rsidP="00E75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="00E75652" w:rsidRPr="00E756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https://www.youtube.com/watch?v=SP1JjfpmArc</w:t>
        </w:r>
      </w:hyperlink>
    </w:p>
    <w:p w:rsidR="00E75652" w:rsidRPr="00E75652" w:rsidRDefault="00D3556E" w:rsidP="00E75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="00E75652" w:rsidRPr="00E756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https://skywork.ai/blog/agent/antigravity-gemini-3/</w:t>
        </w:r>
      </w:hyperlink>
    </w:p>
    <w:p w:rsidR="00E75652" w:rsidRPr="00E75652" w:rsidRDefault="00D3556E" w:rsidP="00E75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="00E75652" w:rsidRPr="00E756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https://www.youtube.com/watch?v=EWJ_C4s9w5o</w:t>
        </w:r>
      </w:hyperlink>
    </w:p>
    <w:p w:rsidR="00E75652" w:rsidRPr="00E75652" w:rsidRDefault="00D3556E" w:rsidP="00E75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r w:rsidR="00E75652" w:rsidRPr="00E756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https://www.youtube.com/watch?v=QOpfCGa_2SU</w:t>
        </w:r>
      </w:hyperlink>
    </w:p>
    <w:p w:rsidR="00E75652" w:rsidRPr="00E75652" w:rsidRDefault="00E75652" w:rsidP="00E756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E756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TESTING EPIC: TC-001 COMPLETE AUTOMATION </w:t>
      </w:r>
      <w:r w:rsidRPr="00E75652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(45 SP - Production Ready)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EPIC SCOPE &amp; ACCEPTANCE CRITERIA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Generate 250+ test cases covering ALL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components using Antigravity + Gemini 3: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Backend: Spring Boot 3.x services + 35 APIs + @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PreAuthorize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Frontend: React 18 + 42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Glassmorphism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screens + Cypress E2E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Database: PostgreSQL V42 + Flyway + Multi-tenant isolation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Session store + Performance caching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Kafka: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TimeEntry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events </w:t>
      </w:r>
      <w:r w:rsidRPr="00E75652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Invoice generation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Zookeeper: Kafka coordination + Consumer offsets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Load: 500 concurrent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users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CI/CD: GitHub Actions + 95%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SonarQube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coverage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Acceptance Criteria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250+ tests generated → 95% coverage (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SonarQube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RBAC: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(PM)=Chain</w:t>
      </w: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(DEV)=Timer</w:t>
      </w: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(HR)=Formulas</w:t>
      </w: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Multi-tenant: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sees ONLY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data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/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/chat → Typing indicators + Read receipts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Load: 500 users P99 &lt;200ms (Artillery)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CI Pipeline: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test →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test → cypress → deploy GREEN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Zero-downtime production smoke tests PASS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2. TEST TYPES BY 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427"/>
        <w:gridCol w:w="2155"/>
        <w:gridCol w:w="1469"/>
      </w:tblGrid>
      <w:tr w:rsidR="00E75652" w:rsidRPr="00E75652" w:rsidTr="00E756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Coverage Target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 (React 18)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Cypress E2E, React Testing Library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Cypress, RTL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98%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 (Spring Boot)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JUnit5+Mockito, </w:t>
            </w: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RestAssured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Testcontainers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JUnit5, </w:t>
            </w: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Mockito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95%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DB (PostgreSQL V42)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FlywayTest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TenantIsolation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Testcontainers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RedisTemplateTest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CacheEviction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95%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KafkaTestContainer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ConsumerTests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Testcontainers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-Kafka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92%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Zookeeper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KafkaCoordination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OffsetTests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Testcontainers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-Zookeeper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90%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ConcurrentUsers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API Stress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Artillery, k6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P99 &lt;200ms</w:t>
            </w:r>
          </w:p>
        </w:tc>
      </w:tr>
    </w:tbl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STORY POINTS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771"/>
        <w:gridCol w:w="1860"/>
        <w:gridCol w:w="641"/>
        <w:gridCol w:w="855"/>
      </w:tblGrid>
      <w:tr w:rsidR="00E75652" w:rsidRPr="00E75652" w:rsidTr="00E756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Stories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Days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CORE SETUP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TC-001 to TC-003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1-2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+ RBAC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TC-004 to TC-006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3-4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INFRA + LOAD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TC-007 to TC-009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5-6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 + FREEZE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TC-010 to TC-012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7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 Stories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45 SP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 Days</w:t>
            </w:r>
          </w:p>
        </w:tc>
      </w:tr>
    </w:tbl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👥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ROLES &amp; OWNERS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896"/>
        <w:gridCol w:w="1350"/>
        <w:gridCol w:w="3351"/>
      </w:tblGrid>
      <w:tr w:rsidR="00E75652" w:rsidRPr="00E75652" w:rsidTr="00E756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Antigravity Mission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Architect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Epic planning + Coverage dashboard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(Senior DevOps)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@workspace "Plan 250+ test suite architecture"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 QA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Services + API + Integration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Antigravity Agent 1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@services "Generate JUnit5+RestAssured 180 tests"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 QA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Cypress E2E + RTL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Antigravity Agent 2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ui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"Cypress 35 tests + RTL components"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Infra QA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DB/</w:t>
            </w:r>
            <w:proofErr w:type="spellStart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  <w:proofErr w:type="spellEnd"/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/Kafka/Zookeeper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Antigravity Agent 3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@infra "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Testcontainers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PostgreSQL+Redis+Kafka</w:t>
            </w:r>
            <w:proofErr w:type="spellEnd"/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+ Stress tests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Antigravity Agent 4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@load "Artillery 500 users + k6 scenarios"</w:t>
            </w:r>
          </w:p>
        </w:tc>
      </w:tr>
      <w:tr w:rsidR="00E75652" w:rsidRPr="00E75652" w:rsidTr="00E75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 + Production smoke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:rsidR="00E75652" w:rsidRPr="00E75652" w:rsidRDefault="00E75652" w:rsidP="00E75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6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@ci "GitHub Actions + Smoke tests pipeline"</w:t>
            </w:r>
          </w:p>
        </w:tc>
      </w:tr>
    </w:tbl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ANTI-GRAVITY SETUP CHECKLIST </w:t>
      </w:r>
      <w:r w:rsidRPr="00E7565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(Gemini 3 Backend)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PRE-REQUISITES </w:t>
      </w:r>
      <w:r w:rsidRPr="00E7565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 xml:space="preserve">(30 </w:t>
      </w:r>
      <w:proofErr w:type="gramStart"/>
      <w:r w:rsidRPr="00E7565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Minutes)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*</w:t>
      </w:r>
      <w:proofErr w:type="gramEnd"/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Google Account with Gemini Advanced / Vertex AI license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monolith cloned: git clone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aikyam-enterprise.git</w:t>
      </w:r>
      <w:proofErr w:type="spellEnd"/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Docker + Docker Compose (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Testcontainers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Node 20+ (Cypress +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Vite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Java 21+ (Spring Boot 3.x)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/Kafka/Zookeeper Docker images pulled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ANTI-GRAVITY INSTALL &amp; CONFIG </w:t>
      </w:r>
      <w:r w:rsidRPr="00E7565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(15 Minutes)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1. DOWNLOAD: </w:t>
      </w:r>
      <w:proofErr w:type="spellStart"/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antigravity.google</w:t>
      </w:r>
      <w:proofErr w:type="spellEnd"/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macOS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/Windows/Linux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LAUNCH: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antigravity .</w:t>
      </w:r>
      <w:proofErr w:type="gramEnd"/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SIGN IN: Google Account → Accept Gemini 3 Pro terms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MODEL: Gemini 3 Pro (High Reasoning Mode)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THEME: Dark (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Glassmorphism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preview)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6. IMPORT: VS Code settings (Prettier,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ESLint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Java)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7. AGENT MODE: "Auto Terminal" + "Agent Decides"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8. WORKSPACE: Load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-enterprise folder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9. EXTENSIONS: Auto-install JUnit, Cypress,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Testcontainers</w:t>
      </w:r>
      <w:proofErr w:type="spellEnd"/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GEMINI 3 PRO CONFIGURATION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@workspace-settings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model: gemini-3-pro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thinking-level: high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terminal-policy: auto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browser-integration: enabled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multi-agent: enabled (4 parallel agents)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max-context: 1M tokens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INITIAL MISSION SETUP </w:t>
      </w:r>
      <w:r w:rsidRPr="00E7565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(5 Minutes)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@mission "TC-001: Generate 250+ test cases for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enterprise platform"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components: [SpringBoot3, React18, PostgreSQL-V42,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Kafka, Zookeeper]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coverage: 95%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rbac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[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=PM,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=DEV,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CRole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=HR]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tenant: pallionsoft-500-users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load: 500-concurrent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DETAILED 7-DAY EXECUTION PLAN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1: SETUP + SERVICES (12 SP)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08:00-09:00: Antigravity setup + Workspace load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09:00-12:00: TC-001 Workspace + TC-002 Services (180 JUnit5)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12:00-14:00: TC-003 Integration scaffolding (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Testcontainers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MILESTONE 1: 60% tests generated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2: API + RBAC (15 SP)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09:00-12:00: TC-004 API Contracts (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RestAssured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35 endpoints)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12:00-15:00: TC-005 Tenant Isolation + TC-006 RBAC Matrix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MILESTONE 2: 85% coverage achieved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3-4: UI + E2E (Cypress 35 Tests)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Cypress Role-based LHN + AI Suggest +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Chat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Glassmorphism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interactions + Mobile responsive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5-6: INFRA + LOAD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Testcontainers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PostgreSQL+Redis+Kafka+Zookeeper</w:t>
      </w:r>
      <w:proofErr w:type="spellEnd"/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Artillery: 500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users P99 &lt;200ms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7: CI/CD FREEZE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GitHub Actions pipeline +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SonarQube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95%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Production smoke tests </w:t>
      </w: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📁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EXPECTED OUTPUT STRUCTURE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/tests/generated/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backend/                 # Antigravity Agent 1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├── unit/WorkServiceTest.java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├── integration/TenantIsolationTest.java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└──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/ApiContractTest.java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frontend/                # Agent 2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├── cypress/role-based.cy.js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└──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rtl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AiSuggest.test.tsx</w:t>
      </w:r>
      <w:proofErr w:type="spellEnd"/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infra/                   # Agent 3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├──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/RedisCacheTest.java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└──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kafka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/TimeEntryEventTest.java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load/                    # Agent 4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└── artillery/pallionsoft-500.yaml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ci/                      # Manual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└──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github-actions.yml</w:t>
      </w:r>
      <w:proofErr w:type="spellEnd"/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PRODUCTION PRE-FLIGHT CHECKLIST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Antigravity: 4 agents running parallel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Gemini 3 Pro: High reasoning mode enabled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Workspace: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-enterprise fully loaded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Testcontainers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Docker images pulled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Coverage: </w:t>
      </w:r>
      <w:proofErr w:type="spell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SonarQube</w:t>
      </w:r>
      <w:proofErr w:type="spell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dashboard LIVE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CI Pipeline: GitHub Actions green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Smoke Tests: 5min production validation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DEPLOY COMMAND: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antigravity @mission "execute full test suite → validate 95% coverage → generate CI pipeline"</w:t>
      </w:r>
    </w:p>
    <w:p w:rsidR="00E75652" w:rsidRPr="00E75652" w:rsidRDefault="00E75652" w:rsidP="00E7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6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E75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IMPACT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565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95% test coverage </w:t>
      </w:r>
      <w:r w:rsidRPr="00E75652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Zero production incidents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500 concurrent users </w:t>
      </w:r>
      <w:r w:rsidRPr="00E75652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Enterprise scale proven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 perfect </w:t>
      </w:r>
      <w:r w:rsidRPr="00E75652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Compliance ready</w:t>
      </w:r>
    </w:p>
    <w:p w:rsidR="00E75652" w:rsidRPr="00E75652" w:rsidRDefault="00E75652" w:rsidP="00E7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7565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7 days </w:t>
      </w:r>
      <w:r w:rsidRPr="00E75652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7565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$2.5M ARR platform PRODUCTION FREEZE</w:t>
      </w:r>
    </w:p>
    <w:p w:rsidR="00E75652" w:rsidRPr="00E75652" w:rsidRDefault="00E75652" w:rsidP="00E7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6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 TESTING EPIC SPEC → Antigravity </w:t>
      </w:r>
      <w:r w:rsidRPr="00E756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@mission TC-001</w:t>
      </w:r>
      <w:r w:rsidRPr="00E756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95% coverage in 7 days. START NOW </w:t>
      </w:r>
      <w:r w:rsidRPr="00E75652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👑</w:t>
      </w:r>
    </w:p>
    <w:p w:rsidR="00D3556E" w:rsidRDefault="00D3556E" w:rsidP="00D3556E">
      <w:pPr>
        <w:pStyle w:val="my-2"/>
      </w:pPr>
      <w:r>
        <w:rPr>
          <w:rStyle w:val="Strong"/>
        </w:rPr>
        <w:t>EPIC AIKYAM-QA1 verifies all 1950+ UI screens connect to backend APIs, fetch correct RBAC-scoped data from DB, and handle on-clicks properly across roles.</w:t>
      </w:r>
      <w:r>
        <w:t xml:space="preserve"> Automated E2E + manual checklists ensure frontend-backend sync before production.</w:t>
      </w:r>
    </w:p>
    <w:p w:rsidR="00D3556E" w:rsidRDefault="00D3556E" w:rsidP="00D3556E">
      <w:pPr>
        <w:pStyle w:val="Heading2"/>
      </w:pPr>
      <w:r>
        <w:t>EPIC: AIKYAM-QA1 - Full Stack Integration Verification (UI/API/DB/Dashboards)</w:t>
      </w:r>
    </w:p>
    <w:p w:rsidR="00D3556E" w:rsidRDefault="00D3556E" w:rsidP="00D3556E">
      <w:pPr>
        <w:pStyle w:val="my-2"/>
      </w:pPr>
      <w:r>
        <w:rPr>
          <w:rStyle w:val="Strong"/>
        </w:rPr>
        <w:t>Objective:</w:t>
      </w:r>
      <w:r>
        <w:t xml:space="preserve"> Confirm every screen loads data via APIs, RBAC filters content/LHN correctly, clicks trigger actions, and DB persists accurately. 60 SP, 3 sprints.</w:t>
      </w:r>
    </w:p>
    <w:p w:rsidR="00D3556E" w:rsidRDefault="00D3556E" w:rsidP="00D3556E">
      <w:pPr>
        <w:pStyle w:val="my-2"/>
      </w:pPr>
      <w:r>
        <w:rPr>
          <w:rStyle w:val="Strong"/>
        </w:rPr>
        <w:t>Actors:</w:t>
      </w:r>
      <w:r>
        <w:t xml:space="preserve"> QA Lead, Root/Org/Unit users.</w:t>
      </w:r>
    </w:p>
    <w:p w:rsidR="00D3556E" w:rsidRDefault="00D3556E" w:rsidP="00D3556E">
      <w:pPr>
        <w:pStyle w:val="my-2"/>
      </w:pPr>
      <w:r>
        <w:rPr>
          <w:rStyle w:val="Strong"/>
        </w:rPr>
        <w:t>Acceptance Criteria:</w:t>
      </w:r>
    </w:p>
    <w:p w:rsidR="00D3556E" w:rsidRDefault="00D3556E" w:rsidP="00D3556E">
      <w:pPr>
        <w:pStyle w:val="my-2"/>
        <w:numPr>
          <w:ilvl w:val="0"/>
          <w:numId w:val="3"/>
        </w:numPr>
      </w:pPr>
      <w:r>
        <w:t>100% screens tested (checklist matrix).</w:t>
      </w:r>
    </w:p>
    <w:p w:rsidR="00D3556E" w:rsidRDefault="00D3556E" w:rsidP="00D3556E">
      <w:pPr>
        <w:pStyle w:val="my-2"/>
        <w:numPr>
          <w:ilvl w:val="0"/>
          <w:numId w:val="3"/>
        </w:numPr>
      </w:pPr>
      <w:r>
        <w:t>API responses match UI (no 404/500).</w:t>
      </w:r>
    </w:p>
    <w:p w:rsidR="00D3556E" w:rsidRDefault="00D3556E" w:rsidP="00D3556E">
      <w:pPr>
        <w:pStyle w:val="my-2"/>
        <w:numPr>
          <w:ilvl w:val="0"/>
          <w:numId w:val="3"/>
        </w:numPr>
      </w:pPr>
      <w:r>
        <w:t>Role-specific data (e.g., Org Admin sees no cross-tenant).</w:t>
      </w:r>
    </w:p>
    <w:p w:rsidR="00D3556E" w:rsidRDefault="00D3556E" w:rsidP="00D3556E">
      <w:pPr>
        <w:pStyle w:val="my-2"/>
        <w:numPr>
          <w:ilvl w:val="0"/>
          <w:numId w:val="3"/>
        </w:numPr>
      </w:pPr>
      <w:r>
        <w:t>On-clicks: Forms submit, tables filter, modals open.</w:t>
      </w:r>
    </w:p>
    <w:p w:rsidR="00D3556E" w:rsidRDefault="00D3556E" w:rsidP="00D3556E">
      <w:pPr>
        <w:pStyle w:val="Heading2"/>
      </w:pPr>
      <w:r>
        <w:t>Key Stories</w:t>
      </w:r>
    </w:p>
    <w:p w:rsidR="00D3556E" w:rsidRDefault="00D3556E" w:rsidP="00D3556E">
      <w:pPr>
        <w:pStyle w:val="my-2"/>
        <w:numPr>
          <w:ilvl w:val="0"/>
          <w:numId w:val="4"/>
        </w:numPr>
      </w:pPr>
      <w:r>
        <w:t>Automated E2E: Cypress suite for 80% coverage (login → dashboard → CRUD).</w:t>
      </w:r>
    </w:p>
    <w:p w:rsidR="00D3556E" w:rsidRDefault="00D3556E" w:rsidP="00D3556E">
      <w:pPr>
        <w:pStyle w:val="my-2"/>
        <w:numPr>
          <w:ilvl w:val="0"/>
          <w:numId w:val="4"/>
        </w:numPr>
      </w:pPr>
      <w:r>
        <w:t>Manual Checklist: Role-by-role screen matrix.</w:t>
      </w:r>
    </w:p>
    <w:p w:rsidR="00D3556E" w:rsidRDefault="00D3556E" w:rsidP="00D3556E">
      <w:pPr>
        <w:pStyle w:val="my-2"/>
        <w:numPr>
          <w:ilvl w:val="0"/>
          <w:numId w:val="4"/>
        </w:numPr>
      </w:pPr>
      <w:r>
        <w:t>API Smoke: Postman collection for all endpoints.</w:t>
      </w:r>
    </w:p>
    <w:p w:rsidR="00D3556E" w:rsidRDefault="00D3556E" w:rsidP="00D3556E">
      <w:pPr>
        <w:pStyle w:val="my-2"/>
        <w:numPr>
          <w:ilvl w:val="0"/>
          <w:numId w:val="4"/>
        </w:numPr>
      </w:pPr>
      <w:r>
        <w:t>DB Validation: Query logs post-actions.</w:t>
      </w:r>
    </w:p>
    <w:p w:rsidR="00D3556E" w:rsidRDefault="00D3556E" w:rsidP="00D3556E">
      <w:pPr>
        <w:pStyle w:val="Heading2"/>
      </w:pPr>
      <w:r>
        <w:t>Gemini Prompt</w:t>
      </w:r>
    </w:p>
    <w:p w:rsidR="00D3556E" w:rsidRDefault="00D3556E" w:rsidP="00D3556E">
      <w:pPr>
        <w:pStyle w:val="HTMLPreformatted"/>
      </w:pPr>
      <w:r>
        <w:t>text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AIKYAM-QA1 - FULL STACK INTEGRATION TEST SUITE (1950 Screens + APIs + DB)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CONTEXT: </w:t>
      </w:r>
      <w:proofErr w:type="spellStart"/>
      <w:r>
        <w:rPr>
          <w:rStyle w:val="HTMLCode"/>
          <w:rFonts w:ascii="inherit" w:hAnsi="inherit"/>
          <w:color w:val="4D4D4C"/>
        </w:rPr>
        <w:t>Aikyam</w:t>
      </w:r>
      <w:proofErr w:type="spellEnd"/>
      <w:r>
        <w:rPr>
          <w:rStyle w:val="HTMLCode"/>
          <w:rFonts w:ascii="inherit" w:hAnsi="inherit"/>
          <w:color w:val="4D4D4C"/>
        </w:rPr>
        <w:t xml:space="preserve"> React/Spring Boot/MySQL. 1950 screens (RBAC dashboards, tasks, audits). Test UI→API→DB flow.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DELIVERABLES: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>1. CYPRESS E2E SUITE (80% Coverage):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cypress/e2e/roles.cy.js: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- </w:t>
      </w:r>
      <w:proofErr w:type="gramStart"/>
      <w:r>
        <w:rPr>
          <w:rStyle w:val="HTMLCode"/>
          <w:rFonts w:ascii="inherit" w:hAnsi="inherit"/>
          <w:color w:val="4D4D4C"/>
        </w:rPr>
        <w:t>it(</w:t>
      </w:r>
      <w:proofErr w:type="gramEnd"/>
      <w:r>
        <w:rPr>
          <w:rStyle w:val="HTMLCode"/>
          <w:rFonts w:ascii="inherit" w:hAnsi="inherit"/>
          <w:color w:val="4D4D4C"/>
        </w:rPr>
        <w:t xml:space="preserve">'Root: Audit Logs → Filter by </w:t>
      </w:r>
      <w:proofErr w:type="spellStart"/>
      <w:r>
        <w:rPr>
          <w:rStyle w:val="HTMLCode"/>
          <w:rFonts w:ascii="inherit" w:hAnsi="inherit"/>
          <w:color w:val="4D4D4C"/>
        </w:rPr>
        <w:t>OrgAdmin</w:t>
      </w:r>
      <w:proofErr w:type="spellEnd"/>
      <w:r>
        <w:rPr>
          <w:rStyle w:val="HTMLCode"/>
          <w:rFonts w:ascii="inherit" w:hAnsi="inherit"/>
          <w:color w:val="4D4D4C"/>
        </w:rPr>
        <w:t xml:space="preserve"> → Data loads', () =&gt; { </w:t>
      </w:r>
      <w:proofErr w:type="spellStart"/>
      <w:r>
        <w:rPr>
          <w:rStyle w:val="HTMLCode"/>
          <w:rFonts w:ascii="inherit" w:hAnsi="inherit"/>
          <w:color w:val="4D4D4C"/>
        </w:rPr>
        <w:t>cy.login</w:t>
      </w:r>
      <w:proofErr w:type="spellEnd"/>
      <w:r>
        <w:rPr>
          <w:rStyle w:val="HTMLCode"/>
          <w:rFonts w:ascii="inherit" w:hAnsi="inherit"/>
          <w:color w:val="4D4D4C"/>
        </w:rPr>
        <w:t xml:space="preserve">('root'); </w:t>
      </w:r>
      <w:proofErr w:type="spellStart"/>
      <w:r>
        <w:rPr>
          <w:rStyle w:val="HTMLCode"/>
          <w:rFonts w:ascii="inherit" w:hAnsi="inherit"/>
          <w:color w:val="4D4D4C"/>
        </w:rPr>
        <w:t>cy.visit</w:t>
      </w:r>
      <w:proofErr w:type="spellEnd"/>
      <w:r>
        <w:rPr>
          <w:rStyle w:val="HTMLCode"/>
          <w:rFonts w:ascii="inherit" w:hAnsi="inherit"/>
          <w:color w:val="4D4D4C"/>
        </w:rPr>
        <w:t xml:space="preserve">('/admin/audit'); </w:t>
      </w:r>
      <w:proofErr w:type="spellStart"/>
      <w:r>
        <w:rPr>
          <w:rStyle w:val="HTMLCode"/>
          <w:rFonts w:ascii="inherit" w:hAnsi="inherit"/>
          <w:color w:val="4D4D4C"/>
        </w:rPr>
        <w:t>cy.tableRowCount</w:t>
      </w:r>
      <w:proofErr w:type="spellEnd"/>
      <w:r>
        <w:rPr>
          <w:rStyle w:val="HTMLCode"/>
          <w:rFonts w:ascii="inherit" w:hAnsi="inherit"/>
          <w:color w:val="4D4D4C"/>
        </w:rPr>
        <w:t>(&gt;0); });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- </w:t>
      </w:r>
      <w:proofErr w:type="gramStart"/>
      <w:r>
        <w:rPr>
          <w:rStyle w:val="HTMLCode"/>
          <w:rFonts w:ascii="inherit" w:hAnsi="inherit"/>
          <w:color w:val="4D4D4C"/>
        </w:rPr>
        <w:t>it(</w:t>
      </w:r>
      <w:proofErr w:type="gramEnd"/>
      <w:r>
        <w:rPr>
          <w:rStyle w:val="HTMLCode"/>
          <w:rFonts w:ascii="inherit" w:hAnsi="inherit"/>
          <w:color w:val="4D4D4C"/>
        </w:rPr>
        <w:t>'</w:t>
      </w:r>
      <w:proofErr w:type="spellStart"/>
      <w:r>
        <w:rPr>
          <w:rStyle w:val="HTMLCode"/>
          <w:rFonts w:ascii="inherit" w:hAnsi="inherit"/>
          <w:color w:val="4D4D4C"/>
        </w:rPr>
        <w:t>UnitAdmin</w:t>
      </w:r>
      <w:proofErr w:type="spellEnd"/>
      <w:r>
        <w:rPr>
          <w:rStyle w:val="HTMLCode"/>
          <w:rFonts w:ascii="inherit" w:hAnsi="inherit"/>
          <w:color w:val="4D4D4C"/>
        </w:rPr>
        <w:t xml:space="preserve">: Tasks → Scoped only → No cross-unit', () =&gt; { </w:t>
      </w:r>
      <w:proofErr w:type="spellStart"/>
      <w:r>
        <w:rPr>
          <w:rStyle w:val="HTMLCode"/>
          <w:rFonts w:ascii="inherit" w:hAnsi="inherit"/>
          <w:color w:val="4D4D4C"/>
        </w:rPr>
        <w:t>cy.dataScoped</w:t>
      </w:r>
      <w:proofErr w:type="spellEnd"/>
      <w:r>
        <w:rPr>
          <w:rStyle w:val="HTMLCode"/>
          <w:rFonts w:ascii="inherit" w:hAnsi="inherit"/>
          <w:color w:val="4D4D4C"/>
        </w:rPr>
        <w:t>('unit'); });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- 500+ tests: Dashboards, CRUD, on-clicks (buttons → API 200 → UI update).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2. POSTMAN API COLLECTION: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- </w:t>
      </w:r>
      <w:proofErr w:type="spellStart"/>
      <w:r>
        <w:rPr>
          <w:rStyle w:val="HTMLCode"/>
          <w:rFonts w:ascii="inherit" w:hAnsi="inherit"/>
          <w:color w:val="4D4D4C"/>
        </w:rPr>
        <w:t>Auth</w:t>
      </w:r>
      <w:proofErr w:type="spellEnd"/>
      <w:r>
        <w:rPr>
          <w:rStyle w:val="HTMLCode"/>
          <w:rFonts w:ascii="inherit" w:hAnsi="inherit"/>
          <w:color w:val="4D4D4C"/>
        </w:rPr>
        <w:t>: Bearer token per role.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- GET 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HTMLCode"/>
          <w:rFonts w:ascii="inherit" w:hAnsi="inherit"/>
          <w:color w:val="4D4D4C"/>
        </w:rPr>
        <w:t>/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tasks?role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>=</w:t>
      </w:r>
      <w:proofErr w:type="spellStart"/>
      <w:r>
        <w:rPr>
          <w:rStyle w:val="HTMLCode"/>
          <w:rFonts w:ascii="inherit" w:hAnsi="inherit"/>
          <w:color w:val="4D4D4C"/>
        </w:rPr>
        <w:t>UnitAdmin</w:t>
      </w:r>
      <w:proofErr w:type="spellEnd"/>
      <w:r>
        <w:rPr>
          <w:rStyle w:val="HTMLCode"/>
          <w:rFonts w:ascii="inherit" w:hAnsi="inherit"/>
          <w:color w:val="4D4D4C"/>
        </w:rPr>
        <w:t xml:space="preserve"> → Assert </w:t>
      </w:r>
      <w:proofErr w:type="spellStart"/>
      <w:r>
        <w:rPr>
          <w:rStyle w:val="HTMLCode"/>
          <w:rFonts w:ascii="inherit" w:hAnsi="inherit"/>
          <w:color w:val="4D4D4C"/>
        </w:rPr>
        <w:t>tenant_id</w:t>
      </w:r>
      <w:proofErr w:type="spellEnd"/>
      <w:r>
        <w:rPr>
          <w:rStyle w:val="HTMLCode"/>
          <w:rFonts w:ascii="inherit" w:hAnsi="inherit"/>
          <w:color w:val="4D4D4C"/>
        </w:rPr>
        <w:t xml:space="preserve"> filter.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- POST 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HTMLCode"/>
          <w:rFonts w:ascii="inherit" w:hAnsi="inherit"/>
          <w:color w:val="4D4D4C"/>
        </w:rPr>
        <w:t>/roles → Verify DB insert + audit log.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3. MANUAL CHECKLIST MATRIX (Google Sheets):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| Screen | Root | </w:t>
      </w:r>
      <w:proofErr w:type="spellStart"/>
      <w:r>
        <w:rPr>
          <w:rStyle w:val="HTMLCode"/>
          <w:rFonts w:ascii="inherit" w:hAnsi="inherit"/>
          <w:color w:val="4D4D4C"/>
        </w:rPr>
        <w:t>OrgAdmin</w:t>
      </w:r>
      <w:proofErr w:type="spellEnd"/>
      <w:r>
        <w:rPr>
          <w:rStyle w:val="HTMLCode"/>
          <w:rFonts w:ascii="inherit" w:hAnsi="inherit"/>
          <w:color w:val="4D4D4C"/>
        </w:rPr>
        <w:t xml:space="preserve"> | Branch | Unit | API | DB Persist | On-Click OK |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|--------|------|----------|--------|------|-----|------------|-------------|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| </w:t>
      </w:r>
      <w:proofErr w:type="spellStart"/>
      <w:r>
        <w:rPr>
          <w:rStyle w:val="HTMLCode"/>
          <w:rFonts w:ascii="inherit" w:hAnsi="inherit"/>
          <w:color w:val="4D4D4C"/>
        </w:rPr>
        <w:t>OrgDashboard</w:t>
      </w:r>
      <w:proofErr w:type="spellEnd"/>
      <w:r>
        <w:rPr>
          <w:rStyle w:val="HTMLCode"/>
          <w:rFonts w:ascii="inherit" w:hAnsi="inherit"/>
          <w:color w:val="4D4D4C"/>
        </w:rPr>
        <w:t xml:space="preserve"> | </w:t>
      </w:r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 | </w:t>
      </w:r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 | N/A | N/A | </w:t>
      </w:r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 | </w:t>
      </w:r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 | </w:t>
      </w:r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 |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4. DB VALIDATION SCRIPTS: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SQL: SELECT * FROM </w:t>
      </w:r>
      <w:proofErr w:type="spellStart"/>
      <w:r>
        <w:rPr>
          <w:rStyle w:val="HTMLCode"/>
          <w:rFonts w:ascii="inherit" w:hAnsi="inherit"/>
          <w:color w:val="4D4D4C"/>
        </w:rPr>
        <w:t>audit_logs</w:t>
      </w:r>
      <w:proofErr w:type="spellEnd"/>
      <w:r>
        <w:rPr>
          <w:rStyle w:val="HTMLCode"/>
          <w:rFonts w:ascii="inherit" w:hAnsi="inherit"/>
          <w:color w:val="4D4D4C"/>
        </w:rPr>
        <w:t xml:space="preserve"> WHERE action='</w:t>
      </w:r>
      <w:proofErr w:type="spellStart"/>
      <w:r>
        <w:rPr>
          <w:rStyle w:val="HTMLCode"/>
          <w:rFonts w:ascii="inherit" w:hAnsi="inherit"/>
          <w:color w:val="4D4D4C"/>
        </w:rPr>
        <w:t>role_create</w:t>
      </w:r>
      <w:proofErr w:type="spellEnd"/>
      <w:r>
        <w:rPr>
          <w:rStyle w:val="HTMLCode"/>
          <w:rFonts w:ascii="inherit" w:hAnsi="inherit"/>
          <w:color w:val="4D4D4C"/>
        </w:rPr>
        <w:t>' → Match UI preview.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5. ROLES TEST ACCOUNTS: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- root@test.aikyam.com (full)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- </w:t>
      </w:r>
      <w:proofErr w:type="spellStart"/>
      <w:r>
        <w:rPr>
          <w:rStyle w:val="HTMLCode"/>
          <w:rFonts w:ascii="inherit" w:hAnsi="inherit"/>
          <w:color w:val="4D4D4C"/>
        </w:rPr>
        <w:t>orgadmin@pallionsoft</w:t>
      </w:r>
      <w:proofErr w:type="spellEnd"/>
      <w:r>
        <w:rPr>
          <w:rStyle w:val="HTMLCode"/>
          <w:rFonts w:ascii="inherit" w:hAnsi="inherit"/>
          <w:color w:val="4D4D4C"/>
        </w:rPr>
        <w:t xml:space="preserve"> (tenant-scoped)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- unituser@branch1 (local)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RUN: </w:t>
      </w:r>
      <w:proofErr w:type="spellStart"/>
      <w:r>
        <w:rPr>
          <w:rStyle w:val="HTMLCode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cypress:open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→ 95% pass → Postman Newman CI → Manual signoff.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TOOLS: Cypress, Postman, MySQL Workbench, Jest (unit).</w:t>
      </w: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</w:p>
    <w:p w:rsidR="00D3556E" w:rsidRDefault="00D3556E" w:rsidP="00D3556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OUTPUT: QA1-Checklist.xlsx, cypress/reports/, Postman collection JSON, EPIC with pass/fail metrics.</w:t>
      </w:r>
    </w:p>
    <w:p w:rsidR="00D3556E" w:rsidRDefault="00D3556E" w:rsidP="00D3556E">
      <w:pPr>
        <w:pStyle w:val="Heading2"/>
      </w:pPr>
      <w:r>
        <w:t>Test Execution Steps</w:t>
      </w:r>
    </w:p>
    <w:p w:rsidR="00D3556E" w:rsidRDefault="00D3556E" w:rsidP="00D3556E">
      <w:pPr>
        <w:pStyle w:val="my-2"/>
        <w:numPr>
          <w:ilvl w:val="0"/>
          <w:numId w:val="5"/>
        </w:numPr>
      </w:pPr>
      <w:r>
        <w:rPr>
          <w:rStyle w:val="Strong"/>
        </w:rPr>
        <w:t>Prep:</w:t>
      </w:r>
      <w:r>
        <w:t xml:space="preserve"> Seed DB with test tenants/roles/data.</w:t>
      </w:r>
    </w:p>
    <w:p w:rsidR="00D3556E" w:rsidRDefault="00D3556E" w:rsidP="00D3556E">
      <w:pPr>
        <w:pStyle w:val="my-2"/>
        <w:numPr>
          <w:ilvl w:val="0"/>
          <w:numId w:val="5"/>
        </w:numPr>
      </w:pPr>
      <w:r>
        <w:rPr>
          <w:rStyle w:val="Strong"/>
        </w:rPr>
        <w:t>API Smoke:</w:t>
      </w:r>
      <w:r>
        <w:t xml:space="preserve"> Run Postman collection (all 200 OK).</w:t>
      </w:r>
    </w:p>
    <w:p w:rsidR="00D3556E" w:rsidRDefault="00D3556E" w:rsidP="00D3556E">
      <w:pPr>
        <w:pStyle w:val="my-2"/>
        <w:numPr>
          <w:ilvl w:val="0"/>
          <w:numId w:val="5"/>
        </w:numPr>
      </w:pPr>
      <w:r>
        <w:rPr>
          <w:rStyle w:val="Strong"/>
        </w:rPr>
        <w:t>E2E Auto:</w:t>
      </w:r>
      <w:r>
        <w:t xml:space="preserve"> Cypress parallel (roles x browsers).</w:t>
      </w:r>
    </w:p>
    <w:p w:rsidR="00D3556E" w:rsidRDefault="00D3556E" w:rsidP="00D3556E">
      <w:pPr>
        <w:pStyle w:val="my-2"/>
        <w:numPr>
          <w:ilvl w:val="0"/>
          <w:numId w:val="5"/>
        </w:numPr>
      </w:pPr>
      <w:r>
        <w:rPr>
          <w:rStyle w:val="Strong"/>
        </w:rPr>
        <w:t>Manual:</w:t>
      </w:r>
      <w:r>
        <w:t xml:space="preserve"> Checklist per role/screen (LHN content, clicks).</w:t>
      </w:r>
    </w:p>
    <w:p w:rsidR="00D3556E" w:rsidRDefault="00D3556E" w:rsidP="00D3556E">
      <w:pPr>
        <w:pStyle w:val="my-2"/>
        <w:numPr>
          <w:ilvl w:val="0"/>
          <w:numId w:val="5"/>
        </w:numPr>
      </w:pPr>
      <w:r>
        <w:rPr>
          <w:rStyle w:val="Strong"/>
        </w:rPr>
        <w:t>DB Check:</w:t>
      </w:r>
      <w:r>
        <w:t xml:space="preserve"> Queries post-actions match </w:t>
      </w:r>
      <w:proofErr w:type="spellStart"/>
      <w:proofErr w:type="gramStart"/>
      <w:r>
        <w:t>UI.</w:t>
      </w:r>
      <w:r>
        <w:rPr>
          <w:rStyle w:val="relative"/>
        </w:rPr>
        <w:t>library</w:t>
      </w:r>
      <w:proofErr w:type="spellEnd"/>
      <w:r>
        <w:rPr>
          <w:rStyle w:val="inline-flex"/>
        </w:rPr>
        <w:t>​</w:t>
      </w:r>
      <w:proofErr w:type="gramEnd"/>
    </w:p>
    <w:p w:rsidR="00D3556E" w:rsidRDefault="00D3556E" w:rsidP="00D3556E">
      <w:pPr>
        <w:pStyle w:val="my-2"/>
        <w:rPr>
          <w:rStyle w:val="citation"/>
        </w:rPr>
      </w:pPr>
      <w:r>
        <w:t xml:space="preserve">Deploy suite to </w:t>
      </w:r>
      <w:proofErr w:type="spellStart"/>
      <w:r>
        <w:t>GitLab</w:t>
      </w:r>
      <w:proofErr w:type="spellEnd"/>
      <w:r>
        <w:t xml:space="preserve"> CI for regression.</w:t>
      </w:r>
    </w:p>
    <w:p w:rsidR="00D3556E" w:rsidRDefault="00D3556E" w:rsidP="00D3556E">
      <w:pPr>
        <w:pStyle w:val="my-2"/>
      </w:pPr>
      <w:proofErr w:type="spellStart"/>
      <w:r>
        <w:t>Aikyam's</w:t>
      </w:r>
      <w:proofErr w:type="spellEnd"/>
      <w:r>
        <w:t xml:space="preserve"> end-to-end integration testing EPIC ensures admin screens (dashboards, RBAC, audits) connect UI to APIs/DB with correct data flows across </w:t>
      </w:r>
      <w:proofErr w:type="spellStart"/>
      <w:proofErr w:type="gramStart"/>
      <w:r>
        <w:t>roles.</w:t>
      </w:r>
      <w:r>
        <w:rPr>
          <w:rStyle w:val="relative"/>
        </w:rPr>
        <w:t>library</w:t>
      </w:r>
      <w:proofErr w:type="spellEnd"/>
      <w:r>
        <w:rPr>
          <w:rStyle w:val="inline-flex"/>
        </w:rPr>
        <w:t>​</w:t>
      </w:r>
      <w:proofErr w:type="gramEnd"/>
    </w:p>
    <w:p w:rsidR="00D3556E" w:rsidRDefault="00D3556E" w:rsidP="00D3556E">
      <w:pPr>
        <w:pStyle w:val="Heading2"/>
      </w:pPr>
      <w:r>
        <w:t>EPIC: AIKYAM-QA2 - Admin E2E Integration Testing</w:t>
      </w:r>
    </w:p>
    <w:p w:rsidR="00D3556E" w:rsidRDefault="00D3556E" w:rsidP="00D3556E">
      <w:pPr>
        <w:pStyle w:val="my-2"/>
      </w:pPr>
      <w:r>
        <w:rPr>
          <w:rStyle w:val="Strong"/>
        </w:rPr>
        <w:t>Objective:</w:t>
      </w:r>
      <w:r>
        <w:t xml:space="preserve"> Validate UI-API-DB chain for 200+ admin screens; RBAC filters data; clicks update content properly.</w:t>
      </w:r>
    </w:p>
    <w:p w:rsidR="00D3556E" w:rsidRDefault="00D3556E" w:rsidP="00D3556E">
      <w:pPr>
        <w:pStyle w:val="my-2"/>
      </w:pPr>
      <w:r>
        <w:rPr>
          <w:rStyle w:val="Strong"/>
        </w:rPr>
        <w:t>Stories:</w:t>
      </w:r>
    </w:p>
    <w:p w:rsidR="00D3556E" w:rsidRDefault="00D3556E" w:rsidP="00D3556E">
      <w:pPr>
        <w:pStyle w:val="my-2"/>
        <w:numPr>
          <w:ilvl w:val="0"/>
          <w:numId w:val="7"/>
        </w:numPr>
      </w:pPr>
      <w:r>
        <w:t>Cypress E2E for role logins → screen loads → API calls → DB persist.</w:t>
      </w:r>
    </w:p>
    <w:p w:rsidR="00D3556E" w:rsidRDefault="00D3556E" w:rsidP="00D3556E">
      <w:pPr>
        <w:pStyle w:val="my-2"/>
        <w:numPr>
          <w:ilvl w:val="0"/>
          <w:numId w:val="7"/>
        </w:numPr>
      </w:pPr>
      <w:r>
        <w:t>Postman for API-DB sync.</w:t>
      </w:r>
    </w:p>
    <w:p w:rsidR="00D3556E" w:rsidRDefault="00D3556E" w:rsidP="00D3556E">
      <w:pPr>
        <w:pStyle w:val="my-2"/>
        <w:numPr>
          <w:ilvl w:val="0"/>
          <w:numId w:val="7"/>
        </w:numPr>
      </w:pPr>
      <w:r>
        <w:t xml:space="preserve">Manual checklist for on-click </w:t>
      </w:r>
      <w:proofErr w:type="spellStart"/>
      <w:r>
        <w:t>behaviors</w:t>
      </w:r>
      <w:proofErr w:type="spellEnd"/>
      <w:r>
        <w:t>.</w:t>
      </w:r>
    </w:p>
    <w:p w:rsidR="00D3556E" w:rsidRDefault="00D3556E" w:rsidP="00D3556E">
      <w:pPr>
        <w:pStyle w:val="Heading2"/>
      </w:pPr>
      <w:r>
        <w:lastRenderedPageBreak/>
        <w:t>API-UI Acceptance Criteria</w:t>
      </w:r>
    </w:p>
    <w:p w:rsidR="00D3556E" w:rsidRDefault="00D3556E" w:rsidP="00D3556E">
      <w:pPr>
        <w:pStyle w:val="my-2"/>
        <w:numPr>
          <w:ilvl w:val="0"/>
          <w:numId w:val="8"/>
        </w:numPr>
      </w:pPr>
      <w:r>
        <w:t>API returns 200 + correct schema (e.g., tenant-scoped data) → UI renders without errors.</w:t>
      </w:r>
    </w:p>
    <w:p w:rsidR="00D3556E" w:rsidRDefault="00D3556E" w:rsidP="00D3556E">
      <w:pPr>
        <w:pStyle w:val="my-2"/>
        <w:numPr>
          <w:ilvl w:val="0"/>
          <w:numId w:val="8"/>
        </w:numPr>
      </w:pPr>
      <w:r>
        <w:t xml:space="preserve">RBAC: </w:t>
      </w:r>
      <w:proofErr w:type="spellStart"/>
      <w:r>
        <w:t>OrgAdmin</w:t>
      </w:r>
      <w:proofErr w:type="spellEnd"/>
      <w:r>
        <w:t xml:space="preserve"> API filters by </w:t>
      </w:r>
      <w:proofErr w:type="spellStart"/>
      <w:r>
        <w:t>org_id</w:t>
      </w:r>
      <w:proofErr w:type="spellEnd"/>
      <w:r>
        <w:t>; UI shows matching LHN/content.</w:t>
      </w:r>
    </w:p>
    <w:p w:rsidR="00D3556E" w:rsidRDefault="00D3556E" w:rsidP="00D3556E">
      <w:pPr>
        <w:pStyle w:val="my-2"/>
        <w:numPr>
          <w:ilvl w:val="0"/>
          <w:numId w:val="8"/>
        </w:numPr>
      </w:pPr>
      <w:r>
        <w:t>Error handling: 403 → UI "Access Denied"; 500 → Retry button.</w:t>
      </w:r>
    </w:p>
    <w:p w:rsidR="00D3556E" w:rsidRDefault="00D3556E" w:rsidP="00D3556E">
      <w:pPr>
        <w:pStyle w:val="my-2"/>
        <w:numPr>
          <w:ilvl w:val="0"/>
          <w:numId w:val="8"/>
        </w:numPr>
      </w:pPr>
      <w:r>
        <w:t>Performance: &lt;2s load; pagination works.</w:t>
      </w:r>
    </w:p>
    <w:p w:rsidR="00D3556E" w:rsidRDefault="00D3556E" w:rsidP="00D3556E">
      <w:pPr>
        <w:pStyle w:val="Heading2"/>
      </w:pPr>
      <w:r>
        <w:t>DB Read/Write Test Prompts</w:t>
      </w:r>
    </w:p>
    <w:p w:rsidR="00D3556E" w:rsidRDefault="00D3556E" w:rsidP="00D3556E">
      <w:pPr>
        <w:pStyle w:val="my-2"/>
      </w:pPr>
      <w:r>
        <w:rPr>
          <w:rStyle w:val="Strong"/>
        </w:rPr>
        <w:t>Read Prompt (Gemini):</w:t>
      </w:r>
      <w:r>
        <w:t xml:space="preserve"> "Generate SQL + Cypress: Root queries </w:t>
      </w:r>
      <w:proofErr w:type="spellStart"/>
      <w:r>
        <w:t>audit_logs</w:t>
      </w:r>
      <w:proofErr w:type="spellEnd"/>
      <w:r>
        <w:t xml:space="preserve"> → UI table populates with 5+ rows, filtered by date."</w:t>
      </w:r>
      <w:r>
        <w:br/>
      </w:r>
      <w:r>
        <w:rPr>
          <w:rStyle w:val="Strong"/>
        </w:rPr>
        <w:t>Write Prompt:</w:t>
      </w:r>
      <w:r>
        <w:t xml:space="preserve"> "Cypress test: Create role → POST /</w:t>
      </w:r>
      <w:proofErr w:type="spellStart"/>
      <w:r>
        <w:t>api</w:t>
      </w:r>
      <w:proofErr w:type="spellEnd"/>
      <w:r>
        <w:t>/roles → DB insert verified → UI list refreshes with new role."</w:t>
      </w:r>
    </w:p>
    <w:p w:rsidR="00D3556E" w:rsidRDefault="00D3556E" w:rsidP="00D3556E">
      <w:pPr>
        <w:pStyle w:val="Heading2"/>
      </w:pPr>
      <w:r>
        <w:t>Dashboard On-Click Test Cases</w:t>
      </w:r>
    </w:p>
    <w:p w:rsidR="00D3556E" w:rsidRDefault="00D3556E" w:rsidP="00D3556E">
      <w:pPr>
        <w:pStyle w:val="my-2"/>
        <w:numPr>
          <w:ilvl w:val="0"/>
          <w:numId w:val="9"/>
        </w:numPr>
      </w:pPr>
      <w:r>
        <w:t xml:space="preserve">Click "Filter Tasks" → </w:t>
      </w:r>
      <w:proofErr w:type="gramStart"/>
      <w:r>
        <w:t>API ?status</w:t>
      </w:r>
      <w:proofErr w:type="gramEnd"/>
      <w:r>
        <w:t>=pending → Table updates (row count changes).</w:t>
      </w:r>
    </w:p>
    <w:p w:rsidR="00D3556E" w:rsidRDefault="00D3556E" w:rsidP="00D3556E">
      <w:pPr>
        <w:pStyle w:val="my-2"/>
        <w:numPr>
          <w:ilvl w:val="0"/>
          <w:numId w:val="9"/>
        </w:numPr>
      </w:pPr>
      <w:r>
        <w:t>Edit KPI card → PUT /</w:t>
      </w:r>
      <w:proofErr w:type="spellStart"/>
      <w:r>
        <w:t>api</w:t>
      </w:r>
      <w:proofErr w:type="spellEnd"/>
      <w:r>
        <w:t>/metrics → Optimistic UI update → Success toast.</w:t>
      </w:r>
    </w:p>
    <w:p w:rsidR="00D3556E" w:rsidRDefault="00D3556E" w:rsidP="00D3556E">
      <w:pPr>
        <w:pStyle w:val="my-2"/>
        <w:numPr>
          <w:ilvl w:val="0"/>
          <w:numId w:val="9"/>
        </w:numPr>
      </w:pPr>
      <w:r>
        <w:t>LHN "Audit" click → Navigates + loads /admin/audit data.</w:t>
      </w:r>
    </w:p>
    <w:p w:rsidR="00D3556E" w:rsidRDefault="00D3556E" w:rsidP="00D3556E">
      <w:pPr>
        <w:pStyle w:val="Heading2"/>
      </w:pPr>
      <w:r>
        <w:t>API Wiring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043"/>
        <w:gridCol w:w="1065"/>
        <w:gridCol w:w="1629"/>
      </w:tblGrid>
      <w:tr w:rsidR="00D3556E" w:rsidTr="00D35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56E" w:rsidRDefault="00D355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UI Screens Connected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Status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3556E" w:rsidTr="00D35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56E" w:rsidRDefault="00D3556E">
            <w:r>
              <w:t>GET /</w:t>
            </w:r>
            <w:proofErr w:type="spellStart"/>
            <w:r>
              <w:t>api</w:t>
            </w:r>
            <w:proofErr w:type="spellEnd"/>
            <w:r>
              <w:t>/roles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Role List/Tree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[ ] Pass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RBAC filter check</w:t>
            </w:r>
          </w:p>
        </w:tc>
      </w:tr>
      <w:tr w:rsidR="00D3556E" w:rsidTr="00D35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56E" w:rsidRDefault="00D3556E">
            <w:r>
              <w:t>POST /</w:t>
            </w:r>
            <w:proofErr w:type="spellStart"/>
            <w:r>
              <w:t>api</w:t>
            </w:r>
            <w:proofErr w:type="spellEnd"/>
            <w:r>
              <w:t>/users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User Assignment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[ ] Pass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DB persist verify</w:t>
            </w:r>
          </w:p>
        </w:tc>
      </w:tr>
      <w:tr w:rsidR="00D3556E" w:rsidTr="00D35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56E" w:rsidRDefault="00D3556E">
            <w:r>
              <w:t>GET /</w:t>
            </w:r>
            <w:proofErr w:type="spellStart"/>
            <w:r>
              <w:t>api</w:t>
            </w:r>
            <w:proofErr w:type="spellEnd"/>
            <w:r>
              <w:t>/audit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Audit Dashboard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[ ] Pass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Pagination test</w:t>
            </w:r>
          </w:p>
        </w:tc>
      </w:tr>
      <w:tr w:rsidR="00D3556E" w:rsidTr="00D35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56E" w:rsidRDefault="00D3556E">
            <w:r>
              <w:t>All 35+ endpoints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Full matrix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[ ]</w:t>
            </w:r>
          </w:p>
        </w:tc>
        <w:tc>
          <w:tcPr>
            <w:tcW w:w="0" w:type="auto"/>
            <w:vAlign w:val="center"/>
            <w:hideMark/>
          </w:tcPr>
          <w:p w:rsidR="00D3556E" w:rsidRDefault="00D3556E">
            <w:r>
              <w:t>Cypress coverage</w:t>
            </w:r>
          </w:p>
        </w:tc>
      </w:tr>
    </w:tbl>
    <w:p w:rsidR="00D3556E" w:rsidRDefault="00D3556E" w:rsidP="00D3556E">
      <w:pPr>
        <w:pStyle w:val="my-2"/>
      </w:pPr>
      <w:r>
        <w:t xml:space="preserve">Aikyam's admin E2E testing EPIC focuses on validating full user journeys from login to audits across RBAC roles in production-like </w:t>
      </w:r>
      <w:proofErr w:type="spellStart"/>
      <w:proofErr w:type="gramStart"/>
      <w:r>
        <w:t>environments.</w:t>
      </w:r>
      <w:r>
        <w:rPr>
          <w:rStyle w:val="relative"/>
        </w:rPr>
        <w:t>library</w:t>
      </w:r>
      <w:proofErr w:type="spellEnd"/>
      <w:r>
        <w:rPr>
          <w:rStyle w:val="inline-flex"/>
        </w:rPr>
        <w:t>​</w:t>
      </w:r>
      <w:proofErr w:type="gramEnd"/>
    </w:p>
    <w:p w:rsidR="00D3556E" w:rsidRDefault="00D3556E" w:rsidP="00D3556E">
      <w:pPr>
        <w:pStyle w:val="Heading2"/>
      </w:pPr>
      <w:r>
        <w:t>EPIC Scope &amp; Objectives</w:t>
      </w:r>
    </w:p>
    <w:p w:rsidR="00D3556E" w:rsidRDefault="00D3556E" w:rsidP="00D3556E">
      <w:pPr>
        <w:pStyle w:val="my-2"/>
      </w:pPr>
      <w:r>
        <w:rPr>
          <w:rStyle w:val="Strong"/>
        </w:rPr>
        <w:t>Scope:</w:t>
      </w:r>
      <w:r>
        <w:t xml:space="preserve"> 200+ admin screens (dashboards, RBAC, IAM factory); UI-API-DB flows; on-clicks/LHN; multi-role scenarios. Excludes unit tests.</w:t>
      </w:r>
      <w:r>
        <w:br/>
      </w:r>
      <w:r>
        <w:rPr>
          <w:rStyle w:val="Strong"/>
        </w:rPr>
        <w:t>Objectives:</w:t>
      </w:r>
      <w:r>
        <w:t xml:space="preserve"> 95% pass rate; detect integration breaks; RBAC enforcement; &lt;3s loads.</w:t>
      </w:r>
    </w:p>
    <w:p w:rsidR="00D3556E" w:rsidRDefault="00D3556E" w:rsidP="00D3556E">
      <w:pPr>
        <w:pStyle w:val="Heading2"/>
      </w:pPr>
      <w:r>
        <w:t>Test Environments &amp; Data</w:t>
      </w:r>
    </w:p>
    <w:p w:rsidR="00D3556E" w:rsidRDefault="00D3556E" w:rsidP="00D3556E">
      <w:pPr>
        <w:pStyle w:val="my-2"/>
        <w:numPr>
          <w:ilvl w:val="0"/>
          <w:numId w:val="11"/>
        </w:numPr>
      </w:pPr>
      <w:proofErr w:type="spellStart"/>
      <w:r>
        <w:rPr>
          <w:rStyle w:val="Strong"/>
        </w:rPr>
        <w:t>Envs</w:t>
      </w:r>
      <w:proofErr w:type="spellEnd"/>
      <w:r>
        <w:rPr>
          <w:rStyle w:val="Strong"/>
        </w:rPr>
        <w:t>:</w:t>
      </w:r>
      <w:r>
        <w:t xml:space="preserve"> Local (</w:t>
      </w:r>
      <w:proofErr w:type="spellStart"/>
      <w:r>
        <w:t>docker</w:t>
      </w:r>
      <w:proofErr w:type="spellEnd"/>
      <w:r>
        <w:t>-compose), Staging (AWS RDS/EC2), Prod-mirror.</w:t>
      </w:r>
    </w:p>
    <w:p w:rsidR="00D3556E" w:rsidRDefault="00D3556E" w:rsidP="00D3556E">
      <w:pPr>
        <w:pStyle w:val="my-2"/>
        <w:numPr>
          <w:ilvl w:val="0"/>
          <w:numId w:val="11"/>
        </w:numPr>
      </w:pPr>
      <w:r>
        <w:rPr>
          <w:rStyle w:val="Strong"/>
        </w:rPr>
        <w:t>Data:</w:t>
      </w:r>
      <w:r>
        <w:t xml:space="preserve"> Seeded tenants (</w:t>
      </w:r>
      <w:proofErr w:type="spellStart"/>
      <w:r>
        <w:t>pallionsoft</w:t>
      </w:r>
      <w:proofErr w:type="spellEnd"/>
      <w:r>
        <w:t>/</w:t>
      </w:r>
      <w:proofErr w:type="spellStart"/>
      <w:r>
        <w:t>testorg</w:t>
      </w:r>
      <w:proofErr w:type="spellEnd"/>
      <w:r>
        <w:t>), 100 users/roles, mock SCM data.</w:t>
      </w:r>
    </w:p>
    <w:p w:rsidR="00D3556E" w:rsidRDefault="00D3556E" w:rsidP="00D3556E">
      <w:pPr>
        <w:pStyle w:val="Heading2"/>
      </w:pPr>
      <w:r>
        <w:lastRenderedPageBreak/>
        <w:t>Roles &amp; Permissions</w:t>
      </w:r>
    </w:p>
    <w:p w:rsidR="00D3556E" w:rsidRDefault="00D3556E" w:rsidP="00D3556E">
      <w:pPr>
        <w:pStyle w:val="my-2"/>
        <w:numPr>
          <w:ilvl w:val="0"/>
          <w:numId w:val="12"/>
        </w:numPr>
      </w:pPr>
      <w:r>
        <w:t>Root: Full audits/IAM.</w:t>
      </w:r>
    </w:p>
    <w:p w:rsidR="00D3556E" w:rsidRDefault="00D3556E" w:rsidP="00D3556E">
      <w:pPr>
        <w:pStyle w:val="my-2"/>
        <w:numPr>
          <w:ilvl w:val="0"/>
          <w:numId w:val="12"/>
        </w:numPr>
      </w:pPr>
      <w:proofErr w:type="spellStart"/>
      <w:r>
        <w:t>OrgAdmin</w:t>
      </w:r>
      <w:proofErr w:type="spellEnd"/>
      <w:r>
        <w:t>: Scoped users/branch.</w:t>
      </w:r>
    </w:p>
    <w:p w:rsidR="00D3556E" w:rsidRDefault="00D3556E" w:rsidP="00D3556E">
      <w:pPr>
        <w:pStyle w:val="my-2"/>
        <w:numPr>
          <w:ilvl w:val="0"/>
          <w:numId w:val="12"/>
        </w:numPr>
      </w:pPr>
      <w:proofErr w:type="spellStart"/>
      <w:r>
        <w:t>BranchAdmin</w:t>
      </w:r>
      <w:proofErr w:type="spellEnd"/>
      <w:r>
        <w:t>: Units/staff.</w:t>
      </w:r>
    </w:p>
    <w:p w:rsidR="00D3556E" w:rsidRDefault="00D3556E" w:rsidP="00D3556E">
      <w:pPr>
        <w:pStyle w:val="my-2"/>
        <w:numPr>
          <w:ilvl w:val="0"/>
          <w:numId w:val="12"/>
        </w:numPr>
      </w:pPr>
      <w:proofErr w:type="spellStart"/>
      <w:r>
        <w:t>UnitAdmin</w:t>
      </w:r>
      <w:proofErr w:type="spellEnd"/>
      <w:r>
        <w:t>: Local tasks.</w:t>
      </w:r>
    </w:p>
    <w:p w:rsidR="00D3556E" w:rsidRDefault="00D3556E" w:rsidP="00D3556E">
      <w:pPr>
        <w:pStyle w:val="my-2"/>
        <w:numPr>
          <w:ilvl w:val="0"/>
          <w:numId w:val="12"/>
        </w:numPr>
      </w:pPr>
      <w:proofErr w:type="spellStart"/>
      <w:r>
        <w:t>HelpDesk</w:t>
      </w:r>
      <w:proofErr w:type="spellEnd"/>
      <w:r>
        <w:t>: Profile resets.</w:t>
      </w:r>
    </w:p>
    <w:p w:rsidR="00D3556E" w:rsidRDefault="00D3556E" w:rsidP="00D3556E">
      <w:pPr>
        <w:pStyle w:val="Heading2"/>
      </w:pPr>
      <w:r>
        <w:t>Sprint Plan</w:t>
      </w:r>
    </w:p>
    <w:p w:rsidR="00D3556E" w:rsidRDefault="00D3556E" w:rsidP="00D3556E">
      <w:pPr>
        <w:pStyle w:val="my-2"/>
      </w:pPr>
      <w:r>
        <w:rPr>
          <w:rStyle w:val="Strong"/>
        </w:rPr>
        <w:t>Sprint 1 (2w):</w:t>
      </w:r>
      <w:r>
        <w:t xml:space="preserve"> Cypress setup, core dashboards E2E.</w:t>
      </w:r>
      <w:r>
        <w:br/>
      </w:r>
      <w:r>
        <w:rPr>
          <w:rStyle w:val="Strong"/>
        </w:rPr>
        <w:t>Sprint 2 (2w):</w:t>
      </w:r>
      <w:r>
        <w:t xml:space="preserve"> RBAC/IAM tests, Postman APIs.</w:t>
      </w:r>
      <w:r>
        <w:br/>
      </w:r>
      <w:r>
        <w:rPr>
          <w:rStyle w:val="Strong"/>
        </w:rPr>
        <w:t>Sprint 3 (1w):</w:t>
      </w:r>
      <w:r>
        <w:t xml:space="preserve"> Manual checklist, CI/CD integration.</w:t>
      </w:r>
    </w:p>
    <w:p w:rsidR="00D3556E" w:rsidRDefault="00D3556E" w:rsidP="00D3556E">
      <w:pPr>
        <w:pStyle w:val="Heading2"/>
      </w:pPr>
      <w:r>
        <w:t>Monitoring/Logging</w:t>
      </w:r>
    </w:p>
    <w:p w:rsidR="00D3556E" w:rsidRDefault="00D3556E" w:rsidP="00D3556E">
      <w:pPr>
        <w:pStyle w:val="my-2"/>
        <w:numPr>
          <w:ilvl w:val="0"/>
          <w:numId w:val="13"/>
        </w:numPr>
      </w:pPr>
      <w:r>
        <w:t>Cypress Dashboard: Flakiness tracking.</w:t>
      </w:r>
    </w:p>
    <w:p w:rsidR="00D3556E" w:rsidRDefault="00D3556E" w:rsidP="00D3556E">
      <w:pPr>
        <w:pStyle w:val="my-2"/>
        <w:numPr>
          <w:ilvl w:val="0"/>
          <w:numId w:val="13"/>
        </w:numPr>
      </w:pPr>
      <w:r>
        <w:t>API: Spring Actuator logs (200/403 counts).</w:t>
      </w:r>
    </w:p>
    <w:p w:rsidR="00D3556E" w:rsidRDefault="00D3556E" w:rsidP="00D3556E">
      <w:pPr>
        <w:pStyle w:val="my-2"/>
        <w:numPr>
          <w:ilvl w:val="0"/>
          <w:numId w:val="13"/>
        </w:numPr>
      </w:pPr>
      <w:r>
        <w:t xml:space="preserve">DB: Slow query alerts; </w:t>
      </w:r>
      <w:proofErr w:type="spellStart"/>
      <w:r>
        <w:t>audit_log</w:t>
      </w:r>
      <w:proofErr w:type="spellEnd"/>
      <w:r>
        <w:t xml:space="preserve"> inserts verified.</w:t>
      </w:r>
    </w:p>
    <w:p w:rsidR="00D3556E" w:rsidRDefault="00D3556E" w:rsidP="00D3556E">
      <w:pPr>
        <w:pStyle w:val="Heading2"/>
      </w:pPr>
      <w:r>
        <w:t>All Related EPICs</w:t>
      </w:r>
    </w:p>
    <w:p w:rsidR="00D3556E" w:rsidRDefault="00D3556E" w:rsidP="00D3556E">
      <w:pPr>
        <w:pStyle w:val="my-2"/>
      </w:pPr>
      <w:r>
        <w:rPr>
          <w:rStyle w:val="Strong"/>
        </w:rPr>
        <w:t>AIKYAM-QA1:</w:t>
      </w:r>
      <w:r>
        <w:t xml:space="preserve"> UI/API smoke (Postman/Cypress basics).</w:t>
      </w:r>
      <w:r>
        <w:br/>
      </w:r>
      <w:r>
        <w:rPr>
          <w:rStyle w:val="Strong"/>
        </w:rPr>
        <w:t>AIKYAM-QA2:</w:t>
      </w:r>
      <w:r>
        <w:t xml:space="preserve"> Admin E2E (above).</w:t>
      </w:r>
      <w:r>
        <w:br/>
      </w:r>
      <w:r>
        <w:rPr>
          <w:rStyle w:val="Strong"/>
        </w:rPr>
        <w:t>AIKYAM-QA3:</w:t>
      </w:r>
      <w:r>
        <w:t xml:space="preserve"> Prod regression (CI nightly).</w:t>
      </w:r>
      <w:r>
        <w:br/>
      </w:r>
      <w:r>
        <w:rPr>
          <w:rStyle w:val="Strong"/>
        </w:rPr>
        <w:t>AIKYAM-QA4:</w:t>
      </w:r>
      <w:r>
        <w:t xml:space="preserve"> Load (</w:t>
      </w:r>
      <w:proofErr w:type="spellStart"/>
      <w:r>
        <w:t>JMeter</w:t>
      </w:r>
      <w:proofErr w:type="spellEnd"/>
      <w:r>
        <w:t>, 1000 users)</w:t>
      </w:r>
    </w:p>
    <w:p w:rsidR="00D3556E" w:rsidRDefault="00D3556E" w:rsidP="00D3556E">
      <w:pPr>
        <w:pStyle w:val="my-2"/>
      </w:pPr>
      <w:bookmarkStart w:id="0" w:name="_GoBack"/>
      <w:bookmarkEnd w:id="0"/>
    </w:p>
    <w:p w:rsidR="00582D98" w:rsidRDefault="00D3556E"/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0537"/>
    <w:multiLevelType w:val="multilevel"/>
    <w:tmpl w:val="8F2A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3D95"/>
    <w:multiLevelType w:val="multilevel"/>
    <w:tmpl w:val="71927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D00C3"/>
    <w:multiLevelType w:val="multilevel"/>
    <w:tmpl w:val="B6C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20697"/>
    <w:multiLevelType w:val="multilevel"/>
    <w:tmpl w:val="F88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42437"/>
    <w:multiLevelType w:val="multilevel"/>
    <w:tmpl w:val="0CE8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62FD5"/>
    <w:multiLevelType w:val="multilevel"/>
    <w:tmpl w:val="6DEC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A0846"/>
    <w:multiLevelType w:val="multilevel"/>
    <w:tmpl w:val="218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8785E"/>
    <w:multiLevelType w:val="multilevel"/>
    <w:tmpl w:val="1C8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70CDE"/>
    <w:multiLevelType w:val="multilevel"/>
    <w:tmpl w:val="817C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2199B"/>
    <w:multiLevelType w:val="multilevel"/>
    <w:tmpl w:val="1630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DF66F9"/>
    <w:multiLevelType w:val="multilevel"/>
    <w:tmpl w:val="711E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890392"/>
    <w:multiLevelType w:val="multilevel"/>
    <w:tmpl w:val="43D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5192A"/>
    <w:multiLevelType w:val="multilevel"/>
    <w:tmpl w:val="307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E4119"/>
    <w:multiLevelType w:val="multilevel"/>
    <w:tmpl w:val="5D0A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13"/>
  </w:num>
  <w:num w:numId="9">
    <w:abstractNumId w:val="9"/>
  </w:num>
  <w:num w:numId="10">
    <w:abstractNumId w:val="10"/>
  </w:num>
  <w:num w:numId="11">
    <w:abstractNumId w:val="6"/>
  </w:num>
  <w:num w:numId="12">
    <w:abstractNumId w:val="11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E9E"/>
    <w:rsid w:val="001B6E9E"/>
    <w:rsid w:val="00AA598B"/>
    <w:rsid w:val="00B810E4"/>
    <w:rsid w:val="00D3556E"/>
    <w:rsid w:val="00E7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F4ED"/>
  <w15:chartTrackingRefBased/>
  <w15:docId w15:val="{C70962A0-9351-4CCD-8F39-E76418B9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56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756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6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756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75652"/>
    <w:rPr>
      <w:b/>
      <w:bCs/>
    </w:rPr>
  </w:style>
  <w:style w:type="character" w:styleId="Emphasis">
    <w:name w:val="Emphasis"/>
    <w:basedOn w:val="DefaultParagraphFont"/>
    <w:uiPriority w:val="20"/>
    <w:qFormat/>
    <w:rsid w:val="00E7565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5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56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565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75652"/>
  </w:style>
  <w:style w:type="paragraph" w:customStyle="1" w:styleId="my-2">
    <w:name w:val="my-2"/>
    <w:basedOn w:val="Normal"/>
    <w:rsid w:val="00E75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75652"/>
    <w:rPr>
      <w:color w:val="0000FF"/>
      <w:u w:val="single"/>
    </w:rPr>
  </w:style>
  <w:style w:type="character" w:customStyle="1" w:styleId="inline-flex">
    <w:name w:val="inline-flex"/>
    <w:basedOn w:val="DefaultParagraphFont"/>
    <w:rsid w:val="00D3556E"/>
  </w:style>
  <w:style w:type="character" w:customStyle="1" w:styleId="citation">
    <w:name w:val="citation"/>
    <w:basedOn w:val="DefaultParagraphFont"/>
    <w:rsid w:val="00D3556E"/>
  </w:style>
  <w:style w:type="character" w:customStyle="1" w:styleId="relative">
    <w:name w:val="relative"/>
    <w:basedOn w:val="DefaultParagraphFont"/>
    <w:rsid w:val="00D3556E"/>
  </w:style>
  <w:style w:type="character" w:customStyle="1" w:styleId="opacity-50">
    <w:name w:val="opacity-50"/>
    <w:basedOn w:val="DefaultParagraphFont"/>
    <w:rsid w:val="00D35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53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5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2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3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53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2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6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7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30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3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8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8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49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47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3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1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3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614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19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9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0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589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0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7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3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65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7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5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9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21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4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57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6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1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7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94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0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73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9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5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9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1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6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020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59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6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00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60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5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2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89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29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4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1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4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2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9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4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80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5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52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3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0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9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25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7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87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14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28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4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3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4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7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76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41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5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29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0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64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5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2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50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3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0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4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672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50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9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3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671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0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8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5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3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57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3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11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blog.com/build-with-google-antigravity-our-new-agentic-development-platform/" TargetMode="External"/><Relationship Id="rId13" Type="http://schemas.openxmlformats.org/officeDocument/2006/relationships/hyperlink" Target="https://www.youtube.com/watch?v=EWJ_C4s9w5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I6zz42Rt5E" TargetMode="External"/><Relationship Id="rId12" Type="http://schemas.openxmlformats.org/officeDocument/2006/relationships/hyperlink" Target="https://skywork.ai/blog/agent/antigravity-gemini-3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ntigravity.google/blog/introducing-google-antigravity" TargetMode="External"/><Relationship Id="rId11" Type="http://schemas.openxmlformats.org/officeDocument/2006/relationships/hyperlink" Target="https://www.youtube.com/watch?v=SP1JjfpmArc" TargetMode="External"/><Relationship Id="rId5" Type="http://schemas.openxmlformats.org/officeDocument/2006/relationships/hyperlink" Target="https://codelabs.developers.google.com/getting-started-google-antigravity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google/technology/developers/gemini-3-develop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logrocket.com/antigravity-and-gemini-3/" TargetMode="External"/><Relationship Id="rId14" Type="http://schemas.openxmlformats.org/officeDocument/2006/relationships/hyperlink" Target="https://www.youtube.com/watch?v=QOpfCGa_2S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2759</Words>
  <Characters>15732</Characters>
  <Application>Microsoft Office Word</Application>
  <DocSecurity>0</DocSecurity>
  <Lines>131</Lines>
  <Paragraphs>36</Paragraphs>
  <ScaleCrop>false</ScaleCrop>
  <Company/>
  <LinksUpToDate>false</LinksUpToDate>
  <CharactersWithSpaces>18455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2025-12-30T10:03:00Z</dcterms:created>
  <dcterms:modified xsi:type="dcterms:W3CDTF">2026-01-02T10:59:00Z</dcterms:modified>
</cp:coreProperties>
</file>