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0DB50" w14:textId="2F45FB6A" w:rsidR="00CC0EFA" w:rsidRDefault="00CC0EFA" w:rsidP="00CC0EFA">
      <w:pPr>
        <w:pStyle w:val="Heading1"/>
      </w:pPr>
      <w:r>
        <w:t xml:space="preserve">React </w:t>
      </w:r>
      <w:r w:rsidR="00912290">
        <w:t xml:space="preserve">and JSX </w:t>
      </w:r>
      <w:r>
        <w:t>Fundamentals</w:t>
      </w:r>
    </w:p>
    <w:p w14:paraId="4194CEEE" w14:textId="64BC2647" w:rsidR="00CC0EFA" w:rsidRDefault="00912290" w:rsidP="00D2698D">
      <w:pPr>
        <w:pStyle w:val="Heading2"/>
      </w:pPr>
      <w:r>
        <w:t>Create a</w:t>
      </w:r>
      <w:r w:rsidR="00CC0EFA">
        <w:t xml:space="preserve"> react app using Vite:</w:t>
      </w:r>
    </w:p>
    <w:p w14:paraId="1EF4ECD4" w14:textId="7895C9BB" w:rsidR="00540FDE" w:rsidRPr="00540FDE" w:rsidRDefault="00540FDE" w:rsidP="00540FDE">
      <w:r>
        <w:t>My node version on the Ubuntu WSL was outdated so I ran this command to install the latest long term support version of it:</w:t>
      </w:r>
    </w:p>
    <w:bookmarkStart w:id="0" w:name="_MON_1755764422"/>
    <w:bookmarkEnd w:id="0"/>
    <w:p w14:paraId="46EE2B85" w14:textId="283E0595" w:rsidR="00A56BF5" w:rsidRPr="00A56BF5" w:rsidRDefault="00540FDE" w:rsidP="00916348">
      <w:r w:rsidRPr="00916348">
        <w:rPr>
          <w:i/>
          <w:iCs/>
        </w:rPr>
        <w:object w:dxaOrig="9360" w:dyaOrig="1249" w14:anchorId="1363C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63pt" o:ole="" fillcolor="#2d0922">
            <v:imagedata r:id="rId8" o:title=""/>
          </v:shape>
          <o:OLEObject Type="Embed" ProgID="Word.Document.12" ShapeID="_x0000_i1025" DrawAspect="Content" ObjectID="_1781600407" r:id="rId9">
            <o:FieldCodes>\s</o:FieldCodes>
          </o:OLEObject>
        </w:object>
      </w:r>
    </w:p>
    <w:p w14:paraId="12ACA126" w14:textId="7731C536" w:rsidR="00A56BF5" w:rsidRDefault="00540FDE" w:rsidP="00540FDE">
      <w:r>
        <w:t>In order to create a Vite project this command should be used and the Vite should be followed:</w:t>
      </w:r>
    </w:p>
    <w:bookmarkStart w:id="1" w:name="_MON_1780065910"/>
    <w:bookmarkEnd w:id="1"/>
    <w:p w14:paraId="44E13983" w14:textId="7A4BB617" w:rsidR="00540FDE" w:rsidRDefault="007A6ED2" w:rsidP="00540FDE">
      <w:r>
        <w:object w:dxaOrig="9360" w:dyaOrig="416" w14:anchorId="7B3FD8AB">
          <v:shape id="_x0000_i1026" type="#_x0000_t75" style="width:468.75pt;height:21pt" o:ole="" fillcolor="#2d0922">
            <v:imagedata r:id="rId10" o:title=""/>
          </v:shape>
          <o:OLEObject Type="Embed" ProgID="Word.Document.12" ShapeID="_x0000_i1026" DrawAspect="Content" ObjectID="_1781600408" r:id="rId11">
            <o:FieldCodes>\s</o:FieldCodes>
          </o:OLEObject>
        </w:object>
      </w:r>
    </w:p>
    <w:p w14:paraId="2EE369B0" w14:textId="2CCC351B" w:rsidR="007A6ED2" w:rsidRDefault="007A6ED2" w:rsidP="007A6ED2">
      <w:r>
        <w:t xml:space="preserve">In order not having to install npm packages every time for each project and using the computer hard disk unnecessary und inefficient, </w:t>
      </w:r>
      <w:r w:rsidRPr="007A6ED2">
        <w:t>pnpm instead will be used. Pnpm uses hard links and symlinks to save one version of a module only ever once on a disk.</w:t>
      </w:r>
      <w:r>
        <w:t xml:space="preserve"> for installing it, this command have been used:</w:t>
      </w:r>
    </w:p>
    <w:bookmarkStart w:id="2" w:name="_MON_1780067084"/>
    <w:bookmarkEnd w:id="2"/>
    <w:p w14:paraId="7546E7B4" w14:textId="77777777" w:rsidR="00F213C7" w:rsidRDefault="007A6ED2" w:rsidP="00F213C7">
      <w:r>
        <w:object w:dxaOrig="9360" w:dyaOrig="416" w14:anchorId="6F5B40CC">
          <v:shape id="_x0000_i1027" type="#_x0000_t75" style="width:468.75pt;height:21pt" o:ole="" fillcolor="#2d0922">
            <v:imagedata r:id="rId12" o:title=""/>
          </v:shape>
          <o:OLEObject Type="Embed" ProgID="Word.Document.12" ShapeID="_x0000_i1027" DrawAspect="Content" ObjectID="_1781600409" r:id="rId13">
            <o:FieldCodes>\s</o:FieldCodes>
          </o:OLEObject>
        </w:object>
      </w:r>
    </w:p>
    <w:p w14:paraId="3EF3CCF0" w14:textId="13CEBFAD" w:rsidR="00CC0EFA" w:rsidRDefault="00F213C7" w:rsidP="00F213C7">
      <w:r>
        <w:t>After that</w:t>
      </w:r>
      <w:r w:rsidR="002765A7">
        <w:t>,</w:t>
      </w:r>
      <w:r>
        <w:t xml:space="preserve"> instead of </w:t>
      </w:r>
      <w:r w:rsidRPr="00F213C7">
        <w:rPr>
          <w:rFonts w:ascii="JetBrains Mono" w:hAnsi="JetBrains Mono" w:cs="JetBrains Mono"/>
        </w:rPr>
        <w:t>npm install</w:t>
      </w:r>
      <w:r>
        <w:t xml:space="preserve">, </w:t>
      </w:r>
      <w:r>
        <w:rPr>
          <w:rFonts w:ascii="JetBrains Mono" w:hAnsi="JetBrains Mono" w:cs="JetBrains Mono"/>
        </w:rPr>
        <w:t>pnpm</w:t>
      </w:r>
      <w:r w:rsidRPr="00F213C7">
        <w:rPr>
          <w:rFonts w:ascii="JetBrains Mono" w:hAnsi="JetBrains Mono" w:cs="JetBrains Mono"/>
        </w:rPr>
        <w:t xml:space="preserve"> install</w:t>
      </w:r>
      <w:r>
        <w:rPr>
          <w:rFonts w:ascii="JetBrains Mono" w:hAnsi="JetBrains Mono" w:cs="JetBrains Mono"/>
        </w:rPr>
        <w:t xml:space="preserve"> </w:t>
      </w:r>
      <w:r w:rsidRPr="00F213C7">
        <w:t>will be used</w:t>
      </w:r>
      <w:r>
        <w:t>.</w:t>
      </w:r>
    </w:p>
    <w:p w14:paraId="0595CD3F" w14:textId="2165E6A1" w:rsidR="002765A7" w:rsidRDefault="002765A7" w:rsidP="00F213C7">
      <w:r>
        <w:t>For running the program using pnpm, the following command should be used:</w:t>
      </w:r>
    </w:p>
    <w:bookmarkStart w:id="3" w:name="_MON_1780067319"/>
    <w:bookmarkEnd w:id="3"/>
    <w:p w14:paraId="545A3B12" w14:textId="79F77707" w:rsidR="002765A7" w:rsidRDefault="002765A7" w:rsidP="00F213C7">
      <w:r>
        <w:object w:dxaOrig="9360" w:dyaOrig="416" w14:anchorId="6FC00D9C">
          <v:shape id="_x0000_i1028" type="#_x0000_t75" style="width:468.75pt;height:21pt" o:ole="" fillcolor="#2d0922">
            <v:imagedata r:id="rId14" o:title=""/>
          </v:shape>
          <o:OLEObject Type="Embed" ProgID="Word.Document.12" ShapeID="_x0000_i1028" DrawAspect="Content" ObjectID="_1781600410" r:id="rId15">
            <o:FieldCodes>\s</o:FieldCodes>
          </o:OLEObject>
        </w:object>
      </w:r>
    </w:p>
    <w:p w14:paraId="5D82507B" w14:textId="384C5231" w:rsidR="002765A7" w:rsidRDefault="002765A7" w:rsidP="002765A7">
      <w:r>
        <w:t>For running the program using npm, the following command should be used:</w:t>
      </w:r>
    </w:p>
    <w:bookmarkStart w:id="4" w:name="_MON_1780067367"/>
    <w:bookmarkEnd w:id="4"/>
    <w:p w14:paraId="7D9C0F89" w14:textId="5A36BFBA" w:rsidR="002765A7" w:rsidRDefault="002765A7" w:rsidP="00F213C7">
      <w:r>
        <w:object w:dxaOrig="9360" w:dyaOrig="416" w14:anchorId="164A6E09">
          <v:shape id="_x0000_i1029" type="#_x0000_t75" style="width:468.75pt;height:21pt" o:ole="" fillcolor="#2d0922">
            <v:imagedata r:id="rId16" o:title=""/>
          </v:shape>
          <o:OLEObject Type="Embed" ProgID="Word.Document.12" ShapeID="_x0000_i1029" DrawAspect="Content" ObjectID="_1781600411" r:id="rId17">
            <o:FieldCodes>\s</o:FieldCodes>
          </o:OLEObject>
        </w:object>
      </w:r>
    </w:p>
    <w:p w14:paraId="6497B198" w14:textId="056463AC" w:rsidR="00CC0EFA" w:rsidRDefault="00916348" w:rsidP="00CC0EFA">
      <w:r>
        <w:t>Project can also be run by using the Vite command:</w:t>
      </w:r>
    </w:p>
    <w:bookmarkStart w:id="5" w:name="_MON_1780067601"/>
    <w:bookmarkEnd w:id="5"/>
    <w:p w14:paraId="775082F1" w14:textId="4176A79D" w:rsidR="00916348" w:rsidRDefault="00916348" w:rsidP="00CC0EFA">
      <w:r>
        <w:object w:dxaOrig="9360" w:dyaOrig="416" w14:anchorId="3B818C81">
          <v:shape id="_x0000_i1030" type="#_x0000_t75" style="width:468.75pt;height:21pt" o:ole="" fillcolor="#2d0922">
            <v:imagedata r:id="rId18" o:title=""/>
          </v:shape>
          <o:OLEObject Type="Embed" ProgID="Word.Document.12" ShapeID="_x0000_i1030" DrawAspect="Content" ObjectID="_1781600412" r:id="rId19">
            <o:FieldCodes>\s</o:FieldCodes>
          </o:OLEObject>
        </w:object>
      </w:r>
    </w:p>
    <w:p w14:paraId="00090D87" w14:textId="6CEF0FC6" w:rsidR="00912290" w:rsidRDefault="00912290" w:rsidP="00CC0EFA"/>
    <w:p w14:paraId="2A3D0CC7" w14:textId="7AB07990" w:rsidR="00912290" w:rsidRDefault="00912290" w:rsidP="00CC0EFA"/>
    <w:p w14:paraId="06D6698F" w14:textId="08EFDA50" w:rsidR="00912290" w:rsidRDefault="00912290" w:rsidP="00D2698D">
      <w:pPr>
        <w:pStyle w:val="Heading2"/>
      </w:pPr>
      <w:r w:rsidRPr="00D2698D">
        <w:lastRenderedPageBreak/>
        <w:t>If-else statement in JSX using ternary Operator</w:t>
      </w:r>
    </w:p>
    <w:bookmarkStart w:id="6" w:name="_MON_1781596859"/>
    <w:bookmarkEnd w:id="6"/>
    <w:p w14:paraId="7496F50B" w14:textId="4A53C5E0" w:rsidR="00FC2260" w:rsidRPr="00FC2260" w:rsidRDefault="008726AE" w:rsidP="00FC2260">
      <w:r>
        <w:object w:dxaOrig="8475" w:dyaOrig="7290" w14:anchorId="1DB78CF3">
          <v:shape id="_x0000_i1060" type="#_x0000_t75" style="width:423.75pt;height:364.5pt" o:ole="" fillcolor="#2d0922">
            <v:imagedata r:id="rId20" o:title=""/>
          </v:shape>
          <o:OLEObject Type="Embed" ProgID="Word.Document.12" ShapeID="_x0000_i1060" DrawAspect="Content" ObjectID="_1781600413" r:id="rId21">
            <o:FieldCodes>\s</o:FieldCodes>
          </o:OLEObject>
        </w:object>
      </w:r>
    </w:p>
    <w:p w14:paraId="5348F73B" w14:textId="23F5D0D0" w:rsidR="00912290" w:rsidRPr="00912290" w:rsidRDefault="00912290" w:rsidP="00912290"/>
    <w:p w14:paraId="149CE3DB" w14:textId="349239E9" w:rsidR="004575CA" w:rsidRPr="00CC0EFA" w:rsidRDefault="00912290" w:rsidP="00D2698D">
      <w:pPr>
        <w:pStyle w:val="Heading2"/>
      </w:pPr>
      <w:r w:rsidRPr="00D2698D">
        <w:rPr>
          <w:sz w:val="32"/>
          <w:szCs w:val="32"/>
        </w:rPr>
        <w:lastRenderedPageBreak/>
        <w:t>Anonymous Function</w:t>
      </w:r>
      <w:r w:rsidR="004575CA" w:rsidRPr="00D2698D">
        <w:rPr>
          <w:sz w:val="32"/>
          <w:szCs w:val="32"/>
        </w:rPr>
        <w:t xml:space="preserve"> </w:t>
      </w:r>
      <w:bookmarkStart w:id="7" w:name="_MON_1781449753"/>
      <w:bookmarkEnd w:id="7"/>
      <w:r w:rsidR="004575CA">
        <w:object w:dxaOrig="8835" w:dyaOrig="11531" w14:anchorId="35ABA31A">
          <v:shape id="_x0000_i1031" type="#_x0000_t75" style="width:442.5pt;height:576.75pt" o:ole="" fillcolor="#2d0922">
            <v:imagedata r:id="rId22" o:title=""/>
          </v:shape>
          <o:OLEObject Type="Embed" ProgID="Word.Document.12" ShapeID="_x0000_i1031" DrawAspect="Content" ObjectID="_1781600414" r:id="rId23">
            <o:FieldCodes>\s</o:FieldCodes>
          </o:OLEObject>
        </w:object>
      </w:r>
    </w:p>
    <w:p w14:paraId="5F347FD9" w14:textId="2362A2BC" w:rsidR="00912290" w:rsidRPr="004034DB" w:rsidRDefault="003E1726" w:rsidP="00D2698D">
      <w:pPr>
        <w:pStyle w:val="Heading2"/>
      </w:pPr>
      <w:r w:rsidRPr="004034DB">
        <w:lastRenderedPageBreak/>
        <w:t>JSX For-Loop</w:t>
      </w:r>
    </w:p>
    <w:p w14:paraId="5485F652" w14:textId="09F9D62E" w:rsidR="003E1726" w:rsidRPr="004034DB" w:rsidRDefault="003E1726" w:rsidP="003E1726">
      <w:pPr>
        <w:rPr>
          <w:sz w:val="20"/>
          <w:szCs w:val="20"/>
        </w:rPr>
      </w:pPr>
      <w:r w:rsidRPr="004034DB">
        <w:rPr>
          <w:sz w:val="20"/>
          <w:szCs w:val="20"/>
        </w:rPr>
        <w:t>Using map function and then calling an anonymous function inside the map-function:</w:t>
      </w:r>
    </w:p>
    <w:p w14:paraId="509A5909" w14:textId="609E00DF" w:rsidR="00340015" w:rsidRPr="004034DB" w:rsidRDefault="00340015" w:rsidP="0034001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034DB">
        <w:rPr>
          <w:sz w:val="20"/>
          <w:szCs w:val="20"/>
        </w:rPr>
        <w:t>Don’t forgot to add ‘return’ to the map function!</w:t>
      </w:r>
    </w:p>
    <w:bookmarkStart w:id="8" w:name="_MON_1781506932"/>
    <w:bookmarkEnd w:id="8"/>
    <w:p w14:paraId="16B153D2" w14:textId="3C7E1A78" w:rsidR="00340015" w:rsidRDefault="00FC2260" w:rsidP="00D2698D">
      <w:pPr>
        <w:pStyle w:val="Heading2"/>
        <w:numPr>
          <w:ilvl w:val="0"/>
          <w:numId w:val="0"/>
        </w:numPr>
        <w:ind w:left="714"/>
      </w:pPr>
      <w:r>
        <w:object w:dxaOrig="8385" w:dyaOrig="3600" w14:anchorId="646026AD">
          <v:shape id="_x0000_i1050" type="#_x0000_t75" style="width:419.25pt;height:180pt" o:ole="" fillcolor="#2d0922">
            <v:imagedata r:id="rId24" o:title=""/>
          </v:shape>
          <o:OLEObject Type="Embed" ProgID="Word.Document.12" ShapeID="_x0000_i1050" DrawAspect="Content" ObjectID="_1781600415" r:id="rId25">
            <o:FieldCodes>\s</o:FieldCodes>
          </o:OLEObject>
        </w:object>
      </w:r>
      <w:r w:rsidR="00340015" w:rsidRPr="00340015">
        <w:t xml:space="preserve"> </w:t>
      </w:r>
    </w:p>
    <w:p w14:paraId="15499DDB" w14:textId="77777777" w:rsidR="004034DB" w:rsidRPr="004034DB" w:rsidRDefault="004034DB" w:rsidP="004034DB"/>
    <w:p w14:paraId="131BAA70" w14:textId="28B2A672" w:rsidR="00340015" w:rsidRPr="00D2698D" w:rsidRDefault="00340015" w:rsidP="00D2698D">
      <w:pPr>
        <w:pStyle w:val="Heading2"/>
      </w:pPr>
      <w:r w:rsidRPr="00D2698D">
        <w:lastRenderedPageBreak/>
        <w:t>JSX Conditional Rendering Using IF-Else:</w:t>
      </w:r>
    </w:p>
    <w:p w14:paraId="29F68BF2" w14:textId="34326DAA" w:rsidR="004034DB" w:rsidRDefault="00340015" w:rsidP="004034DB">
      <w:r w:rsidRPr="004034DB">
        <w:rPr>
          <w:sz w:val="20"/>
          <w:szCs w:val="20"/>
        </w:rPr>
        <w:t xml:space="preserve">In this code, </w:t>
      </w:r>
      <w:r w:rsidR="004034DB" w:rsidRPr="004034DB">
        <w:rPr>
          <w:sz w:val="20"/>
          <w:szCs w:val="20"/>
        </w:rPr>
        <w:t xml:space="preserve">more efficient and cleaner way, of implementing If-Else by using functions is illustrated: </w:t>
      </w:r>
      <w:bookmarkStart w:id="9" w:name="_MON_1781508059"/>
      <w:bookmarkEnd w:id="9"/>
      <w:r w:rsidR="00FC2260">
        <w:object w:dxaOrig="8475" w:dyaOrig="6543" w14:anchorId="32BB2B3C">
          <v:shape id="_x0000_i1040" type="#_x0000_t75" style="width:423.75pt;height:327pt" o:ole="" fillcolor="#2d0922">
            <v:imagedata r:id="rId26" o:title=""/>
          </v:shape>
          <o:OLEObject Type="Embed" ProgID="Word.Document.12" ShapeID="_x0000_i1040" DrawAspect="Content" ObjectID="_1781600416" r:id="rId27">
            <o:FieldCodes>\s</o:FieldCodes>
          </o:OLEObject>
        </w:object>
      </w:r>
    </w:p>
    <w:p w14:paraId="4FA37497" w14:textId="2FC5BD5B" w:rsidR="00D2698D" w:rsidRDefault="00D2698D" w:rsidP="00D2698D">
      <w:pPr>
        <w:pStyle w:val="Heading2"/>
      </w:pPr>
      <w:r w:rsidRPr="00D2698D">
        <w:lastRenderedPageBreak/>
        <w:t xml:space="preserve">JSX Conditional Rendering Using </w:t>
      </w:r>
      <w:r>
        <w:t>Switch Statement:</w:t>
      </w:r>
    </w:p>
    <w:bookmarkStart w:id="10" w:name="_MON_1781596364"/>
    <w:bookmarkEnd w:id="10"/>
    <w:p w14:paraId="4FFE060D" w14:textId="1296C249" w:rsidR="00D2698D" w:rsidRPr="00D2698D" w:rsidRDefault="00FC2260" w:rsidP="00D2698D">
      <w:r>
        <w:object w:dxaOrig="8475" w:dyaOrig="4680" w14:anchorId="42B1CF7F">
          <v:shape id="_x0000_i1053" type="#_x0000_t75" style="width:423.75pt;height:234pt" o:ole="" fillcolor="#2d0922">
            <v:imagedata r:id="rId28" o:title=""/>
          </v:shape>
          <o:OLEObject Type="Embed" ProgID="Word.Document.12" ShapeID="_x0000_i1053" DrawAspect="Content" ObjectID="_1781600417" r:id="rId29">
            <o:FieldCodes>\s</o:FieldCodes>
          </o:OLEObject>
        </w:object>
      </w:r>
    </w:p>
    <w:p w14:paraId="3EA793AB" w14:textId="623DEACD" w:rsidR="004575CA" w:rsidRDefault="007F6C08" w:rsidP="007F6C08">
      <w:pPr>
        <w:pStyle w:val="Heading2"/>
      </w:pPr>
      <w:r>
        <w:t xml:space="preserve">JSX Conditional Rendering Using </w:t>
      </w:r>
      <w:r w:rsidR="002702D1">
        <w:t xml:space="preserve">&amp;&amp; </w:t>
      </w:r>
      <w:r w:rsidRPr="007F6C08">
        <w:t>Operator</w:t>
      </w:r>
      <w:r w:rsidR="002702D1">
        <w:t>:</w:t>
      </w:r>
    </w:p>
    <w:p w14:paraId="7C65A3D2" w14:textId="703B09B4" w:rsidR="002702D1" w:rsidRPr="002702D1" w:rsidRDefault="002702D1" w:rsidP="002702D1">
      <w:r>
        <w:t>If condition is true, it will execute the code after the ‘&amp;&amp;’ operator, otherwise it won’t execute something else.</w:t>
      </w:r>
    </w:p>
    <w:bookmarkStart w:id="11" w:name="_MON_1781597712"/>
    <w:bookmarkEnd w:id="11"/>
    <w:p w14:paraId="106D1C8E" w14:textId="6D7FEBD8" w:rsidR="002702D1" w:rsidRDefault="002702D1" w:rsidP="002702D1">
      <w:r>
        <w:object w:dxaOrig="8475" w:dyaOrig="5130" w14:anchorId="309D6332">
          <v:shape id="_x0000_i1064" type="#_x0000_t75" style="width:423.75pt;height:256.5pt" o:ole="" fillcolor="#2d0922">
            <v:imagedata r:id="rId30" o:title=""/>
          </v:shape>
          <o:OLEObject Type="Embed" ProgID="Word.Document.12" ShapeID="_x0000_i1064" DrawAspect="Content" ObjectID="_1781600418" r:id="rId31">
            <o:FieldCodes>\s</o:FieldCodes>
          </o:OLEObject>
        </w:object>
      </w:r>
    </w:p>
    <w:p w14:paraId="496A6A90" w14:textId="77777777" w:rsidR="002702D1" w:rsidRDefault="002702D1" w:rsidP="002702D1">
      <w:pPr>
        <w:pStyle w:val="Heading2"/>
      </w:pPr>
      <w:r>
        <w:lastRenderedPageBreak/>
        <w:t xml:space="preserve">JSX Conditional Rendering Using &amp;&amp; </w:t>
      </w:r>
      <w:r w:rsidRPr="007F6C08">
        <w:t>Operator</w:t>
      </w:r>
      <w:r>
        <w:t>:</w:t>
      </w:r>
    </w:p>
    <w:p w14:paraId="5F879E20" w14:textId="77777777" w:rsidR="002702D1" w:rsidRPr="002702D1" w:rsidRDefault="002702D1" w:rsidP="002702D1">
      <w:bookmarkStart w:id="12" w:name="_GoBack"/>
      <w:bookmarkEnd w:id="12"/>
    </w:p>
    <w:sectPr w:rsidR="002702D1" w:rsidRPr="002702D1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6DA3D" w14:textId="77777777" w:rsidR="00183D71" w:rsidRDefault="00183D71" w:rsidP="00762DAB">
      <w:pPr>
        <w:spacing w:after="0" w:line="240" w:lineRule="auto"/>
      </w:pPr>
      <w:r>
        <w:separator/>
      </w:r>
    </w:p>
  </w:endnote>
  <w:endnote w:type="continuationSeparator" w:id="0">
    <w:p w14:paraId="7FF364D8" w14:textId="77777777" w:rsidR="00183D71" w:rsidRDefault="00183D71" w:rsidP="0076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0"/>
      <w:gridCol w:w="1060"/>
    </w:tblGrid>
    <w:tr w:rsidR="00762DAB" w14:paraId="4B25B511" w14:textId="77777777" w:rsidTr="00C8679C">
      <w:trPr>
        <w:jc w:val="right"/>
      </w:trPr>
      <w:tc>
        <w:tcPr>
          <w:tcW w:w="8892" w:type="dxa"/>
          <w:vAlign w:val="center"/>
        </w:tcPr>
        <w:sdt>
          <w:sdtPr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alias w:val="Author"/>
            <w:tag w:val=""/>
            <w:id w:val="1534539408"/>
            <w:placeholder>
              <w:docPart w:val="DE91083F701F424E995CC174A5A46F3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1B8DBBD" w14:textId="77777777" w:rsidR="00762DAB" w:rsidRPr="00317018" w:rsidRDefault="00317018" w:rsidP="00317018">
              <w:pPr>
                <w:pStyle w:val="Header"/>
                <w:jc w:val="right"/>
                <w:rPr>
                  <w:rFonts w:ascii="JetBrains Mono" w:hAnsi="JetBrains Mono" w:cs="JetBrains Mono"/>
                  <w:caps/>
                  <w:color w:val="000000" w:themeColor="text1"/>
                </w:rPr>
              </w:pPr>
              <w:r>
                <w:rPr>
                  <w:rFonts w:ascii="JetBrains Mono" w:hAnsi="JetBrains Mono" w:cs="JetBrains Mono"/>
                  <w:caps/>
                  <w:color w:val="000000" w:themeColor="text1"/>
                  <w:sz w:val="14"/>
                  <w:szCs w:val="14"/>
                </w:rPr>
                <w:t>RAMTIN_ba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2BD2A58C" w14:textId="392865F2" w:rsidR="00762DAB" w:rsidRDefault="00762DA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1E22B0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tbl>
    <w:tblPr>
      <w:tblStyle w:val="Style1"/>
      <w:tblW w:w="0" w:type="auto"/>
      <w:tblLook w:val="04A0" w:firstRow="1" w:lastRow="0" w:firstColumn="1" w:lastColumn="0" w:noHBand="0" w:noVBand="1"/>
    </w:tblPr>
    <w:tblGrid>
      <w:gridCol w:w="1211"/>
      <w:gridCol w:w="7931"/>
    </w:tblGrid>
    <w:tr w:rsidR="00CC0EFA" w14:paraId="2C177CEF" w14:textId="77777777" w:rsidTr="00CC0EFA">
      <w:trPr>
        <w:trHeight w:val="136"/>
      </w:trPr>
      <w:tc>
        <w:tcPr>
          <w:tcW w:w="490" w:type="dxa"/>
        </w:tcPr>
        <w:p w14:paraId="223F0A41" w14:textId="729CF3A5" w:rsidR="00C8679C" w:rsidRPr="00CC0EFA" w:rsidRDefault="00C8679C" w:rsidP="00C8679C">
          <w:pPr>
            <w:pStyle w:val="Footer"/>
            <w:rPr>
              <w:sz w:val="14"/>
              <w:szCs w:val="14"/>
            </w:rPr>
          </w:pPr>
          <w:r w:rsidRPr="00CC0EFA">
            <w:rPr>
              <w:noProof/>
              <w:sz w:val="14"/>
              <w:szCs w:val="14"/>
            </w:rPr>
            <w:drawing>
              <wp:inline distT="0" distB="0" distL="0" distR="0" wp14:anchorId="7366E5BE" wp14:editId="0FAFA456">
                <wp:extent cx="173812" cy="173812"/>
                <wp:effectExtent l="0" t="0" r="0" b="0"/>
                <wp:docPr id="148742923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76" cy="179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67791B41" w14:textId="5216C273" w:rsidR="00C8679C" w:rsidRPr="00CC0EFA" w:rsidRDefault="00C8679C" w:rsidP="00C8679C">
          <w:pPr>
            <w:pStyle w:val="Footer"/>
            <w:spacing w:before="40"/>
            <w:rPr>
              <w:sz w:val="14"/>
              <w:szCs w:val="14"/>
            </w:rPr>
          </w:pPr>
          <w:r w:rsidRPr="00CC0EFA"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https://t.me/programming_and_algorithms_en</w:t>
          </w:r>
        </w:p>
      </w:tc>
    </w:tr>
    <w:tr w:rsidR="00CC0EFA" w14:paraId="5B3462E0" w14:textId="77777777" w:rsidTr="00CC0EFA">
      <w:trPr>
        <w:trHeight w:val="136"/>
      </w:trPr>
      <w:tc>
        <w:tcPr>
          <w:tcW w:w="490" w:type="dxa"/>
        </w:tcPr>
        <w:p w14:paraId="5F4C0030" w14:textId="0C2625D6" w:rsidR="00CC0EFA" w:rsidRPr="00CC0EFA" w:rsidRDefault="00CC0EFA" w:rsidP="00CC0EFA">
          <w:pPr>
            <w:pStyle w:val="Footer"/>
            <w:rPr>
              <w:sz w:val="14"/>
              <w:szCs w:val="14"/>
            </w:rPr>
          </w:pPr>
          <w:r w:rsidRPr="00CC0EFA">
            <w:rPr>
              <w:noProof/>
              <w:sz w:val="14"/>
              <w:szCs w:val="14"/>
            </w:rPr>
            <w:drawing>
              <wp:inline distT="0" distB="0" distL="0" distR="0" wp14:anchorId="071441C1" wp14:editId="31066EA3">
                <wp:extent cx="174171" cy="174171"/>
                <wp:effectExtent l="0" t="0" r="0" b="0"/>
                <wp:docPr id="197074335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83436" cy="183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01B01579" w14:textId="1964817F" w:rsidR="00CC0EFA" w:rsidRPr="00CC0EFA" w:rsidRDefault="00CC0EFA" w:rsidP="00CC0EFA">
          <w:pPr>
            <w:pStyle w:val="Footer"/>
            <w:spacing w:before="40"/>
            <w:rPr>
              <w:sz w:val="14"/>
              <w:szCs w:val="14"/>
            </w:rPr>
          </w:pPr>
          <w:r w:rsidRPr="00CC0EFA"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@Ramtin_BA</w:t>
          </w:r>
        </w:p>
      </w:tc>
    </w:tr>
    <w:tr w:rsidR="00CC0EFA" w:rsidRPr="00CC0EFA" w14:paraId="5F16916B" w14:textId="77777777" w:rsidTr="00CC0EFA">
      <w:trPr>
        <w:trHeight w:val="136"/>
      </w:trPr>
      <w:tc>
        <w:tcPr>
          <w:tcW w:w="490" w:type="dxa"/>
        </w:tcPr>
        <w:p w14:paraId="1E5658D7" w14:textId="6002B920" w:rsidR="00CC0EFA" w:rsidRPr="00CC0EFA" w:rsidRDefault="00CC0EFA" w:rsidP="00CC0EFA">
          <w:pPr>
            <w:pStyle w:val="Footer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C12D22" wp14:editId="6D616358">
                <wp:extent cx="174998" cy="129977"/>
                <wp:effectExtent l="0" t="0" r="0" b="3810"/>
                <wp:docPr id="192717695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899" cy="148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719AEA2C" w14:textId="07F254E1" w:rsidR="00CC0EFA" w:rsidRPr="00CC0EFA" w:rsidRDefault="00CC0EFA" w:rsidP="00CC0EFA">
          <w:pPr>
            <w:pStyle w:val="Footer"/>
            <w:spacing w:before="40"/>
            <w:rPr>
              <w:sz w:val="14"/>
              <w:szCs w:val="14"/>
            </w:rPr>
          </w:pPr>
          <w:r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Ramtinba145822@gmail.com</w:t>
          </w:r>
        </w:p>
      </w:tc>
    </w:tr>
  </w:tbl>
  <w:p w14:paraId="44A1414C" w14:textId="77777777" w:rsidR="00C8679C" w:rsidRDefault="00C8679C" w:rsidP="00CC0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B54F1D" w14:textId="77777777" w:rsidR="00183D71" w:rsidRDefault="00183D71" w:rsidP="00762DAB">
      <w:pPr>
        <w:spacing w:after="0" w:line="240" w:lineRule="auto"/>
      </w:pPr>
      <w:r>
        <w:separator/>
      </w:r>
    </w:p>
  </w:footnote>
  <w:footnote w:type="continuationSeparator" w:id="0">
    <w:p w14:paraId="61FAA5EB" w14:textId="77777777" w:rsidR="00183D71" w:rsidRDefault="00183D71" w:rsidP="00762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D04BF"/>
    <w:multiLevelType w:val="hybridMultilevel"/>
    <w:tmpl w:val="8A4E3B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156926"/>
    <w:multiLevelType w:val="hybridMultilevel"/>
    <w:tmpl w:val="3AD69A1A"/>
    <w:lvl w:ilvl="0" w:tplc="4A3A218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A12D7"/>
    <w:multiLevelType w:val="hybridMultilevel"/>
    <w:tmpl w:val="73922EB0"/>
    <w:lvl w:ilvl="0" w:tplc="86781276">
      <w:start w:val="1"/>
      <w:numFmt w:val="decimal"/>
      <w:pStyle w:val="Heading2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A6"/>
    <w:rsid w:val="0009518A"/>
    <w:rsid w:val="000E2A41"/>
    <w:rsid w:val="000F4F0B"/>
    <w:rsid w:val="001355B0"/>
    <w:rsid w:val="00183D71"/>
    <w:rsid w:val="001B0AE1"/>
    <w:rsid w:val="001E22B0"/>
    <w:rsid w:val="0022335F"/>
    <w:rsid w:val="002702D1"/>
    <w:rsid w:val="002765A7"/>
    <w:rsid w:val="00317018"/>
    <w:rsid w:val="00340015"/>
    <w:rsid w:val="003E1726"/>
    <w:rsid w:val="004034DB"/>
    <w:rsid w:val="00442002"/>
    <w:rsid w:val="004575CA"/>
    <w:rsid w:val="00540FDE"/>
    <w:rsid w:val="005538B6"/>
    <w:rsid w:val="00595C0C"/>
    <w:rsid w:val="005B09B0"/>
    <w:rsid w:val="005F5136"/>
    <w:rsid w:val="00625A6F"/>
    <w:rsid w:val="0062629D"/>
    <w:rsid w:val="0063704C"/>
    <w:rsid w:val="00641FA6"/>
    <w:rsid w:val="00661022"/>
    <w:rsid w:val="0067424E"/>
    <w:rsid w:val="006762DA"/>
    <w:rsid w:val="006B69D4"/>
    <w:rsid w:val="007427B4"/>
    <w:rsid w:val="00762DAB"/>
    <w:rsid w:val="007A6ED2"/>
    <w:rsid w:val="007F6C08"/>
    <w:rsid w:val="008726AE"/>
    <w:rsid w:val="008D0598"/>
    <w:rsid w:val="008D4CB7"/>
    <w:rsid w:val="00912290"/>
    <w:rsid w:val="00916348"/>
    <w:rsid w:val="0094098A"/>
    <w:rsid w:val="00967BAB"/>
    <w:rsid w:val="009907E6"/>
    <w:rsid w:val="00A22F55"/>
    <w:rsid w:val="00A56BF5"/>
    <w:rsid w:val="00A701C4"/>
    <w:rsid w:val="00A803F6"/>
    <w:rsid w:val="00AB7927"/>
    <w:rsid w:val="00B83D78"/>
    <w:rsid w:val="00C01E6E"/>
    <w:rsid w:val="00C8679C"/>
    <w:rsid w:val="00CC0EFA"/>
    <w:rsid w:val="00CE2377"/>
    <w:rsid w:val="00D2698D"/>
    <w:rsid w:val="00D3788D"/>
    <w:rsid w:val="00DC1A82"/>
    <w:rsid w:val="00E64F37"/>
    <w:rsid w:val="00EE1B87"/>
    <w:rsid w:val="00F05ACB"/>
    <w:rsid w:val="00F12443"/>
    <w:rsid w:val="00F213C7"/>
    <w:rsid w:val="00F24DDA"/>
    <w:rsid w:val="00FA123E"/>
    <w:rsid w:val="00FC2260"/>
    <w:rsid w:val="00FC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D5C9B"/>
  <w15:chartTrackingRefBased/>
  <w15:docId w15:val="{605D7212-D7EB-497D-A0EB-D5629ADF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5A7"/>
    <w:pPr>
      <w:ind w:left="720"/>
    </w:pPr>
    <w:rPr>
      <w:rFonts w:ascii="CMU Serif" w:hAnsi="CMU Seri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0EFA"/>
    <w:pPr>
      <w:keepNext/>
      <w:keepLines/>
      <w:numPr>
        <w:numId w:val="1"/>
      </w:numPr>
      <w:spacing w:before="400" w:after="120" w:line="240" w:lineRule="auto"/>
      <w:outlineLvl w:val="0"/>
    </w:pPr>
    <w:rPr>
      <w:rFonts w:eastAsiaTheme="majorEastAsia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698D"/>
    <w:pPr>
      <w:keepNext/>
      <w:keepLines/>
      <w:numPr>
        <w:numId w:val="2"/>
      </w:numPr>
      <w:spacing w:before="40" w:after="120" w:line="240" w:lineRule="auto"/>
      <w:ind w:left="714" w:right="567" w:hanging="357"/>
      <w:outlineLvl w:val="1"/>
    </w:pPr>
    <w:rPr>
      <w:rFonts w:eastAsiaTheme="majorEastAsia" w:cstheme="majorBidi"/>
      <w:color w:val="2E74B5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CB7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C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C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C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C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C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C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EFA"/>
    <w:rPr>
      <w:rFonts w:ascii="CMU Serif" w:eastAsiaTheme="majorEastAsia" w:hAnsi="CMU Serif" w:cstheme="majorBidi"/>
      <w:color w:val="1F4E79" w:themeColor="accent1" w:themeShade="80"/>
      <w:sz w:val="36"/>
      <w:szCs w:val="36"/>
    </w:rPr>
  </w:style>
  <w:style w:type="paragraph" w:styleId="NoSpacing">
    <w:name w:val="No Spacing"/>
    <w:uiPriority w:val="1"/>
    <w:qFormat/>
    <w:rsid w:val="008D4CB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2698D"/>
    <w:rPr>
      <w:rFonts w:ascii="CMU Serif" w:eastAsiaTheme="majorEastAsia" w:hAnsi="CMU Serif" w:cstheme="majorBidi"/>
      <w:color w:val="2E74B5" w:themeColor="accent1" w:themeShade="BF"/>
      <w:sz w:val="2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CB7"/>
    <w:pPr>
      <w:spacing w:before="100" w:beforeAutospacing="1" w:after="240" w:line="240" w:lineRule="auto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CB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8D4C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paragraph" w:styleId="Quote">
    <w:name w:val="Quote"/>
    <w:basedOn w:val="Normal"/>
    <w:next w:val="Normal"/>
    <w:link w:val="QuoteChar"/>
    <w:uiPriority w:val="29"/>
    <w:qFormat/>
    <w:rsid w:val="008D4CB7"/>
    <w:pPr>
      <w:spacing w:before="120" w:after="1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4CB7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0E2A41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4CB7"/>
    <w:rPr>
      <w:rFonts w:ascii="CMU Serif" w:eastAsiaTheme="majorEastAsia" w:hAnsi="CMU Serif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CB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CB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CB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CB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CB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CB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CB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D4C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4C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CB7"/>
    <w:pPr>
      <w:numPr>
        <w:ilvl w:val="1"/>
      </w:numPr>
      <w:spacing w:after="240" w:line="240" w:lineRule="auto"/>
      <w:ind w:left="72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CB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4CB7"/>
    <w:rPr>
      <w:b/>
      <w:bCs/>
    </w:rPr>
  </w:style>
  <w:style w:type="character" w:styleId="Emphasis">
    <w:name w:val="Emphasis"/>
    <w:basedOn w:val="DefaultParagraphFont"/>
    <w:uiPriority w:val="20"/>
    <w:qFormat/>
    <w:rsid w:val="008D4CB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D4C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4CB7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8D4CB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D4CB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CB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DAB"/>
    <w:rPr>
      <w:rFonts w:ascii="CMU Serif" w:hAnsi="CMU Serif"/>
    </w:rPr>
  </w:style>
  <w:style w:type="paragraph" w:styleId="Footer">
    <w:name w:val="footer"/>
    <w:basedOn w:val="Normal"/>
    <w:link w:val="FooterChar"/>
    <w:uiPriority w:val="99"/>
    <w:unhideWhenUsed/>
    <w:rsid w:val="0076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DAB"/>
    <w:rPr>
      <w:rFonts w:ascii="CMU Serif" w:hAnsi="CMU Serif"/>
    </w:rPr>
  </w:style>
  <w:style w:type="character" w:customStyle="1" w:styleId="leafygreen-ui-1auv844">
    <w:name w:val="leafygreen-ui-1auv844"/>
    <w:basedOn w:val="DefaultParagraphFont"/>
    <w:rsid w:val="00FC4B22"/>
  </w:style>
  <w:style w:type="character" w:styleId="HTMLCode">
    <w:name w:val="HTML Code"/>
    <w:basedOn w:val="DefaultParagraphFont"/>
    <w:uiPriority w:val="99"/>
    <w:semiHidden/>
    <w:unhideWhenUsed/>
    <w:rsid w:val="00FC4B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B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C4B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803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03F6"/>
    <w:rPr>
      <w:rFonts w:ascii="CMU Serif" w:hAnsi="CMU Seri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03F6"/>
    <w:rPr>
      <w:vertAlign w:val="superscript"/>
    </w:rPr>
  </w:style>
  <w:style w:type="table" w:styleId="ListTable1Light-Accent1">
    <w:name w:val="List Table 1 Light Accent 1"/>
    <w:basedOn w:val="TableNormal"/>
    <w:uiPriority w:val="46"/>
    <w:rsid w:val="00CC0E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Style1">
    <w:name w:val="Style1"/>
    <w:basedOn w:val="TableNormal"/>
    <w:uiPriority w:val="99"/>
    <w:rsid w:val="00CC0EFA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2589">
          <w:marLeft w:val="0"/>
          <w:marRight w:val="0"/>
          <w:marTop w:val="60"/>
          <w:marBottom w:val="18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5398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80304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04020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679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0942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3472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1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2.doc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Word_Document6.docx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Word_Document4.docx"/><Relationship Id="rId25" Type="http://schemas.openxmlformats.org/officeDocument/2006/relationships/package" Target="embeddings/Microsoft_Word_Document8.docx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Word_Document10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24" Type="http://schemas.openxmlformats.org/officeDocument/2006/relationships/image" Target="media/image9.e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3.docx"/><Relationship Id="rId23" Type="http://schemas.openxmlformats.org/officeDocument/2006/relationships/package" Target="embeddings/Microsoft_Word_Document7.docx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package" Target="embeddings/Microsoft_Word_Document5.docx"/><Relationship Id="rId31" Type="http://schemas.openxmlformats.org/officeDocument/2006/relationships/package" Target="embeddings/Microsoft_Word_Document1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Word_Document9.docx"/><Relationship Id="rId30" Type="http://schemas.openxmlformats.org/officeDocument/2006/relationships/image" Target="media/image12.emf"/><Relationship Id="rId35" Type="http://schemas.openxmlformats.org/officeDocument/2006/relationships/theme" Target="theme/theme1.xml"/><Relationship Id="rId8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91083F701F424E995CC174A5A46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AA9F-D918-4DF3-B061-EEB3513396FD}"/>
      </w:docPartPr>
      <w:docPartBody>
        <w:p w:rsidR="00E27089" w:rsidRDefault="007504D0" w:rsidP="007504D0">
          <w:pPr>
            <w:pStyle w:val="DE91083F701F424E995CC174A5A46F3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D0"/>
    <w:rsid w:val="0009518A"/>
    <w:rsid w:val="000F3873"/>
    <w:rsid w:val="00455F21"/>
    <w:rsid w:val="005E6401"/>
    <w:rsid w:val="00707AB8"/>
    <w:rsid w:val="007504D0"/>
    <w:rsid w:val="00817CC0"/>
    <w:rsid w:val="009350C8"/>
    <w:rsid w:val="00AE33A7"/>
    <w:rsid w:val="00D3788D"/>
    <w:rsid w:val="00E2224F"/>
    <w:rsid w:val="00E27089"/>
    <w:rsid w:val="00F0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91083F701F424E995CC174A5A46F30">
    <w:name w:val="DE91083F701F424E995CC174A5A46F30"/>
    <w:rsid w:val="007504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F818-EB74-4BB5-AE84-A213E2669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7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RAMTIN_ba</dc:creator>
  <cp:keywords/>
  <dc:description/>
  <cp:lastModifiedBy>Ramtin</cp:lastModifiedBy>
  <cp:revision>16</cp:revision>
  <cp:lastPrinted>2023-09-10T09:18:00Z</cp:lastPrinted>
  <dcterms:created xsi:type="dcterms:W3CDTF">2024-06-16T08:25:00Z</dcterms:created>
  <dcterms:modified xsi:type="dcterms:W3CDTF">2024-07-04T10:13:00Z</dcterms:modified>
</cp:coreProperties>
</file>