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b w:val="0"/>
          <w:i w:val="0"/>
          <w:color w:val="1A1D24"/>
          <w:sz w:val="21"/>
        </w:rPr>
      </w:r>
      <w:r/>
    </w:p>
    <w:p>
      <w:pPr>
        <w:spacing w:before="0" w:after="0"/>
        <w:jc w:val="left"/>
      </w:pPr>
      <w:r>
        <w:rPr>
          <w:b w:val="0"/>
          <w:i w:val="0"/>
          <w:color w:val="1A1D24"/>
          <w:sz w:val="21"/>
        </w:rPr>
      </w:r>
      <w:r/>
    </w:p>
    <w:p>
      <w:pPr>
        <w:spacing w:before="0" w:after="0"/>
        <w:jc w:val="left"/>
      </w:pPr>
      <w:r>
        <w:rPr>
          <w:b w:val="0"/>
          <w:i w:val="0"/>
          <w:color w:val="1A1D24"/>
          <w:sz w:val="21"/>
        </w:rPr>
      </w:r>
      <w:r/>
    </w:p>
    <w:p>
      <w:pPr>
        <w:spacing w:before="1200" w:after="80"/>
        <w:jc w:val="left"/>
      </w:pPr>
      <w:r>
        <w:rPr>
          <w:b/>
          <w:i w:val="0"/>
          <w:color w:val="1A1D24"/>
          <w:sz w:val="60"/>
        </w:rPr>
        <w:t>LinkShortner</w:t>
      </w:r>
    </w:p>
    <w:p>
      <w:pPr>
        <w:spacing w:before="0" w:after="360"/>
        <w:jc w:val="left"/>
      </w:pPr>
      <w:r>
        <w:rPr>
          <w:b w:val="0"/>
          <w:i w:val="0"/>
          <w:color w:val="555F70"/>
          <w:sz w:val="28"/>
        </w:rPr>
        <w:t>Developer Onboarding Guide — application, codebase and operations</w:t>
      </w:r>
    </w:p>
    <w:p>
      <w:pPr>
        <w:spacing w:before="0" w:after="280"/>
        <w:jc w:val="left"/>
        <w:pBdr>
          <w:bottom w:val="single" w:sz="18" w:space="4" w:color="4F46E5"/>
        </w:pBdr>
      </w:pPr>
      <w:r>
        <w:rPr>
          <w:b w:val="0"/>
          <w:i w:val="0"/>
          <w:color w:val="1A1D24"/>
          <w:sz w:val="2"/>
        </w:rPr>
      </w:r>
    </w:p>
    <w:p>
      <w:pPr>
        <w:spacing w:before="0" w:after="40"/>
        <w:jc w:val="left"/>
      </w:pPr>
      <w:r>
        <w:rPr>
          <w:b w:val="0"/>
          <w:i w:val="0"/>
          <w:color w:val="555F70"/>
          <w:sz w:val="20"/>
        </w:rPr>
        <w:t>Version 1.0</w:t>
      </w:r>
    </w:p>
    <w:p>
      <w:pPr>
        <w:spacing w:before="0" w:after="40"/>
        <w:jc w:val="left"/>
      </w:pPr>
      <w:r>
        <w:rPr>
          <w:b w:val="0"/>
          <w:i w:val="0"/>
          <w:color w:val="555F70"/>
          <w:sz w:val="20"/>
        </w:rPr>
        <w:t>Django 5.2 · PostgreSQL 16 · Gunicorn · Docker Compose</w:t>
      </w:r>
    </w:p>
    <w:p>
      <w:pPr>
        <w:spacing w:before="0" w:after="40"/>
        <w:jc w:val="left"/>
      </w:pPr>
      <w:r>
        <w:rPr>
          <w:b w:val="0"/>
          <w:i w:val="0"/>
          <w:color w:val="555F70"/>
          <w:sz w:val="20"/>
        </w:rPr>
        <w:t>Repository: github.com/Ramtinboreili/LinkShortner</w:t>
      </w:r>
    </w:p>
    <w:p>
      <w:r>
        <w:br w:type="page"/>
      </w:r>
    </w:p>
    <w:p>
      <w:pPr>
        <w:spacing w:before="120" w:after="160"/>
        <w:jc w:val="left"/>
        <w:pBdr>
          <w:bottom w:val="single" w:sz="6" w:space="4" w:color="D6D9E0"/>
        </w:pBdr>
      </w:pPr>
      <w:r>
        <w:rPr>
          <w:b/>
          <w:i w:val="0"/>
          <w:color w:val="1A1D24"/>
          <w:sz w:val="38"/>
        </w:rPr>
        <w:t>Contents</w:t>
      </w:r>
    </w:p>
    <w:p>
      <w:pPr>
        <w:pStyle w:val="ListNumber"/>
        <w:spacing w:after="60"/>
      </w:pPr>
      <w:r>
        <w:rPr>
          <w:color w:val="1A1D24"/>
          <w:sz w:val="21"/>
        </w:rPr>
        <w:t>Introduction — what this document covers</w:t>
      </w:r>
    </w:p>
    <w:p>
      <w:pPr>
        <w:pStyle w:val="ListNumber"/>
        <w:spacing w:after="60"/>
      </w:pPr>
      <w:r>
        <w:rPr>
          <w:color w:val="1A1D24"/>
          <w:sz w:val="21"/>
        </w:rPr>
        <w:t>What the application does</w:t>
      </w:r>
    </w:p>
    <w:p>
      <w:pPr>
        <w:pStyle w:val="ListNumber"/>
        <w:spacing w:after="60"/>
      </w:pPr>
      <w:r>
        <w:rPr>
          <w:color w:val="1A1D24"/>
          <w:sz w:val="21"/>
        </w:rPr>
        <w:t>Technology stack</w:t>
      </w:r>
    </w:p>
    <w:p>
      <w:pPr>
        <w:pStyle w:val="ListNumber"/>
        <w:spacing w:after="60"/>
      </w:pPr>
      <w:r>
        <w:rPr>
          <w:color w:val="1A1D24"/>
          <w:sz w:val="21"/>
        </w:rPr>
        <w:t>Architecture at a glance</w:t>
      </w:r>
    </w:p>
    <w:p>
      <w:pPr>
        <w:pStyle w:val="ListNumber"/>
        <w:spacing w:after="60"/>
      </w:pPr>
      <w:r>
        <w:rPr>
          <w:color w:val="1A1D24"/>
          <w:sz w:val="21"/>
        </w:rPr>
        <w:t>Repository layout</w:t>
      </w:r>
    </w:p>
    <w:p>
      <w:pPr>
        <w:pStyle w:val="ListNumber"/>
        <w:spacing w:after="60"/>
      </w:pPr>
      <w:r>
        <w:rPr>
          <w:color w:val="1A1D24"/>
          <w:sz w:val="21"/>
        </w:rPr>
        <w:t>Configuration and environment variables</w:t>
      </w:r>
    </w:p>
    <w:p>
      <w:pPr>
        <w:pStyle w:val="ListNumber"/>
        <w:spacing w:after="60"/>
      </w:pPr>
      <w:r>
        <w:rPr>
          <w:color w:val="1A1D24"/>
          <w:sz w:val="21"/>
        </w:rPr>
        <w:t>Running the application</w:t>
      </w:r>
    </w:p>
    <w:p>
      <w:pPr>
        <w:pStyle w:val="ListNumber"/>
        <w:spacing w:after="60"/>
      </w:pPr>
      <w:r>
        <w:rPr>
          <w:color w:val="1A1D24"/>
          <w:sz w:val="21"/>
        </w:rPr>
        <w:t>The data model</w:t>
      </w:r>
    </w:p>
    <w:p>
      <w:pPr>
        <w:pStyle w:val="ListNumber"/>
        <w:spacing w:after="60"/>
      </w:pPr>
      <w:r>
        <w:rPr>
          <w:color w:val="1A1D24"/>
          <w:sz w:val="21"/>
        </w:rPr>
        <w:t>URL routing</w:t>
      </w:r>
    </w:p>
    <w:p>
      <w:pPr>
        <w:pStyle w:val="ListNumber"/>
        <w:spacing w:after="60"/>
      </w:pPr>
      <w:r>
        <w:rPr>
          <w:color w:val="1A1D24"/>
          <w:sz w:val="21"/>
        </w:rPr>
        <w:t>Views — the request handlers</w:t>
      </w:r>
    </w:p>
    <w:p>
      <w:pPr>
        <w:pStyle w:val="ListNumber"/>
        <w:spacing w:after="60"/>
      </w:pPr>
      <w:r>
        <w:rPr>
          <w:color w:val="1A1D24"/>
          <w:sz w:val="21"/>
        </w:rPr>
        <w:t>Forms and validation</w:t>
      </w:r>
    </w:p>
    <w:p>
      <w:pPr>
        <w:pStyle w:val="ListNumber"/>
        <w:spacing w:after="60"/>
      </w:pPr>
      <w:r>
        <w:rPr>
          <w:color w:val="1A1D24"/>
          <w:sz w:val="21"/>
        </w:rPr>
        <w:t>Short codes: generation and reserved names</w:t>
      </w:r>
    </w:p>
    <w:p>
      <w:pPr>
        <w:pStyle w:val="ListNumber"/>
        <w:spacing w:after="60"/>
      </w:pPr>
      <w:r>
        <w:rPr>
          <w:color w:val="1A1D24"/>
          <w:sz w:val="21"/>
        </w:rPr>
        <w:t>The frontend</w:t>
      </w:r>
    </w:p>
    <w:p>
      <w:pPr>
        <w:pStyle w:val="ListNumber"/>
        <w:spacing w:after="60"/>
      </w:pPr>
      <w:r>
        <w:rPr>
          <w:color w:val="1A1D24"/>
          <w:sz w:val="21"/>
        </w:rPr>
        <w:t>Database and migrations</w:t>
      </w:r>
    </w:p>
    <w:p>
      <w:pPr>
        <w:pStyle w:val="ListNumber"/>
        <w:spacing w:after="60"/>
      </w:pPr>
      <w:r>
        <w:rPr>
          <w:color w:val="1A1D24"/>
          <w:sz w:val="21"/>
        </w:rPr>
        <w:t>Testing</w:t>
      </w:r>
    </w:p>
    <w:p>
      <w:pPr>
        <w:pStyle w:val="ListNumber"/>
        <w:spacing w:after="60"/>
      </w:pPr>
      <w:r>
        <w:rPr>
          <w:color w:val="1A1D24"/>
          <w:sz w:val="21"/>
        </w:rPr>
        <w:t>Security model</w:t>
      </w:r>
    </w:p>
    <w:p>
      <w:pPr>
        <w:pStyle w:val="ListNumber"/>
        <w:spacing w:after="60"/>
      </w:pPr>
      <w:r>
        <w:rPr>
          <w:color w:val="1A1D24"/>
          <w:sz w:val="21"/>
        </w:rPr>
        <w:t>Docker and deployment</w:t>
      </w:r>
    </w:p>
    <w:p>
      <w:pPr>
        <w:pStyle w:val="ListNumber"/>
        <w:spacing w:after="60"/>
      </w:pPr>
      <w:r>
        <w:rPr>
          <w:color w:val="1A1D24"/>
          <w:sz w:val="21"/>
        </w:rPr>
        <w:t>The admin panel</w:t>
      </w:r>
    </w:p>
    <w:p>
      <w:pPr>
        <w:pStyle w:val="ListNumber"/>
        <w:spacing w:after="60"/>
      </w:pPr>
      <w:r>
        <w:rPr>
          <w:color w:val="1A1D24"/>
          <w:sz w:val="21"/>
        </w:rPr>
        <w:t>Common tasks — how do I…?</w:t>
      </w:r>
    </w:p>
    <w:p>
      <w:pPr>
        <w:pStyle w:val="ListNumber"/>
        <w:spacing w:after="60"/>
      </w:pPr>
      <w:r>
        <w:rPr>
          <w:color w:val="1A1D24"/>
          <w:sz w:val="21"/>
        </w:rPr>
        <w:t>Troubleshooting</w:t>
      </w:r>
    </w:p>
    <w:p>
      <w:pPr>
        <w:pStyle w:val="ListNumber"/>
        <w:spacing w:after="60"/>
      </w:pPr>
      <w:r>
        <w:rPr>
          <w:color w:val="1A1D24"/>
          <w:sz w:val="21"/>
        </w:rPr>
        <w:t>Known limitations and future work</w:t>
      </w:r>
    </w:p>
    <w:p>
      <w:pPr>
        <w:pStyle w:val="ListNumber"/>
        <w:spacing w:after="60"/>
      </w:pPr>
      <w:r>
        <w:rPr>
          <w:color w:val="1A1D24"/>
          <w:sz w:val="21"/>
        </w:rPr>
        <w:t>Appendix A — Glossary</w:t>
      </w:r>
    </w:p>
    <w:p>
      <w:pPr>
        <w:pStyle w:val="ListNumber"/>
        <w:spacing w:after="60"/>
      </w:pPr>
      <w:r>
        <w:rPr>
          <w:color w:val="1A1D24"/>
          <w:sz w:val="21"/>
        </w:rPr>
        <w:t>Appendix B — Command cheat sheet</w:t>
      </w:r>
    </w:p>
    <w:p>
      <w:r>
        <w:br w:type="page"/>
      </w:r>
    </w:p>
    <w:p>
      <w:pPr>
        <w:spacing w:before="120" w:after="160"/>
        <w:jc w:val="left"/>
        <w:pBdr>
          <w:bottom w:val="single" w:sz="6" w:space="4" w:color="D6D9E0"/>
        </w:pBdr>
      </w:pPr>
      <w:r>
        <w:rPr>
          <w:b/>
          <w:i w:val="0"/>
          <w:color w:val="1A1D24"/>
          <w:sz w:val="38"/>
        </w:rPr>
        <w:t>1. Introduction — what this document covers</w:t>
      </w:r>
    </w:p>
    <w:p>
      <w:pPr>
        <w:spacing w:after="140" w:line="283" w:lineRule="auto"/>
      </w:pPr>
      <w:r>
        <w:rPr>
          <w:color w:val="1A1D24"/>
          <w:sz w:val="21"/>
        </w:rPr>
        <w:t>This guide is everything a new developer needs in order to understand, run, modify and deploy LinkShortner. It assumes you are comfortable with Python and general web concepts, but it does not assume prior Django experience — every Django-specific idea is explained where it first appears.</w:t>
      </w:r>
    </w:p>
    <w:p>
      <w:pPr>
        <w:spacing w:after="140" w:line="283" w:lineRule="auto"/>
      </w:pPr>
      <w:r>
        <w:rPr>
          <w:color w:val="1A1D24"/>
          <w:sz w:val="21"/>
        </w:rPr>
        <w:t>Read it in order the first time. Sections 1–7 get the application running on your machine and explain what it does. Sections 8–13 walk through the code path by path. Sections 14–18 cover the database, tests, security and deployment. Sections 19–21 are day-to-day reference material you will come back to.</w:t>
      </w:r>
    </w:p>
    <w:p>
      <w:pPr>
        <w:spacing w:before="260" w:after="100"/>
        <w:jc w:val="left"/>
      </w:pPr>
      <w:r>
        <w:rPr>
          <w:b/>
          <w:i w:val="0"/>
          <w:color w:val="4F46E5"/>
          <w:sz w:val="27"/>
        </w:rPr>
        <w:t>How to get productive fastest</w:t>
      </w:r>
    </w:p>
    <w:p>
      <w:pPr>
        <w:pStyle w:val="ListNumber"/>
        <w:spacing w:after="60"/>
      </w:pPr>
      <w:r>
        <w:rPr>
          <w:color w:val="1A1D24"/>
          <w:sz w:val="21"/>
        </w:rPr>
        <w:t>Read sections 2 and 4 to build a mental model of the app.</w:t>
      </w:r>
    </w:p>
    <w:p>
      <w:pPr>
        <w:pStyle w:val="ListNumber"/>
        <w:spacing w:after="60"/>
      </w:pPr>
      <w:r>
        <w:rPr>
          <w:color w:val="1A1D24"/>
          <w:sz w:val="21"/>
        </w:rPr>
        <w:t>Follow section 7 to get it running with Docker — this takes about five minutes.</w:t>
      </w:r>
    </w:p>
    <w:p>
      <w:pPr>
        <w:pStyle w:val="ListNumber"/>
        <w:spacing w:after="60"/>
      </w:pPr>
      <w:r>
        <w:rPr>
          <w:color w:val="1A1D24"/>
          <w:sz w:val="21"/>
        </w:rPr>
        <w:t>Click through the running app: sign up, shorten a link, open it, look at the dashboard.</w:t>
      </w:r>
    </w:p>
    <w:p>
      <w:pPr>
        <w:pStyle w:val="ListNumber"/>
        <w:spacing w:after="60"/>
      </w:pPr>
      <w:r>
        <w:rPr>
          <w:color w:val="1A1D24"/>
          <w:sz w:val="21"/>
        </w:rPr>
        <w:t>Then read sections 8–13 with the code open next to you.</w:t>
      </w:r>
    </w:p>
    <w:p>
      <w:pPr>
        <w:spacing w:before="120" w:after="180"/>
        <w:ind w:left="173" w:right="173"/>
        <w:shd w:val="clear" w:fill="F4F4FD"/>
      </w:pPr>
      <w:r>
        <w:rPr>
          <w:b/>
          <w:color w:val="4F46E5"/>
          <w:sz w:val="21"/>
        </w:rPr>
        <w:t xml:space="preserve">Convention: </w:t>
      </w:r>
      <w:r>
        <w:rPr>
          <w:color w:val="333845"/>
          <w:sz w:val="21"/>
        </w:rPr>
        <w:t xml:space="preserve">file paths and code identifiers appear like </w:t>
      </w:r>
      <w:r>
        <w:rPr>
          <w:rFonts w:ascii="Consolas" w:hAnsi="Consolas" w:cs="Consolas"/>
          <w:color w:val="4F46E5"/>
          <w:sz w:val="20"/>
        </w:rPr>
        <w:t>shortener/views.py</w:t>
      </w:r>
      <w:r>
        <w:rPr>
          <w:color w:val="333845"/>
          <w:sz w:val="21"/>
        </w:rPr>
        <w:t>. Shell commands appear in grey blocks and can be copied verbatim.</w:t>
      </w:r>
    </w:p>
    <w:p>
      <w:pPr>
        <w:spacing w:before="120" w:after="160"/>
        <w:jc w:val="left"/>
        <w:pBdr>
          <w:bottom w:val="single" w:sz="6" w:space="4" w:color="D6D9E0"/>
        </w:pBdr>
      </w:pPr>
      <w:r>
        <w:rPr>
          <w:b/>
          <w:i w:val="0"/>
          <w:color w:val="1A1D24"/>
          <w:sz w:val="38"/>
        </w:rPr>
        <w:t>2. What the application does</w:t>
      </w:r>
    </w:p>
    <w:p>
      <w:pPr>
        <w:spacing w:after="140" w:line="283" w:lineRule="auto"/>
      </w:pPr>
      <w:r>
        <w:rPr>
          <w:color w:val="1A1D24"/>
          <w:sz w:val="21"/>
        </w:rPr>
        <w:t xml:space="preserve">LinkShortner turns a long URL into a short one. A user pastes </w:t>
      </w:r>
      <w:r>
        <w:rPr>
          <w:rFonts w:ascii="Consolas" w:hAnsi="Consolas" w:cs="Consolas"/>
          <w:color w:val="4F46E5"/>
          <w:sz w:val="20"/>
        </w:rPr>
        <w:t>https://example.com/some/very/long/path</w:t>
      </w:r>
      <w:r>
        <w:rPr>
          <w:color w:val="1A1D24"/>
          <w:sz w:val="21"/>
        </w:rPr>
        <w:t xml:space="preserve">, and the app returns something like </w:t>
      </w:r>
      <w:r>
        <w:rPr>
          <w:rFonts w:ascii="Consolas" w:hAnsi="Consolas" w:cs="Consolas"/>
          <w:color w:val="4F46E5"/>
          <w:sz w:val="20"/>
        </w:rPr>
        <w:t>https://your-domain.com/k3Bv7Qm</w:t>
      </w:r>
      <w:r>
        <w:rPr>
          <w:color w:val="1A1D24"/>
          <w:sz w:val="21"/>
        </w:rPr>
        <w:t>. When anyone opens the short link, the app looks up the destination, records the click, and redirects the visitor there.</w:t>
      </w:r>
    </w:p>
    <w:p>
      <w:pPr>
        <w:spacing w:before="260" w:after="100"/>
        <w:jc w:val="left"/>
      </w:pPr>
      <w:r>
        <w:rPr>
          <w:b/>
          <w:i w:val="0"/>
          <w:color w:val="4F46E5"/>
          <w:sz w:val="27"/>
        </w:rPr>
        <w:t>Feature list</w:t>
      </w:r>
    </w:p>
    <w:p>
      <w:pPr>
        <w:pStyle w:val="ListBullet"/>
        <w:spacing w:after="60" w:line="276" w:lineRule="auto"/>
      </w:pPr>
      <w:r>
        <w:rPr>
          <w:b/>
          <w:color w:val="1A1D24"/>
          <w:sz w:val="21"/>
        </w:rPr>
        <w:t>Shortening</w:t>
      </w:r>
      <w:r>
        <w:rPr>
          <w:color w:val="1A1D24"/>
          <w:sz w:val="21"/>
        </w:rPr>
        <w:t xml:space="preserve"> — every link gets a random seven-character code, or a custom alias the user chooses.</w:t>
      </w:r>
    </w:p>
    <w:p>
      <w:pPr>
        <w:pStyle w:val="ListBullet"/>
        <w:spacing w:after="60" w:line="276" w:lineRule="auto"/>
      </w:pPr>
      <w:r>
        <w:rPr>
          <w:b/>
          <w:color w:val="1A1D24"/>
          <w:sz w:val="21"/>
        </w:rPr>
        <w:t>Redirection</w:t>
      </w:r>
      <w:r>
        <w:rPr>
          <w:color w:val="1A1D24"/>
          <w:sz w:val="21"/>
        </w:rPr>
        <w:t xml:space="preserve"> — opening a short link sends the visitor to the original destination with an HTTP 302.</w:t>
      </w:r>
    </w:p>
    <w:p>
      <w:pPr>
        <w:pStyle w:val="ListBullet"/>
        <w:spacing w:after="60" w:line="276" w:lineRule="auto"/>
      </w:pPr>
      <w:r>
        <w:rPr>
          <w:b/>
          <w:color w:val="1A1D24"/>
          <w:sz w:val="21"/>
        </w:rPr>
        <w:t>Click tracking</w:t>
      </w:r>
      <w:r>
        <w:rPr>
          <w:color w:val="1A1D24"/>
          <w:sz w:val="21"/>
        </w:rPr>
        <w:t xml:space="preserve"> — each redirect increments a counter and stamps the time of the last click.</w:t>
      </w:r>
    </w:p>
    <w:p>
      <w:pPr>
        <w:pStyle w:val="ListBullet"/>
        <w:spacing w:after="60" w:line="276" w:lineRule="auto"/>
      </w:pPr>
      <w:r>
        <w:rPr>
          <w:b/>
          <w:color w:val="1A1D24"/>
          <w:sz w:val="21"/>
        </w:rPr>
        <w:t>QR codes</w:t>
      </w:r>
      <w:r>
        <w:rPr>
          <w:color w:val="1A1D24"/>
          <w:sz w:val="21"/>
        </w:rPr>
        <w:t xml:space="preserve"> — every link has an SVG QR code that can be previewed in a dialog or downloaded.</w:t>
      </w:r>
    </w:p>
    <w:p>
      <w:pPr>
        <w:pStyle w:val="ListBullet"/>
        <w:spacing w:after="60" w:line="276" w:lineRule="auto"/>
      </w:pPr>
      <w:r>
        <w:rPr>
          <w:b/>
          <w:color w:val="1A1D24"/>
          <w:sz w:val="21"/>
        </w:rPr>
        <w:t>Dashboard</w:t>
      </w:r>
      <w:r>
        <w:rPr>
          <w:color w:val="1A1D24"/>
          <w:sz w:val="21"/>
        </w:rPr>
        <w:t xml:space="preserve"> — a paginated, searchable list of the signed-in user's links with totals for links and clicks.</w:t>
      </w:r>
    </w:p>
    <w:p>
      <w:pPr>
        <w:pStyle w:val="ListBullet"/>
        <w:spacing w:after="60" w:line="276" w:lineRule="auto"/>
      </w:pPr>
      <w:r>
        <w:rPr>
          <w:b/>
          <w:color w:val="1A1D24"/>
          <w:sz w:val="21"/>
        </w:rPr>
        <w:t>Deletion</w:t>
      </w:r>
      <w:r>
        <w:rPr>
          <w:color w:val="1A1D24"/>
          <w:sz w:val="21"/>
        </w:rPr>
        <w:t xml:space="preserve"> — a user can remove any of their own links.</w:t>
      </w:r>
    </w:p>
    <w:p>
      <w:pPr>
        <w:pStyle w:val="ListBullet"/>
        <w:spacing w:after="60" w:line="276" w:lineRule="auto"/>
      </w:pPr>
      <w:r>
        <w:rPr>
          <w:b/>
          <w:color w:val="1A1D24"/>
          <w:sz w:val="21"/>
        </w:rPr>
        <w:t>Accounts</w:t>
      </w:r>
      <w:r>
        <w:rPr>
          <w:color w:val="1A1D24"/>
          <w:sz w:val="21"/>
        </w:rPr>
        <w:t xml:space="preserve"> — registration, login and logout. Links belong to the user who created them and are invisible to everyone else.</w:t>
      </w:r>
    </w:p>
    <w:p>
      <w:pPr>
        <w:pStyle w:val="ListBullet"/>
        <w:spacing w:after="60" w:line="276" w:lineRule="auto"/>
      </w:pPr>
      <w:r>
        <w:rPr>
          <w:b/>
          <w:color w:val="1A1D24"/>
          <w:sz w:val="21"/>
        </w:rPr>
        <w:t>Admin panel</w:t>
      </w:r>
      <w:r>
        <w:rPr>
          <w:color w:val="1A1D24"/>
          <w:sz w:val="21"/>
        </w:rPr>
        <w:t xml:space="preserve"> — Django's built-in admin, for staff to inspect and manage all users and links.</w:t>
      </w:r>
    </w:p>
    <w:p>
      <w:pPr>
        <w:pStyle w:val="ListBullet"/>
        <w:spacing w:after="60" w:line="276" w:lineRule="auto"/>
      </w:pPr>
      <w:r>
        <w:rPr>
          <w:b/>
          <w:color w:val="1A1D24"/>
          <w:sz w:val="21"/>
        </w:rPr>
        <w:t>Health endpoint</w:t>
      </w:r>
      <w:r>
        <w:rPr>
          <w:color w:val="1A1D24"/>
          <w:sz w:val="21"/>
        </w:rPr>
        <w:t xml:space="preserve"> — </w:t>
      </w:r>
      <w:r>
        <w:rPr>
          <w:rFonts w:ascii="Consolas" w:hAnsi="Consolas" w:cs="Consolas"/>
          <w:color w:val="4F46E5"/>
          <w:sz w:val="20"/>
        </w:rPr>
        <w:t>GET /healthz</w:t>
      </w:r>
      <w:r>
        <w:rPr>
          <w:color w:val="1A1D24"/>
          <w:sz w:val="21"/>
        </w:rPr>
        <w:t xml:space="preserve"> returns JSON, used by the container healthcheck and by load balancers.</w:t>
      </w:r>
    </w:p>
    <w:p>
      <w:pPr>
        <w:spacing w:before="260" w:after="100"/>
        <w:jc w:val="left"/>
      </w:pPr>
      <w:r>
        <w:rPr>
          <w:b/>
          <w:i w:val="0"/>
          <w:color w:val="4F46E5"/>
          <w:sz w:val="27"/>
        </w:rPr>
        <w:t>The five pages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fill="E8EAF3"/>
          </w:tcPr>
          <w:p>
            <w:pPr>
              <w:spacing w:after="40" w:before="40"/>
              <w:shd w:val="clear" w:fill="E8EAF3"/>
            </w:pPr>
            <w:r>
              <w:rPr>
                <w:b/>
                <w:color w:val="1A1D24"/>
                <w:sz w:val="19"/>
              </w:rPr>
              <w:t>Path</w:t>
            </w:r>
          </w:p>
        </w:tc>
        <w:tc>
          <w:tcPr>
            <w:tcW w:type="dxa" w:w="4320"/>
            <w:shd w:val="clear" w:fill="E8EAF3"/>
          </w:tcPr>
          <w:p>
            <w:pPr>
              <w:spacing w:after="40" w:before="40"/>
              <w:shd w:val="clear" w:fill="E8EAF3"/>
            </w:pPr>
            <w:r>
              <w:rPr>
                <w:b/>
                <w:color w:val="1A1D24"/>
                <w:sz w:val="19"/>
              </w:rPr>
              <w:t>Page</w:t>
            </w:r>
          </w:p>
        </w:tc>
        <w:tc>
          <w:tcPr>
            <w:tcW w:type="dxa" w:w="3312"/>
            <w:shd w:val="clear" w:fill="E8EAF3"/>
          </w:tcPr>
          <w:p>
            <w:pPr>
              <w:spacing w:after="40" w:before="40"/>
              <w:shd w:val="clear" w:fill="E8EAF3"/>
            </w:pPr>
            <w:r>
              <w:rPr>
                <w:b/>
                <w:color w:val="1A1D24"/>
                <w:sz w:val="19"/>
              </w:rPr>
              <w:t>Who can see it</w:t>
            </w:r>
          </w:p>
        </w:tc>
      </w:tr>
      <w:tr>
        <w:tc>
          <w:tcPr>
            <w:tcW w:type="dxa" w:w="1728"/>
          </w:tcPr>
          <w:p>
            <w:pPr>
              <w:spacing w:after="40" w:before="40"/>
            </w:pPr>
            <w:r>
              <w:rPr>
                <w:rFonts w:ascii="Consolas" w:hAnsi="Consolas" w:cs="Consolas"/>
                <w:color w:val="4F46E5"/>
                <w:sz w:val="18"/>
              </w:rPr>
              <w:t>/</w:t>
            </w:r>
          </w:p>
        </w:tc>
        <w:tc>
          <w:tcPr>
            <w:tcW w:type="dxa" w:w="4320"/>
          </w:tcPr>
          <w:p>
            <w:pPr>
              <w:spacing w:after="40" w:before="40"/>
            </w:pPr>
            <w:r>
              <w:rPr>
                <w:color w:val="1A1D24"/>
                <w:sz w:val="19"/>
              </w:rPr>
              <w:t>Landing page with the shorten form</w:t>
            </w:r>
          </w:p>
        </w:tc>
        <w:tc>
          <w:tcPr>
            <w:tcW w:type="dxa" w:w="3312"/>
          </w:tcPr>
          <w:p>
            <w:pPr>
              <w:spacing w:after="40" w:before="40"/>
            </w:pPr>
            <w:r>
              <w:rPr>
                <w:color w:val="1A1D24"/>
                <w:sz w:val="19"/>
              </w:rPr>
              <w:t>Everyone (submitting requires login)</w:t>
            </w:r>
          </w:p>
        </w:tc>
      </w:tr>
      <w:tr>
        <w:tc>
          <w:tcPr>
            <w:tcW w:type="dxa" w:w="1728"/>
          </w:tcPr>
          <w:p>
            <w:pPr>
              <w:spacing w:after="40" w:before="40"/>
            </w:pPr>
            <w:r>
              <w:rPr>
                <w:rFonts w:ascii="Consolas" w:hAnsi="Consolas" w:cs="Consolas"/>
                <w:color w:val="4F46E5"/>
                <w:sz w:val="18"/>
              </w:rPr>
              <w:t>/dashboard/</w:t>
            </w:r>
          </w:p>
        </w:tc>
        <w:tc>
          <w:tcPr>
            <w:tcW w:type="dxa" w:w="4320"/>
          </w:tcPr>
          <w:p>
            <w:pPr>
              <w:spacing w:after="40" w:before="40"/>
            </w:pPr>
            <w:r>
              <w:rPr>
                <w:color w:val="1A1D24"/>
                <w:sz w:val="19"/>
              </w:rPr>
              <w:t>The user's links, stats and search</w:t>
            </w:r>
          </w:p>
        </w:tc>
        <w:tc>
          <w:tcPr>
            <w:tcW w:type="dxa" w:w="3312"/>
          </w:tcPr>
          <w:p>
            <w:pPr>
              <w:spacing w:after="40" w:before="40"/>
            </w:pPr>
            <w:r>
              <w:rPr>
                <w:color w:val="1A1D24"/>
                <w:sz w:val="19"/>
              </w:rPr>
              <w:t>Signed-in users only</w:t>
            </w:r>
          </w:p>
        </w:tc>
      </w:tr>
      <w:tr>
        <w:tc>
          <w:tcPr>
            <w:tcW w:type="dxa" w:w="1728"/>
          </w:tcPr>
          <w:p>
            <w:pPr>
              <w:spacing w:after="40" w:before="40"/>
            </w:pPr>
            <w:r>
              <w:rPr>
                <w:rFonts w:ascii="Consolas" w:hAnsi="Consolas" w:cs="Consolas"/>
                <w:color w:val="4F46E5"/>
                <w:sz w:val="18"/>
              </w:rPr>
              <w:t>/login/</w:t>
            </w:r>
          </w:p>
        </w:tc>
        <w:tc>
          <w:tcPr>
            <w:tcW w:type="dxa" w:w="4320"/>
          </w:tcPr>
          <w:p>
            <w:pPr>
              <w:spacing w:after="40" w:before="40"/>
            </w:pPr>
            <w:r>
              <w:rPr>
                <w:color w:val="1A1D24"/>
                <w:sz w:val="19"/>
              </w:rPr>
              <w:t>Login form</w:t>
            </w:r>
          </w:p>
        </w:tc>
        <w:tc>
          <w:tcPr>
            <w:tcW w:type="dxa" w:w="3312"/>
          </w:tcPr>
          <w:p>
            <w:pPr>
              <w:spacing w:after="40" w:before="40"/>
            </w:pPr>
            <w:r>
              <w:rPr>
                <w:color w:val="1A1D24"/>
                <w:sz w:val="19"/>
              </w:rPr>
              <w:t>Everyone</w:t>
            </w:r>
          </w:p>
        </w:tc>
      </w:tr>
      <w:tr>
        <w:tc>
          <w:tcPr>
            <w:tcW w:type="dxa" w:w="1728"/>
          </w:tcPr>
          <w:p>
            <w:pPr>
              <w:spacing w:after="40" w:before="40"/>
            </w:pPr>
            <w:r>
              <w:rPr>
                <w:rFonts w:ascii="Consolas" w:hAnsi="Consolas" w:cs="Consolas"/>
                <w:color w:val="4F46E5"/>
                <w:sz w:val="18"/>
              </w:rPr>
              <w:t>/register/</w:t>
            </w:r>
          </w:p>
        </w:tc>
        <w:tc>
          <w:tcPr>
            <w:tcW w:type="dxa" w:w="4320"/>
          </w:tcPr>
          <w:p>
            <w:pPr>
              <w:spacing w:after="40" w:before="40"/>
            </w:pPr>
            <w:r>
              <w:rPr>
                <w:color w:val="1A1D24"/>
                <w:sz w:val="19"/>
              </w:rPr>
              <w:t>Sign-up form</w:t>
            </w:r>
          </w:p>
        </w:tc>
        <w:tc>
          <w:tcPr>
            <w:tcW w:type="dxa" w:w="3312"/>
          </w:tcPr>
          <w:p>
            <w:pPr>
              <w:spacing w:after="40" w:before="40"/>
            </w:pPr>
            <w:r>
              <w:rPr>
                <w:color w:val="1A1D24"/>
                <w:sz w:val="19"/>
              </w:rPr>
              <w:t>Everyone, if registration is enabled</w:t>
            </w:r>
          </w:p>
        </w:tc>
      </w:tr>
      <w:tr>
        <w:tc>
          <w:tcPr>
            <w:tcW w:type="dxa" w:w="1728"/>
          </w:tcPr>
          <w:p>
            <w:pPr>
              <w:spacing w:after="40" w:before="40"/>
            </w:pPr>
            <w:r>
              <w:rPr>
                <w:rFonts w:ascii="Consolas" w:hAnsi="Consolas" w:cs="Consolas"/>
                <w:color w:val="4F46E5"/>
                <w:sz w:val="18"/>
              </w:rPr>
              <w:t>/admin/</w:t>
            </w:r>
          </w:p>
        </w:tc>
        <w:tc>
          <w:tcPr>
            <w:tcW w:type="dxa" w:w="4320"/>
          </w:tcPr>
          <w:p>
            <w:pPr>
              <w:spacing w:after="40" w:before="40"/>
            </w:pPr>
            <w:r>
              <w:rPr>
                <w:color w:val="1A1D24"/>
                <w:sz w:val="19"/>
              </w:rPr>
              <w:t>Django admin</w:t>
            </w:r>
          </w:p>
        </w:tc>
        <w:tc>
          <w:tcPr>
            <w:tcW w:type="dxa" w:w="3312"/>
          </w:tcPr>
          <w:p>
            <w:pPr>
              <w:spacing w:after="40" w:before="40"/>
            </w:pPr>
            <w:r>
              <w:rPr>
                <w:color w:val="1A1D24"/>
                <w:sz w:val="19"/>
              </w:rPr>
              <w:t>Staff accounts only</w:t>
            </w:r>
          </w:p>
        </w:tc>
      </w:tr>
    </w:tbl>
    <w:p>
      <w:pPr>
        <w:spacing w:after="160"/>
      </w:pPr>
    </w:p>
    <w:p>
      <w:pPr>
        <w:spacing w:after="140" w:line="283" w:lineRule="auto"/>
      </w:pPr>
      <w:r>
        <w:rPr>
          <w:color w:val="1A1D24"/>
          <w:sz w:val="21"/>
        </w:rPr>
        <w:t xml:space="preserve">Two more routes return data rather than pages: </w:t>
      </w:r>
      <w:r>
        <w:rPr>
          <w:rFonts w:ascii="Consolas" w:hAnsi="Consolas" w:cs="Consolas"/>
          <w:color w:val="4F46E5"/>
          <w:sz w:val="20"/>
        </w:rPr>
        <w:t>/qr/&lt;code&gt;.svg</w:t>
      </w:r>
      <w:r>
        <w:rPr>
          <w:color w:val="1A1D24"/>
          <w:sz w:val="21"/>
        </w:rPr>
        <w:t xml:space="preserve"> produces the QR image, and </w:t>
      </w:r>
      <w:r>
        <w:rPr>
          <w:rFonts w:ascii="Consolas" w:hAnsi="Consolas" w:cs="Consolas"/>
          <w:color w:val="4F46E5"/>
          <w:sz w:val="20"/>
        </w:rPr>
        <w:t>/&lt;code&gt;</w:t>
      </w:r>
      <w:r>
        <w:rPr>
          <w:color w:val="1A1D24"/>
          <w:sz w:val="21"/>
        </w:rPr>
        <w:t xml:space="preserve"> is the redirect itself.</w:t>
      </w:r>
    </w:p>
    <w:p>
      <w:pPr>
        <w:spacing w:before="120" w:after="160"/>
        <w:jc w:val="left"/>
        <w:pBdr>
          <w:bottom w:val="single" w:sz="6" w:space="4" w:color="D6D9E0"/>
        </w:pBdr>
      </w:pPr>
      <w:r>
        <w:rPr>
          <w:b/>
          <w:i w:val="0"/>
          <w:color w:val="1A1D24"/>
          <w:sz w:val="38"/>
        </w:rPr>
        <w:t>3.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fill="E8EAF3"/>
          </w:tcPr>
          <w:p>
            <w:pPr>
              <w:spacing w:after="40" w:before="40"/>
              <w:shd w:val="clear" w:fill="E8EAF3"/>
            </w:pPr>
            <w:r>
              <w:rPr>
                <w:b/>
                <w:color w:val="1A1D24"/>
                <w:sz w:val="19"/>
              </w:rPr>
              <w:t>Component</w:t>
            </w:r>
          </w:p>
        </w:tc>
        <w:tc>
          <w:tcPr>
            <w:tcW w:type="dxa" w:w="2160"/>
            <w:shd w:val="clear" w:fill="E8EAF3"/>
          </w:tcPr>
          <w:p>
            <w:pPr>
              <w:spacing w:after="40" w:before="40"/>
              <w:shd w:val="clear" w:fill="E8EAF3"/>
            </w:pPr>
            <w:r>
              <w:rPr>
                <w:b/>
                <w:color w:val="1A1D24"/>
                <w:sz w:val="19"/>
              </w:rPr>
              <w:t>Choice</w:t>
            </w:r>
          </w:p>
        </w:tc>
        <w:tc>
          <w:tcPr>
            <w:tcW w:type="dxa" w:w="5184"/>
            <w:shd w:val="clear" w:fill="E8EAF3"/>
          </w:tcPr>
          <w:p>
            <w:pPr>
              <w:spacing w:after="40" w:before="40"/>
              <w:shd w:val="clear" w:fill="E8EAF3"/>
            </w:pPr>
            <w:r>
              <w:rPr>
                <w:b/>
                <w:color w:val="1A1D24"/>
                <w:sz w:val="19"/>
              </w:rPr>
              <w:t>Why</w:t>
            </w:r>
          </w:p>
        </w:tc>
      </w:tr>
      <w:tr>
        <w:tc>
          <w:tcPr>
            <w:tcW w:type="dxa" w:w="2016"/>
          </w:tcPr>
          <w:p>
            <w:pPr>
              <w:spacing w:after="40" w:before="40"/>
            </w:pPr>
            <w:r>
              <w:rPr>
                <w:color w:val="1A1D24"/>
                <w:sz w:val="19"/>
              </w:rPr>
              <w:t>Web framework</w:t>
            </w:r>
          </w:p>
        </w:tc>
        <w:tc>
          <w:tcPr>
            <w:tcW w:type="dxa" w:w="2160"/>
          </w:tcPr>
          <w:p>
            <w:pPr>
              <w:spacing w:after="40" w:before="40"/>
            </w:pPr>
            <w:r>
              <w:rPr>
                <w:color w:val="1A1D24"/>
                <w:sz w:val="19"/>
              </w:rPr>
              <w:t>Django 5.2</w:t>
            </w:r>
          </w:p>
        </w:tc>
        <w:tc>
          <w:tcPr>
            <w:tcW w:type="dxa" w:w="5184"/>
          </w:tcPr>
          <w:p>
            <w:pPr>
              <w:spacing w:after="40" w:before="40"/>
            </w:pPr>
            <w:r>
              <w:rPr>
                <w:color w:val="1A1D24"/>
                <w:sz w:val="19"/>
              </w:rPr>
              <w:t>Batteries included: ORM, auth, admin, migrations, CSRF protection</w:t>
            </w:r>
          </w:p>
        </w:tc>
      </w:tr>
      <w:tr>
        <w:tc>
          <w:tcPr>
            <w:tcW w:type="dxa" w:w="2016"/>
          </w:tcPr>
          <w:p>
            <w:pPr>
              <w:spacing w:after="40" w:before="40"/>
            </w:pPr>
            <w:r>
              <w:rPr>
                <w:color w:val="1A1D24"/>
                <w:sz w:val="19"/>
              </w:rPr>
              <w:t>Database</w:t>
            </w:r>
          </w:p>
        </w:tc>
        <w:tc>
          <w:tcPr>
            <w:tcW w:type="dxa" w:w="2160"/>
          </w:tcPr>
          <w:p>
            <w:pPr>
              <w:spacing w:after="40" w:before="40"/>
            </w:pPr>
            <w:r>
              <w:rPr>
                <w:color w:val="1A1D24"/>
                <w:sz w:val="19"/>
              </w:rPr>
              <w:t>PostgreSQL 16</w:t>
            </w:r>
          </w:p>
        </w:tc>
        <w:tc>
          <w:tcPr>
            <w:tcW w:type="dxa" w:w="5184"/>
          </w:tcPr>
          <w:p>
            <w:pPr>
              <w:spacing w:after="40" w:before="40"/>
            </w:pPr>
            <w:r>
              <w:rPr>
                <w:color w:val="1A1D24"/>
                <w:sz w:val="19"/>
              </w:rPr>
              <w:t>Reliable concurrent writes; the click counter depends on it</w:t>
            </w:r>
          </w:p>
        </w:tc>
      </w:tr>
      <w:tr>
        <w:tc>
          <w:tcPr>
            <w:tcW w:type="dxa" w:w="2016"/>
          </w:tcPr>
          <w:p>
            <w:pPr>
              <w:spacing w:after="40" w:before="40"/>
            </w:pPr>
            <w:r>
              <w:rPr>
                <w:color w:val="1A1D24"/>
                <w:sz w:val="19"/>
              </w:rPr>
              <w:t>App server</w:t>
            </w:r>
          </w:p>
        </w:tc>
        <w:tc>
          <w:tcPr>
            <w:tcW w:type="dxa" w:w="2160"/>
          </w:tcPr>
          <w:p>
            <w:pPr>
              <w:spacing w:after="40" w:before="40"/>
            </w:pPr>
            <w:r>
              <w:rPr>
                <w:color w:val="1A1D24"/>
                <w:sz w:val="19"/>
              </w:rPr>
              <w:t>Gunicorn 23</w:t>
            </w:r>
          </w:p>
        </w:tc>
        <w:tc>
          <w:tcPr>
            <w:tcW w:type="dxa" w:w="5184"/>
          </w:tcPr>
          <w:p>
            <w:pPr>
              <w:spacing w:after="40" w:before="40"/>
            </w:pPr>
            <w:r>
              <w:rPr>
                <w:color w:val="1A1D24"/>
                <w:sz w:val="19"/>
              </w:rPr>
              <w:t>Mature WSGI server, 3 workers × 2 threads by default</w:t>
            </w:r>
          </w:p>
        </w:tc>
      </w:tr>
      <w:tr>
        <w:tc>
          <w:tcPr>
            <w:tcW w:type="dxa" w:w="2016"/>
          </w:tcPr>
          <w:p>
            <w:pPr>
              <w:spacing w:after="40" w:before="40"/>
            </w:pPr>
            <w:r>
              <w:rPr>
                <w:color w:val="1A1D24"/>
                <w:sz w:val="19"/>
              </w:rPr>
              <w:t>Static files</w:t>
            </w:r>
          </w:p>
        </w:tc>
        <w:tc>
          <w:tcPr>
            <w:tcW w:type="dxa" w:w="2160"/>
          </w:tcPr>
          <w:p>
            <w:pPr>
              <w:spacing w:after="40" w:before="40"/>
            </w:pPr>
            <w:r>
              <w:rPr>
                <w:color w:val="1A1D24"/>
                <w:sz w:val="19"/>
              </w:rPr>
              <w:t>WhiteNoise 6</w:t>
            </w:r>
          </w:p>
        </w:tc>
        <w:tc>
          <w:tcPr>
            <w:tcW w:type="dxa" w:w="5184"/>
          </w:tcPr>
          <w:p>
            <w:pPr>
              <w:spacing w:after="40" w:before="40"/>
            </w:pPr>
            <w:r>
              <w:rPr>
                <w:color w:val="1A1D24"/>
                <w:sz w:val="19"/>
              </w:rPr>
              <w:t>Serves CSS/JS straight from the app, so no Nginx container is needed</w:t>
            </w:r>
          </w:p>
        </w:tc>
      </w:tr>
      <w:tr>
        <w:tc>
          <w:tcPr>
            <w:tcW w:type="dxa" w:w="2016"/>
          </w:tcPr>
          <w:p>
            <w:pPr>
              <w:spacing w:after="40" w:before="40"/>
            </w:pPr>
            <w:r>
              <w:rPr>
                <w:color w:val="1A1D24"/>
                <w:sz w:val="19"/>
              </w:rPr>
              <w:t>Config</w:t>
            </w:r>
          </w:p>
        </w:tc>
        <w:tc>
          <w:tcPr>
            <w:tcW w:type="dxa" w:w="2160"/>
          </w:tcPr>
          <w:p>
            <w:pPr>
              <w:spacing w:after="40" w:before="40"/>
            </w:pPr>
            <w:r>
              <w:rPr>
                <w:color w:val="1A1D24"/>
                <w:sz w:val="19"/>
              </w:rPr>
              <w:t>django-environ</w:t>
            </w:r>
          </w:p>
        </w:tc>
        <w:tc>
          <w:tcPr>
            <w:tcW w:type="dxa" w:w="5184"/>
          </w:tcPr>
          <w:p>
            <w:pPr>
              <w:spacing w:after="40" w:before="40"/>
            </w:pPr>
            <w:r>
              <w:rPr>
                <w:color w:val="1A1D24"/>
                <w:sz w:val="19"/>
              </w:rPr>
              <w:t>Reads every setting from environment variables</w:t>
            </w:r>
          </w:p>
        </w:tc>
      </w:tr>
      <w:tr>
        <w:tc>
          <w:tcPr>
            <w:tcW w:type="dxa" w:w="2016"/>
          </w:tcPr>
          <w:p>
            <w:pPr>
              <w:spacing w:after="40" w:before="40"/>
            </w:pPr>
            <w:r>
              <w:rPr>
                <w:color w:val="1A1D24"/>
                <w:sz w:val="19"/>
              </w:rPr>
              <w:t>QR codes</w:t>
            </w:r>
          </w:p>
        </w:tc>
        <w:tc>
          <w:tcPr>
            <w:tcW w:type="dxa" w:w="2160"/>
          </w:tcPr>
          <w:p>
            <w:pPr>
              <w:spacing w:after="40" w:before="40"/>
            </w:pPr>
            <w:r>
              <w:rPr>
                <w:color w:val="1A1D24"/>
                <w:sz w:val="19"/>
              </w:rPr>
              <w:t>qrcode 8</w:t>
            </w:r>
          </w:p>
        </w:tc>
        <w:tc>
          <w:tcPr>
            <w:tcW w:type="dxa" w:w="5184"/>
          </w:tcPr>
          <w:p>
            <w:pPr>
              <w:spacing w:after="40" w:before="40"/>
            </w:pPr>
            <w:r>
              <w:rPr>
                <w:color w:val="1A1D24"/>
                <w:sz w:val="19"/>
              </w:rPr>
              <w:t>Pure-Python SVG generation, no image libraries required</w:t>
            </w:r>
          </w:p>
        </w:tc>
      </w:tr>
      <w:tr>
        <w:tc>
          <w:tcPr>
            <w:tcW w:type="dxa" w:w="2016"/>
          </w:tcPr>
          <w:p>
            <w:pPr>
              <w:spacing w:after="40" w:before="40"/>
            </w:pPr>
            <w:r>
              <w:rPr>
                <w:color w:val="1A1D24"/>
                <w:sz w:val="19"/>
              </w:rPr>
              <w:t>Database driver</w:t>
            </w:r>
          </w:p>
        </w:tc>
        <w:tc>
          <w:tcPr>
            <w:tcW w:type="dxa" w:w="2160"/>
          </w:tcPr>
          <w:p>
            <w:pPr>
              <w:spacing w:after="40" w:before="40"/>
            </w:pPr>
            <w:r>
              <w:rPr>
                <w:color w:val="1A1D24"/>
                <w:sz w:val="19"/>
              </w:rPr>
              <w:t>psycopg 3</w:t>
            </w:r>
          </w:p>
        </w:tc>
        <w:tc>
          <w:tcPr>
            <w:tcW w:type="dxa" w:w="5184"/>
          </w:tcPr>
          <w:p>
            <w:pPr>
              <w:spacing w:after="40" w:before="40"/>
            </w:pPr>
            <w:r>
              <w:rPr>
                <w:color w:val="1A1D24"/>
                <w:sz w:val="19"/>
              </w:rPr>
              <w:t>Current PostgreSQL adapter for Python</w:t>
            </w:r>
          </w:p>
        </w:tc>
      </w:tr>
      <w:tr>
        <w:tc>
          <w:tcPr>
            <w:tcW w:type="dxa" w:w="2016"/>
          </w:tcPr>
          <w:p>
            <w:pPr>
              <w:spacing w:after="40" w:before="40"/>
            </w:pPr>
            <w:r>
              <w:rPr>
                <w:color w:val="1A1D24"/>
                <w:sz w:val="19"/>
              </w:rPr>
              <w:t>Packaging</w:t>
            </w:r>
          </w:p>
        </w:tc>
        <w:tc>
          <w:tcPr>
            <w:tcW w:type="dxa" w:w="2160"/>
          </w:tcPr>
          <w:p>
            <w:pPr>
              <w:spacing w:after="40" w:before="40"/>
            </w:pPr>
            <w:r>
              <w:rPr>
                <w:color w:val="1A1D24"/>
                <w:sz w:val="19"/>
              </w:rPr>
              <w:t>Docker + Compose</w:t>
            </w:r>
          </w:p>
        </w:tc>
        <w:tc>
          <w:tcPr>
            <w:tcW w:type="dxa" w:w="5184"/>
          </w:tcPr>
          <w:p>
            <w:pPr>
              <w:spacing w:after="40" w:before="40"/>
            </w:pPr>
            <w:r>
              <w:rPr>
                <w:color w:val="1A1D24"/>
                <w:sz w:val="19"/>
              </w:rPr>
              <w:t>One command brings up the database and the app together</w:t>
            </w:r>
          </w:p>
        </w:tc>
      </w:tr>
    </w:tbl>
    <w:p>
      <w:pPr>
        <w:spacing w:after="160"/>
      </w:pPr>
    </w:p>
    <w:p>
      <w:pPr>
        <w:spacing w:after="140" w:line="283" w:lineRule="auto"/>
      </w:pPr>
      <w:r>
        <w:rPr>
          <w:color w:val="1A1D24"/>
          <w:sz w:val="21"/>
        </w:rPr>
        <w:t>There are no frontend build tools, no JavaScript framework and no CDN dependencies. The stylesheet and the small JavaScript file are written by hand and served directly, which keeps the app fast, offline-capable and free of a Node toolchain.</w:t>
      </w:r>
    </w:p>
    <w:p>
      <w:pPr>
        <w:spacing w:after="140" w:line="283" w:lineRule="auto"/>
      </w:pPr>
      <w:r>
        <w:rPr>
          <w:color w:val="1A1D24"/>
          <w:sz w:val="21"/>
        </w:rPr>
        <w:t xml:space="preserve">Exact versions are pinned in </w:t>
      </w:r>
      <w:r>
        <w:rPr>
          <w:rFonts w:ascii="Consolas" w:hAnsi="Consolas" w:cs="Consolas"/>
          <w:color w:val="4F46E5"/>
          <w:sz w:val="20"/>
        </w:rPr>
        <w:t>requirements.txt</w:t>
      </w:r>
      <w:r>
        <w:rPr>
          <w:color w:val="1A1D24"/>
          <w:sz w:val="21"/>
        </w:rPr>
        <w:t>. Pinning matters: it means the image you build today and the one you build in six months contain the same code.</w:t>
      </w:r>
    </w:p>
    <w:p>
      <w:pPr>
        <w:spacing w:before="120" w:after="160"/>
        <w:jc w:val="left"/>
        <w:pBdr>
          <w:bottom w:val="single" w:sz="6" w:space="4" w:color="D6D9E0"/>
        </w:pBdr>
      </w:pPr>
      <w:r>
        <w:rPr>
          <w:b/>
          <w:i w:val="0"/>
          <w:color w:val="1A1D24"/>
          <w:sz w:val="38"/>
        </w:rPr>
        <w:t>4. Architecture at a glance</w:t>
      </w:r>
    </w:p>
    <w:p>
      <w:pPr>
        <w:spacing w:after="140" w:line="283" w:lineRule="auto"/>
      </w:pPr>
      <w:r>
        <w:rPr>
          <w:color w:val="1A1D24"/>
          <w:sz w:val="21"/>
        </w:rPr>
        <w:t>There are exactly two running processes: the web container and the database container. Everything else — templates, static files, QR generation — happens inside the web process.</w:t>
      </w:r>
    </w:p>
    <w:p>
      <w:pPr>
        <w:spacing w:before="260" w:after="100"/>
        <w:jc w:val="left"/>
      </w:pPr>
      <w:r>
        <w:rPr>
          <w:b/>
          <w:i w:val="0"/>
          <w:color w:val="4F46E5"/>
          <w:sz w:val="27"/>
        </w:rPr>
        <w:t>The two containers</w:t>
      </w:r>
    </w:p>
    <w:p>
      <w:pPr>
        <w:spacing w:after="0" w:before="10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Browser │  web  (Gunicorn → Django → WhiteNoise)       │</w:t>
      </w:r>
    </w:p>
    <w:p>
      <w:pPr>
        <w:spacing w:after="0" w:before="0" w:line="240" w:lineRule="auto"/>
        <w:ind w:left="259" w:right="144"/>
        <w:jc w:val="left"/>
        <w:shd w:val="clear" w:fill="F2F3F7"/>
      </w:pPr>
      <w:r>
        <w:rPr>
          <w:rFonts w:ascii="Consolas" w:hAnsi="Consolas" w:cs="Consolas"/>
          <w:color w:val="222733"/>
          <w:sz w:val="17"/>
        </w:rPr>
        <w:t xml:space="preserve">   ───► │  port 8000 in the container                  │</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 xml:space="preserve">                            │ SQL over the private</w:t>
      </w:r>
    </w:p>
    <w:p>
      <w:pPr>
        <w:spacing w:after="0" w:before="0" w:line="240" w:lineRule="auto"/>
        <w:ind w:left="259" w:right="144"/>
        <w:jc w:val="left"/>
        <w:shd w:val="clear" w:fill="F2F3F7"/>
      </w:pPr>
      <w:r>
        <w:rPr>
          <w:rFonts w:ascii="Consolas" w:hAnsi="Consolas" w:cs="Consolas"/>
          <w:color w:val="222733"/>
          <w:sz w:val="17"/>
        </w:rPr>
        <w:t xml:space="preserve">                            │ Docker network</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 xml:space="preserve">        │  db   (PostgreSQL 16)                        │</w:t>
      </w:r>
    </w:p>
    <w:p>
      <w:pPr>
        <w:spacing w:after="0" w:before="0" w:line="240" w:lineRule="auto"/>
        <w:ind w:left="259" w:right="144"/>
        <w:jc w:val="left"/>
        <w:shd w:val="clear" w:fill="F2F3F7"/>
      </w:pPr>
      <w:r>
        <w:rPr>
          <w:rFonts w:ascii="Consolas" w:hAnsi="Consolas" w:cs="Consolas"/>
          <w:color w:val="222733"/>
          <w:sz w:val="17"/>
        </w:rPr>
        <w:t xml:space="preserve">        │  volume: postgres_data                       │</w:t>
      </w:r>
    </w:p>
    <w:p>
      <w:pPr>
        <w:spacing w:after="0" w:before="0" w:line="240" w:lineRule="auto"/>
        <w:ind w:left="259" w:right="144"/>
        <w:jc w:val="left"/>
        <w:shd w:val="clear" w:fill="F2F3F7"/>
      </w:pPr>
      <w:r>
        <w:rPr>
          <w:rFonts w:ascii="Consolas" w:hAnsi="Consolas" w:cs="Consolas"/>
          <w:color w:val="222733"/>
          <w:sz w:val="17"/>
        </w:rPr>
        <w:t xml:space="preserve">        └──────────────────────────────────────────────┘</w:t>
      </w:r>
    </w:p>
    <w:p>
      <w:pPr>
        <w:spacing w:after="120" w:before="0"/>
      </w:pPr>
    </w:p>
    <w:p>
      <w:pPr>
        <w:spacing w:after="140" w:line="283" w:lineRule="auto"/>
      </w:pPr>
      <w:r>
        <w:rPr>
          <w:color w:val="1A1D24"/>
          <w:sz w:val="21"/>
        </w:rPr>
        <w:t>The database port is deliberately not published to the host. Only the web container can reach it, over the network Compose creates automatically.</w:t>
      </w:r>
    </w:p>
    <w:p>
      <w:pPr>
        <w:spacing w:before="260" w:after="100"/>
        <w:jc w:val="left"/>
      </w:pPr>
      <w:r>
        <w:rPr>
          <w:b/>
          <w:i w:val="0"/>
          <w:color w:val="4F46E5"/>
          <w:sz w:val="27"/>
        </w:rPr>
        <w:t>What happens when someone opens a short link</w:t>
      </w:r>
    </w:p>
    <w:p>
      <w:pPr>
        <w:pStyle w:val="ListNumber"/>
        <w:spacing w:after="60"/>
      </w:pPr>
      <w:r>
        <w:rPr>
          <w:color w:val="1A1D24"/>
          <w:sz w:val="21"/>
        </w:rPr>
        <w:t xml:space="preserve">The browser requests </w:t>
      </w:r>
      <w:r>
        <w:rPr>
          <w:rFonts w:ascii="Consolas" w:hAnsi="Consolas" w:cs="Consolas"/>
          <w:color w:val="4F46E5"/>
          <w:sz w:val="20"/>
        </w:rPr>
        <w:t>GET /k3Bv7Qm</w:t>
      </w:r>
      <w:r>
        <w:rPr>
          <w:color w:val="1A1D24"/>
          <w:sz w:val="21"/>
        </w:rPr>
        <w:t>.</w:t>
      </w:r>
    </w:p>
    <w:p>
      <w:pPr>
        <w:pStyle w:val="ListNumber"/>
        <w:spacing w:after="60"/>
      </w:pPr>
      <w:r>
        <w:rPr>
          <w:color w:val="1A1D24"/>
          <w:sz w:val="21"/>
        </w:rPr>
        <w:t>Gunicorn hands the request to Django, which runs it through the middleware stack (security headers, sessions, CSRF, authentication).</w:t>
      </w:r>
    </w:p>
    <w:p>
      <w:pPr>
        <w:pStyle w:val="ListNumber"/>
        <w:spacing w:after="60"/>
      </w:pPr>
      <w:r>
        <w:rPr>
          <w:rFonts w:ascii="Consolas" w:hAnsi="Consolas" w:cs="Consolas"/>
          <w:color w:val="4F46E5"/>
          <w:sz w:val="20"/>
        </w:rPr>
        <w:t>config/urls.py</w:t>
      </w:r>
      <w:r>
        <w:rPr>
          <w:color w:val="1A1D24"/>
          <w:sz w:val="21"/>
        </w:rPr>
        <w:t xml:space="preserve"> delegates to </w:t>
      </w:r>
      <w:r>
        <w:rPr>
          <w:rFonts w:ascii="Consolas" w:hAnsi="Consolas" w:cs="Consolas"/>
          <w:color w:val="4F46E5"/>
          <w:sz w:val="20"/>
        </w:rPr>
        <w:t>shortener/urls.py</w:t>
      </w:r>
      <w:r>
        <w:rPr>
          <w:color w:val="1A1D24"/>
          <w:sz w:val="21"/>
        </w:rPr>
        <w:t>, whose last pattern — the catch-all — matches the code.</w:t>
      </w:r>
    </w:p>
    <w:p>
      <w:pPr>
        <w:pStyle w:val="ListNumber"/>
        <w:spacing w:after="60"/>
      </w:pPr>
      <w:r>
        <w:rPr>
          <w:rFonts w:ascii="Consolas" w:hAnsi="Consolas" w:cs="Consolas"/>
          <w:color w:val="4F46E5"/>
          <w:sz w:val="20"/>
        </w:rPr>
        <w:t>RedirectURLView</w:t>
      </w:r>
      <w:r>
        <w:rPr>
          <w:color w:val="1A1D24"/>
          <w:sz w:val="21"/>
        </w:rPr>
        <w:t xml:space="preserve"> looks the code up in the database.</w:t>
      </w:r>
    </w:p>
    <w:p>
      <w:pPr>
        <w:pStyle w:val="ListNumber"/>
        <w:spacing w:after="60"/>
      </w:pPr>
      <w:r>
        <w:rPr>
          <w:color w:val="1A1D24"/>
          <w:sz w:val="21"/>
        </w:rPr>
        <w:t>If it exists, the click counter is incremented with a single atomic SQL statement and the view returns a 302 to the original URL.</w:t>
      </w:r>
    </w:p>
    <w:p>
      <w:pPr>
        <w:pStyle w:val="ListNumber"/>
        <w:spacing w:after="60"/>
      </w:pPr>
      <w:r>
        <w:rPr>
          <w:color w:val="1A1D24"/>
          <w:sz w:val="21"/>
        </w:rPr>
        <w:t xml:space="preserve">If it does not exist, the view returns 404 — unless the path is a reserved word such as </w:t>
      </w:r>
      <w:r>
        <w:rPr>
          <w:rFonts w:ascii="Consolas" w:hAnsi="Consolas" w:cs="Consolas"/>
          <w:color w:val="4F46E5"/>
          <w:sz w:val="20"/>
        </w:rPr>
        <w:t>dashboard</w:t>
      </w:r>
      <w:r>
        <w:rPr>
          <w:color w:val="1A1D24"/>
          <w:sz w:val="21"/>
        </w:rPr>
        <w:t>, in which case it redirects to the real page.</w:t>
      </w:r>
    </w:p>
    <w:p>
      <w:pPr>
        <w:spacing w:before="260" w:after="100"/>
        <w:jc w:val="left"/>
      </w:pPr>
      <w:r>
        <w:rPr>
          <w:b/>
          <w:i w:val="0"/>
          <w:color w:val="4F46E5"/>
          <w:sz w:val="27"/>
        </w:rPr>
        <w:t>What happens when someone shortens a link</w:t>
      </w:r>
    </w:p>
    <w:p>
      <w:pPr>
        <w:pStyle w:val="ListNumber"/>
        <w:spacing w:after="60"/>
      </w:pPr>
      <w:r>
        <w:rPr>
          <w:color w:val="1A1D24"/>
          <w:sz w:val="21"/>
        </w:rPr>
        <w:t xml:space="preserve">The browser posts the form to </w:t>
      </w:r>
      <w:r>
        <w:rPr>
          <w:rFonts w:ascii="Consolas" w:hAnsi="Consolas" w:cs="Consolas"/>
          <w:color w:val="4F46E5"/>
          <w:sz w:val="20"/>
        </w:rPr>
        <w:t>/</w:t>
      </w:r>
      <w:r>
        <w:rPr>
          <w:color w:val="1A1D24"/>
          <w:sz w:val="21"/>
        </w:rPr>
        <w:t>.</w:t>
      </w:r>
    </w:p>
    <w:p>
      <w:pPr>
        <w:pStyle w:val="ListNumber"/>
        <w:spacing w:after="60"/>
      </w:pPr>
      <w:r>
        <w:rPr>
          <w:rFonts w:ascii="Consolas" w:hAnsi="Consolas" w:cs="Consolas"/>
          <w:color w:val="4F46E5"/>
          <w:sz w:val="20"/>
        </w:rPr>
        <w:t>HomeView.post</w:t>
      </w:r>
      <w:r>
        <w:rPr>
          <w:color w:val="1A1D24"/>
          <w:sz w:val="21"/>
        </w:rPr>
        <w:t xml:space="preserve"> checks that the user is signed in; anonymous visitors are sent to the login page and their destination is preserved in the </w:t>
      </w:r>
      <w:r>
        <w:rPr>
          <w:rFonts w:ascii="Consolas" w:hAnsi="Consolas" w:cs="Consolas"/>
          <w:color w:val="4F46E5"/>
          <w:sz w:val="20"/>
        </w:rPr>
        <w:t>next</w:t>
      </w:r>
      <w:r>
        <w:rPr>
          <w:color w:val="1A1D24"/>
          <w:sz w:val="21"/>
        </w:rPr>
        <w:t xml:space="preserve"> parameter.</w:t>
      </w:r>
    </w:p>
    <w:p>
      <w:pPr>
        <w:pStyle w:val="ListNumber"/>
        <w:spacing w:after="60"/>
      </w:pPr>
      <w:r>
        <w:rPr>
          <w:rFonts w:ascii="Consolas" w:hAnsi="Consolas" w:cs="Consolas"/>
          <w:color w:val="4F46E5"/>
          <w:sz w:val="20"/>
        </w:rPr>
        <w:t>ShortenURLForm</w:t>
      </w:r>
      <w:r>
        <w:rPr>
          <w:color w:val="1A1D24"/>
          <w:sz w:val="21"/>
        </w:rPr>
        <w:t xml:space="preserve"> validates the URL and the optional alias.</w:t>
      </w:r>
    </w:p>
    <w:p>
      <w:pPr>
        <w:pStyle w:val="ListNumber"/>
        <w:spacing w:after="60"/>
      </w:pPr>
      <w:r>
        <w:rPr>
          <w:color w:val="1A1D24"/>
          <w:sz w:val="21"/>
        </w:rPr>
        <w:t>If no alias was given and the user already shortened this exact URL, the existing link is reused instead of creating a duplicate.</w:t>
      </w:r>
    </w:p>
    <w:p>
      <w:pPr>
        <w:pStyle w:val="ListNumber"/>
        <w:spacing w:after="60"/>
      </w:pPr>
      <w:r>
        <w:rPr>
          <w:color w:val="1A1D24"/>
          <w:sz w:val="21"/>
        </w:rPr>
        <w:t xml:space="preserve">Otherwise a new row is created; </w:t>
      </w:r>
      <w:r>
        <w:rPr>
          <w:rFonts w:ascii="Consolas" w:hAnsi="Consolas" w:cs="Consolas"/>
          <w:color w:val="4F46E5"/>
          <w:sz w:val="20"/>
        </w:rPr>
        <w:t>ShortenedURL.save()</w:t>
      </w:r>
      <w:r>
        <w:rPr>
          <w:color w:val="1A1D24"/>
          <w:sz w:val="21"/>
        </w:rPr>
        <w:t xml:space="preserve"> generates a unique code if none was supplied.</w:t>
      </w:r>
    </w:p>
    <w:p>
      <w:pPr>
        <w:pStyle w:val="ListNumber"/>
        <w:spacing w:after="60"/>
      </w:pPr>
      <w:r>
        <w:rPr>
          <w:color w:val="1A1D24"/>
          <w:sz w:val="21"/>
        </w:rPr>
        <w:t>The same page is re-rendered, now showing the short URL, a QR preview and copy/download buttons.</w:t>
      </w:r>
    </w:p>
    <w:p>
      <w:r>
        <w:br w:type="page"/>
      </w:r>
    </w:p>
    <w:p>
      <w:pPr>
        <w:spacing w:before="120" w:after="160"/>
        <w:jc w:val="left"/>
        <w:pBdr>
          <w:bottom w:val="single" w:sz="6" w:space="4" w:color="D6D9E0"/>
        </w:pBdr>
      </w:pPr>
      <w:r>
        <w:rPr>
          <w:b/>
          <w:i w:val="0"/>
          <w:color w:val="1A1D24"/>
          <w:sz w:val="38"/>
        </w:rPr>
        <w:t>5. Repository layout</w:t>
      </w:r>
    </w:p>
    <w:p>
      <w:pPr>
        <w:spacing w:after="0" w:before="100" w:line="240" w:lineRule="auto"/>
        <w:ind w:left="259" w:right="144"/>
        <w:jc w:val="left"/>
        <w:shd w:val="clear" w:fill="F2F3F7"/>
      </w:pPr>
      <w:r>
        <w:rPr>
          <w:rFonts w:ascii="Consolas" w:hAnsi="Consolas" w:cs="Consolas"/>
          <w:color w:val="222733"/>
          <w:sz w:val="17"/>
        </w:rPr>
        <w:t>LinkShortner/</w:t>
      </w:r>
    </w:p>
    <w:p>
      <w:pPr>
        <w:spacing w:after="0" w:before="0" w:line="240" w:lineRule="auto"/>
        <w:ind w:left="259" w:right="144"/>
        <w:jc w:val="left"/>
        <w:shd w:val="clear" w:fill="F2F3F7"/>
      </w:pPr>
      <w:r>
        <w:rPr>
          <w:rFonts w:ascii="Consolas" w:hAnsi="Consolas" w:cs="Consolas"/>
          <w:color w:val="222733"/>
          <w:sz w:val="17"/>
        </w:rPr>
        <w:t>├── manage.py                  Django's command-line entry point</w:t>
      </w:r>
    </w:p>
    <w:p>
      <w:pPr>
        <w:spacing w:after="0" w:before="0" w:line="240" w:lineRule="auto"/>
        <w:ind w:left="259" w:right="144"/>
        <w:jc w:val="left"/>
        <w:shd w:val="clear" w:fill="F2F3F7"/>
      </w:pPr>
      <w:r>
        <w:rPr>
          <w:rFonts w:ascii="Consolas" w:hAnsi="Consolas" w:cs="Consolas"/>
          <w:color w:val="222733"/>
          <w:sz w:val="17"/>
        </w:rPr>
        <w:t>├── requirements.txt           Pinned Python dependencies</w:t>
      </w:r>
    </w:p>
    <w:p>
      <w:pPr>
        <w:spacing w:after="0" w:before="0" w:line="240" w:lineRule="auto"/>
        <w:ind w:left="259" w:right="144"/>
        <w:jc w:val="left"/>
        <w:shd w:val="clear" w:fill="F2F3F7"/>
      </w:pPr>
      <w:r>
        <w:rPr>
          <w:rFonts w:ascii="Consolas" w:hAnsi="Consolas" w:cs="Consolas"/>
          <w:color w:val="222733"/>
          <w:sz w:val="17"/>
        </w:rPr>
        <w:t>├── Dockerfile                 Multi-stage image build</w:t>
      </w:r>
    </w:p>
    <w:p>
      <w:pPr>
        <w:spacing w:after="0" w:before="0" w:line="240" w:lineRule="auto"/>
        <w:ind w:left="259" w:right="144"/>
        <w:jc w:val="left"/>
        <w:shd w:val="clear" w:fill="F2F3F7"/>
      </w:pPr>
      <w:r>
        <w:rPr>
          <w:rFonts w:ascii="Consolas" w:hAnsi="Consolas" w:cs="Consolas"/>
          <w:color w:val="222733"/>
          <w:sz w:val="17"/>
        </w:rPr>
        <w:t>├── docker-compose.yml         web + db services</w:t>
      </w:r>
    </w:p>
    <w:p>
      <w:pPr>
        <w:spacing w:after="0" w:before="0" w:line="240" w:lineRule="auto"/>
        <w:ind w:left="259" w:right="144"/>
        <w:jc w:val="left"/>
        <w:shd w:val="clear" w:fill="F2F3F7"/>
      </w:pPr>
      <w:r>
        <w:rPr>
          <w:rFonts w:ascii="Consolas" w:hAnsi="Consolas" w:cs="Consolas"/>
          <w:color w:val="222733"/>
          <w:sz w:val="17"/>
        </w:rPr>
        <w:t>├── .env.example               Template for the real .env (never commit .env)</w:t>
      </w:r>
    </w:p>
    <w:p>
      <w:pPr>
        <w:spacing w:after="0" w:before="0" w:line="240" w:lineRule="auto"/>
        <w:ind w:left="259" w:right="144"/>
        <w:jc w:val="left"/>
        <w:shd w:val="clear" w:fill="F2F3F7"/>
      </w:pPr>
      <w:r>
        <w:rPr>
          <w:rFonts w:ascii="Consolas" w:hAnsi="Consolas" w:cs="Consolas"/>
          <w:color w:val="222733"/>
          <w:sz w:val="17"/>
        </w:rPr>
        <w:t>├── .dockerignore              Keeps the build context small</w:t>
      </w:r>
    </w:p>
    <w:p>
      <w:pPr>
        <w:spacing w:after="0" w:before="0" w:line="240" w:lineRule="auto"/>
        <w:ind w:left="259" w:right="144"/>
        <w:jc w:val="left"/>
        <w:shd w:val="clear" w:fill="F2F3F7"/>
      </w:pPr>
      <w:r>
        <w:rPr>
          <w:rFonts w:ascii="Consolas" w:hAnsi="Consolas" w:cs="Consolas"/>
          <w:color w:val="222733"/>
          <w:sz w:val="17"/>
        </w:rPr>
        <w:t>│</w:t>
      </w:r>
    </w:p>
    <w:p>
      <w:pPr>
        <w:spacing w:after="0" w:before="0" w:line="240" w:lineRule="auto"/>
        <w:ind w:left="259" w:right="144"/>
        <w:jc w:val="left"/>
        <w:shd w:val="clear" w:fill="F2F3F7"/>
      </w:pPr>
      <w:r>
        <w:rPr>
          <w:rFonts w:ascii="Consolas" w:hAnsi="Consolas" w:cs="Consolas"/>
          <w:color w:val="222733"/>
          <w:sz w:val="17"/>
        </w:rPr>
        <w:t>├── config/                    The Django "project" — global wiring</w:t>
      </w:r>
    </w:p>
    <w:p>
      <w:pPr>
        <w:spacing w:after="0" w:before="0" w:line="240" w:lineRule="auto"/>
        <w:ind w:left="259" w:right="144"/>
        <w:jc w:val="left"/>
        <w:shd w:val="clear" w:fill="F2F3F7"/>
      </w:pPr>
      <w:r>
        <w:rPr>
          <w:rFonts w:ascii="Consolas" w:hAnsi="Consolas" w:cs="Consolas"/>
          <w:color w:val="222733"/>
          <w:sz w:val="17"/>
        </w:rPr>
        <w:t>│   ├── settings.py            Every setting, all environment-driven</w:t>
      </w:r>
    </w:p>
    <w:p>
      <w:pPr>
        <w:spacing w:after="0" w:before="0" w:line="240" w:lineRule="auto"/>
        <w:ind w:left="259" w:right="144"/>
        <w:jc w:val="left"/>
        <w:shd w:val="clear" w:fill="F2F3F7"/>
      </w:pPr>
      <w:r>
        <w:rPr>
          <w:rFonts w:ascii="Consolas" w:hAnsi="Consolas" w:cs="Consolas"/>
          <w:color w:val="222733"/>
          <w:sz w:val="17"/>
        </w:rPr>
        <w:t>│   ├── urls.py                Root URL map: /admin/ plus the app</w:t>
      </w:r>
    </w:p>
    <w:p>
      <w:pPr>
        <w:spacing w:after="0" w:before="0" w:line="240" w:lineRule="auto"/>
        <w:ind w:left="259" w:right="144"/>
        <w:jc w:val="left"/>
        <w:shd w:val="clear" w:fill="F2F3F7"/>
      </w:pPr>
      <w:r>
        <w:rPr>
          <w:rFonts w:ascii="Consolas" w:hAnsi="Consolas" w:cs="Consolas"/>
          <w:color w:val="222733"/>
          <w:sz w:val="17"/>
        </w:rPr>
        <w:t>│   ├── wsgi.py                Entry point Gunicorn imports</w:t>
      </w:r>
    </w:p>
    <w:p>
      <w:pPr>
        <w:spacing w:after="0" w:before="0" w:line="240" w:lineRule="auto"/>
        <w:ind w:left="259" w:right="144"/>
        <w:jc w:val="left"/>
        <w:shd w:val="clear" w:fill="F2F3F7"/>
      </w:pPr>
      <w:r>
        <w:rPr>
          <w:rFonts w:ascii="Consolas" w:hAnsi="Consolas" w:cs="Consolas"/>
          <w:color w:val="222733"/>
          <w:sz w:val="17"/>
        </w:rPr>
        <w:t>│   └── asgi.py                Async entry point (unused today)</w:t>
      </w:r>
    </w:p>
    <w:p>
      <w:pPr>
        <w:spacing w:after="0" w:before="0" w:line="240" w:lineRule="auto"/>
        <w:ind w:left="259" w:right="144"/>
        <w:jc w:val="left"/>
        <w:shd w:val="clear" w:fill="F2F3F7"/>
      </w:pPr>
      <w:r>
        <w:rPr>
          <w:rFonts w:ascii="Consolas" w:hAnsi="Consolas" w:cs="Consolas"/>
          <w:color w:val="222733"/>
          <w:sz w:val="17"/>
        </w:rPr>
        <w:t>│</w:t>
      </w:r>
    </w:p>
    <w:p>
      <w:pPr>
        <w:spacing w:after="0" w:before="0" w:line="240" w:lineRule="auto"/>
        <w:ind w:left="259" w:right="144"/>
        <w:jc w:val="left"/>
        <w:shd w:val="clear" w:fill="F2F3F7"/>
      </w:pPr>
      <w:r>
        <w:rPr>
          <w:rFonts w:ascii="Consolas" w:hAnsi="Consolas" w:cs="Consolas"/>
          <w:color w:val="222733"/>
          <w:sz w:val="17"/>
        </w:rPr>
        <w:t>├── docker/</w:t>
      </w:r>
    </w:p>
    <w:p>
      <w:pPr>
        <w:spacing w:after="0" w:before="0" w:line="240" w:lineRule="auto"/>
        <w:ind w:left="259" w:right="144"/>
        <w:jc w:val="left"/>
        <w:shd w:val="clear" w:fill="F2F3F7"/>
      </w:pPr>
      <w:r>
        <w:rPr>
          <w:rFonts w:ascii="Consolas" w:hAnsi="Consolas" w:cs="Consolas"/>
          <w:color w:val="222733"/>
          <w:sz w:val="17"/>
        </w:rPr>
        <w:t>│   └── entrypoint.sh          Waits for the DB, migrates, starts the server</w:t>
      </w:r>
    </w:p>
    <w:p>
      <w:pPr>
        <w:spacing w:after="0" w:before="0" w:line="240" w:lineRule="auto"/>
        <w:ind w:left="259" w:right="144"/>
        <w:jc w:val="left"/>
        <w:shd w:val="clear" w:fill="F2F3F7"/>
      </w:pPr>
      <w:r>
        <w:rPr>
          <w:rFonts w:ascii="Consolas" w:hAnsi="Consolas" w:cs="Consolas"/>
          <w:color w:val="222733"/>
          <w:sz w:val="17"/>
        </w:rPr>
        <w:t>│</w:t>
      </w:r>
    </w:p>
    <w:p>
      <w:pPr>
        <w:spacing w:after="0" w:before="0" w:line="240" w:lineRule="auto"/>
        <w:ind w:left="259" w:right="144"/>
        <w:jc w:val="left"/>
        <w:shd w:val="clear" w:fill="F2F3F7"/>
      </w:pPr>
      <w:r>
        <w:rPr>
          <w:rFonts w:ascii="Consolas" w:hAnsi="Consolas" w:cs="Consolas"/>
          <w:color w:val="222733"/>
          <w:sz w:val="17"/>
        </w:rPr>
        <w:t>└── shortener/                 The Django "app" — all the real logic</w:t>
      </w:r>
    </w:p>
    <w:p>
      <w:pPr>
        <w:spacing w:after="0" w:before="0" w:line="240" w:lineRule="auto"/>
        <w:ind w:left="259" w:right="144"/>
        <w:jc w:val="left"/>
        <w:shd w:val="clear" w:fill="F2F3F7"/>
      </w:pPr>
      <w:r>
        <w:rPr>
          <w:rFonts w:ascii="Consolas" w:hAnsi="Consolas" w:cs="Consolas"/>
          <w:color w:val="222733"/>
          <w:sz w:val="17"/>
        </w:rPr>
        <w:t xml:space="preserve">    ├── models.py              ShortenedURL: the only table we define</w:t>
      </w:r>
    </w:p>
    <w:p>
      <w:pPr>
        <w:spacing w:after="0" w:before="0" w:line="240" w:lineRule="auto"/>
        <w:ind w:left="259" w:right="144"/>
        <w:jc w:val="left"/>
        <w:shd w:val="clear" w:fill="F2F3F7"/>
      </w:pPr>
      <w:r>
        <w:rPr>
          <w:rFonts w:ascii="Consolas" w:hAnsi="Consolas" w:cs="Consolas"/>
          <w:color w:val="222733"/>
          <w:sz w:val="17"/>
        </w:rPr>
        <w:t xml:space="preserve">    ├── views.py               Request handlers</w:t>
      </w:r>
    </w:p>
    <w:p>
      <w:pPr>
        <w:spacing w:after="0" w:before="0" w:line="240" w:lineRule="auto"/>
        <w:ind w:left="259" w:right="144"/>
        <w:jc w:val="left"/>
        <w:shd w:val="clear" w:fill="F2F3F7"/>
      </w:pPr>
      <w:r>
        <w:rPr>
          <w:rFonts w:ascii="Consolas" w:hAnsi="Consolas" w:cs="Consolas"/>
          <w:color w:val="222733"/>
          <w:sz w:val="17"/>
        </w:rPr>
        <w:t xml:space="preserve">    ├── forms.py               Input validation</w:t>
      </w:r>
    </w:p>
    <w:p>
      <w:pPr>
        <w:spacing w:after="0" w:before="0" w:line="240" w:lineRule="auto"/>
        <w:ind w:left="259" w:right="144"/>
        <w:jc w:val="left"/>
        <w:shd w:val="clear" w:fill="F2F3F7"/>
      </w:pPr>
      <w:r>
        <w:rPr>
          <w:rFonts w:ascii="Consolas" w:hAnsi="Consolas" w:cs="Consolas"/>
          <w:color w:val="222733"/>
          <w:sz w:val="17"/>
        </w:rPr>
        <w:t xml:space="preserve">    ├── urls.py                Routes, including the root catch-all</w:t>
      </w:r>
    </w:p>
    <w:p>
      <w:pPr>
        <w:spacing w:after="0" w:before="0" w:line="240" w:lineRule="auto"/>
        <w:ind w:left="259" w:right="144"/>
        <w:jc w:val="left"/>
        <w:shd w:val="clear" w:fill="F2F3F7"/>
      </w:pPr>
      <w:r>
        <w:rPr>
          <w:rFonts w:ascii="Consolas" w:hAnsi="Consolas" w:cs="Consolas"/>
          <w:color w:val="222733"/>
          <w:sz w:val="17"/>
        </w:rPr>
        <w:t xml:space="preserve">    ├── utils.py               Code generation, alias rules, reserved names</w:t>
      </w:r>
    </w:p>
    <w:p>
      <w:pPr>
        <w:spacing w:after="0" w:before="0" w:line="240" w:lineRule="auto"/>
        <w:ind w:left="259" w:right="144"/>
        <w:jc w:val="left"/>
        <w:shd w:val="clear" w:fill="F2F3F7"/>
      </w:pPr>
      <w:r>
        <w:rPr>
          <w:rFonts w:ascii="Consolas" w:hAnsi="Consolas" w:cs="Consolas"/>
          <w:color w:val="222733"/>
          <w:sz w:val="17"/>
        </w:rPr>
        <w:t xml:space="preserve">    ├── admin.py               How links appear in the admin panel</w:t>
      </w:r>
    </w:p>
    <w:p>
      <w:pPr>
        <w:spacing w:after="0" w:before="0" w:line="240" w:lineRule="auto"/>
        <w:ind w:left="259" w:right="144"/>
        <w:jc w:val="left"/>
        <w:shd w:val="clear" w:fill="F2F3F7"/>
      </w:pPr>
      <w:r>
        <w:rPr>
          <w:rFonts w:ascii="Consolas" w:hAnsi="Consolas" w:cs="Consolas"/>
          <w:color w:val="222733"/>
          <w:sz w:val="17"/>
        </w:rPr>
        <w:t xml:space="preserve">    ├── apps.py                App registration (Django boilerplate)</w:t>
      </w:r>
    </w:p>
    <w:p>
      <w:pPr>
        <w:spacing w:after="0" w:before="0" w:line="240" w:lineRule="auto"/>
        <w:ind w:left="259" w:right="144"/>
        <w:jc w:val="left"/>
        <w:shd w:val="clear" w:fill="F2F3F7"/>
      </w:pPr>
      <w:r>
        <w:rPr>
          <w:rFonts w:ascii="Consolas" w:hAnsi="Consolas" w:cs="Consolas"/>
          <w:color w:val="222733"/>
          <w:sz w:val="17"/>
        </w:rPr>
        <w:t xml:space="preserve">    ├── context_processors.py  Injects SITE_NAME into every template</w:t>
      </w:r>
    </w:p>
    <w:p>
      <w:pPr>
        <w:spacing w:after="0" w:before="0" w:line="240" w:lineRule="auto"/>
        <w:ind w:left="259" w:right="144"/>
        <w:jc w:val="left"/>
        <w:shd w:val="clear" w:fill="F2F3F7"/>
      </w:pPr>
      <w:r>
        <w:rPr>
          <w:rFonts w:ascii="Consolas" w:hAnsi="Consolas" w:cs="Consolas"/>
          <w:color w:val="222733"/>
          <w:sz w:val="17"/>
        </w:rPr>
        <w:t xml:space="preserve">    ├── migrations/            Versioned database schema changes</w:t>
      </w:r>
    </w:p>
    <w:p>
      <w:pPr>
        <w:spacing w:after="0" w:before="0" w:line="240" w:lineRule="auto"/>
        <w:ind w:left="259" w:right="144"/>
        <w:jc w:val="left"/>
        <w:shd w:val="clear" w:fill="F2F3F7"/>
      </w:pPr>
      <w:r>
        <w:rPr>
          <w:rFonts w:ascii="Consolas" w:hAnsi="Consolas" w:cs="Consolas"/>
          <w:color w:val="222733"/>
          <w:sz w:val="17"/>
        </w:rPr>
        <w:t xml:space="preserve">    ├── templates/shortener/   HTML</w:t>
      </w:r>
    </w:p>
    <w:p>
      <w:pPr>
        <w:spacing w:after="0" w:before="0" w:line="240" w:lineRule="auto"/>
        <w:ind w:left="259" w:right="144"/>
        <w:jc w:val="left"/>
        <w:shd w:val="clear" w:fill="F2F3F7"/>
      </w:pPr>
      <w:r>
        <w:rPr>
          <w:rFonts w:ascii="Consolas" w:hAnsi="Consolas" w:cs="Consolas"/>
          <w:color w:val="222733"/>
          <w:sz w:val="17"/>
        </w:rPr>
        <w:t xml:space="preserve">    ├── static/shortener/      CSS and JavaScript</w:t>
      </w:r>
    </w:p>
    <w:p>
      <w:pPr>
        <w:spacing w:after="0" w:before="0" w:line="240" w:lineRule="auto"/>
        <w:ind w:left="259" w:right="144"/>
        <w:jc w:val="left"/>
        <w:shd w:val="clear" w:fill="F2F3F7"/>
      </w:pPr>
      <w:r>
        <w:rPr>
          <w:rFonts w:ascii="Consolas" w:hAnsi="Consolas" w:cs="Consolas"/>
          <w:color w:val="222733"/>
          <w:sz w:val="17"/>
        </w:rPr>
        <w:t xml:space="preserve">    └── tests/                 The test suite</w:t>
      </w:r>
    </w:p>
    <w:p>
      <w:pPr>
        <w:spacing w:after="120" w:before="0"/>
      </w:pPr>
    </w:p>
    <w:p>
      <w:pPr>
        <w:spacing w:before="260" w:after="100"/>
        <w:jc w:val="left"/>
      </w:pPr>
      <w:r>
        <w:rPr>
          <w:b/>
          <w:i w:val="0"/>
          <w:color w:val="4F46E5"/>
          <w:sz w:val="27"/>
        </w:rPr>
        <w:t>Project versus app</w:t>
      </w:r>
    </w:p>
    <w:p>
      <w:pPr>
        <w:spacing w:after="140" w:line="283" w:lineRule="auto"/>
      </w:pPr>
      <w:r>
        <w:rPr>
          <w:color w:val="1A1D24"/>
          <w:sz w:val="21"/>
        </w:rPr>
        <w:t xml:space="preserve">Django separates the </w:t>
      </w:r>
      <w:r>
        <w:rPr>
          <w:b/>
          <w:color w:val="1A1D24"/>
          <w:sz w:val="21"/>
        </w:rPr>
        <w:t>project</w:t>
      </w:r>
      <w:r>
        <w:rPr>
          <w:color w:val="1A1D24"/>
          <w:sz w:val="21"/>
        </w:rPr>
        <w:t xml:space="preserve"> (</w:t>
      </w:r>
      <w:r>
        <w:rPr>
          <w:rFonts w:ascii="Consolas" w:hAnsi="Consolas" w:cs="Consolas"/>
          <w:color w:val="4F46E5"/>
          <w:sz w:val="20"/>
        </w:rPr>
        <w:t>config/</w:t>
      </w:r>
      <w:r>
        <w:rPr>
          <w:color w:val="1A1D24"/>
          <w:sz w:val="21"/>
        </w:rPr>
        <w:t xml:space="preserve">) from </w:t>
      </w:r>
      <w:r>
        <w:rPr>
          <w:b/>
          <w:color w:val="1A1D24"/>
          <w:sz w:val="21"/>
        </w:rPr>
        <w:t>apps</w:t>
      </w:r>
      <w:r>
        <w:rPr>
          <w:color w:val="1A1D24"/>
          <w:sz w:val="21"/>
        </w:rPr>
        <w:t xml:space="preserve"> (</w:t>
      </w:r>
      <w:r>
        <w:rPr>
          <w:rFonts w:ascii="Consolas" w:hAnsi="Consolas" w:cs="Consolas"/>
          <w:color w:val="4F46E5"/>
          <w:sz w:val="20"/>
        </w:rPr>
        <w:t>shortener/</w:t>
      </w:r>
      <w:r>
        <w:rPr>
          <w:color w:val="1A1D24"/>
          <w:sz w:val="21"/>
        </w:rPr>
        <w:t>). The project holds settings and the root URL map; an app holds models, views and templates for one area of functionality. This codebase has a single app, but the split is what lets you add a second one later without disturbing the first.</w:t>
      </w:r>
    </w:p>
    <w:p>
      <w:pPr>
        <w:spacing w:before="120" w:after="180"/>
        <w:ind w:left="173" w:right="173"/>
        <w:shd w:val="clear" w:fill="F4F4FD"/>
      </w:pPr>
      <w:r>
        <w:rPr>
          <w:b/>
          <w:color w:val="4F46E5"/>
          <w:sz w:val="21"/>
        </w:rPr>
        <w:t xml:space="preserve">Naming note: </w:t>
      </w:r>
      <w:r>
        <w:rPr>
          <w:color w:val="333845"/>
          <w:sz w:val="21"/>
        </w:rPr>
        <w:t xml:space="preserve">the project directory used to be called </w:t>
      </w:r>
      <w:r>
        <w:rPr>
          <w:rFonts w:ascii="Consolas" w:hAnsi="Consolas" w:cs="Consolas"/>
          <w:color w:val="4F46E5"/>
          <w:sz w:val="20"/>
        </w:rPr>
        <w:t>myproject</w:t>
      </w:r>
      <w:r>
        <w:rPr>
          <w:color w:val="333845"/>
          <w:sz w:val="21"/>
        </w:rPr>
        <w:t xml:space="preserve">. It was renamed to </w:t>
      </w:r>
      <w:r>
        <w:rPr>
          <w:rFonts w:ascii="Consolas" w:hAnsi="Consolas" w:cs="Consolas"/>
          <w:color w:val="4F46E5"/>
          <w:sz w:val="20"/>
        </w:rPr>
        <w:t>config</w:t>
      </w:r>
      <w:r>
        <w:rPr>
          <w:color w:val="333845"/>
          <w:sz w:val="21"/>
        </w:rPr>
        <w:t>, which is the widely used convention and makes it obvious that the directory holds wiring rather than features.</w:t>
      </w:r>
    </w:p>
    <w:p>
      <w:pPr>
        <w:spacing w:before="120" w:after="160"/>
        <w:jc w:val="left"/>
        <w:pBdr>
          <w:bottom w:val="single" w:sz="6" w:space="4" w:color="D6D9E0"/>
        </w:pBdr>
      </w:pPr>
      <w:r>
        <w:rPr>
          <w:b/>
          <w:i w:val="0"/>
          <w:color w:val="1A1D24"/>
          <w:sz w:val="38"/>
        </w:rPr>
        <w:t>6. Configuration and environment variables</w:t>
      </w:r>
    </w:p>
    <w:p>
      <w:pPr>
        <w:spacing w:after="140" w:line="283" w:lineRule="auto"/>
      </w:pPr>
      <w:r>
        <w:rPr>
          <w:color w:val="1A1D24"/>
          <w:sz w:val="21"/>
        </w:rPr>
        <w:t xml:space="preserve">No setting is hard-coded. </w:t>
      </w:r>
      <w:r>
        <w:rPr>
          <w:rFonts w:ascii="Consolas" w:hAnsi="Consolas" w:cs="Consolas"/>
          <w:color w:val="4F46E5"/>
          <w:sz w:val="20"/>
        </w:rPr>
        <w:t>config/settings.py</w:t>
      </w:r>
      <w:r>
        <w:rPr>
          <w:color w:val="1A1D24"/>
          <w:sz w:val="21"/>
        </w:rPr>
        <w:t xml:space="preserve"> reads everything from the environment through </w:t>
      </w:r>
      <w:r>
        <w:rPr>
          <w:rFonts w:ascii="Consolas" w:hAnsi="Consolas" w:cs="Consolas"/>
          <w:color w:val="4F46E5"/>
          <w:sz w:val="20"/>
        </w:rPr>
        <w:t>django-environ</w:t>
      </w:r>
      <w:r>
        <w:rPr>
          <w:color w:val="1A1D24"/>
          <w:sz w:val="21"/>
        </w:rPr>
        <w:t>, so the same image runs unchanged in development, staging and production — only the variables differ.</w:t>
      </w:r>
    </w:p>
    <w:p>
      <w:pPr>
        <w:spacing w:after="140" w:line="283" w:lineRule="auto"/>
      </w:pPr>
      <w:r>
        <w:rPr>
          <w:color w:val="1A1D24"/>
          <w:sz w:val="21"/>
        </w:rPr>
        <w:t xml:space="preserve">Locally, values come from a </w:t>
      </w:r>
      <w:r>
        <w:rPr>
          <w:rFonts w:ascii="Consolas" w:hAnsi="Consolas" w:cs="Consolas"/>
          <w:color w:val="4F46E5"/>
          <w:sz w:val="20"/>
        </w:rPr>
        <w:t>.env</w:t>
      </w:r>
      <w:r>
        <w:rPr>
          <w:color w:val="1A1D24"/>
          <w:sz w:val="21"/>
        </w:rPr>
        <w:t xml:space="preserve"> file at the repository root. In Docker they come from the environment, which Compose populates from the same </w:t>
      </w:r>
      <w:r>
        <w:rPr>
          <w:rFonts w:ascii="Consolas" w:hAnsi="Consolas" w:cs="Consolas"/>
          <w:color w:val="4F46E5"/>
          <w:sz w:val="20"/>
        </w:rPr>
        <w:t>.env</w:t>
      </w:r>
      <w:r>
        <w:rPr>
          <w:color w:val="1A1D24"/>
          <w:sz w:val="21"/>
        </w:rPr>
        <w:t xml:space="preserve">. The file is listed in </w:t>
      </w:r>
      <w:r>
        <w:rPr>
          <w:rFonts w:ascii="Consolas" w:hAnsi="Consolas" w:cs="Consolas"/>
          <w:color w:val="4F46E5"/>
          <w:sz w:val="20"/>
        </w:rPr>
        <w:t>.gitignore</w:t>
      </w:r>
      <w:r>
        <w:rPr>
          <w:color w:val="1A1D24"/>
          <w:sz w:val="21"/>
        </w:rPr>
        <w:t xml:space="preserve"> and must never be committed; </w:t>
      </w:r>
      <w:r>
        <w:rPr>
          <w:rFonts w:ascii="Consolas" w:hAnsi="Consolas" w:cs="Consolas"/>
          <w:color w:val="4F46E5"/>
          <w:sz w:val="20"/>
        </w:rPr>
        <w:t>.env.example</w:t>
      </w:r>
      <w:r>
        <w:rPr>
          <w:color w:val="1A1D24"/>
          <w:sz w:val="21"/>
        </w:rPr>
        <w:t xml:space="preserve"> is the template you copy.</w:t>
      </w:r>
    </w:p>
    <w:p>
      <w:pPr>
        <w:spacing w:before="260" w:after="100"/>
        <w:jc w:val="left"/>
      </w:pPr>
      <w:r>
        <w:rPr>
          <w:b/>
          <w:i w:val="0"/>
          <w:color w:val="4F46E5"/>
          <w:sz w:val="27"/>
        </w:rPr>
        <w:t>Reference</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fill="E8EAF3"/>
          </w:tcPr>
          <w:p>
            <w:pPr>
              <w:spacing w:after="40" w:before="40"/>
              <w:shd w:val="clear" w:fill="E8EAF3"/>
            </w:pPr>
            <w:r>
              <w:rPr>
                <w:b/>
                <w:color w:val="1A1D24"/>
                <w:sz w:val="19"/>
              </w:rPr>
              <w:t>Variable</w:t>
            </w:r>
          </w:p>
        </w:tc>
        <w:tc>
          <w:tcPr>
            <w:tcW w:type="dxa" w:w="1584"/>
            <w:shd w:val="clear" w:fill="E8EAF3"/>
          </w:tcPr>
          <w:p>
            <w:pPr>
              <w:spacing w:after="40" w:before="40"/>
              <w:shd w:val="clear" w:fill="E8EAF3"/>
            </w:pPr>
            <w:r>
              <w:rPr>
                <w:b/>
                <w:color w:val="1A1D24"/>
                <w:sz w:val="19"/>
              </w:rPr>
              <w:t>Default</w:t>
            </w:r>
          </w:p>
        </w:tc>
        <w:tc>
          <w:tcPr>
            <w:tcW w:type="dxa" w:w="5040"/>
            <w:shd w:val="clear" w:fill="E8EAF3"/>
          </w:tcPr>
          <w:p>
            <w:pPr>
              <w:spacing w:after="40" w:before="40"/>
              <w:shd w:val="clear" w:fill="E8EAF3"/>
            </w:pPr>
            <w:r>
              <w:rPr>
                <w:b/>
                <w:color w:val="1A1D24"/>
                <w:sz w:val="19"/>
              </w:rPr>
              <w:t>What it does</w:t>
            </w:r>
          </w:p>
        </w:tc>
      </w:tr>
      <w:tr>
        <w:tc>
          <w:tcPr>
            <w:tcW w:type="dxa" w:w="2736"/>
          </w:tcPr>
          <w:p>
            <w:pPr>
              <w:spacing w:after="40" w:before="40"/>
            </w:pPr>
            <w:r>
              <w:rPr>
                <w:rFonts w:ascii="Consolas" w:hAnsi="Consolas" w:cs="Consolas"/>
                <w:color w:val="4F46E5"/>
                <w:sz w:val="18"/>
              </w:rPr>
              <w:t>SECRET_KEY</w:t>
            </w:r>
          </w:p>
        </w:tc>
        <w:tc>
          <w:tcPr>
            <w:tcW w:type="dxa" w:w="1584"/>
          </w:tcPr>
          <w:p>
            <w:pPr>
              <w:spacing w:after="40" w:before="40"/>
            </w:pPr>
            <w:r>
              <w:rPr>
                <w:color w:val="1A1D24"/>
                <w:sz w:val="19"/>
              </w:rPr>
              <w:t>— (required)</w:t>
            </w:r>
          </w:p>
        </w:tc>
        <w:tc>
          <w:tcPr>
            <w:tcW w:type="dxa" w:w="5040"/>
          </w:tcPr>
          <w:p>
            <w:pPr>
              <w:spacing w:after="40" w:before="40"/>
            </w:pPr>
            <w:r>
              <w:rPr>
                <w:color w:val="1A1D24"/>
                <w:sz w:val="19"/>
              </w:rPr>
              <w:t xml:space="preserve">Signs sessions and CSRF tokens. Required whenever </w:t>
            </w:r>
            <w:r>
              <w:rPr>
                <w:rFonts w:ascii="Consolas" w:hAnsi="Consolas" w:cs="Consolas"/>
                <w:color w:val="4F46E5"/>
                <w:sz w:val="18"/>
              </w:rPr>
              <w:t>DEBUG=False</w:t>
            </w:r>
            <w:r>
              <w:rPr>
                <w:color w:val="1A1D24"/>
                <w:sz w:val="19"/>
              </w:rPr>
              <w:t>; startup fails without it</w:t>
            </w:r>
          </w:p>
        </w:tc>
      </w:tr>
      <w:tr>
        <w:tc>
          <w:tcPr>
            <w:tcW w:type="dxa" w:w="2736"/>
          </w:tcPr>
          <w:p>
            <w:pPr>
              <w:spacing w:after="40" w:before="40"/>
            </w:pPr>
            <w:r>
              <w:rPr>
                <w:rFonts w:ascii="Consolas" w:hAnsi="Consolas" w:cs="Consolas"/>
                <w:color w:val="4F46E5"/>
                <w:sz w:val="18"/>
              </w:rPr>
              <w:t>DEBUG</w:t>
            </w:r>
          </w:p>
        </w:tc>
        <w:tc>
          <w:tcPr>
            <w:tcW w:type="dxa" w:w="1584"/>
          </w:tcPr>
          <w:p>
            <w:pPr>
              <w:spacing w:after="40" w:before="40"/>
            </w:pPr>
            <w:r>
              <w:rPr>
                <w:rFonts w:ascii="Consolas" w:hAnsi="Consolas" w:cs="Consolas"/>
                <w:color w:val="4F46E5"/>
                <w:sz w:val="18"/>
              </w:rPr>
              <w:t>False</w:t>
            </w:r>
          </w:p>
        </w:tc>
        <w:tc>
          <w:tcPr>
            <w:tcW w:type="dxa" w:w="5040"/>
          </w:tcPr>
          <w:p>
            <w:pPr>
              <w:spacing w:after="40" w:before="40"/>
            </w:pPr>
            <w:r>
              <w:rPr>
                <w:color w:val="1A1D24"/>
                <w:sz w:val="19"/>
              </w:rPr>
              <w:t>Detailed error pages. Never enable in production</w:t>
            </w:r>
          </w:p>
        </w:tc>
      </w:tr>
      <w:tr>
        <w:tc>
          <w:tcPr>
            <w:tcW w:type="dxa" w:w="2736"/>
          </w:tcPr>
          <w:p>
            <w:pPr>
              <w:spacing w:after="40" w:before="40"/>
            </w:pPr>
            <w:r>
              <w:rPr>
                <w:rFonts w:ascii="Consolas" w:hAnsi="Consolas" w:cs="Consolas"/>
                <w:color w:val="4F46E5"/>
                <w:sz w:val="18"/>
              </w:rPr>
              <w:t>ALLOWED_HOSTS</w:t>
            </w:r>
          </w:p>
        </w:tc>
        <w:tc>
          <w:tcPr>
            <w:tcW w:type="dxa" w:w="1584"/>
          </w:tcPr>
          <w:p>
            <w:pPr>
              <w:spacing w:after="40" w:before="40"/>
            </w:pPr>
            <w:r>
              <w:rPr>
                <w:color w:val="1A1D24"/>
                <w:sz w:val="19"/>
              </w:rPr>
              <w:t>empty</w:t>
            </w:r>
          </w:p>
        </w:tc>
        <w:tc>
          <w:tcPr>
            <w:tcW w:type="dxa" w:w="5040"/>
          </w:tcPr>
          <w:p>
            <w:pPr>
              <w:spacing w:after="40" w:before="40"/>
            </w:pPr>
            <w:r>
              <w:rPr>
                <w:color w:val="1A1D24"/>
                <w:sz w:val="19"/>
              </w:rPr>
              <w:t>Comma-separated hostnames the app will answer for</w:t>
            </w:r>
          </w:p>
        </w:tc>
      </w:tr>
      <w:tr>
        <w:tc>
          <w:tcPr>
            <w:tcW w:type="dxa" w:w="2736"/>
          </w:tcPr>
          <w:p>
            <w:pPr>
              <w:spacing w:after="40" w:before="40"/>
            </w:pPr>
            <w:r>
              <w:rPr>
                <w:rFonts w:ascii="Consolas" w:hAnsi="Consolas" w:cs="Consolas"/>
                <w:color w:val="4F46E5"/>
                <w:sz w:val="18"/>
              </w:rPr>
              <w:t>CSRF_TRUSTED_ORIGINS</w:t>
            </w:r>
          </w:p>
        </w:tc>
        <w:tc>
          <w:tcPr>
            <w:tcW w:type="dxa" w:w="1584"/>
          </w:tcPr>
          <w:p>
            <w:pPr>
              <w:spacing w:after="40" w:before="40"/>
            </w:pPr>
            <w:r>
              <w:rPr>
                <w:color w:val="1A1D24"/>
                <w:sz w:val="19"/>
              </w:rPr>
              <w:t>empty</w:t>
            </w:r>
          </w:p>
        </w:tc>
        <w:tc>
          <w:tcPr>
            <w:tcW w:type="dxa" w:w="5040"/>
          </w:tcPr>
          <w:p>
            <w:pPr>
              <w:spacing w:after="40" w:before="40"/>
            </w:pPr>
            <w:r>
              <w:rPr>
                <w:color w:val="1A1D24"/>
                <w:sz w:val="19"/>
              </w:rPr>
              <w:t>Origins allowed to submit forms; needed once you serve over HTTPS or a real domain</w:t>
            </w:r>
          </w:p>
        </w:tc>
      </w:tr>
      <w:tr>
        <w:tc>
          <w:tcPr>
            <w:tcW w:type="dxa" w:w="2736"/>
          </w:tcPr>
          <w:p>
            <w:pPr>
              <w:spacing w:after="40" w:before="40"/>
            </w:pPr>
            <w:r>
              <w:rPr>
                <w:rFonts w:ascii="Consolas" w:hAnsi="Consolas" w:cs="Consolas"/>
                <w:color w:val="4F46E5"/>
                <w:sz w:val="18"/>
              </w:rPr>
              <w:t>DATABASE_URL</w:t>
            </w:r>
          </w:p>
        </w:tc>
        <w:tc>
          <w:tcPr>
            <w:tcW w:type="dxa" w:w="1584"/>
          </w:tcPr>
          <w:p>
            <w:pPr>
              <w:spacing w:after="40" w:before="40"/>
            </w:pPr>
            <w:r>
              <w:rPr>
                <w:color w:val="1A1D24"/>
                <w:sz w:val="19"/>
              </w:rPr>
              <w:t>SQLite file</w:t>
            </w:r>
          </w:p>
        </w:tc>
        <w:tc>
          <w:tcPr>
            <w:tcW w:type="dxa" w:w="5040"/>
          </w:tcPr>
          <w:p>
            <w:pPr>
              <w:spacing w:after="40" w:before="40"/>
            </w:pPr>
            <w:r>
              <w:rPr>
                <w:color w:val="1A1D24"/>
                <w:sz w:val="19"/>
              </w:rPr>
              <w:t xml:space="preserve">e.g. </w:t>
            </w:r>
            <w:r>
              <w:rPr>
                <w:rFonts w:ascii="Consolas" w:hAnsi="Consolas" w:cs="Consolas"/>
                <w:color w:val="4F46E5"/>
                <w:sz w:val="18"/>
              </w:rPr>
              <w:t>postgres://user:pass@db:5432/linkshortner</w:t>
            </w:r>
          </w:p>
        </w:tc>
      </w:tr>
      <w:tr>
        <w:tc>
          <w:tcPr>
            <w:tcW w:type="dxa" w:w="2736"/>
          </w:tcPr>
          <w:p>
            <w:pPr>
              <w:spacing w:after="40" w:before="40"/>
            </w:pPr>
            <w:r>
              <w:rPr>
                <w:rFonts w:ascii="Consolas" w:hAnsi="Consolas" w:cs="Consolas"/>
                <w:color w:val="4F46E5"/>
                <w:sz w:val="18"/>
              </w:rPr>
              <w:t>CONN_MAX_AGE</w:t>
            </w:r>
          </w:p>
        </w:tc>
        <w:tc>
          <w:tcPr>
            <w:tcW w:type="dxa" w:w="1584"/>
          </w:tcPr>
          <w:p>
            <w:pPr>
              <w:spacing w:after="40" w:before="40"/>
            </w:pPr>
            <w:r>
              <w:rPr>
                <w:rFonts w:ascii="Consolas" w:hAnsi="Consolas" w:cs="Consolas"/>
                <w:color w:val="4F46E5"/>
                <w:sz w:val="18"/>
              </w:rPr>
              <w:t>60</w:t>
            </w:r>
          </w:p>
        </w:tc>
        <w:tc>
          <w:tcPr>
            <w:tcW w:type="dxa" w:w="5040"/>
          </w:tcPr>
          <w:p>
            <w:pPr>
              <w:spacing w:after="40" w:before="40"/>
            </w:pPr>
            <w:r>
              <w:rPr>
                <w:color w:val="1A1D24"/>
                <w:sz w:val="19"/>
              </w:rPr>
              <w:t>Seconds a database connection is reused before being reopened</w:t>
            </w:r>
          </w:p>
        </w:tc>
      </w:tr>
      <w:tr>
        <w:tc>
          <w:tcPr>
            <w:tcW w:type="dxa" w:w="2736"/>
          </w:tcPr>
          <w:p>
            <w:pPr>
              <w:spacing w:after="40" w:before="40"/>
            </w:pPr>
            <w:r>
              <w:rPr>
                <w:rFonts w:ascii="Consolas" w:hAnsi="Consolas" w:cs="Consolas"/>
                <w:color w:val="4F46E5"/>
                <w:sz w:val="18"/>
              </w:rPr>
              <w:t>SITE_NAME</w:t>
            </w:r>
          </w:p>
        </w:tc>
        <w:tc>
          <w:tcPr>
            <w:tcW w:type="dxa" w:w="1584"/>
          </w:tcPr>
          <w:p>
            <w:pPr>
              <w:spacing w:after="40" w:before="40"/>
            </w:pPr>
            <w:r>
              <w:rPr>
                <w:rFonts w:ascii="Consolas" w:hAnsi="Consolas" w:cs="Consolas"/>
                <w:color w:val="4F46E5"/>
                <w:sz w:val="18"/>
              </w:rPr>
              <w:t>LinkShortner</w:t>
            </w:r>
          </w:p>
        </w:tc>
        <w:tc>
          <w:tcPr>
            <w:tcW w:type="dxa" w:w="5040"/>
          </w:tcPr>
          <w:p>
            <w:pPr>
              <w:spacing w:after="40" w:before="40"/>
            </w:pPr>
            <w:r>
              <w:rPr>
                <w:color w:val="1A1D24"/>
                <w:sz w:val="19"/>
              </w:rPr>
              <w:t>Name shown in the header, page titles and footer</w:t>
            </w:r>
          </w:p>
        </w:tc>
      </w:tr>
      <w:tr>
        <w:tc>
          <w:tcPr>
            <w:tcW w:type="dxa" w:w="2736"/>
          </w:tcPr>
          <w:p>
            <w:pPr>
              <w:spacing w:after="40" w:before="40"/>
            </w:pPr>
            <w:r>
              <w:rPr>
                <w:rFonts w:ascii="Consolas" w:hAnsi="Consolas" w:cs="Consolas"/>
                <w:color w:val="4F46E5"/>
                <w:sz w:val="18"/>
              </w:rPr>
              <w:t>SHORT_CODE_LENGTH</w:t>
            </w:r>
          </w:p>
        </w:tc>
        <w:tc>
          <w:tcPr>
            <w:tcW w:type="dxa" w:w="1584"/>
          </w:tcPr>
          <w:p>
            <w:pPr>
              <w:spacing w:after="40" w:before="40"/>
            </w:pPr>
            <w:r>
              <w:rPr>
                <w:rFonts w:ascii="Consolas" w:hAnsi="Consolas" w:cs="Consolas"/>
                <w:color w:val="4F46E5"/>
                <w:sz w:val="18"/>
              </w:rPr>
              <w:t>7</w:t>
            </w:r>
          </w:p>
        </w:tc>
        <w:tc>
          <w:tcPr>
            <w:tcW w:type="dxa" w:w="5040"/>
          </w:tcPr>
          <w:p>
            <w:pPr>
              <w:spacing w:after="40" w:before="40"/>
            </w:pPr>
            <w:r>
              <w:rPr>
                <w:color w:val="1A1D24"/>
                <w:sz w:val="19"/>
              </w:rPr>
              <w:t>Length of generated codes</w:t>
            </w:r>
          </w:p>
        </w:tc>
      </w:tr>
      <w:tr>
        <w:tc>
          <w:tcPr>
            <w:tcW w:type="dxa" w:w="2736"/>
          </w:tcPr>
          <w:p>
            <w:pPr>
              <w:spacing w:after="40" w:before="40"/>
            </w:pPr>
            <w:r>
              <w:rPr>
                <w:rFonts w:ascii="Consolas" w:hAnsi="Consolas" w:cs="Consolas"/>
                <w:color w:val="4F46E5"/>
                <w:sz w:val="18"/>
              </w:rPr>
              <w:t>ALLOW_REGISTRATION</w:t>
            </w:r>
          </w:p>
        </w:tc>
        <w:tc>
          <w:tcPr>
            <w:tcW w:type="dxa" w:w="1584"/>
          </w:tcPr>
          <w:p>
            <w:pPr>
              <w:spacing w:after="40" w:before="40"/>
            </w:pPr>
            <w:r>
              <w:rPr>
                <w:rFonts w:ascii="Consolas" w:hAnsi="Consolas" w:cs="Consolas"/>
                <w:color w:val="4F46E5"/>
                <w:sz w:val="18"/>
              </w:rPr>
              <w:t>True</w:t>
            </w:r>
          </w:p>
        </w:tc>
        <w:tc>
          <w:tcPr>
            <w:tcW w:type="dxa" w:w="5040"/>
          </w:tcPr>
          <w:p>
            <w:pPr>
              <w:spacing w:after="40" w:before="40"/>
            </w:pPr>
            <w:r>
              <w:rPr>
                <w:color w:val="1A1D24"/>
                <w:sz w:val="19"/>
              </w:rPr>
              <w:t xml:space="preserve">Set to </w:t>
            </w:r>
            <w:r>
              <w:rPr>
                <w:rFonts w:ascii="Consolas" w:hAnsi="Consolas" w:cs="Consolas"/>
                <w:color w:val="4F46E5"/>
                <w:sz w:val="18"/>
              </w:rPr>
              <w:t>False</w:t>
            </w:r>
            <w:r>
              <w:rPr>
                <w:color w:val="1A1D24"/>
                <w:sz w:val="19"/>
              </w:rPr>
              <w:t xml:space="preserve"> for a private instance; </w:t>
            </w:r>
            <w:r>
              <w:rPr>
                <w:rFonts w:ascii="Consolas" w:hAnsi="Consolas" w:cs="Consolas"/>
                <w:color w:val="4F46E5"/>
                <w:sz w:val="18"/>
              </w:rPr>
              <w:t>/register/</w:t>
            </w:r>
            <w:r>
              <w:rPr>
                <w:color w:val="1A1D24"/>
                <w:sz w:val="19"/>
              </w:rPr>
              <w:t xml:space="preserve"> then returns 404</w:t>
            </w:r>
          </w:p>
        </w:tc>
      </w:tr>
      <w:tr>
        <w:tc>
          <w:tcPr>
            <w:tcW w:type="dxa" w:w="2736"/>
          </w:tcPr>
          <w:p>
            <w:pPr>
              <w:spacing w:after="40" w:before="40"/>
            </w:pPr>
            <w:r>
              <w:rPr>
                <w:rFonts w:ascii="Consolas" w:hAnsi="Consolas" w:cs="Consolas"/>
                <w:color w:val="4F46E5"/>
                <w:sz w:val="18"/>
              </w:rPr>
              <w:t>TIME_ZONE</w:t>
            </w:r>
          </w:p>
        </w:tc>
        <w:tc>
          <w:tcPr>
            <w:tcW w:type="dxa" w:w="1584"/>
          </w:tcPr>
          <w:p>
            <w:pPr>
              <w:spacing w:after="40" w:before="40"/>
            </w:pPr>
            <w:r>
              <w:rPr>
                <w:rFonts w:ascii="Consolas" w:hAnsi="Consolas" w:cs="Consolas"/>
                <w:color w:val="4F46E5"/>
                <w:sz w:val="18"/>
              </w:rPr>
              <w:t>UTC</w:t>
            </w:r>
          </w:p>
        </w:tc>
        <w:tc>
          <w:tcPr>
            <w:tcW w:type="dxa" w:w="5040"/>
          </w:tcPr>
          <w:p>
            <w:pPr>
              <w:spacing w:after="40" w:before="40"/>
            </w:pPr>
            <w:r>
              <w:rPr>
                <w:color w:val="1A1D24"/>
                <w:sz w:val="19"/>
              </w:rPr>
              <w:t>Time zone used for display</w:t>
            </w:r>
          </w:p>
        </w:tc>
      </w:tr>
      <w:tr>
        <w:tc>
          <w:tcPr>
            <w:tcW w:type="dxa" w:w="2736"/>
          </w:tcPr>
          <w:p>
            <w:pPr>
              <w:spacing w:after="40" w:before="40"/>
            </w:pPr>
            <w:r>
              <w:rPr>
                <w:rFonts w:ascii="Consolas" w:hAnsi="Consolas" w:cs="Consolas"/>
                <w:color w:val="4F46E5"/>
                <w:sz w:val="18"/>
              </w:rPr>
              <w:t>LOG_LEVEL</w:t>
            </w:r>
          </w:p>
        </w:tc>
        <w:tc>
          <w:tcPr>
            <w:tcW w:type="dxa" w:w="1584"/>
          </w:tcPr>
          <w:p>
            <w:pPr>
              <w:spacing w:after="40" w:before="40"/>
            </w:pPr>
            <w:r>
              <w:rPr>
                <w:rFonts w:ascii="Consolas" w:hAnsi="Consolas" w:cs="Consolas"/>
                <w:color w:val="4F46E5"/>
                <w:sz w:val="18"/>
              </w:rPr>
              <w:t>INFO</w:t>
            </w:r>
          </w:p>
        </w:tc>
        <w:tc>
          <w:tcPr>
            <w:tcW w:type="dxa" w:w="5040"/>
          </w:tcPr>
          <w:p>
            <w:pPr>
              <w:spacing w:after="40" w:before="40"/>
            </w:pPr>
            <w:r>
              <w:rPr>
                <w:color w:val="1A1D24"/>
                <w:sz w:val="19"/>
              </w:rPr>
              <w:t>Root logging level</w:t>
            </w:r>
          </w:p>
        </w:tc>
      </w:tr>
      <w:tr>
        <w:tc>
          <w:tcPr>
            <w:tcW w:type="dxa" w:w="2736"/>
          </w:tcPr>
          <w:p>
            <w:pPr>
              <w:spacing w:after="40" w:before="40"/>
            </w:pPr>
            <w:r>
              <w:rPr>
                <w:rFonts w:ascii="Consolas" w:hAnsi="Consolas" w:cs="Consolas"/>
                <w:color w:val="4F46E5"/>
                <w:sz w:val="18"/>
              </w:rPr>
              <w:t>WEB_PORT</w:t>
            </w:r>
          </w:p>
        </w:tc>
        <w:tc>
          <w:tcPr>
            <w:tcW w:type="dxa" w:w="1584"/>
          </w:tcPr>
          <w:p>
            <w:pPr>
              <w:spacing w:after="40" w:before="40"/>
            </w:pPr>
            <w:r>
              <w:rPr>
                <w:rFonts w:ascii="Consolas" w:hAnsi="Consolas" w:cs="Consolas"/>
                <w:color w:val="4F46E5"/>
                <w:sz w:val="18"/>
              </w:rPr>
              <w:t>8000</w:t>
            </w:r>
          </w:p>
        </w:tc>
        <w:tc>
          <w:tcPr>
            <w:tcW w:type="dxa" w:w="5040"/>
          </w:tcPr>
          <w:p>
            <w:pPr>
              <w:spacing w:after="40" w:before="40"/>
            </w:pPr>
            <w:r>
              <w:rPr>
                <w:color w:val="1A1D24"/>
                <w:sz w:val="19"/>
              </w:rPr>
              <w:t>Host port Compose publishes the app on</w:t>
            </w:r>
          </w:p>
        </w:tc>
      </w:tr>
      <w:tr>
        <w:tc>
          <w:tcPr>
            <w:tcW w:type="dxa" w:w="2736"/>
          </w:tcPr>
          <w:p>
            <w:pPr>
              <w:spacing w:after="40" w:before="40"/>
            </w:pPr>
            <w:r>
              <w:rPr>
                <w:rFonts w:ascii="Consolas" w:hAnsi="Consolas" w:cs="Consolas"/>
                <w:color w:val="4F46E5"/>
                <w:sz w:val="18"/>
              </w:rPr>
              <w:t>SECURE_SSL_REDIRECT</w:t>
            </w:r>
          </w:p>
        </w:tc>
        <w:tc>
          <w:tcPr>
            <w:tcW w:type="dxa" w:w="1584"/>
          </w:tcPr>
          <w:p>
            <w:pPr>
              <w:spacing w:after="40" w:before="40"/>
            </w:pPr>
            <w:r>
              <w:rPr>
                <w:rFonts w:ascii="Consolas" w:hAnsi="Consolas" w:cs="Consolas"/>
                <w:color w:val="4F46E5"/>
                <w:sz w:val="18"/>
              </w:rPr>
              <w:t>False</w:t>
            </w:r>
          </w:p>
        </w:tc>
        <w:tc>
          <w:tcPr>
            <w:tcW w:type="dxa" w:w="5040"/>
          </w:tcPr>
          <w:p>
            <w:pPr>
              <w:spacing w:after="40" w:before="40"/>
            </w:pPr>
            <w:r>
              <w:rPr>
                <w:color w:val="1A1D24"/>
                <w:sz w:val="19"/>
              </w:rPr>
              <w:t>Redirect HTTP to HTTPS; enable once TLS terminates in front</w:t>
            </w:r>
          </w:p>
        </w:tc>
      </w:tr>
      <w:tr>
        <w:tc>
          <w:tcPr>
            <w:tcW w:type="dxa" w:w="2736"/>
          </w:tcPr>
          <w:p>
            <w:pPr>
              <w:spacing w:after="40" w:before="40"/>
            </w:pPr>
            <w:r>
              <w:rPr>
                <w:rFonts w:ascii="Consolas" w:hAnsi="Consolas" w:cs="Consolas"/>
                <w:color w:val="4F46E5"/>
                <w:sz w:val="18"/>
              </w:rPr>
              <w:t>SECURE_HSTS_SECONDS</w:t>
            </w:r>
          </w:p>
        </w:tc>
        <w:tc>
          <w:tcPr>
            <w:tcW w:type="dxa" w:w="1584"/>
          </w:tcPr>
          <w:p>
            <w:pPr>
              <w:spacing w:after="40" w:before="40"/>
            </w:pPr>
            <w:r>
              <w:rPr>
                <w:rFonts w:ascii="Consolas" w:hAnsi="Consolas" w:cs="Consolas"/>
                <w:color w:val="4F46E5"/>
                <w:sz w:val="18"/>
              </w:rPr>
              <w:t>0</w:t>
            </w:r>
          </w:p>
        </w:tc>
        <w:tc>
          <w:tcPr>
            <w:tcW w:type="dxa" w:w="5040"/>
          </w:tcPr>
          <w:p>
            <w:pPr>
              <w:spacing w:after="40" w:before="40"/>
            </w:pPr>
            <w:r>
              <w:rPr>
                <w:color w:val="1A1D24"/>
                <w:sz w:val="19"/>
              </w:rPr>
              <w:t xml:space="preserve">HSTS lifetime; </w:t>
            </w:r>
            <w:r>
              <w:rPr>
                <w:rFonts w:ascii="Consolas" w:hAnsi="Consolas" w:cs="Consolas"/>
                <w:color w:val="4F46E5"/>
                <w:sz w:val="18"/>
              </w:rPr>
              <w:t>31536000</w:t>
            </w:r>
            <w:r>
              <w:rPr>
                <w:color w:val="1A1D24"/>
                <w:sz w:val="19"/>
              </w:rPr>
              <w:t xml:space="preserve"> once HTTPS is stable</w:t>
            </w:r>
          </w:p>
        </w:tc>
      </w:tr>
      <w:tr>
        <w:tc>
          <w:tcPr>
            <w:tcW w:type="dxa" w:w="2736"/>
          </w:tcPr>
          <w:p>
            <w:pPr>
              <w:spacing w:after="40" w:before="40"/>
            </w:pPr>
            <w:r>
              <w:rPr>
                <w:rFonts w:ascii="Consolas" w:hAnsi="Consolas" w:cs="Consolas"/>
                <w:color w:val="4F46E5"/>
                <w:sz w:val="18"/>
              </w:rPr>
              <w:t>POSTGRES_DB</w:t>
            </w:r>
            <w:r>
              <w:rPr>
                <w:color w:val="1A1D24"/>
                <w:sz w:val="19"/>
              </w:rPr>
              <w:t xml:space="preserve"> / </w:t>
            </w:r>
            <w:r>
              <w:rPr>
                <w:rFonts w:ascii="Consolas" w:hAnsi="Consolas" w:cs="Consolas"/>
                <w:color w:val="4F46E5"/>
                <w:sz w:val="18"/>
              </w:rPr>
              <w:t>_USER</w:t>
            </w:r>
            <w:r>
              <w:rPr>
                <w:color w:val="1A1D24"/>
                <w:sz w:val="19"/>
              </w:rPr>
              <w:t xml:space="preserve"> / </w:t>
            </w:r>
            <w:r>
              <w:rPr>
                <w:rFonts w:ascii="Consolas" w:hAnsi="Consolas" w:cs="Consolas"/>
                <w:color w:val="4F46E5"/>
                <w:sz w:val="18"/>
              </w:rPr>
              <w:t>_PASSWORD</w:t>
            </w:r>
          </w:p>
        </w:tc>
        <w:tc>
          <w:tcPr>
            <w:tcW w:type="dxa" w:w="1584"/>
          </w:tcPr>
          <w:p>
            <w:pPr>
              <w:spacing w:after="40" w:before="40"/>
            </w:pPr>
            <w:r>
              <w:rPr>
                <w:color w:val="1A1D24"/>
                <w:sz w:val="19"/>
              </w:rPr>
              <w:t xml:space="preserve">— </w:t>
            </w:r>
          </w:p>
        </w:tc>
        <w:tc>
          <w:tcPr>
            <w:tcW w:type="dxa" w:w="5040"/>
          </w:tcPr>
          <w:p>
            <w:pPr>
              <w:spacing w:after="40" w:before="40"/>
            </w:pPr>
            <w:r>
              <w:rPr>
                <w:color w:val="1A1D24"/>
                <w:sz w:val="19"/>
              </w:rPr>
              <w:t>Credentials for the database container</w:t>
            </w:r>
          </w:p>
        </w:tc>
      </w:tr>
      <w:tr>
        <w:tc>
          <w:tcPr>
            <w:tcW w:type="dxa" w:w="2736"/>
          </w:tcPr>
          <w:p>
            <w:pPr>
              <w:spacing w:after="40" w:before="40"/>
            </w:pPr>
            <w:r>
              <w:rPr>
                <w:rFonts w:ascii="Consolas" w:hAnsi="Consolas" w:cs="Consolas"/>
                <w:color w:val="4F46E5"/>
                <w:sz w:val="18"/>
              </w:rPr>
              <w:t>DJANGO_SUPERUSER_*</w:t>
            </w:r>
          </w:p>
        </w:tc>
        <w:tc>
          <w:tcPr>
            <w:tcW w:type="dxa" w:w="1584"/>
          </w:tcPr>
          <w:p>
            <w:pPr>
              <w:spacing w:after="40" w:before="40"/>
            </w:pPr>
            <w:r>
              <w:rPr>
                <w:color w:val="1A1D24"/>
                <w:sz w:val="19"/>
              </w:rPr>
              <w:t>unset</w:t>
            </w:r>
          </w:p>
        </w:tc>
        <w:tc>
          <w:tcPr>
            <w:tcW w:type="dxa" w:w="5040"/>
          </w:tcPr>
          <w:p>
            <w:pPr>
              <w:spacing w:after="40" w:before="40"/>
            </w:pPr>
            <w:r>
              <w:rPr>
                <w:color w:val="1A1D24"/>
                <w:sz w:val="19"/>
              </w:rPr>
              <w:t>Optional: creates an admin account on first boot</w:t>
            </w:r>
          </w:p>
        </w:tc>
      </w:tr>
    </w:tbl>
    <w:p>
      <w:pPr>
        <w:spacing w:after="160"/>
      </w:pPr>
    </w:p>
    <w:p>
      <w:pPr>
        <w:spacing w:before="260" w:after="100"/>
        <w:jc w:val="left"/>
      </w:pPr>
      <w:r>
        <w:rPr>
          <w:b/>
          <w:i w:val="0"/>
          <w:color w:val="4F46E5"/>
          <w:sz w:val="27"/>
        </w:rPr>
        <w:t>Generating a secret key</w:t>
      </w:r>
    </w:p>
    <w:p>
      <w:pPr>
        <w:spacing w:after="0" w:before="100" w:line="240" w:lineRule="auto"/>
        <w:ind w:left="259" w:right="144"/>
        <w:jc w:val="left"/>
        <w:shd w:val="clear" w:fill="F2F3F7"/>
      </w:pPr>
      <w:r>
        <w:rPr>
          <w:rFonts w:ascii="Consolas" w:hAnsi="Consolas" w:cs="Consolas"/>
          <w:color w:val="222733"/>
          <w:sz w:val="17"/>
        </w:rPr>
        <w:t>python3 -c "import secrets; print(secrets.token_urlsafe(50))"</w:t>
      </w:r>
    </w:p>
    <w:p>
      <w:pPr>
        <w:spacing w:after="120" w:before="0"/>
      </w:pPr>
    </w:p>
    <w:p>
      <w:pPr>
        <w:spacing w:before="120" w:after="180"/>
        <w:ind w:left="173" w:right="173"/>
        <w:shd w:val="clear" w:fill="F4F4FD"/>
      </w:pPr>
      <w:r>
        <w:rPr>
          <w:b/>
          <w:color w:val="4F46E5"/>
          <w:sz w:val="21"/>
        </w:rPr>
        <w:t xml:space="preserve">Important: </w:t>
      </w:r>
      <w:r>
        <w:rPr>
          <w:color w:val="333845"/>
          <w:sz w:val="21"/>
        </w:rPr>
        <w:t xml:space="preserve">changing </w:t>
      </w:r>
      <w:r>
        <w:rPr>
          <w:rFonts w:ascii="Consolas" w:hAnsi="Consolas" w:cs="Consolas"/>
          <w:color w:val="4F46E5"/>
          <w:sz w:val="20"/>
        </w:rPr>
        <w:t>SECRET_KEY</w:t>
      </w:r>
      <w:r>
        <w:rPr>
          <w:color w:val="333845"/>
          <w:sz w:val="21"/>
        </w:rPr>
        <w:t xml:space="preserve"> on a running deployment logs every user out, because existing session cookies can no longer be verified. That is expected and harmless, but do it deliberately.</w:t>
      </w:r>
    </w:p>
    <w:p>
      <w:r>
        <w:br w:type="page"/>
      </w:r>
    </w:p>
    <w:p>
      <w:pPr>
        <w:spacing w:before="120" w:after="160"/>
        <w:jc w:val="left"/>
        <w:pBdr>
          <w:bottom w:val="single" w:sz="6" w:space="4" w:color="D6D9E0"/>
        </w:pBdr>
      </w:pPr>
      <w:r>
        <w:rPr>
          <w:b/>
          <w:i w:val="0"/>
          <w:color w:val="1A1D24"/>
          <w:sz w:val="38"/>
        </w:rPr>
        <w:t>7. Running the application</w:t>
      </w:r>
    </w:p>
    <w:p>
      <w:pPr>
        <w:spacing w:before="260" w:after="100"/>
        <w:jc w:val="left"/>
      </w:pPr>
      <w:r>
        <w:rPr>
          <w:b/>
          <w:i w:val="0"/>
          <w:color w:val="4F46E5"/>
          <w:sz w:val="27"/>
        </w:rPr>
        <w:t>7.1 With Docker (recommended)</w:t>
      </w:r>
    </w:p>
    <w:p>
      <w:pPr>
        <w:spacing w:after="140" w:line="283" w:lineRule="auto"/>
      </w:pPr>
      <w:r>
        <w:rPr>
          <w:color w:val="1A1D24"/>
          <w:sz w:val="21"/>
        </w:rPr>
        <w:t>This is the path that matches production. It needs Docker and Docker Compose, and nothing else — no Python, no PostgreSQL on your machine.</w:t>
      </w:r>
    </w:p>
    <w:p>
      <w:pPr>
        <w:spacing w:after="0" w:before="100" w:line="240" w:lineRule="auto"/>
        <w:ind w:left="259" w:right="144"/>
        <w:jc w:val="left"/>
        <w:shd w:val="clear" w:fill="F2F3F7"/>
      </w:pPr>
      <w:r>
        <w:rPr>
          <w:rFonts w:ascii="Consolas" w:hAnsi="Consolas" w:cs="Consolas"/>
          <w:color w:val="222733"/>
          <w:sz w:val="17"/>
        </w:rPr>
        <w:t>git clone https://github.com/Ramtinboreili/LinkShortner.git</w:t>
      </w:r>
    </w:p>
    <w:p>
      <w:pPr>
        <w:spacing w:after="0" w:before="0" w:line="240" w:lineRule="auto"/>
        <w:ind w:left="259" w:right="144"/>
        <w:jc w:val="left"/>
        <w:shd w:val="clear" w:fill="F2F3F7"/>
      </w:pPr>
      <w:r>
        <w:rPr>
          <w:rFonts w:ascii="Consolas" w:hAnsi="Consolas" w:cs="Consolas"/>
          <w:color w:val="222733"/>
          <w:sz w:val="17"/>
        </w:rPr>
        <w:t>cd LinkShortner</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cp .env.example .env</w:t>
      </w:r>
    </w:p>
    <w:p>
      <w:pPr>
        <w:spacing w:after="0" w:before="0" w:line="240" w:lineRule="auto"/>
        <w:ind w:left="259" w:right="144"/>
        <w:jc w:val="left"/>
        <w:shd w:val="clear" w:fill="F2F3F7"/>
      </w:pPr>
      <w:r>
        <w:rPr>
          <w:rFonts w:ascii="Consolas" w:hAnsi="Consolas" w:cs="Consolas"/>
          <w:color w:val="222733"/>
          <w:sz w:val="17"/>
        </w:rPr>
        <w:t># Edit .env: set SECRET_KEY and POSTGRES_PASSWORD at minimum.</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docker compose up -d --build</w:t>
      </w:r>
    </w:p>
    <w:p>
      <w:pPr>
        <w:spacing w:after="120" w:before="0"/>
      </w:pPr>
    </w:p>
    <w:p>
      <w:pPr>
        <w:spacing w:after="140" w:line="283" w:lineRule="auto"/>
      </w:pPr>
      <w:r>
        <w:rPr>
          <w:color w:val="1A1D24"/>
          <w:sz w:val="21"/>
        </w:rPr>
        <w:t xml:space="preserve">The first build takes a few minutes; afterwards it is cached. Compose starts PostgreSQL, waits until it reports healthy, then starts the web container. The entrypoint applies migrations automatically, so there is no separate setup step. Open </w:t>
      </w:r>
      <w:r>
        <w:rPr>
          <w:rFonts w:ascii="Consolas" w:hAnsi="Consolas" w:cs="Consolas"/>
          <w:color w:val="4F46E5"/>
          <w:sz w:val="20"/>
        </w:rPr>
        <w:t>http://localhost:8000</w:t>
      </w:r>
      <w:r>
        <w:rPr>
          <w:color w:val="1A1D24"/>
          <w:sz w:val="21"/>
        </w:rPr>
        <w:t>.</w:t>
      </w:r>
    </w:p>
    <w:p>
      <w:pPr>
        <w:spacing w:after="140" w:line="283" w:lineRule="auto"/>
      </w:pPr>
      <w:r>
        <w:rPr>
          <w:color w:val="1A1D24"/>
          <w:sz w:val="21"/>
        </w:rPr>
        <w:t>Create an account for yourself through the sign-up page, or create an administrator:</w:t>
      </w:r>
    </w:p>
    <w:p>
      <w:pPr>
        <w:spacing w:after="0" w:before="100" w:line="240" w:lineRule="auto"/>
        <w:ind w:left="259" w:right="144"/>
        <w:jc w:val="left"/>
        <w:shd w:val="clear" w:fill="F2F3F7"/>
      </w:pPr>
      <w:r>
        <w:rPr>
          <w:rFonts w:ascii="Consolas" w:hAnsi="Consolas" w:cs="Consolas"/>
          <w:color w:val="222733"/>
          <w:sz w:val="17"/>
        </w:rPr>
        <w:t>docker compose exec web python manage.py createsuperuser</w:t>
      </w:r>
    </w:p>
    <w:p>
      <w:pPr>
        <w:spacing w:after="120" w:before="0"/>
      </w:pPr>
    </w:p>
    <w:p>
      <w:pPr>
        <w:spacing w:before="180" w:after="60"/>
        <w:jc w:val="left"/>
      </w:pPr>
      <w:r>
        <w:rPr>
          <w:b/>
          <w:i w:val="0"/>
          <w:color w:val="1A1D24"/>
          <w:sz w:val="23"/>
        </w:rPr>
        <w:t>Everyday commands</w:t>
      </w:r>
    </w:p>
    <w:p>
      <w:pPr>
        <w:spacing w:after="0" w:before="100" w:line="240" w:lineRule="auto"/>
        <w:ind w:left="259" w:right="144"/>
        <w:jc w:val="left"/>
        <w:shd w:val="clear" w:fill="F2F3F7"/>
      </w:pPr>
      <w:r>
        <w:rPr>
          <w:rFonts w:ascii="Consolas" w:hAnsi="Consolas" w:cs="Consolas"/>
          <w:color w:val="222733"/>
          <w:sz w:val="17"/>
        </w:rPr>
        <w:t>docker compose logs -f web      # follow the application log</w:t>
      </w:r>
    </w:p>
    <w:p>
      <w:pPr>
        <w:spacing w:after="0" w:before="0" w:line="240" w:lineRule="auto"/>
        <w:ind w:left="259" w:right="144"/>
        <w:jc w:val="left"/>
        <w:shd w:val="clear" w:fill="F2F3F7"/>
      </w:pPr>
      <w:r>
        <w:rPr>
          <w:rFonts w:ascii="Consolas" w:hAnsi="Consolas" w:cs="Consolas"/>
          <w:color w:val="222733"/>
          <w:sz w:val="17"/>
        </w:rPr>
        <w:t>docker compose ps               # container status and health</w:t>
      </w:r>
    </w:p>
    <w:p>
      <w:pPr>
        <w:spacing w:after="0" w:before="0" w:line="240" w:lineRule="auto"/>
        <w:ind w:left="259" w:right="144"/>
        <w:jc w:val="left"/>
        <w:shd w:val="clear" w:fill="F2F3F7"/>
      </w:pPr>
      <w:r>
        <w:rPr>
          <w:rFonts w:ascii="Consolas" w:hAnsi="Consolas" w:cs="Consolas"/>
          <w:color w:val="222733"/>
          <w:sz w:val="17"/>
        </w:rPr>
        <w:t>docker compose restart web      # restart after changing .env</w:t>
      </w:r>
    </w:p>
    <w:p>
      <w:pPr>
        <w:spacing w:after="0" w:before="0" w:line="240" w:lineRule="auto"/>
        <w:ind w:left="259" w:right="144"/>
        <w:jc w:val="left"/>
        <w:shd w:val="clear" w:fill="F2F3F7"/>
      </w:pPr>
      <w:r>
        <w:rPr>
          <w:rFonts w:ascii="Consolas" w:hAnsi="Consolas" w:cs="Consolas"/>
          <w:color w:val="222733"/>
          <w:sz w:val="17"/>
        </w:rPr>
        <w:t>docker compose up -d --build    # rebuild after changing code</w:t>
      </w:r>
    </w:p>
    <w:p>
      <w:pPr>
        <w:spacing w:after="0" w:before="0" w:line="240" w:lineRule="auto"/>
        <w:ind w:left="259" w:right="144"/>
        <w:jc w:val="left"/>
        <w:shd w:val="clear" w:fill="F2F3F7"/>
      </w:pPr>
      <w:r>
        <w:rPr>
          <w:rFonts w:ascii="Consolas" w:hAnsi="Consolas" w:cs="Consolas"/>
          <w:color w:val="222733"/>
          <w:sz w:val="17"/>
        </w:rPr>
        <w:t>docker compose down             # stop; the database volume is kept</w:t>
      </w:r>
    </w:p>
    <w:p>
      <w:pPr>
        <w:spacing w:after="0" w:before="0" w:line="240" w:lineRule="auto"/>
        <w:ind w:left="259" w:right="144"/>
        <w:jc w:val="left"/>
        <w:shd w:val="clear" w:fill="F2F3F7"/>
      </w:pPr>
      <w:r>
        <w:rPr>
          <w:rFonts w:ascii="Consolas" w:hAnsi="Consolas" w:cs="Consolas"/>
          <w:color w:val="222733"/>
          <w:sz w:val="17"/>
        </w:rPr>
        <w:t>docker compose down -v          # stop and DELETE the database</w:t>
      </w:r>
    </w:p>
    <w:p>
      <w:pPr>
        <w:spacing w:after="120" w:before="0"/>
      </w:pPr>
    </w:p>
    <w:p>
      <w:pPr>
        <w:spacing w:before="120" w:after="180"/>
        <w:ind w:left="173" w:right="173"/>
        <w:shd w:val="clear" w:fill="F4F4FD"/>
      </w:pPr>
      <w:r>
        <w:rPr>
          <w:b/>
          <w:color w:val="4F46E5"/>
          <w:sz w:val="21"/>
        </w:rPr>
        <w:t xml:space="preserve">Careful: </w:t>
      </w:r>
      <w:r>
        <w:rPr>
          <w:rFonts w:ascii="Consolas" w:hAnsi="Consolas" w:cs="Consolas"/>
          <w:color w:val="4F46E5"/>
          <w:sz w:val="20"/>
        </w:rPr>
        <w:t>down -v</w:t>
      </w:r>
      <w:r>
        <w:rPr>
          <w:color w:val="333845"/>
          <w:sz w:val="21"/>
        </w:rPr>
        <w:t xml:space="preserve"> removes the </w:t>
      </w:r>
      <w:r>
        <w:rPr>
          <w:rFonts w:ascii="Consolas" w:hAnsi="Consolas" w:cs="Consolas"/>
          <w:color w:val="4F46E5"/>
          <w:sz w:val="20"/>
        </w:rPr>
        <w:t>postgres_data</w:t>
      </w:r>
      <w:r>
        <w:rPr>
          <w:color w:val="333845"/>
          <w:sz w:val="21"/>
        </w:rPr>
        <w:t xml:space="preserve"> volume and every link and account in it. Plain </w:t>
      </w:r>
      <w:r>
        <w:rPr>
          <w:rFonts w:ascii="Consolas" w:hAnsi="Consolas" w:cs="Consolas"/>
          <w:color w:val="4F46E5"/>
          <w:sz w:val="20"/>
        </w:rPr>
        <w:t>down</w:t>
      </w:r>
      <w:r>
        <w:rPr>
          <w:color w:val="333845"/>
          <w:sz w:val="21"/>
        </w:rPr>
        <w:t xml:space="preserve"> is what you normally want.</w:t>
      </w:r>
    </w:p>
    <w:p>
      <w:pPr>
        <w:spacing w:before="260" w:after="100"/>
        <w:jc w:val="left"/>
      </w:pPr>
      <w:r>
        <w:rPr>
          <w:b/>
          <w:i w:val="0"/>
          <w:color w:val="4F46E5"/>
          <w:sz w:val="27"/>
        </w:rPr>
        <w:t>7.2 Without Docker (local development)</w:t>
      </w:r>
    </w:p>
    <w:p>
      <w:pPr>
        <w:spacing w:after="140" w:line="283" w:lineRule="auto"/>
      </w:pPr>
      <w:r>
        <w:rPr>
          <w:color w:val="1A1D24"/>
          <w:sz w:val="21"/>
        </w:rPr>
        <w:t xml:space="preserve">Useful when you want fast reloads and a debugger. SQLite is used automatically when </w:t>
      </w:r>
      <w:r>
        <w:rPr>
          <w:rFonts w:ascii="Consolas" w:hAnsi="Consolas" w:cs="Consolas"/>
          <w:color w:val="4F46E5"/>
          <w:sz w:val="20"/>
        </w:rPr>
        <w:t>DATABASE_URL</w:t>
      </w:r>
      <w:r>
        <w:rPr>
          <w:color w:val="1A1D24"/>
          <w:sz w:val="21"/>
        </w:rPr>
        <w:t xml:space="preserve"> is not set, so you do not need PostgreSQL to write code.</w:t>
      </w:r>
    </w:p>
    <w:p>
      <w:pPr>
        <w:spacing w:after="0" w:before="100" w:line="240" w:lineRule="auto"/>
        <w:ind w:left="259" w:right="144"/>
        <w:jc w:val="left"/>
        <w:shd w:val="clear" w:fill="F2F3F7"/>
      </w:pPr>
      <w:r>
        <w:rPr>
          <w:rFonts w:ascii="Consolas" w:hAnsi="Consolas" w:cs="Consolas"/>
          <w:color w:val="222733"/>
          <w:sz w:val="17"/>
        </w:rPr>
        <w:t>python3 -m venv venv</w:t>
      </w:r>
    </w:p>
    <w:p>
      <w:pPr>
        <w:spacing w:after="0" w:before="0" w:line="240" w:lineRule="auto"/>
        <w:ind w:left="259" w:right="144"/>
        <w:jc w:val="left"/>
        <w:shd w:val="clear" w:fill="F2F3F7"/>
      </w:pPr>
      <w:r>
        <w:rPr>
          <w:rFonts w:ascii="Consolas" w:hAnsi="Consolas" w:cs="Consolas"/>
          <w:color w:val="222733"/>
          <w:sz w:val="17"/>
        </w:rPr>
        <w:t>source venv/bin/activate          # Windows: venv\Scripts\activate</w:t>
      </w:r>
    </w:p>
    <w:p>
      <w:pPr>
        <w:spacing w:after="0" w:before="0" w:line="240" w:lineRule="auto"/>
        <w:ind w:left="259" w:right="144"/>
        <w:jc w:val="left"/>
        <w:shd w:val="clear" w:fill="F2F3F7"/>
      </w:pPr>
      <w:r>
        <w:rPr>
          <w:rFonts w:ascii="Consolas" w:hAnsi="Consolas" w:cs="Consolas"/>
          <w:color w:val="222733"/>
          <w:sz w:val="17"/>
        </w:rPr>
        <w:t>pip install -r requirements.txt</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cp .env.example .env              # set DEBUG=True</w:t>
      </w:r>
    </w:p>
    <w:p>
      <w:pPr>
        <w:spacing w:after="0" w:before="0" w:line="240" w:lineRule="auto"/>
        <w:ind w:left="259" w:right="144"/>
        <w:jc w:val="left"/>
        <w:shd w:val="clear" w:fill="F2F3F7"/>
      </w:pPr>
      <w:r>
        <w:rPr>
          <w:rFonts w:ascii="Consolas" w:hAnsi="Consolas" w:cs="Consolas"/>
          <w:color w:val="222733"/>
          <w:sz w:val="17"/>
        </w:rPr>
        <w:t>python manage.py migrate</w:t>
      </w:r>
    </w:p>
    <w:p>
      <w:pPr>
        <w:spacing w:after="0" w:before="0" w:line="240" w:lineRule="auto"/>
        <w:ind w:left="259" w:right="144"/>
        <w:jc w:val="left"/>
        <w:shd w:val="clear" w:fill="F2F3F7"/>
      </w:pPr>
      <w:r>
        <w:rPr>
          <w:rFonts w:ascii="Consolas" w:hAnsi="Consolas" w:cs="Consolas"/>
          <w:color w:val="222733"/>
          <w:sz w:val="17"/>
        </w:rPr>
        <w:t>python manage.py runserver</w:t>
      </w:r>
    </w:p>
    <w:p>
      <w:pPr>
        <w:spacing w:after="120" w:before="0"/>
      </w:pPr>
    </w:p>
    <w:p>
      <w:pPr>
        <w:spacing w:after="140" w:line="283" w:lineRule="auto"/>
      </w:pPr>
      <w:r>
        <w:rPr>
          <w:color w:val="1A1D24"/>
          <w:sz w:val="21"/>
        </w:rPr>
        <w:t>The development server reloads on every save and shows a full traceback page when something breaks. It is not suitable for production use — that is what Gunicorn is for.</w:t>
      </w:r>
    </w:p>
    <w:p>
      <w:pPr>
        <w:spacing w:before="120" w:after="180"/>
        <w:ind w:left="173" w:right="173"/>
        <w:shd w:val="clear" w:fill="F4F4FD"/>
      </w:pPr>
      <w:r>
        <w:rPr>
          <w:b/>
          <w:color w:val="4F46E5"/>
          <w:sz w:val="21"/>
        </w:rPr>
        <w:t xml:space="preserve">Note: </w:t>
      </w:r>
      <w:r>
        <w:rPr>
          <w:color w:val="333845"/>
          <w:sz w:val="21"/>
        </w:rPr>
        <w:t>SQLite is fine for development but should not be used in production. It handles concurrent writes poorly, which is exactly what a click counter produces.</w:t>
      </w:r>
    </w:p>
    <w:p>
      <w:pPr>
        <w:spacing w:before="120" w:after="160"/>
        <w:jc w:val="left"/>
        <w:pBdr>
          <w:bottom w:val="single" w:sz="6" w:space="4" w:color="D6D9E0"/>
        </w:pBdr>
      </w:pPr>
      <w:r>
        <w:rPr>
          <w:b/>
          <w:i w:val="0"/>
          <w:color w:val="1A1D24"/>
          <w:sz w:val="38"/>
        </w:rPr>
        <w:t>8. The data model</w:t>
      </w:r>
    </w:p>
    <w:p>
      <w:pPr>
        <w:spacing w:after="140" w:line="283" w:lineRule="auto"/>
      </w:pPr>
      <w:r>
        <w:rPr>
          <w:color w:val="1A1D24"/>
          <w:sz w:val="21"/>
        </w:rPr>
        <w:t xml:space="preserve">The application defines exactly one table, </w:t>
      </w:r>
      <w:r>
        <w:rPr>
          <w:rFonts w:ascii="Consolas" w:hAnsi="Consolas" w:cs="Consolas"/>
          <w:color w:val="4F46E5"/>
          <w:sz w:val="20"/>
        </w:rPr>
        <w:t>ShortenedURL</w:t>
      </w:r>
      <w:r>
        <w:rPr>
          <w:color w:val="1A1D24"/>
          <w:sz w:val="21"/>
        </w:rPr>
        <w:t xml:space="preserve">, in </w:t>
      </w:r>
      <w:r>
        <w:rPr>
          <w:rFonts w:ascii="Consolas" w:hAnsi="Consolas" w:cs="Consolas"/>
          <w:color w:val="4F46E5"/>
          <w:sz w:val="20"/>
        </w:rPr>
        <w:t>shortener/models.py</w:t>
      </w:r>
      <w:r>
        <w:rPr>
          <w:color w:val="1A1D24"/>
          <w:sz w:val="21"/>
        </w:rPr>
        <w:t>. Users and sessions come from Django's built-in apps.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E8EAF3"/>
          </w:tcPr>
          <w:p>
            <w:pPr>
              <w:spacing w:after="40" w:before="40"/>
              <w:shd w:val="clear" w:fill="E8EAF3"/>
            </w:pPr>
            <w:r>
              <w:rPr>
                <w:b/>
                <w:color w:val="1A1D24"/>
                <w:sz w:val="19"/>
              </w:rPr>
              <w:t>Field</w:t>
            </w:r>
          </w:p>
        </w:tc>
        <w:tc>
          <w:tcPr>
            <w:tcW w:type="dxa" w:w="2160"/>
            <w:shd w:val="clear" w:fill="E8EAF3"/>
          </w:tcPr>
          <w:p>
            <w:pPr>
              <w:spacing w:after="40" w:before="40"/>
              <w:shd w:val="clear" w:fill="E8EAF3"/>
            </w:pPr>
            <w:r>
              <w:rPr>
                <w:b/>
                <w:color w:val="1A1D24"/>
                <w:sz w:val="19"/>
              </w:rPr>
              <w:t>Type</w:t>
            </w:r>
          </w:p>
        </w:tc>
        <w:tc>
          <w:tcPr>
            <w:tcW w:type="dxa" w:w="5040"/>
            <w:shd w:val="clear" w:fill="E8EAF3"/>
          </w:tcPr>
          <w:p>
            <w:pPr>
              <w:spacing w:after="40" w:before="40"/>
              <w:shd w:val="clear" w:fill="E8EAF3"/>
            </w:pPr>
            <w:r>
              <w:rPr>
                <w:b/>
                <w:color w:val="1A1D24"/>
                <w:sz w:val="19"/>
              </w:rPr>
              <w:t>Purpose</w:t>
            </w:r>
          </w:p>
        </w:tc>
      </w:tr>
      <w:tr>
        <w:tc>
          <w:tcPr>
            <w:tcW w:type="dxa" w:w="2160"/>
          </w:tcPr>
          <w:p>
            <w:pPr>
              <w:spacing w:after="40" w:before="40"/>
            </w:pPr>
            <w:r>
              <w:rPr>
                <w:rFonts w:ascii="Consolas" w:hAnsi="Consolas" w:cs="Consolas"/>
                <w:color w:val="4F46E5"/>
                <w:sz w:val="18"/>
              </w:rPr>
              <w:t>user</w:t>
            </w:r>
          </w:p>
        </w:tc>
        <w:tc>
          <w:tcPr>
            <w:tcW w:type="dxa" w:w="2160"/>
          </w:tcPr>
          <w:p>
            <w:pPr>
              <w:spacing w:after="40" w:before="40"/>
            </w:pPr>
            <w:r>
              <w:rPr>
                <w:color w:val="1A1D24"/>
                <w:sz w:val="19"/>
              </w:rPr>
              <w:t>FK → User, nullable</w:t>
            </w:r>
          </w:p>
        </w:tc>
        <w:tc>
          <w:tcPr>
            <w:tcW w:type="dxa" w:w="5040"/>
          </w:tcPr>
          <w:p>
            <w:pPr>
              <w:spacing w:after="40" w:before="40"/>
            </w:pPr>
            <w:r>
              <w:rPr>
                <w:color w:val="1A1D24"/>
                <w:sz w:val="19"/>
              </w:rPr>
              <w:t>Owner of the link. Deleting a user deletes their links (cascade)</w:t>
            </w:r>
          </w:p>
        </w:tc>
      </w:tr>
      <w:tr>
        <w:tc>
          <w:tcPr>
            <w:tcW w:type="dxa" w:w="2160"/>
          </w:tcPr>
          <w:p>
            <w:pPr>
              <w:spacing w:after="40" w:before="40"/>
            </w:pPr>
            <w:r>
              <w:rPr>
                <w:rFonts w:ascii="Consolas" w:hAnsi="Consolas" w:cs="Consolas"/>
                <w:color w:val="4F46E5"/>
                <w:sz w:val="18"/>
              </w:rPr>
              <w:t>original_url</w:t>
            </w:r>
          </w:p>
        </w:tc>
        <w:tc>
          <w:tcPr>
            <w:tcW w:type="dxa" w:w="2160"/>
          </w:tcPr>
          <w:p>
            <w:pPr>
              <w:spacing w:after="40" w:before="40"/>
            </w:pPr>
            <w:r>
              <w:rPr>
                <w:color w:val="1A1D24"/>
                <w:sz w:val="19"/>
              </w:rPr>
              <w:t>URL, max 2048</w:t>
            </w:r>
          </w:p>
        </w:tc>
        <w:tc>
          <w:tcPr>
            <w:tcW w:type="dxa" w:w="5040"/>
          </w:tcPr>
          <w:p>
            <w:pPr>
              <w:spacing w:after="40" w:before="40"/>
            </w:pPr>
            <w:r>
              <w:rPr>
                <w:color w:val="1A1D24"/>
                <w:sz w:val="19"/>
              </w:rPr>
              <w:t xml:space="preserve">The destination. Only </w:t>
            </w:r>
            <w:r>
              <w:rPr>
                <w:rFonts w:ascii="Consolas" w:hAnsi="Consolas" w:cs="Consolas"/>
                <w:color w:val="4F46E5"/>
                <w:sz w:val="18"/>
              </w:rPr>
              <w:t>http</w:t>
            </w:r>
            <w:r>
              <w:rPr>
                <w:color w:val="1A1D24"/>
                <w:sz w:val="19"/>
              </w:rPr>
              <w:t xml:space="preserve"> and </w:t>
            </w:r>
            <w:r>
              <w:rPr>
                <w:rFonts w:ascii="Consolas" w:hAnsi="Consolas" w:cs="Consolas"/>
                <w:color w:val="4F46E5"/>
                <w:sz w:val="18"/>
              </w:rPr>
              <w:t>https</w:t>
            </w:r>
            <w:r>
              <w:rPr>
                <w:color w:val="1A1D24"/>
                <w:sz w:val="19"/>
              </w:rPr>
              <w:t xml:space="preserve"> are accepted</w:t>
            </w:r>
          </w:p>
        </w:tc>
      </w:tr>
      <w:tr>
        <w:tc>
          <w:tcPr>
            <w:tcW w:type="dxa" w:w="2160"/>
          </w:tcPr>
          <w:p>
            <w:pPr>
              <w:spacing w:after="40" w:before="40"/>
            </w:pPr>
            <w:r>
              <w:rPr>
                <w:rFonts w:ascii="Consolas" w:hAnsi="Consolas" w:cs="Consolas"/>
                <w:color w:val="4F46E5"/>
                <w:sz w:val="18"/>
              </w:rPr>
              <w:t>short_code</w:t>
            </w:r>
          </w:p>
        </w:tc>
        <w:tc>
          <w:tcPr>
            <w:tcW w:type="dxa" w:w="2160"/>
          </w:tcPr>
          <w:p>
            <w:pPr>
              <w:spacing w:after="40" w:before="40"/>
            </w:pPr>
            <w:r>
              <w:rPr>
                <w:color w:val="1A1D24"/>
                <w:sz w:val="19"/>
              </w:rPr>
              <w:t>Text, max 32, unique</w:t>
            </w:r>
          </w:p>
        </w:tc>
        <w:tc>
          <w:tcPr>
            <w:tcW w:type="dxa" w:w="5040"/>
          </w:tcPr>
          <w:p>
            <w:pPr>
              <w:spacing w:after="40" w:before="40"/>
            </w:pPr>
            <w:r>
              <w:rPr>
                <w:color w:val="1A1D24"/>
                <w:sz w:val="19"/>
              </w:rPr>
              <w:t>The part after the slash. Indexed, because every redirect looks it up</w:t>
            </w:r>
          </w:p>
        </w:tc>
      </w:tr>
      <w:tr>
        <w:tc>
          <w:tcPr>
            <w:tcW w:type="dxa" w:w="2160"/>
          </w:tcPr>
          <w:p>
            <w:pPr>
              <w:spacing w:after="40" w:before="40"/>
            </w:pPr>
            <w:r>
              <w:rPr>
                <w:rFonts w:ascii="Consolas" w:hAnsi="Consolas" w:cs="Consolas"/>
                <w:color w:val="4F46E5"/>
                <w:sz w:val="18"/>
              </w:rPr>
              <w:t>click_count</w:t>
            </w:r>
          </w:p>
        </w:tc>
        <w:tc>
          <w:tcPr>
            <w:tcW w:type="dxa" w:w="2160"/>
          </w:tcPr>
          <w:p>
            <w:pPr>
              <w:spacing w:after="40" w:before="40"/>
            </w:pPr>
            <w:r>
              <w:rPr>
                <w:color w:val="1A1D24"/>
                <w:sz w:val="19"/>
              </w:rPr>
              <w:t>Positive integer</w:t>
            </w:r>
          </w:p>
        </w:tc>
        <w:tc>
          <w:tcPr>
            <w:tcW w:type="dxa" w:w="5040"/>
          </w:tcPr>
          <w:p>
            <w:pPr>
              <w:spacing w:after="40" w:before="40"/>
            </w:pPr>
            <w:r>
              <w:rPr>
                <w:color w:val="1A1D24"/>
                <w:sz w:val="19"/>
              </w:rPr>
              <w:t>How many times the link has been opened</w:t>
            </w:r>
          </w:p>
        </w:tc>
      </w:tr>
      <w:tr>
        <w:tc>
          <w:tcPr>
            <w:tcW w:type="dxa" w:w="2160"/>
          </w:tcPr>
          <w:p>
            <w:pPr>
              <w:spacing w:after="40" w:before="40"/>
            </w:pPr>
            <w:r>
              <w:rPr>
                <w:rFonts w:ascii="Consolas" w:hAnsi="Consolas" w:cs="Consolas"/>
                <w:color w:val="4F46E5"/>
                <w:sz w:val="18"/>
              </w:rPr>
              <w:t>created_at</w:t>
            </w:r>
          </w:p>
        </w:tc>
        <w:tc>
          <w:tcPr>
            <w:tcW w:type="dxa" w:w="2160"/>
          </w:tcPr>
          <w:p>
            <w:pPr>
              <w:spacing w:after="40" w:before="40"/>
            </w:pPr>
            <w:r>
              <w:rPr>
                <w:color w:val="1A1D24"/>
                <w:sz w:val="19"/>
              </w:rPr>
              <w:t>Timestamp, indexed</w:t>
            </w:r>
          </w:p>
        </w:tc>
        <w:tc>
          <w:tcPr>
            <w:tcW w:type="dxa" w:w="5040"/>
          </w:tcPr>
          <w:p>
            <w:pPr>
              <w:spacing w:after="40" w:before="40"/>
            </w:pPr>
            <w:r>
              <w:rPr>
                <w:color w:val="1A1D24"/>
                <w:sz w:val="19"/>
              </w:rPr>
              <w:t>Set automatically on creation; drives the default ordering</w:t>
            </w:r>
          </w:p>
        </w:tc>
      </w:tr>
      <w:tr>
        <w:tc>
          <w:tcPr>
            <w:tcW w:type="dxa" w:w="2160"/>
          </w:tcPr>
          <w:p>
            <w:pPr>
              <w:spacing w:after="40" w:before="40"/>
            </w:pPr>
            <w:r>
              <w:rPr>
                <w:rFonts w:ascii="Consolas" w:hAnsi="Consolas" w:cs="Consolas"/>
                <w:color w:val="4F46E5"/>
                <w:sz w:val="18"/>
              </w:rPr>
              <w:t>last_clicked_at</w:t>
            </w:r>
          </w:p>
        </w:tc>
        <w:tc>
          <w:tcPr>
            <w:tcW w:type="dxa" w:w="2160"/>
          </w:tcPr>
          <w:p>
            <w:pPr>
              <w:spacing w:after="40" w:before="40"/>
            </w:pPr>
            <w:r>
              <w:rPr>
                <w:color w:val="1A1D24"/>
                <w:sz w:val="19"/>
              </w:rPr>
              <w:t>Timestamp, nullable</w:t>
            </w:r>
          </w:p>
        </w:tc>
        <w:tc>
          <w:tcPr>
            <w:tcW w:type="dxa" w:w="5040"/>
          </w:tcPr>
          <w:p>
            <w:pPr>
              <w:spacing w:after="40" w:before="40"/>
            </w:pPr>
            <w:r>
              <w:rPr>
                <w:color w:val="1A1D24"/>
                <w:sz w:val="19"/>
              </w:rPr>
              <w:t>Time of the most recent redirect; null until first use</w:t>
            </w:r>
          </w:p>
        </w:tc>
      </w:tr>
    </w:tbl>
    <w:p>
      <w:pPr>
        <w:spacing w:after="160"/>
      </w:pPr>
    </w:p>
    <w:p>
      <w:pPr>
        <w:spacing w:before="260" w:after="100"/>
        <w:jc w:val="left"/>
      </w:pPr>
      <w:r>
        <w:rPr>
          <w:b/>
          <w:i w:val="0"/>
          <w:color w:val="4F46E5"/>
          <w:sz w:val="27"/>
        </w:rPr>
        <w:t>Behaviour attached to the model</w:t>
      </w:r>
    </w:p>
    <w:p>
      <w:pPr>
        <w:pStyle w:val="ListBullet"/>
        <w:spacing w:after="60" w:line="276" w:lineRule="auto"/>
      </w:pPr>
      <w:r>
        <w:rPr>
          <w:rFonts w:ascii="Consolas" w:hAnsi="Consolas" w:cs="Consolas"/>
          <w:color w:val="4F46E5"/>
          <w:sz w:val="20"/>
        </w:rPr>
        <w:t>save()</w:t>
      </w:r>
      <w:r>
        <w:rPr>
          <w:color w:val="1A1D24"/>
          <w:sz w:val="21"/>
        </w:rPr>
        <w:t xml:space="preserve"> generates a unique </w:t>
      </w:r>
      <w:r>
        <w:rPr>
          <w:rFonts w:ascii="Consolas" w:hAnsi="Consolas" w:cs="Consolas"/>
          <w:color w:val="4F46E5"/>
          <w:sz w:val="20"/>
        </w:rPr>
        <w:t>short_code</w:t>
      </w:r>
      <w:r>
        <w:rPr>
          <w:color w:val="1A1D24"/>
          <w:sz w:val="21"/>
        </w:rPr>
        <w:t xml:space="preserve"> when one was not supplied, so no caller can ever forget to.</w:t>
      </w:r>
    </w:p>
    <w:p>
      <w:pPr>
        <w:pStyle w:val="ListBullet"/>
        <w:spacing w:after="60" w:line="276" w:lineRule="auto"/>
      </w:pPr>
      <w:r>
        <w:rPr>
          <w:rFonts w:ascii="Consolas" w:hAnsi="Consolas" w:cs="Consolas"/>
          <w:color w:val="4F46E5"/>
          <w:sz w:val="20"/>
        </w:rPr>
        <w:t>get_absolute_url()</w:t>
      </w:r>
      <w:r>
        <w:rPr>
          <w:color w:val="1A1D24"/>
          <w:sz w:val="21"/>
        </w:rPr>
        <w:t xml:space="preserve"> returns the path of the short link, </w:t>
      </w:r>
      <w:r>
        <w:rPr>
          <w:rFonts w:ascii="Consolas" w:hAnsi="Consolas" w:cs="Consolas"/>
          <w:color w:val="4F46E5"/>
          <w:sz w:val="20"/>
        </w:rPr>
        <w:t>/&lt;code&gt;</w:t>
      </w:r>
      <w:r>
        <w:rPr>
          <w:color w:val="1A1D24"/>
          <w:sz w:val="21"/>
        </w:rPr>
        <w:t>.</w:t>
      </w:r>
    </w:p>
    <w:p>
      <w:pPr>
        <w:pStyle w:val="ListBullet"/>
        <w:spacing w:after="60" w:line="276" w:lineRule="auto"/>
      </w:pPr>
      <w:r>
        <w:rPr>
          <w:rFonts w:ascii="Consolas" w:hAnsi="Consolas" w:cs="Consolas"/>
          <w:color w:val="4F46E5"/>
          <w:sz w:val="20"/>
        </w:rPr>
        <w:t>build_short_url(request)</w:t>
      </w:r>
      <w:r>
        <w:rPr>
          <w:color w:val="1A1D24"/>
          <w:sz w:val="21"/>
        </w:rPr>
        <w:t xml:space="preserve"> returns the full absolute URL, using the host the request arrived on — so the same deployment produces correct links on any domain.</w:t>
      </w:r>
    </w:p>
    <w:p>
      <w:pPr>
        <w:pStyle w:val="ListBullet"/>
        <w:spacing w:after="60" w:line="276" w:lineRule="auto"/>
      </w:pPr>
      <w:r>
        <w:rPr>
          <w:color w:val="1A1D24"/>
          <w:sz w:val="21"/>
        </w:rPr>
        <w:t>Default ordering is newest first, which is what the dashboard wants.</w:t>
      </w:r>
    </w:p>
    <w:p>
      <w:pPr>
        <w:pStyle w:val="ListBullet"/>
        <w:spacing w:after="60" w:line="276" w:lineRule="auto"/>
      </w:pPr>
      <w:r>
        <w:rPr>
          <w:color w:val="1A1D24"/>
          <w:sz w:val="21"/>
        </w:rPr>
        <w:t xml:space="preserve">A composite index on </w:t>
      </w:r>
      <w:r>
        <w:rPr>
          <w:rFonts w:ascii="Consolas" w:hAnsi="Consolas" w:cs="Consolas"/>
          <w:color w:val="4F46E5"/>
          <w:sz w:val="20"/>
        </w:rPr>
        <w:t>(user, created_at desc)</w:t>
      </w:r>
      <w:r>
        <w:rPr>
          <w:color w:val="1A1D24"/>
          <w:sz w:val="21"/>
        </w:rPr>
        <w:t xml:space="preserve"> makes the dashboard query fast even with many links.</w:t>
      </w:r>
    </w:p>
    <w:p>
      <w:pPr>
        <w:spacing w:before="260" w:after="100"/>
        <w:jc w:val="left"/>
      </w:pPr>
      <w:r>
        <w:rPr>
          <w:b/>
          <w:i w:val="0"/>
          <w:color w:val="4F46E5"/>
          <w:sz w:val="27"/>
        </w:rPr>
        <w:t>A bug that was fixed here</w:t>
      </w:r>
    </w:p>
    <w:p>
      <w:pPr>
        <w:spacing w:after="140" w:line="283" w:lineRule="auto"/>
      </w:pPr>
      <w:r>
        <w:rPr>
          <w:color w:val="1A1D24"/>
          <w:sz w:val="21"/>
        </w:rPr>
        <w:t xml:space="preserve">In the original code </w:t>
      </w:r>
      <w:r>
        <w:rPr>
          <w:rFonts w:ascii="Consolas" w:hAnsi="Consolas" w:cs="Consolas"/>
          <w:color w:val="4F46E5"/>
          <w:sz w:val="20"/>
        </w:rPr>
        <w:t>original_url</w:t>
      </w:r>
      <w:r>
        <w:rPr>
          <w:color w:val="1A1D24"/>
          <w:sz w:val="21"/>
        </w:rPr>
        <w:t xml:space="preserve"> carried a global </w:t>
      </w:r>
      <w:r>
        <w:rPr>
          <w:rFonts w:ascii="Consolas" w:hAnsi="Consolas" w:cs="Consolas"/>
          <w:color w:val="4F46E5"/>
          <w:sz w:val="20"/>
        </w:rPr>
        <w:t>unique=True</w:t>
      </w:r>
      <w:r>
        <w:rPr>
          <w:color w:val="1A1D24"/>
          <w:sz w:val="21"/>
        </w:rPr>
        <w:t xml:space="preserve"> constraint. That meant that once one user shortened </w:t>
      </w:r>
      <w:r>
        <w:rPr>
          <w:rFonts w:ascii="Consolas" w:hAnsi="Consolas" w:cs="Consolas"/>
          <w:color w:val="4F46E5"/>
          <w:sz w:val="20"/>
        </w:rPr>
        <w:t>https://google.com</w:t>
      </w:r>
      <w:r>
        <w:rPr>
          <w:color w:val="1A1D24"/>
          <w:sz w:val="21"/>
        </w:rPr>
        <w:t>, nobody else ever could — the attempt raised a database error and returned a 500. The constraint was removed. Duplicate prevention now happens at the right level: per user, in the view, and only when the user did not ask for a custom alias.</w:t>
      </w:r>
    </w:p>
    <w:p>
      <w:pPr>
        <w:spacing w:before="120" w:after="180"/>
        <w:ind w:left="173" w:right="173"/>
        <w:shd w:val="clear" w:fill="F4F4FD"/>
      </w:pPr>
      <w:r>
        <w:rPr>
          <w:b/>
          <w:color w:val="4F46E5"/>
          <w:sz w:val="21"/>
        </w:rPr>
        <w:t xml:space="preserve">Why </w:t>
      </w:r>
      <w:r>
        <w:rPr>
          <w:rFonts w:ascii="Consolas" w:hAnsi="Consolas" w:cs="Consolas"/>
          <w:b/>
          <w:color w:val="4F46E5"/>
          <w:sz w:val="20"/>
        </w:rPr>
        <w:t>user</w:t>
      </w:r>
      <w:r>
        <w:rPr>
          <w:b/>
          <w:color w:val="4F46E5"/>
          <w:sz w:val="21"/>
        </w:rPr>
        <w:t xml:space="preserve"> is nullable: </w:t>
      </w:r>
      <w:r>
        <w:rPr>
          <w:color w:val="333845"/>
          <w:sz w:val="21"/>
        </w:rPr>
        <w:t>it preserves links created before accounts existed, and allows an administrator to create a link in the admin panel without attaching it to anyone. Application code always sets an owner.</w:t>
      </w:r>
    </w:p>
    <w:p>
      <w:r>
        <w:br w:type="page"/>
      </w:r>
    </w:p>
    <w:p>
      <w:pPr>
        <w:spacing w:before="120" w:after="160"/>
        <w:jc w:val="left"/>
        <w:pBdr>
          <w:bottom w:val="single" w:sz="6" w:space="4" w:color="D6D9E0"/>
        </w:pBdr>
      </w:pPr>
      <w:r>
        <w:rPr>
          <w:b/>
          <w:i w:val="0"/>
          <w:color w:val="1A1D24"/>
          <w:sz w:val="38"/>
        </w:rPr>
        <w:t>9. URL routing</w:t>
      </w:r>
    </w:p>
    <w:p>
      <w:pPr>
        <w:spacing w:after="140" w:line="283" w:lineRule="auto"/>
      </w:pPr>
      <w:r>
        <w:rPr>
          <w:color w:val="1A1D24"/>
          <w:sz w:val="21"/>
        </w:rPr>
        <w:t xml:space="preserve">Routing is defined in two files. </w:t>
      </w:r>
      <w:r>
        <w:rPr>
          <w:rFonts w:ascii="Consolas" w:hAnsi="Consolas" w:cs="Consolas"/>
          <w:color w:val="4F46E5"/>
          <w:sz w:val="20"/>
        </w:rPr>
        <w:t>config/urls.py</w:t>
      </w:r>
      <w:r>
        <w:rPr>
          <w:color w:val="1A1D24"/>
          <w:sz w:val="21"/>
        </w:rPr>
        <w:t xml:space="preserve"> is deliberately tiny:</w:t>
      </w:r>
    </w:p>
    <w:p>
      <w:pPr>
        <w:spacing w:after="0" w:before="100" w:line="240" w:lineRule="auto"/>
        <w:ind w:left="259" w:right="144"/>
        <w:jc w:val="left"/>
        <w:shd w:val="clear" w:fill="F2F3F7"/>
      </w:pPr>
      <w:r>
        <w:rPr>
          <w:rFonts w:ascii="Consolas" w:hAnsi="Consolas" w:cs="Consolas"/>
          <w:color w:val="222733"/>
          <w:sz w:val="17"/>
        </w:rPr>
        <w:t>urlpatterns = [</w:t>
      </w:r>
    </w:p>
    <w:p>
      <w:pPr>
        <w:spacing w:after="0" w:before="0" w:line="240" w:lineRule="auto"/>
        <w:ind w:left="259" w:right="144"/>
        <w:jc w:val="left"/>
        <w:shd w:val="clear" w:fill="F2F3F7"/>
      </w:pPr>
      <w:r>
        <w:rPr>
          <w:rFonts w:ascii="Consolas" w:hAnsi="Consolas" w:cs="Consolas"/>
          <w:color w:val="222733"/>
          <w:sz w:val="17"/>
        </w:rPr>
        <w:t xml:space="preserve">    path("admin/", admin.site.urls),</w:t>
      </w:r>
    </w:p>
    <w:p>
      <w:pPr>
        <w:spacing w:after="0" w:before="0" w:line="240" w:lineRule="auto"/>
        <w:ind w:left="259" w:right="144"/>
        <w:jc w:val="left"/>
        <w:shd w:val="clear" w:fill="F2F3F7"/>
      </w:pPr>
      <w:r>
        <w:rPr>
          <w:rFonts w:ascii="Consolas" w:hAnsi="Consolas" w:cs="Consolas"/>
          <w:color w:val="222733"/>
          <w:sz w:val="17"/>
        </w:rPr>
        <w:t xml:space="preserve">    path("", include("shortener.urls")),</w:t>
      </w:r>
    </w:p>
    <w:p>
      <w:pPr>
        <w:spacing w:after="0" w:before="0" w:line="240" w:lineRule="auto"/>
        <w:ind w:left="259" w:right="144"/>
        <w:jc w:val="left"/>
        <w:shd w:val="clear" w:fill="F2F3F7"/>
      </w:pPr>
      <w:r>
        <w:rPr>
          <w:rFonts w:ascii="Consolas" w:hAnsi="Consolas" w:cs="Consolas"/>
          <w:color w:val="222733"/>
          <w:sz w:val="17"/>
        </w:rPr>
        <w:t>]</w:t>
      </w:r>
    </w:p>
    <w:p>
      <w:pPr>
        <w:spacing w:after="120" w:before="0"/>
      </w:pPr>
    </w:p>
    <w:p>
      <w:pPr>
        <w:spacing w:after="140" w:line="283" w:lineRule="auto"/>
      </w:pPr>
      <w:r>
        <w:rPr>
          <w:color w:val="1A1D24"/>
          <w:sz w:val="21"/>
        </w:rPr>
        <w:t xml:space="preserve">Everything else lives in </w:t>
      </w:r>
      <w:r>
        <w:rPr>
          <w:rFonts w:ascii="Consolas" w:hAnsi="Consolas" w:cs="Consolas"/>
          <w:color w:val="4F46E5"/>
          <w:sz w:val="20"/>
        </w:rPr>
        <w:t>shortener/urls.py</w:t>
      </w:r>
      <w:r>
        <w:rPr>
          <w:color w:val="1A1D24"/>
          <w:sz w:val="21"/>
        </w:rPr>
        <w:t>. Django tries patterns from top to bottom and uses the first match, so order is significant here in a way it usually is not.</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E8EAF3"/>
          </w:tcPr>
          <w:p>
            <w:pPr>
              <w:spacing w:after="40" w:before="40"/>
              <w:shd w:val="clear" w:fill="E8EAF3"/>
            </w:pPr>
            <w:r>
              <w:rPr>
                <w:b/>
                <w:color w:val="1A1D24"/>
                <w:sz w:val="19"/>
              </w:rPr>
              <w:t>Pattern</w:t>
            </w:r>
          </w:p>
        </w:tc>
        <w:tc>
          <w:tcPr>
            <w:tcW w:type="dxa" w:w="2880"/>
            <w:shd w:val="clear" w:fill="E8EAF3"/>
          </w:tcPr>
          <w:p>
            <w:pPr>
              <w:spacing w:after="40" w:before="40"/>
              <w:shd w:val="clear" w:fill="E8EAF3"/>
            </w:pPr>
            <w:r>
              <w:rPr>
                <w:b/>
                <w:color w:val="1A1D24"/>
                <w:sz w:val="19"/>
              </w:rPr>
              <w:t>View</w:t>
            </w:r>
          </w:p>
        </w:tc>
        <w:tc>
          <w:tcPr>
            <w:tcW w:type="dxa" w:w="2160"/>
            <w:shd w:val="clear" w:fill="E8EAF3"/>
          </w:tcPr>
          <w:p>
            <w:pPr>
              <w:spacing w:after="40" w:before="40"/>
              <w:shd w:val="clear" w:fill="E8EAF3"/>
            </w:pPr>
            <w:r>
              <w:rPr>
                <w:b/>
                <w:color w:val="1A1D24"/>
                <w:sz w:val="19"/>
              </w:rPr>
              <w:t>Name</w:t>
            </w:r>
          </w:p>
        </w:tc>
      </w:tr>
      <w:tr>
        <w:tc>
          <w:tcPr>
            <w:tcW w:type="dxa" w:w="2880"/>
          </w:tcPr>
          <w:p>
            <w:pPr>
              <w:spacing w:after="40" w:before="40"/>
            </w:pPr>
            <w:r>
              <w:rPr>
                <w:rFonts w:ascii="Consolas" w:hAnsi="Consolas" w:cs="Consolas"/>
                <w:color w:val="4F46E5"/>
                <w:sz w:val="18"/>
              </w:rPr>
              <w:t>/</w:t>
            </w:r>
          </w:p>
        </w:tc>
        <w:tc>
          <w:tcPr>
            <w:tcW w:type="dxa" w:w="2880"/>
          </w:tcPr>
          <w:p>
            <w:pPr>
              <w:spacing w:after="40" w:before="40"/>
            </w:pPr>
            <w:r>
              <w:rPr>
                <w:rFonts w:ascii="Consolas" w:hAnsi="Consolas" w:cs="Consolas"/>
                <w:color w:val="4F46E5"/>
                <w:sz w:val="18"/>
              </w:rPr>
              <w:t>HomeView</w:t>
            </w:r>
          </w:p>
        </w:tc>
        <w:tc>
          <w:tcPr>
            <w:tcW w:type="dxa" w:w="2160"/>
          </w:tcPr>
          <w:p>
            <w:pPr>
              <w:spacing w:after="40" w:before="40"/>
            </w:pPr>
            <w:r>
              <w:rPr>
                <w:rFonts w:ascii="Consolas" w:hAnsi="Consolas" w:cs="Consolas"/>
                <w:color w:val="4F46E5"/>
                <w:sz w:val="18"/>
              </w:rPr>
              <w:t>home</w:t>
            </w:r>
          </w:p>
        </w:tc>
      </w:tr>
      <w:tr>
        <w:tc>
          <w:tcPr>
            <w:tcW w:type="dxa" w:w="2880"/>
          </w:tcPr>
          <w:p>
            <w:pPr>
              <w:spacing w:after="40" w:before="40"/>
            </w:pPr>
            <w:r>
              <w:rPr>
                <w:rFonts w:ascii="Consolas" w:hAnsi="Consolas" w:cs="Consolas"/>
                <w:color w:val="4F46E5"/>
                <w:sz w:val="18"/>
              </w:rPr>
              <w:t>/healthz</w:t>
            </w:r>
          </w:p>
        </w:tc>
        <w:tc>
          <w:tcPr>
            <w:tcW w:type="dxa" w:w="2880"/>
          </w:tcPr>
          <w:p>
            <w:pPr>
              <w:spacing w:after="40" w:before="40"/>
            </w:pPr>
            <w:r>
              <w:rPr>
                <w:rFonts w:ascii="Consolas" w:hAnsi="Consolas" w:cs="Consolas"/>
                <w:color w:val="4F46E5"/>
                <w:sz w:val="18"/>
              </w:rPr>
              <w:t>healthz</w:t>
            </w:r>
          </w:p>
        </w:tc>
        <w:tc>
          <w:tcPr>
            <w:tcW w:type="dxa" w:w="2160"/>
          </w:tcPr>
          <w:p>
            <w:pPr>
              <w:spacing w:after="40" w:before="40"/>
            </w:pPr>
            <w:r>
              <w:rPr>
                <w:rFonts w:ascii="Consolas" w:hAnsi="Consolas" w:cs="Consolas"/>
                <w:color w:val="4F46E5"/>
                <w:sz w:val="18"/>
              </w:rPr>
              <w:t>healthz</w:t>
            </w:r>
          </w:p>
        </w:tc>
      </w:tr>
      <w:tr>
        <w:tc>
          <w:tcPr>
            <w:tcW w:type="dxa" w:w="2880"/>
          </w:tcPr>
          <w:p>
            <w:pPr>
              <w:spacing w:after="40" w:before="40"/>
            </w:pPr>
            <w:r>
              <w:rPr>
                <w:rFonts w:ascii="Consolas" w:hAnsi="Consolas" w:cs="Consolas"/>
                <w:color w:val="4F46E5"/>
                <w:sz w:val="18"/>
              </w:rPr>
              <w:t>/dashboard/</w:t>
            </w:r>
          </w:p>
        </w:tc>
        <w:tc>
          <w:tcPr>
            <w:tcW w:type="dxa" w:w="2880"/>
          </w:tcPr>
          <w:p>
            <w:pPr>
              <w:spacing w:after="40" w:before="40"/>
            </w:pPr>
            <w:r>
              <w:rPr>
                <w:rFonts w:ascii="Consolas" w:hAnsi="Consolas" w:cs="Consolas"/>
                <w:color w:val="4F46E5"/>
                <w:sz w:val="18"/>
              </w:rPr>
              <w:t>DashboardView</w:t>
            </w:r>
          </w:p>
        </w:tc>
        <w:tc>
          <w:tcPr>
            <w:tcW w:type="dxa" w:w="2160"/>
          </w:tcPr>
          <w:p>
            <w:pPr>
              <w:spacing w:after="40" w:before="40"/>
            </w:pPr>
            <w:r>
              <w:rPr>
                <w:rFonts w:ascii="Consolas" w:hAnsi="Consolas" w:cs="Consolas"/>
                <w:color w:val="4F46E5"/>
                <w:sz w:val="18"/>
              </w:rPr>
              <w:t>dashboard</w:t>
            </w:r>
          </w:p>
        </w:tc>
      </w:tr>
      <w:tr>
        <w:tc>
          <w:tcPr>
            <w:tcW w:type="dxa" w:w="2880"/>
          </w:tcPr>
          <w:p>
            <w:pPr>
              <w:spacing w:after="40" w:before="40"/>
            </w:pPr>
            <w:r>
              <w:rPr>
                <w:rFonts w:ascii="Consolas" w:hAnsi="Consolas" w:cs="Consolas"/>
                <w:color w:val="4F46E5"/>
                <w:sz w:val="18"/>
              </w:rPr>
              <w:t>/links/&lt;pk&gt;/delete/</w:t>
            </w:r>
          </w:p>
        </w:tc>
        <w:tc>
          <w:tcPr>
            <w:tcW w:type="dxa" w:w="2880"/>
          </w:tcPr>
          <w:p>
            <w:pPr>
              <w:spacing w:after="40" w:before="40"/>
            </w:pPr>
            <w:r>
              <w:rPr>
                <w:rFonts w:ascii="Consolas" w:hAnsi="Consolas" w:cs="Consolas"/>
                <w:color w:val="4F46E5"/>
                <w:sz w:val="18"/>
              </w:rPr>
              <w:t>DeleteLinkView</w:t>
            </w:r>
          </w:p>
        </w:tc>
        <w:tc>
          <w:tcPr>
            <w:tcW w:type="dxa" w:w="2160"/>
          </w:tcPr>
          <w:p>
            <w:pPr>
              <w:spacing w:after="40" w:before="40"/>
            </w:pPr>
            <w:r>
              <w:rPr>
                <w:rFonts w:ascii="Consolas" w:hAnsi="Consolas" w:cs="Consolas"/>
                <w:color w:val="4F46E5"/>
                <w:sz w:val="18"/>
              </w:rPr>
              <w:t>delete_link</w:t>
            </w:r>
          </w:p>
        </w:tc>
      </w:tr>
      <w:tr>
        <w:tc>
          <w:tcPr>
            <w:tcW w:type="dxa" w:w="2880"/>
          </w:tcPr>
          <w:p>
            <w:pPr>
              <w:spacing w:after="40" w:before="40"/>
            </w:pPr>
            <w:r>
              <w:rPr>
                <w:rFonts w:ascii="Consolas" w:hAnsi="Consolas" w:cs="Consolas"/>
                <w:color w:val="4F46E5"/>
                <w:sz w:val="18"/>
              </w:rPr>
              <w:t>/login/</w:t>
            </w:r>
          </w:p>
        </w:tc>
        <w:tc>
          <w:tcPr>
            <w:tcW w:type="dxa" w:w="2880"/>
          </w:tcPr>
          <w:p>
            <w:pPr>
              <w:spacing w:after="40" w:before="40"/>
            </w:pPr>
            <w:r>
              <w:rPr>
                <w:color w:val="1A1D24"/>
                <w:sz w:val="19"/>
              </w:rPr>
              <w:t xml:space="preserve">Django's </w:t>
            </w:r>
            <w:r>
              <w:rPr>
                <w:rFonts w:ascii="Consolas" w:hAnsi="Consolas" w:cs="Consolas"/>
                <w:color w:val="4F46E5"/>
                <w:sz w:val="18"/>
              </w:rPr>
              <w:t>LoginView</w:t>
            </w:r>
          </w:p>
        </w:tc>
        <w:tc>
          <w:tcPr>
            <w:tcW w:type="dxa" w:w="2160"/>
          </w:tcPr>
          <w:p>
            <w:pPr>
              <w:spacing w:after="40" w:before="40"/>
            </w:pPr>
            <w:r>
              <w:rPr>
                <w:rFonts w:ascii="Consolas" w:hAnsi="Consolas" w:cs="Consolas"/>
                <w:color w:val="4F46E5"/>
                <w:sz w:val="18"/>
              </w:rPr>
              <w:t>login</w:t>
            </w:r>
          </w:p>
        </w:tc>
      </w:tr>
      <w:tr>
        <w:tc>
          <w:tcPr>
            <w:tcW w:type="dxa" w:w="2880"/>
          </w:tcPr>
          <w:p>
            <w:pPr>
              <w:spacing w:after="40" w:before="40"/>
            </w:pPr>
            <w:r>
              <w:rPr>
                <w:rFonts w:ascii="Consolas" w:hAnsi="Consolas" w:cs="Consolas"/>
                <w:color w:val="4F46E5"/>
                <w:sz w:val="18"/>
              </w:rPr>
              <w:t>/logout/</w:t>
            </w:r>
          </w:p>
        </w:tc>
        <w:tc>
          <w:tcPr>
            <w:tcW w:type="dxa" w:w="2880"/>
          </w:tcPr>
          <w:p>
            <w:pPr>
              <w:spacing w:after="40" w:before="40"/>
            </w:pPr>
            <w:r>
              <w:rPr>
                <w:color w:val="1A1D24"/>
                <w:sz w:val="19"/>
              </w:rPr>
              <w:t xml:space="preserve">Django's </w:t>
            </w:r>
            <w:r>
              <w:rPr>
                <w:rFonts w:ascii="Consolas" w:hAnsi="Consolas" w:cs="Consolas"/>
                <w:color w:val="4F46E5"/>
                <w:sz w:val="18"/>
              </w:rPr>
              <w:t>LogoutView</w:t>
            </w:r>
          </w:p>
        </w:tc>
        <w:tc>
          <w:tcPr>
            <w:tcW w:type="dxa" w:w="2160"/>
          </w:tcPr>
          <w:p>
            <w:pPr>
              <w:spacing w:after="40" w:before="40"/>
            </w:pPr>
            <w:r>
              <w:rPr>
                <w:rFonts w:ascii="Consolas" w:hAnsi="Consolas" w:cs="Consolas"/>
                <w:color w:val="4F46E5"/>
                <w:sz w:val="18"/>
              </w:rPr>
              <w:t>logout</w:t>
            </w:r>
          </w:p>
        </w:tc>
      </w:tr>
      <w:tr>
        <w:tc>
          <w:tcPr>
            <w:tcW w:type="dxa" w:w="2880"/>
          </w:tcPr>
          <w:p>
            <w:pPr>
              <w:spacing w:after="40" w:before="40"/>
            </w:pPr>
            <w:r>
              <w:rPr>
                <w:rFonts w:ascii="Consolas" w:hAnsi="Consolas" w:cs="Consolas"/>
                <w:color w:val="4F46E5"/>
                <w:sz w:val="18"/>
              </w:rPr>
              <w:t>/register/</w:t>
            </w:r>
          </w:p>
        </w:tc>
        <w:tc>
          <w:tcPr>
            <w:tcW w:type="dxa" w:w="2880"/>
          </w:tcPr>
          <w:p>
            <w:pPr>
              <w:spacing w:after="40" w:before="40"/>
            </w:pPr>
            <w:r>
              <w:rPr>
                <w:rFonts w:ascii="Consolas" w:hAnsi="Consolas" w:cs="Consolas"/>
                <w:color w:val="4F46E5"/>
                <w:sz w:val="18"/>
              </w:rPr>
              <w:t>RegisterView</w:t>
            </w:r>
          </w:p>
        </w:tc>
        <w:tc>
          <w:tcPr>
            <w:tcW w:type="dxa" w:w="2160"/>
          </w:tcPr>
          <w:p>
            <w:pPr>
              <w:spacing w:after="40" w:before="40"/>
            </w:pPr>
            <w:r>
              <w:rPr>
                <w:rFonts w:ascii="Consolas" w:hAnsi="Consolas" w:cs="Consolas"/>
                <w:color w:val="4F46E5"/>
                <w:sz w:val="18"/>
              </w:rPr>
              <w:t>register</w:t>
            </w:r>
          </w:p>
        </w:tc>
      </w:tr>
      <w:tr>
        <w:tc>
          <w:tcPr>
            <w:tcW w:type="dxa" w:w="2880"/>
          </w:tcPr>
          <w:p>
            <w:pPr>
              <w:spacing w:after="40" w:before="40"/>
            </w:pPr>
            <w:r>
              <w:rPr>
                <w:rFonts w:ascii="Consolas" w:hAnsi="Consolas" w:cs="Consolas"/>
                <w:color w:val="4F46E5"/>
                <w:sz w:val="18"/>
              </w:rPr>
              <w:t>/qr/&lt;code&gt;.svg</w:t>
            </w:r>
          </w:p>
        </w:tc>
        <w:tc>
          <w:tcPr>
            <w:tcW w:type="dxa" w:w="2880"/>
          </w:tcPr>
          <w:p>
            <w:pPr>
              <w:spacing w:after="40" w:before="40"/>
            </w:pPr>
            <w:r>
              <w:rPr>
                <w:rFonts w:ascii="Consolas" w:hAnsi="Consolas" w:cs="Consolas"/>
                <w:color w:val="4F46E5"/>
                <w:sz w:val="18"/>
              </w:rPr>
              <w:t>QRCodeView</w:t>
            </w:r>
          </w:p>
        </w:tc>
        <w:tc>
          <w:tcPr>
            <w:tcW w:type="dxa" w:w="2160"/>
          </w:tcPr>
          <w:p>
            <w:pPr>
              <w:spacing w:after="40" w:before="40"/>
            </w:pPr>
            <w:r>
              <w:rPr>
                <w:rFonts w:ascii="Consolas" w:hAnsi="Consolas" w:cs="Consolas"/>
                <w:color w:val="4F46E5"/>
                <w:sz w:val="18"/>
              </w:rPr>
              <w:t>qrcode_svg</w:t>
            </w:r>
          </w:p>
        </w:tc>
      </w:tr>
      <w:tr>
        <w:tc>
          <w:tcPr>
            <w:tcW w:type="dxa" w:w="2880"/>
          </w:tcPr>
          <w:p>
            <w:pPr>
              <w:spacing w:after="40" w:before="40"/>
            </w:pPr>
            <w:r>
              <w:rPr>
                <w:rFonts w:ascii="Consolas" w:hAnsi="Consolas" w:cs="Consolas"/>
                <w:color w:val="4F46E5"/>
                <w:sz w:val="18"/>
              </w:rPr>
              <w:t>/&lt;code&gt;</w:t>
            </w:r>
          </w:p>
        </w:tc>
        <w:tc>
          <w:tcPr>
            <w:tcW w:type="dxa" w:w="2880"/>
          </w:tcPr>
          <w:p>
            <w:pPr>
              <w:spacing w:after="40" w:before="40"/>
            </w:pPr>
            <w:r>
              <w:rPr>
                <w:rFonts w:ascii="Consolas" w:hAnsi="Consolas" w:cs="Consolas"/>
                <w:color w:val="4F46E5"/>
                <w:sz w:val="18"/>
              </w:rPr>
              <w:t>RedirectURLView</w:t>
            </w:r>
          </w:p>
        </w:tc>
        <w:tc>
          <w:tcPr>
            <w:tcW w:type="dxa" w:w="2160"/>
          </w:tcPr>
          <w:p>
            <w:pPr>
              <w:spacing w:after="40" w:before="40"/>
            </w:pPr>
            <w:r>
              <w:rPr>
                <w:rFonts w:ascii="Consolas" w:hAnsi="Consolas" w:cs="Consolas"/>
                <w:color w:val="4F46E5"/>
                <w:sz w:val="18"/>
              </w:rPr>
              <w:t>redirect_url</w:t>
            </w:r>
          </w:p>
        </w:tc>
      </w:tr>
    </w:tbl>
    <w:p>
      <w:pPr>
        <w:spacing w:after="160"/>
      </w:pPr>
    </w:p>
    <w:p>
      <w:pPr>
        <w:spacing w:before="260" w:after="100"/>
        <w:jc w:val="left"/>
      </w:pPr>
      <w:r>
        <w:rPr>
          <w:b/>
          <w:i w:val="0"/>
          <w:color w:val="4F46E5"/>
          <w:sz w:val="27"/>
        </w:rPr>
        <w:t>The catch-all problem</w:t>
      </w:r>
    </w:p>
    <w:p>
      <w:pPr>
        <w:spacing w:after="140" w:line="283" w:lineRule="auto"/>
      </w:pPr>
      <w:r>
        <w:rPr>
          <w:color w:val="1A1D24"/>
          <w:sz w:val="21"/>
        </w:rPr>
        <w:t xml:space="preserve">A URL shortener wants its codes directly at the root: </w:t>
      </w:r>
      <w:r>
        <w:rPr>
          <w:rFonts w:ascii="Consolas" w:hAnsi="Consolas" w:cs="Consolas"/>
          <w:color w:val="4F46E5"/>
          <w:sz w:val="20"/>
        </w:rPr>
        <w:t>/k3Bv7Qm</w:t>
      </w:r>
      <w:r>
        <w:rPr>
          <w:color w:val="1A1D24"/>
          <w:sz w:val="21"/>
        </w:rPr>
        <w:t xml:space="preserve">, not </w:t>
      </w:r>
      <w:r>
        <w:rPr>
          <w:rFonts w:ascii="Consolas" w:hAnsi="Consolas" w:cs="Consolas"/>
          <w:color w:val="4F46E5"/>
          <w:sz w:val="20"/>
        </w:rPr>
        <w:t>/go/k3Bv7Qm</w:t>
      </w:r>
      <w:r>
        <w:rPr>
          <w:color w:val="1A1D24"/>
          <w:sz w:val="21"/>
        </w:rPr>
        <w:t xml:space="preserve">. That creates a conflict, because </w:t>
      </w:r>
      <w:r>
        <w:rPr>
          <w:rFonts w:ascii="Consolas" w:hAnsi="Consolas" w:cs="Consolas"/>
          <w:color w:val="4F46E5"/>
          <w:sz w:val="20"/>
        </w:rPr>
        <w:t>/dashboard/</w:t>
      </w:r>
      <w:r>
        <w:rPr>
          <w:color w:val="1A1D24"/>
          <w:sz w:val="21"/>
        </w:rPr>
        <w:t xml:space="preserve"> also lives at the root. Two mechanisms keep them apart.</w:t>
      </w:r>
    </w:p>
    <w:p>
      <w:pPr>
        <w:spacing w:before="180" w:after="60"/>
        <w:jc w:val="left"/>
      </w:pPr>
      <w:r>
        <w:rPr>
          <w:b/>
          <w:i w:val="0"/>
          <w:color w:val="1A1D24"/>
          <w:sz w:val="23"/>
        </w:rPr>
        <w:t>1. A restrictive path converter</w:t>
      </w:r>
    </w:p>
    <w:p>
      <w:pPr>
        <w:spacing w:after="140" w:line="283" w:lineRule="auto"/>
      </w:pPr>
      <w:r>
        <w:rPr>
          <w:rFonts w:ascii="Consolas" w:hAnsi="Consolas" w:cs="Consolas"/>
          <w:color w:val="4F46E5"/>
          <w:sz w:val="20"/>
        </w:rPr>
        <w:t>ShortCodeConverter</w:t>
      </w:r>
      <w:r>
        <w:rPr>
          <w:color w:val="1A1D24"/>
          <w:sz w:val="21"/>
        </w:rPr>
        <w:t xml:space="preserve"> in </w:t>
      </w:r>
      <w:r>
        <w:rPr>
          <w:rFonts w:ascii="Consolas" w:hAnsi="Consolas" w:cs="Consolas"/>
          <w:color w:val="4F46E5"/>
          <w:sz w:val="20"/>
        </w:rPr>
        <w:t>shortener/urls.py</w:t>
      </w:r>
      <w:r>
        <w:rPr>
          <w:color w:val="1A1D24"/>
          <w:sz w:val="21"/>
        </w:rPr>
        <w:t xml:space="preserve"> only matches strings made of letters, digits, hyphens and underscores, between 3 and 32 characters long:</w:t>
      </w:r>
    </w:p>
    <w:p>
      <w:pPr>
        <w:spacing w:after="0" w:before="100" w:line="240" w:lineRule="auto"/>
        <w:ind w:left="259" w:right="144"/>
        <w:jc w:val="left"/>
        <w:shd w:val="clear" w:fill="F2F3F7"/>
      </w:pPr>
      <w:r>
        <w:rPr>
          <w:rFonts w:ascii="Consolas" w:hAnsi="Consolas" w:cs="Consolas"/>
          <w:color w:val="222733"/>
          <w:sz w:val="17"/>
        </w:rPr>
        <w:t>regex = r"[A-Za-z0-9_-]{3,32}"</w:t>
      </w:r>
    </w:p>
    <w:p>
      <w:pPr>
        <w:spacing w:after="120" w:before="0"/>
      </w:pPr>
    </w:p>
    <w:p>
      <w:pPr>
        <w:spacing w:after="140" w:line="283" w:lineRule="auto"/>
      </w:pPr>
      <w:r>
        <w:rPr>
          <w:color w:val="1A1D24"/>
          <w:sz w:val="21"/>
        </w:rPr>
        <w:t>Anything containing a slash, a dot or any other character never reaches the redirect view. Without this, the catch-all would swallow unrelated paths and turn every 404 into a misleading one.</w:t>
      </w:r>
    </w:p>
    <w:p>
      <w:pPr>
        <w:spacing w:before="180" w:after="60"/>
        <w:jc w:val="left"/>
      </w:pPr>
      <w:r>
        <w:rPr>
          <w:b/>
          <w:i w:val="0"/>
          <w:color w:val="1A1D24"/>
          <w:sz w:val="23"/>
        </w:rPr>
        <w:t>2. Reserved names</w:t>
      </w:r>
    </w:p>
    <w:p>
      <w:pPr>
        <w:spacing w:after="140" w:line="283" w:lineRule="auto"/>
      </w:pPr>
      <w:r>
        <w:rPr>
          <w:rFonts w:ascii="Consolas" w:hAnsi="Consolas" w:cs="Consolas"/>
          <w:color w:val="4F46E5"/>
          <w:sz w:val="20"/>
        </w:rPr>
        <w:t>RESERVED_CODES</w:t>
      </w:r>
      <w:r>
        <w:rPr>
          <w:color w:val="1A1D24"/>
          <w:sz w:val="21"/>
        </w:rPr>
        <w:t xml:space="preserve"> in </w:t>
      </w:r>
      <w:r>
        <w:rPr>
          <w:rFonts w:ascii="Consolas" w:hAnsi="Consolas" w:cs="Consolas"/>
          <w:color w:val="4F46E5"/>
          <w:sz w:val="20"/>
        </w:rPr>
        <w:t>shortener/utils.py</w:t>
      </w:r>
      <w:r>
        <w:rPr>
          <w:color w:val="1A1D24"/>
          <w:sz w:val="21"/>
        </w:rPr>
        <w:t xml:space="preserve"> lists the words that correspond to real pages — </w:t>
      </w:r>
      <w:r>
        <w:rPr>
          <w:rFonts w:ascii="Consolas" w:hAnsi="Consolas" w:cs="Consolas"/>
          <w:color w:val="4F46E5"/>
          <w:sz w:val="20"/>
        </w:rPr>
        <w:t>admin</w:t>
      </w:r>
      <w:r>
        <w:rPr>
          <w:color w:val="1A1D24"/>
          <w:sz w:val="21"/>
        </w:rPr>
        <w:t xml:space="preserve">, </w:t>
      </w:r>
      <w:r>
        <w:rPr>
          <w:rFonts w:ascii="Consolas" w:hAnsi="Consolas" w:cs="Consolas"/>
          <w:color w:val="4F46E5"/>
          <w:sz w:val="20"/>
        </w:rPr>
        <w:t>login</w:t>
      </w:r>
      <w:r>
        <w:rPr>
          <w:color w:val="1A1D24"/>
          <w:sz w:val="21"/>
        </w:rPr>
        <w:t xml:space="preserve">, </w:t>
      </w:r>
      <w:r>
        <w:rPr>
          <w:rFonts w:ascii="Consolas" w:hAnsi="Consolas" w:cs="Consolas"/>
          <w:color w:val="4F46E5"/>
          <w:sz w:val="20"/>
        </w:rPr>
        <w:t>logout</w:t>
      </w:r>
      <w:r>
        <w:rPr>
          <w:color w:val="1A1D24"/>
          <w:sz w:val="21"/>
        </w:rPr>
        <w:t xml:space="preserve">, </w:t>
      </w:r>
      <w:r>
        <w:rPr>
          <w:rFonts w:ascii="Consolas" w:hAnsi="Consolas" w:cs="Consolas"/>
          <w:color w:val="4F46E5"/>
          <w:sz w:val="20"/>
        </w:rPr>
        <w:t>register</w:t>
      </w:r>
      <w:r>
        <w:rPr>
          <w:color w:val="1A1D24"/>
          <w:sz w:val="21"/>
        </w:rPr>
        <w:t xml:space="preserve">, </w:t>
      </w:r>
      <w:r>
        <w:rPr>
          <w:rFonts w:ascii="Consolas" w:hAnsi="Consolas" w:cs="Consolas"/>
          <w:color w:val="4F46E5"/>
          <w:sz w:val="20"/>
        </w:rPr>
        <w:t>dashboard</w:t>
      </w:r>
      <w:r>
        <w:rPr>
          <w:color w:val="1A1D24"/>
          <w:sz w:val="21"/>
        </w:rPr>
        <w:t xml:space="preserve">, </w:t>
      </w:r>
      <w:r>
        <w:rPr>
          <w:rFonts w:ascii="Consolas" w:hAnsi="Consolas" w:cs="Consolas"/>
          <w:color w:val="4F46E5"/>
          <w:sz w:val="20"/>
        </w:rPr>
        <w:t>static</w:t>
      </w:r>
      <w:r>
        <w:rPr>
          <w:color w:val="1A1D24"/>
          <w:sz w:val="21"/>
        </w:rPr>
        <w:t xml:space="preserve">, </w:t>
      </w:r>
      <w:r>
        <w:rPr>
          <w:rFonts w:ascii="Consolas" w:hAnsi="Consolas" w:cs="Consolas"/>
          <w:color w:val="4F46E5"/>
          <w:sz w:val="20"/>
        </w:rPr>
        <w:t>healthz</w:t>
      </w:r>
      <w:r>
        <w:rPr>
          <w:color w:val="1A1D24"/>
          <w:sz w:val="21"/>
        </w:rPr>
        <w:t xml:space="preserve"> and a few more. A user cannot claim any of them as a custom alias, so no link can ever shadow a page.</w:t>
      </w:r>
    </w:p>
    <w:p>
      <w:pPr>
        <w:spacing w:after="140" w:line="283" w:lineRule="auto"/>
      </w:pPr>
      <w:r>
        <w:rPr>
          <w:color w:val="1A1D24"/>
          <w:sz w:val="21"/>
        </w:rPr>
        <w:t xml:space="preserve">There is one more subtlety. Because the catch-all matches </w:t>
      </w:r>
      <w:r>
        <w:rPr>
          <w:rFonts w:ascii="Consolas" w:hAnsi="Consolas" w:cs="Consolas"/>
          <w:color w:val="4F46E5"/>
          <w:sz w:val="20"/>
        </w:rPr>
        <w:t>dashboard</w:t>
      </w:r>
      <w:r>
        <w:rPr>
          <w:color w:val="1A1D24"/>
          <w:sz w:val="21"/>
        </w:rPr>
        <w:t xml:space="preserve"> (no trailing slash), Django's automatic "add a trailing slash" behaviour never gets a chance to run. </w:t>
      </w:r>
      <w:r>
        <w:rPr>
          <w:rFonts w:ascii="Consolas" w:hAnsi="Consolas" w:cs="Consolas"/>
          <w:color w:val="4F46E5"/>
          <w:sz w:val="20"/>
        </w:rPr>
        <w:t>RedirectURLView</w:t>
      </w:r>
      <w:r>
        <w:rPr>
          <w:color w:val="1A1D24"/>
          <w:sz w:val="21"/>
        </w:rPr>
        <w:t xml:space="preserve"> handles this: when a code is not found and the word is reserved, it issues a permanent redirect to the correct path with the slash.</w:t>
      </w:r>
    </w:p>
    <w:p>
      <w:pPr>
        <w:spacing w:before="260" w:after="100"/>
        <w:jc w:val="left"/>
      </w:pPr>
      <w:r>
        <w:rPr>
          <w:b/>
          <w:i w:val="0"/>
          <w:color w:val="4F46E5"/>
          <w:sz w:val="27"/>
        </w:rPr>
        <w:t>Always use URL names</w:t>
      </w:r>
    </w:p>
    <w:p>
      <w:pPr>
        <w:spacing w:after="140" w:line="283" w:lineRule="auto"/>
      </w:pPr>
      <w:r>
        <w:rPr>
          <w:color w:val="1A1D24"/>
          <w:sz w:val="21"/>
        </w:rPr>
        <w:t xml:space="preserve">Templates and views refer to routes by name, never by literal path — </w:t>
      </w:r>
      <w:r>
        <w:rPr>
          <w:rFonts w:ascii="Consolas" w:hAnsi="Consolas" w:cs="Consolas"/>
          <w:color w:val="4F46E5"/>
          <w:sz w:val="20"/>
        </w:rPr>
        <w:t>{% url 'dashboard' %}</w:t>
      </w:r>
      <w:r>
        <w:rPr>
          <w:color w:val="1A1D24"/>
          <w:sz w:val="21"/>
        </w:rPr>
        <w:t xml:space="preserve"> in a template, </w:t>
      </w:r>
      <w:r>
        <w:rPr>
          <w:rFonts w:ascii="Consolas" w:hAnsi="Consolas" w:cs="Consolas"/>
          <w:color w:val="4F46E5"/>
          <w:sz w:val="20"/>
        </w:rPr>
        <w:t>reverse("dashboard")</w:t>
      </w:r>
      <w:r>
        <w:rPr>
          <w:color w:val="1A1D24"/>
          <w:sz w:val="21"/>
        </w:rPr>
        <w:t xml:space="preserve"> in Python. This means a path can be changed in one place without breaking links across the codebase.</w:t>
      </w:r>
    </w:p>
    <w:p>
      <w:pPr>
        <w:spacing w:before="120" w:after="160"/>
        <w:jc w:val="left"/>
        <w:pBdr>
          <w:bottom w:val="single" w:sz="6" w:space="4" w:color="D6D9E0"/>
        </w:pBdr>
      </w:pPr>
      <w:r>
        <w:rPr>
          <w:b/>
          <w:i w:val="0"/>
          <w:color w:val="1A1D24"/>
          <w:sz w:val="38"/>
        </w:rPr>
        <w:t>10. Views — the request handlers</w:t>
      </w:r>
    </w:p>
    <w:p>
      <w:pPr>
        <w:spacing w:after="140" w:line="283" w:lineRule="auto"/>
      </w:pPr>
      <w:r>
        <w:rPr>
          <w:color w:val="1A1D24"/>
          <w:sz w:val="21"/>
        </w:rPr>
        <w:t xml:space="preserve">All handlers live in </w:t>
      </w:r>
      <w:r>
        <w:rPr>
          <w:rFonts w:ascii="Consolas" w:hAnsi="Consolas" w:cs="Consolas"/>
          <w:color w:val="4F46E5"/>
          <w:sz w:val="20"/>
        </w:rPr>
        <w:t>shortener/views.py</w:t>
      </w:r>
      <w:r>
        <w:rPr>
          <w:color w:val="1A1D24"/>
          <w:sz w:val="21"/>
        </w:rPr>
        <w:t xml:space="preserve">. Most are class-based: a class with a </w:t>
      </w:r>
      <w:r>
        <w:rPr>
          <w:rFonts w:ascii="Consolas" w:hAnsi="Consolas" w:cs="Consolas"/>
          <w:color w:val="4F46E5"/>
          <w:sz w:val="20"/>
        </w:rPr>
        <w:t>get()</w:t>
      </w:r>
      <w:r>
        <w:rPr>
          <w:color w:val="1A1D24"/>
          <w:sz w:val="21"/>
        </w:rPr>
        <w:t xml:space="preserve"> and/or </w:t>
      </w:r>
      <w:r>
        <w:rPr>
          <w:rFonts w:ascii="Consolas" w:hAnsi="Consolas" w:cs="Consolas"/>
          <w:color w:val="4F46E5"/>
          <w:sz w:val="20"/>
        </w:rPr>
        <w:t>post()</w:t>
      </w:r>
      <w:r>
        <w:rPr>
          <w:color w:val="1A1D24"/>
          <w:sz w:val="21"/>
        </w:rPr>
        <w:t xml:space="preserve"> method, which keeps the two halves of a form page clearly separated.</w:t>
      </w:r>
    </w:p>
    <w:p>
      <w:pPr>
        <w:spacing w:before="260" w:after="100"/>
        <w:jc w:val="left"/>
      </w:pPr>
      <w:r>
        <w:rPr>
          <w:b/>
          <w:i w:val="0"/>
          <w:color w:val="4F46E5"/>
          <w:sz w:val="27"/>
        </w:rPr>
        <w:t>HomeView</w:t>
      </w:r>
    </w:p>
    <w:p>
      <w:pPr>
        <w:spacing w:after="140" w:line="283" w:lineRule="auto"/>
      </w:pPr>
      <w:r>
        <w:rPr>
          <w:color w:val="1A1D24"/>
          <w:sz w:val="21"/>
        </w:rPr>
        <w:t>Serves the landing page and handles submissions.</w:t>
      </w:r>
    </w:p>
    <w:p>
      <w:pPr>
        <w:pStyle w:val="ListBullet"/>
        <w:spacing w:after="60" w:line="276" w:lineRule="auto"/>
      </w:pPr>
      <w:r>
        <w:rPr>
          <w:rFonts w:ascii="Consolas" w:hAnsi="Consolas" w:cs="Consolas"/>
          <w:color w:val="4F46E5"/>
          <w:sz w:val="20"/>
        </w:rPr>
        <w:t>get</w:t>
      </w:r>
      <w:r>
        <w:rPr>
          <w:color w:val="1A1D24"/>
          <w:sz w:val="21"/>
        </w:rPr>
        <w:t xml:space="preserve"> renders the page with an empty form. It is public, so visitors can see what the product does before signing up.</w:t>
      </w:r>
    </w:p>
    <w:p>
      <w:pPr>
        <w:pStyle w:val="ListBullet"/>
        <w:spacing w:after="60" w:line="276" w:lineRule="auto"/>
      </w:pPr>
      <w:r>
        <w:rPr>
          <w:rFonts w:ascii="Consolas" w:hAnsi="Consolas" w:cs="Consolas"/>
          <w:color w:val="4F46E5"/>
          <w:sz w:val="20"/>
        </w:rPr>
        <w:t>post</w:t>
      </w:r>
      <w:r>
        <w:rPr>
          <w:color w:val="1A1D24"/>
          <w:sz w:val="21"/>
        </w:rPr>
        <w:t xml:space="preserve"> requires authentication. Anonymous submissions are redirected to the login page with </w:t>
      </w:r>
      <w:r>
        <w:rPr>
          <w:rFonts w:ascii="Consolas" w:hAnsi="Consolas" w:cs="Consolas"/>
          <w:color w:val="4F46E5"/>
          <w:sz w:val="20"/>
        </w:rPr>
        <w:t>next</w:t>
      </w:r>
      <w:r>
        <w:rPr>
          <w:color w:val="1A1D24"/>
          <w:sz w:val="21"/>
        </w:rPr>
        <w:t xml:space="preserve"> set, so the user returns to where they were after signing in.</w:t>
      </w:r>
    </w:p>
    <w:p>
      <w:pPr>
        <w:pStyle w:val="ListBullet"/>
        <w:spacing w:after="60" w:line="276" w:lineRule="auto"/>
      </w:pPr>
      <w:r>
        <w:rPr>
          <w:color w:val="1A1D24"/>
          <w:sz w:val="21"/>
        </w:rPr>
        <w:t>An invalid form re-renders the page with errors and returns HTTP 400 rather than 200 — an honest status code that also makes the behaviour testable.</w:t>
      </w:r>
    </w:p>
    <w:p>
      <w:pPr>
        <w:pStyle w:val="ListBullet"/>
        <w:spacing w:after="60" w:line="276" w:lineRule="auto"/>
      </w:pPr>
      <w:r>
        <w:rPr>
          <w:color w:val="1A1D24"/>
          <w:sz w:val="21"/>
        </w:rPr>
        <w:t>If no custom alias was given, an existing link for the same user and URL is reused, and an informational message says so. A custom alias is treated as an explicit request for a second link, so it always creates one.</w:t>
      </w:r>
    </w:p>
    <w:p>
      <w:pPr>
        <w:spacing w:before="260" w:after="100"/>
        <w:jc w:val="left"/>
      </w:pPr>
      <w:r>
        <w:rPr>
          <w:b/>
          <w:i w:val="0"/>
          <w:color w:val="4F46E5"/>
          <w:sz w:val="27"/>
        </w:rPr>
        <w:t>DashboardView</w:t>
      </w:r>
    </w:p>
    <w:p>
      <w:pPr>
        <w:spacing w:after="140" w:line="283" w:lineRule="auto"/>
      </w:pPr>
      <w:r>
        <w:rPr>
          <w:color w:val="1A1D24"/>
          <w:sz w:val="21"/>
        </w:rPr>
        <w:t xml:space="preserve">A </w:t>
      </w:r>
      <w:r>
        <w:rPr>
          <w:rFonts w:ascii="Consolas" w:hAnsi="Consolas" w:cs="Consolas"/>
          <w:color w:val="4F46E5"/>
          <w:sz w:val="20"/>
        </w:rPr>
        <w:t>ListView</w:t>
      </w:r>
      <w:r>
        <w:rPr>
          <w:color w:val="1A1D24"/>
          <w:sz w:val="21"/>
        </w:rPr>
        <w:t xml:space="preserve"> restricted to the signed-in user. It paginates at twenty links per page, supports a search box that matches either the destination or the code, and computes two totals — number of links and sum of clicks — in a single aggregate query.</w:t>
      </w:r>
    </w:p>
    <w:p>
      <w:pPr>
        <w:spacing w:after="140" w:line="283" w:lineRule="auto"/>
      </w:pPr>
      <w:r>
        <w:rPr>
          <w:color w:val="1A1D24"/>
          <w:sz w:val="21"/>
        </w:rPr>
        <w:t xml:space="preserve">The queryset is filtered by </w:t>
      </w:r>
      <w:r>
        <w:rPr>
          <w:rFonts w:ascii="Consolas" w:hAnsi="Consolas" w:cs="Consolas"/>
          <w:color w:val="4F46E5"/>
          <w:sz w:val="20"/>
        </w:rPr>
        <w:t>user=self.request.user</w:t>
      </w:r>
      <w:r>
        <w:rPr>
          <w:color w:val="1A1D24"/>
          <w:sz w:val="21"/>
        </w:rPr>
        <w:t>. This is the core isolation guarantee: there is no code path that lists another user's links.</w:t>
      </w:r>
    </w:p>
    <w:p>
      <w:pPr>
        <w:spacing w:before="260" w:after="100"/>
        <w:jc w:val="left"/>
      </w:pPr>
      <w:r>
        <w:rPr>
          <w:b/>
          <w:i w:val="0"/>
          <w:color w:val="4F46E5"/>
          <w:sz w:val="27"/>
        </w:rPr>
        <w:t>DeleteLinkView</w:t>
      </w:r>
    </w:p>
    <w:p>
      <w:pPr>
        <w:spacing w:after="140" w:line="283" w:lineRule="auto"/>
      </w:pPr>
      <w:r>
        <w:rPr>
          <w:color w:val="1A1D24"/>
          <w:sz w:val="21"/>
        </w:rPr>
        <w:t xml:space="preserve">Accepts POST only, so a link cannot be deleted by tricking someone into loading an image URL. The lookup is </w:t>
      </w:r>
      <w:r>
        <w:rPr>
          <w:rFonts w:ascii="Consolas" w:hAnsi="Consolas" w:cs="Consolas"/>
          <w:color w:val="4F46E5"/>
          <w:sz w:val="20"/>
        </w:rPr>
        <w:t>get_object_or_404(ShortenedURL, pk=pk, user=request.user)</w:t>
      </w:r>
      <w:r>
        <w:rPr>
          <w:color w:val="1A1D24"/>
          <w:sz w:val="21"/>
        </w:rPr>
        <w:t xml:space="preserve"> — filtering by owner in the same query, so another user's link returns 404 rather than being deleted.</w:t>
      </w:r>
    </w:p>
    <w:p>
      <w:pPr>
        <w:spacing w:before="260" w:after="100"/>
        <w:jc w:val="left"/>
      </w:pPr>
      <w:r>
        <w:rPr>
          <w:b/>
          <w:i w:val="0"/>
          <w:color w:val="4F46E5"/>
          <w:sz w:val="27"/>
        </w:rPr>
        <w:t>RedirectURLView</w:t>
      </w:r>
    </w:p>
    <w:p>
      <w:pPr>
        <w:spacing w:after="140" w:line="283" w:lineRule="auto"/>
      </w:pPr>
      <w:r>
        <w:rPr>
          <w:color w:val="1A1D24"/>
          <w:sz w:val="21"/>
        </w:rPr>
        <w:t>The hottest path in the application. It looks up the code, increments the counter, and redirects.</w:t>
      </w:r>
    </w:p>
    <w:p>
      <w:pPr>
        <w:spacing w:after="0" w:before="100" w:line="240" w:lineRule="auto"/>
        <w:ind w:left="259" w:right="144"/>
        <w:jc w:val="left"/>
        <w:shd w:val="clear" w:fill="F2F3F7"/>
      </w:pPr>
      <w:r>
        <w:rPr>
          <w:rFonts w:ascii="Consolas" w:hAnsi="Consolas" w:cs="Consolas"/>
          <w:color w:val="222733"/>
          <w:sz w:val="17"/>
        </w:rPr>
        <w:t>ShortenedURL.objects.filter(pk=link.pk).update(</w:t>
      </w:r>
    </w:p>
    <w:p>
      <w:pPr>
        <w:spacing w:after="0" w:before="0" w:line="240" w:lineRule="auto"/>
        <w:ind w:left="259" w:right="144"/>
        <w:jc w:val="left"/>
        <w:shd w:val="clear" w:fill="F2F3F7"/>
      </w:pPr>
      <w:r>
        <w:rPr>
          <w:rFonts w:ascii="Consolas" w:hAnsi="Consolas" w:cs="Consolas"/>
          <w:color w:val="222733"/>
          <w:sz w:val="17"/>
        </w:rPr>
        <w:t xml:space="preserve">    click_count=F("click_count") + 1,</w:t>
      </w:r>
    </w:p>
    <w:p>
      <w:pPr>
        <w:spacing w:after="0" w:before="0" w:line="240" w:lineRule="auto"/>
        <w:ind w:left="259" w:right="144"/>
        <w:jc w:val="left"/>
        <w:shd w:val="clear" w:fill="F2F3F7"/>
      </w:pPr>
      <w:r>
        <w:rPr>
          <w:rFonts w:ascii="Consolas" w:hAnsi="Consolas" w:cs="Consolas"/>
          <w:color w:val="222733"/>
          <w:sz w:val="17"/>
        </w:rPr>
        <w:t xml:space="preserve">    last_clicked_at=timezone.now(),</w:t>
      </w:r>
    </w:p>
    <w:p>
      <w:pPr>
        <w:spacing w:after="0" w:before="0" w:line="240" w:lineRule="auto"/>
        <w:ind w:left="259" w:right="144"/>
        <w:jc w:val="left"/>
        <w:shd w:val="clear" w:fill="F2F3F7"/>
      </w:pPr>
      <w:r>
        <w:rPr>
          <w:rFonts w:ascii="Consolas" w:hAnsi="Consolas" w:cs="Consolas"/>
          <w:color w:val="222733"/>
          <w:sz w:val="17"/>
        </w:rPr>
        <w:t>)</w:t>
      </w:r>
    </w:p>
    <w:p>
      <w:pPr>
        <w:spacing w:after="120" w:before="0"/>
      </w:pPr>
    </w:p>
    <w:p>
      <w:pPr>
        <w:spacing w:after="140" w:line="283" w:lineRule="auto"/>
      </w:pPr>
      <w:r>
        <w:rPr>
          <w:color w:val="1A1D24"/>
          <w:sz w:val="21"/>
        </w:rPr>
        <w:t xml:space="preserve">The </w:t>
      </w:r>
      <w:r>
        <w:rPr>
          <w:rFonts w:ascii="Consolas" w:hAnsi="Consolas" w:cs="Consolas"/>
          <w:color w:val="4F46E5"/>
          <w:sz w:val="20"/>
        </w:rPr>
        <w:t>F()</w:t>
      </w:r>
      <w:r>
        <w:rPr>
          <w:color w:val="1A1D24"/>
          <w:sz w:val="21"/>
        </w:rPr>
        <w:t xml:space="preserve"> expression is important. It compiles to </w:t>
      </w:r>
      <w:r>
        <w:rPr>
          <w:rFonts w:ascii="Consolas" w:hAnsi="Consolas" w:cs="Consolas"/>
          <w:color w:val="4F46E5"/>
          <w:sz w:val="20"/>
        </w:rPr>
        <w:t>UPDATE ... SET click_count = click_count + 1</w:t>
      </w:r>
      <w:r>
        <w:rPr>
          <w:color w:val="1A1D24"/>
          <w:sz w:val="21"/>
        </w:rPr>
        <w:t>, so the arithmetic happens inside the database. The original code read the value into Python, added one and saved — which loses counts whenever two visitors click at the same moment, because both read the same starting value.</w:t>
      </w:r>
    </w:p>
    <w:p>
      <w:pPr>
        <w:spacing w:after="140" w:line="283" w:lineRule="auto"/>
      </w:pPr>
      <w:r>
        <w:rPr>
          <w:color w:val="1A1D24"/>
          <w:sz w:val="21"/>
        </w:rPr>
        <w:t xml:space="preserve">The update is wrapped in a </w:t>
      </w:r>
      <w:r>
        <w:rPr>
          <w:rFonts w:ascii="Consolas" w:hAnsi="Consolas" w:cs="Consolas"/>
          <w:color w:val="4F46E5"/>
          <w:sz w:val="20"/>
        </w:rPr>
        <w:t>try/except DatabaseError</w:t>
      </w:r>
      <w:r>
        <w:rPr>
          <w:color w:val="1A1D24"/>
          <w:sz w:val="21"/>
        </w:rPr>
        <w:t>. If recording a click fails, the failure is logged and the visitor is still redirected. Analytics must never break the core function of the product.</w:t>
      </w:r>
    </w:p>
    <w:p>
      <w:pPr>
        <w:spacing w:before="260" w:after="100"/>
        <w:jc w:val="left"/>
      </w:pPr>
      <w:r>
        <w:rPr>
          <w:b/>
          <w:i w:val="0"/>
          <w:color w:val="4F46E5"/>
          <w:sz w:val="27"/>
        </w:rPr>
        <w:t>QRCodeView</w:t>
      </w:r>
    </w:p>
    <w:p>
      <w:pPr>
        <w:spacing w:after="140" w:line="283" w:lineRule="auto"/>
      </w:pPr>
      <w:r>
        <w:rPr>
          <w:color w:val="1A1D24"/>
          <w:sz w:val="21"/>
        </w:rPr>
        <w:t xml:space="preserve">Renders the short URL as an SVG QR code using the </w:t>
      </w:r>
      <w:r>
        <w:rPr>
          <w:rFonts w:ascii="Consolas" w:hAnsi="Consolas" w:cs="Consolas"/>
          <w:color w:val="4F46E5"/>
          <w:sz w:val="20"/>
        </w:rPr>
        <w:t>qrcode</w:t>
      </w:r>
      <w:r>
        <w:rPr>
          <w:color w:val="1A1D24"/>
          <w:sz w:val="21"/>
        </w:rPr>
        <w:t xml:space="preserve"> library's path-based factory. SVG means the image is sharp at any size and small enough to embed inline. Adding </w:t>
      </w:r>
      <w:r>
        <w:rPr>
          <w:rFonts w:ascii="Consolas" w:hAnsi="Consolas" w:cs="Consolas"/>
          <w:color w:val="4F46E5"/>
          <w:sz w:val="20"/>
        </w:rPr>
        <w:t>?download=1</w:t>
      </w:r>
      <w:r>
        <w:rPr>
          <w:color w:val="1A1D24"/>
          <w:sz w:val="21"/>
        </w:rPr>
        <w:t xml:space="preserve"> sets a </w:t>
      </w:r>
      <w:r>
        <w:rPr>
          <w:rFonts w:ascii="Consolas" w:hAnsi="Consolas" w:cs="Consolas"/>
          <w:color w:val="4F46E5"/>
          <w:sz w:val="20"/>
        </w:rPr>
        <w:t>Content-Disposition</w:t>
      </w:r>
      <w:r>
        <w:rPr>
          <w:color w:val="1A1D24"/>
          <w:sz w:val="21"/>
        </w:rPr>
        <w:t xml:space="preserve"> header so the browser saves the file instead of displaying it. The response is cacheable for a day, since a link's QR code never changes.</w:t>
      </w:r>
    </w:p>
    <w:p>
      <w:pPr>
        <w:spacing w:before="260" w:after="100"/>
        <w:jc w:val="left"/>
      </w:pPr>
      <w:r>
        <w:rPr>
          <w:b/>
          <w:i w:val="0"/>
          <w:color w:val="4F46E5"/>
          <w:sz w:val="27"/>
        </w:rPr>
        <w:t>RegisterView</w:t>
      </w:r>
    </w:p>
    <w:p>
      <w:pPr>
        <w:spacing w:after="140" w:line="283" w:lineRule="auto"/>
      </w:pPr>
      <w:r>
        <w:rPr>
          <w:color w:val="1A1D24"/>
          <w:sz w:val="21"/>
        </w:rPr>
        <w:t xml:space="preserve">A </w:t>
      </w:r>
      <w:r>
        <w:rPr>
          <w:rFonts w:ascii="Consolas" w:hAnsi="Consolas" w:cs="Consolas"/>
          <w:color w:val="4F46E5"/>
          <w:sz w:val="20"/>
        </w:rPr>
        <w:t>CreateView</w:t>
      </w:r>
      <w:r>
        <w:rPr>
          <w:color w:val="1A1D24"/>
          <w:sz w:val="21"/>
        </w:rPr>
        <w:t xml:space="preserve"> over Django's </w:t>
      </w:r>
      <w:r>
        <w:rPr>
          <w:rFonts w:ascii="Consolas" w:hAnsi="Consolas" w:cs="Consolas"/>
          <w:color w:val="4F46E5"/>
          <w:sz w:val="20"/>
        </w:rPr>
        <w:t>UserCreationForm</w:t>
      </w:r>
      <w:r>
        <w:rPr>
          <w:color w:val="1A1D24"/>
          <w:sz w:val="21"/>
        </w:rPr>
        <w:t xml:space="preserve">. It returns 404 when </w:t>
      </w:r>
      <w:r>
        <w:rPr>
          <w:rFonts w:ascii="Consolas" w:hAnsi="Consolas" w:cs="Consolas"/>
          <w:color w:val="4F46E5"/>
          <w:sz w:val="20"/>
        </w:rPr>
        <w:t>ALLOW_REGISTRATION</w:t>
      </w:r>
      <w:r>
        <w:rPr>
          <w:color w:val="1A1D24"/>
          <w:sz w:val="21"/>
        </w:rPr>
        <w:t xml:space="preserve"> is false, redirects already-authenticated users to the dashboard, and signs the new user in immediately after a successful sign-up so they are not asked to log in twice.</w:t>
      </w:r>
    </w:p>
    <w:p>
      <w:pPr>
        <w:spacing w:before="260" w:after="100"/>
        <w:jc w:val="left"/>
      </w:pPr>
      <w:r>
        <w:rPr>
          <w:b/>
          <w:i w:val="0"/>
          <w:color w:val="4F46E5"/>
          <w:sz w:val="27"/>
        </w:rPr>
        <w:t>healthz</w:t>
      </w:r>
    </w:p>
    <w:p>
      <w:pPr>
        <w:spacing w:after="140" w:line="283" w:lineRule="auto"/>
      </w:pPr>
      <w:r>
        <w:rPr>
          <w:color w:val="1A1D24"/>
          <w:sz w:val="21"/>
        </w:rPr>
        <w:t xml:space="preserve">Returns </w:t>
      </w:r>
      <w:r>
        <w:rPr>
          <w:rFonts w:ascii="Consolas" w:hAnsi="Consolas" w:cs="Consolas"/>
          <w:color w:val="4F46E5"/>
          <w:sz w:val="20"/>
        </w:rPr>
        <w:t>{"status": "ok"}</w:t>
      </w:r>
      <w:r>
        <w:rPr>
          <w:color w:val="1A1D24"/>
          <w:sz w:val="21"/>
        </w:rPr>
        <w:t>. The Docker healthcheck calls it every thirty seconds; a load balancer can use it to decide whether an instance should receive traffic.</w:t>
      </w:r>
    </w:p>
    <w:p>
      <w:r>
        <w:br w:type="page"/>
      </w:r>
    </w:p>
    <w:p>
      <w:pPr>
        <w:spacing w:before="120" w:after="160"/>
        <w:jc w:val="left"/>
        <w:pBdr>
          <w:bottom w:val="single" w:sz="6" w:space="4" w:color="D6D9E0"/>
        </w:pBdr>
      </w:pPr>
      <w:r>
        <w:rPr>
          <w:b/>
          <w:i w:val="0"/>
          <w:color w:val="1A1D24"/>
          <w:sz w:val="38"/>
        </w:rPr>
        <w:t>11. Forms and validation</w:t>
      </w:r>
    </w:p>
    <w:p>
      <w:pPr>
        <w:spacing w:after="140" w:line="283" w:lineRule="auto"/>
      </w:pPr>
      <w:r>
        <w:rPr>
          <w:color w:val="1A1D24"/>
          <w:sz w:val="21"/>
        </w:rPr>
        <w:t xml:space="preserve">Forms are Django's validation layer. A view never trusts raw POST data — it hands it to a form, and only reads </w:t>
      </w:r>
      <w:r>
        <w:rPr>
          <w:rFonts w:ascii="Consolas" w:hAnsi="Consolas" w:cs="Consolas"/>
          <w:color w:val="4F46E5"/>
          <w:sz w:val="20"/>
        </w:rPr>
        <w:t>form.cleaned_data</w:t>
      </w:r>
      <w:r>
        <w:rPr>
          <w:color w:val="1A1D24"/>
          <w:sz w:val="21"/>
        </w:rPr>
        <w:t xml:space="preserve"> after </w:t>
      </w:r>
      <w:r>
        <w:rPr>
          <w:rFonts w:ascii="Consolas" w:hAnsi="Consolas" w:cs="Consolas"/>
          <w:color w:val="4F46E5"/>
          <w:sz w:val="20"/>
        </w:rPr>
        <w:t>is_valid()</w:t>
      </w:r>
      <w:r>
        <w:rPr>
          <w:color w:val="1A1D24"/>
          <w:sz w:val="21"/>
        </w:rPr>
        <w:t xml:space="preserve"> returns true. All three forms live in </w:t>
      </w:r>
      <w:r>
        <w:rPr>
          <w:rFonts w:ascii="Consolas" w:hAnsi="Consolas" w:cs="Consolas"/>
          <w:color w:val="4F46E5"/>
          <w:sz w:val="20"/>
        </w:rPr>
        <w:t>shortener/forms.py</w:t>
      </w:r>
      <w:r>
        <w:rPr>
          <w:color w:val="1A1D24"/>
          <w:sz w:val="21"/>
        </w:rPr>
        <w:t>.</w:t>
      </w:r>
    </w:p>
    <w:p>
      <w:pPr>
        <w:spacing w:before="260" w:after="100"/>
        <w:jc w:val="left"/>
      </w:pPr>
      <w:r>
        <w:rPr>
          <w:b/>
          <w:i w:val="0"/>
          <w:color w:val="4F46E5"/>
          <w:sz w:val="27"/>
        </w:rPr>
        <w:t>ShortenURLForm</w:t>
      </w:r>
    </w:p>
    <w:p>
      <w:pPr>
        <w:pStyle w:val="ListBullet"/>
        <w:spacing w:after="60" w:line="276" w:lineRule="auto"/>
      </w:pPr>
      <w:r>
        <w:rPr>
          <w:rFonts w:ascii="Consolas" w:hAnsi="Consolas" w:cs="Consolas"/>
          <w:color w:val="4F46E5"/>
          <w:sz w:val="20"/>
        </w:rPr>
        <w:t>original_url</w:t>
      </w:r>
      <w:r>
        <w:rPr>
          <w:color w:val="1A1D24"/>
          <w:sz w:val="21"/>
        </w:rPr>
        <w:t xml:space="preserve"> is a URL field limited to the </w:t>
      </w:r>
      <w:r>
        <w:rPr>
          <w:rFonts w:ascii="Consolas" w:hAnsi="Consolas" w:cs="Consolas"/>
          <w:color w:val="4F46E5"/>
          <w:sz w:val="20"/>
        </w:rPr>
        <w:t>http</w:t>
      </w:r>
      <w:r>
        <w:rPr>
          <w:color w:val="1A1D24"/>
          <w:sz w:val="21"/>
        </w:rPr>
        <w:t xml:space="preserve"> and </w:t>
      </w:r>
      <w:r>
        <w:rPr>
          <w:rFonts w:ascii="Consolas" w:hAnsi="Consolas" w:cs="Consolas"/>
          <w:color w:val="4F46E5"/>
          <w:sz w:val="20"/>
        </w:rPr>
        <w:t>https</w:t>
      </w:r>
      <w:r>
        <w:rPr>
          <w:color w:val="1A1D24"/>
          <w:sz w:val="21"/>
        </w:rPr>
        <w:t xml:space="preserve"> schemes. </w:t>
      </w:r>
      <w:r>
        <w:rPr>
          <w:rFonts w:ascii="Consolas" w:hAnsi="Consolas" w:cs="Consolas"/>
          <w:color w:val="4F46E5"/>
          <w:sz w:val="20"/>
        </w:rPr>
        <w:t>assume_scheme="https"</w:t>
      </w:r>
      <w:r>
        <w:rPr>
          <w:color w:val="1A1D24"/>
          <w:sz w:val="21"/>
        </w:rPr>
        <w:t xml:space="preserve"> means a user who types </w:t>
      </w:r>
      <w:r>
        <w:rPr>
          <w:rFonts w:ascii="Consolas" w:hAnsi="Consolas" w:cs="Consolas"/>
          <w:color w:val="4F46E5"/>
          <w:sz w:val="20"/>
        </w:rPr>
        <w:t>example.com</w:t>
      </w:r>
      <w:r>
        <w:rPr>
          <w:color w:val="1A1D24"/>
          <w:sz w:val="21"/>
        </w:rPr>
        <w:t xml:space="preserve"> gets </w:t>
      </w:r>
      <w:r>
        <w:rPr>
          <w:rFonts w:ascii="Consolas" w:hAnsi="Consolas" w:cs="Consolas"/>
          <w:color w:val="4F46E5"/>
          <w:sz w:val="20"/>
        </w:rPr>
        <w:t>https://example.com</w:t>
      </w:r>
      <w:r>
        <w:rPr>
          <w:color w:val="1A1D24"/>
          <w:sz w:val="21"/>
        </w:rPr>
        <w:t xml:space="preserve"> rather than an error.</w:t>
      </w:r>
    </w:p>
    <w:p>
      <w:pPr>
        <w:pStyle w:val="ListBullet"/>
        <w:spacing w:after="60" w:line="276" w:lineRule="auto"/>
      </w:pPr>
      <w:r>
        <w:rPr>
          <w:rFonts w:ascii="Consolas" w:hAnsi="Consolas" w:cs="Consolas"/>
          <w:color w:val="4F46E5"/>
          <w:sz w:val="20"/>
        </w:rPr>
        <w:t>short_code</w:t>
      </w:r>
      <w:r>
        <w:rPr>
          <w:color w:val="1A1D24"/>
          <w:sz w:val="21"/>
        </w:rPr>
        <w:t xml:space="preserve"> is optional. When present it passes through </w:t>
      </w:r>
      <w:r>
        <w:rPr>
          <w:rFonts w:ascii="Consolas" w:hAnsi="Consolas" w:cs="Consolas"/>
          <w:color w:val="4F46E5"/>
          <w:sz w:val="20"/>
        </w:rPr>
        <w:t>validate_short_code</w:t>
      </w:r>
      <w:r>
        <w:rPr>
          <w:color w:val="1A1D24"/>
          <w:sz w:val="21"/>
        </w:rPr>
        <w:t>, which enforces length, the allowed character set, and the reserved-word list.</w:t>
      </w:r>
    </w:p>
    <w:p>
      <w:pPr>
        <w:pStyle w:val="ListBullet"/>
        <w:spacing w:after="60" w:line="276" w:lineRule="auto"/>
      </w:pPr>
      <w:r>
        <w:rPr>
          <w:rFonts w:ascii="Consolas" w:hAnsi="Consolas" w:cs="Consolas"/>
          <w:color w:val="4F46E5"/>
          <w:sz w:val="20"/>
        </w:rPr>
        <w:t>clean_short_code</w:t>
      </w:r>
      <w:r>
        <w:rPr>
          <w:color w:val="1A1D24"/>
          <w:sz w:val="21"/>
        </w:rPr>
        <w:t xml:space="preserve"> additionally checks that the alias is not already taken, case-insensitively, and raises a friendly error if it is.</w:t>
      </w:r>
    </w:p>
    <w:p>
      <w:pPr>
        <w:spacing w:before="260" w:after="100"/>
        <w:jc w:val="left"/>
      </w:pPr>
      <w:r>
        <w:rPr>
          <w:b/>
          <w:i w:val="0"/>
          <w:color w:val="4F46E5"/>
          <w:sz w:val="27"/>
        </w:rPr>
        <w:t>LoginForm and RegisterForm</w:t>
      </w:r>
    </w:p>
    <w:p>
      <w:pPr>
        <w:spacing w:after="140" w:line="283" w:lineRule="auto"/>
      </w:pPr>
      <w:r>
        <w:rPr>
          <w:color w:val="1A1D24"/>
          <w:sz w:val="21"/>
        </w:rPr>
        <w:t xml:space="preserve">Thin subclasses of Django's </w:t>
      </w:r>
      <w:r>
        <w:rPr>
          <w:rFonts w:ascii="Consolas" w:hAnsi="Consolas" w:cs="Consolas"/>
          <w:color w:val="4F46E5"/>
          <w:sz w:val="20"/>
        </w:rPr>
        <w:t>AuthenticationForm</w:t>
      </w:r>
      <w:r>
        <w:rPr>
          <w:color w:val="1A1D24"/>
          <w:sz w:val="21"/>
        </w:rPr>
        <w:t xml:space="preserve"> and </w:t>
      </w:r>
      <w:r>
        <w:rPr>
          <w:rFonts w:ascii="Consolas" w:hAnsi="Consolas" w:cs="Consolas"/>
          <w:color w:val="4F46E5"/>
          <w:sz w:val="20"/>
        </w:rPr>
        <w:t>UserCreationForm</w:t>
      </w:r>
      <w:r>
        <w:rPr>
          <w:color w:val="1A1D24"/>
          <w:sz w:val="21"/>
        </w:rPr>
        <w:t>. They only add placeholder text and autofocus. Password strength rules, the "passwords must match" check and the hashing itself all come from Django and are deliberately not reimplemented.</w:t>
      </w:r>
    </w:p>
    <w:p>
      <w:pPr>
        <w:spacing w:before="260" w:after="100"/>
        <w:jc w:val="left"/>
      </w:pPr>
      <w:r>
        <w:rPr>
          <w:b/>
          <w:i w:val="0"/>
          <w:color w:val="4F46E5"/>
          <w:sz w:val="27"/>
        </w:rPr>
        <w:t>Where validation happens</w:t>
      </w:r>
    </w:p>
    <w:p>
      <w:pPr>
        <w:spacing w:after="140" w:line="283" w:lineRule="auto"/>
      </w:pPr>
      <w:r>
        <w:rPr>
          <w:color w:val="1A1D24"/>
          <w:sz w:val="21"/>
        </w:rPr>
        <w:t>Validation exists at two levels, on purpose:</w:t>
      </w:r>
    </w:p>
    <w:p>
      <w:pPr>
        <w:pStyle w:val="ListNumber"/>
        <w:spacing w:after="60"/>
      </w:pPr>
      <w:r>
        <w:rPr>
          <w:b/>
          <w:color w:val="1A1D24"/>
          <w:sz w:val="21"/>
        </w:rPr>
        <w:t>Form level</w:t>
      </w:r>
      <w:r>
        <w:rPr>
          <w:color w:val="1A1D24"/>
          <w:sz w:val="21"/>
        </w:rPr>
        <w:t xml:space="preserve"> — user-facing, produces readable error messages next to the field.</w:t>
      </w:r>
    </w:p>
    <w:p>
      <w:pPr>
        <w:pStyle w:val="ListNumber"/>
        <w:spacing w:after="60"/>
      </w:pPr>
      <w:r>
        <w:rPr>
          <w:b/>
          <w:color w:val="1A1D24"/>
          <w:sz w:val="21"/>
        </w:rPr>
        <w:t>Model level</w:t>
      </w:r>
      <w:r>
        <w:rPr>
          <w:color w:val="1A1D24"/>
          <w:sz w:val="21"/>
        </w:rPr>
        <w:t xml:space="preserve"> — </w:t>
      </w:r>
      <w:r>
        <w:rPr>
          <w:rFonts w:ascii="Consolas" w:hAnsi="Consolas" w:cs="Consolas"/>
          <w:color w:val="4F46E5"/>
          <w:sz w:val="20"/>
        </w:rPr>
        <w:t>URLValidator</w:t>
      </w:r>
      <w:r>
        <w:rPr>
          <w:color w:val="1A1D24"/>
          <w:sz w:val="21"/>
        </w:rPr>
        <w:t xml:space="preserve"> on the field itself, so even code that bypasses the form (a management command, the admin, a future API) cannot store a </w:t>
      </w:r>
      <w:r>
        <w:rPr>
          <w:rFonts w:ascii="Consolas" w:hAnsi="Consolas" w:cs="Consolas"/>
          <w:color w:val="4F46E5"/>
          <w:sz w:val="20"/>
        </w:rPr>
        <w:t>javascript:</w:t>
      </w:r>
      <w:r>
        <w:rPr>
          <w:color w:val="1A1D24"/>
          <w:sz w:val="21"/>
        </w:rPr>
        <w:t xml:space="preserve"> destination.</w:t>
      </w:r>
    </w:p>
    <w:p>
      <w:pPr>
        <w:spacing w:before="120" w:after="160"/>
        <w:jc w:val="left"/>
        <w:pBdr>
          <w:bottom w:val="single" w:sz="6" w:space="4" w:color="D6D9E0"/>
        </w:pBdr>
      </w:pPr>
      <w:r>
        <w:rPr>
          <w:b/>
          <w:i w:val="0"/>
          <w:color w:val="1A1D24"/>
          <w:sz w:val="38"/>
        </w:rPr>
        <w:t>12. Short codes: generation and reserved names</w:t>
      </w:r>
    </w:p>
    <w:p>
      <w:pPr>
        <w:spacing w:after="140" w:line="283" w:lineRule="auto"/>
      </w:pPr>
      <w:r>
        <w:rPr>
          <w:color w:val="1A1D24"/>
          <w:sz w:val="21"/>
        </w:rPr>
        <w:t xml:space="preserve">All of this lives in </w:t>
      </w:r>
      <w:r>
        <w:rPr>
          <w:rFonts w:ascii="Consolas" w:hAnsi="Consolas" w:cs="Consolas"/>
          <w:color w:val="4F46E5"/>
          <w:sz w:val="20"/>
        </w:rPr>
        <w:t>shortener/utils.py</w:t>
      </w:r>
      <w:r>
        <w:rPr>
          <w:color w:val="1A1D24"/>
          <w:sz w:val="21"/>
        </w:rPr>
        <w:t>.</w:t>
      </w:r>
    </w:p>
    <w:p>
      <w:pPr>
        <w:spacing w:before="260" w:after="100"/>
        <w:jc w:val="left"/>
      </w:pPr>
      <w:r>
        <w:rPr>
          <w:b/>
          <w:i w:val="0"/>
          <w:color w:val="4F46E5"/>
          <w:sz w:val="27"/>
        </w:rPr>
        <w:t>The alphabet</w:t>
      </w:r>
    </w:p>
    <w:p>
      <w:pPr>
        <w:spacing w:after="140" w:line="283" w:lineRule="auto"/>
      </w:pPr>
      <w:r>
        <w:rPr>
          <w:color w:val="1A1D24"/>
          <w:sz w:val="21"/>
        </w:rPr>
        <w:t xml:space="preserve">Codes are drawn from letters and digits with the visually ambiguous characters removed — zero, capital O, capital I, lowercase L and the digit one. That leaves 57 symbols. The reason is human: people read codes off QR codes, posters and printed material, and </w:t>
      </w:r>
      <w:r>
        <w:rPr>
          <w:rFonts w:ascii="Consolas" w:hAnsi="Consolas" w:cs="Consolas"/>
          <w:color w:val="4F46E5"/>
          <w:sz w:val="20"/>
        </w:rPr>
        <w:t>l1</w:t>
      </w:r>
      <w:r>
        <w:rPr>
          <w:color w:val="1A1D24"/>
          <w:sz w:val="21"/>
        </w:rPr>
        <w:t xml:space="preserve"> versus </w:t>
      </w:r>
      <w:r>
        <w:rPr>
          <w:rFonts w:ascii="Consolas" w:hAnsi="Consolas" w:cs="Consolas"/>
          <w:color w:val="4F46E5"/>
          <w:sz w:val="20"/>
        </w:rPr>
        <w:t>Il</w:t>
      </w:r>
      <w:r>
        <w:rPr>
          <w:color w:val="1A1D24"/>
          <w:sz w:val="21"/>
        </w:rPr>
        <w:t xml:space="preserve"> is a support ticket waiting to happen.</w:t>
      </w:r>
    </w:p>
    <w:p>
      <w:pPr>
        <w:spacing w:before="260" w:after="100"/>
        <w:jc w:val="left"/>
      </w:pPr>
      <w:r>
        <w:rPr>
          <w:b/>
          <w:i w:val="0"/>
          <w:color w:val="4F46E5"/>
          <w:sz w:val="27"/>
        </w:rPr>
        <w:t>Randomness</w:t>
      </w:r>
    </w:p>
    <w:p>
      <w:pPr>
        <w:spacing w:after="140" w:line="283" w:lineRule="auto"/>
      </w:pPr>
      <w:r>
        <w:rPr>
          <w:color w:val="1A1D24"/>
          <w:sz w:val="21"/>
        </w:rPr>
        <w:t xml:space="preserve">Codes come from Python's </w:t>
      </w:r>
      <w:r>
        <w:rPr>
          <w:rFonts w:ascii="Consolas" w:hAnsi="Consolas" w:cs="Consolas"/>
          <w:color w:val="4F46E5"/>
          <w:sz w:val="20"/>
        </w:rPr>
        <w:t>secrets</w:t>
      </w:r>
      <w:r>
        <w:rPr>
          <w:color w:val="1A1D24"/>
          <w:sz w:val="21"/>
        </w:rPr>
        <w:t xml:space="preserve"> module, not </w:t>
      </w:r>
      <w:r>
        <w:rPr>
          <w:rFonts w:ascii="Consolas" w:hAnsi="Consolas" w:cs="Consolas"/>
          <w:color w:val="4F46E5"/>
          <w:sz w:val="20"/>
        </w:rPr>
        <w:t>random</w:t>
      </w:r>
      <w:r>
        <w:rPr>
          <w:color w:val="1A1D24"/>
          <w:sz w:val="21"/>
        </w:rPr>
        <w:t xml:space="preserve">. </w:t>
      </w:r>
      <w:r>
        <w:rPr>
          <w:rFonts w:ascii="Consolas" w:hAnsi="Consolas" w:cs="Consolas"/>
          <w:color w:val="4F46E5"/>
          <w:sz w:val="20"/>
        </w:rPr>
        <w:t>secrets</w:t>
      </w:r>
      <w:r>
        <w:rPr>
          <w:color w:val="1A1D24"/>
          <w:sz w:val="21"/>
        </w:rPr>
        <w:t xml:space="preserve"> is backed by the operating system's cryptographic generator, so codes cannot be predicted from earlier ones. With the default length of seven, the space is 57⁷ — roughly 1.95 × 10¹² combinations.</w:t>
      </w:r>
    </w:p>
    <w:p>
      <w:pPr>
        <w:spacing w:before="260" w:after="100"/>
        <w:jc w:val="left"/>
      </w:pPr>
      <w:r>
        <w:rPr>
          <w:b/>
          <w:i w:val="0"/>
          <w:color w:val="4F46E5"/>
          <w:sz w:val="27"/>
        </w:rPr>
        <w:t>Collisions</w:t>
      </w:r>
    </w:p>
    <w:p>
      <w:pPr>
        <w:spacing w:after="140" w:line="283" w:lineRule="auto"/>
      </w:pPr>
      <w:r>
        <w:rPr>
          <w:rFonts w:ascii="Consolas" w:hAnsi="Consolas" w:cs="Consolas"/>
          <w:color w:val="4F46E5"/>
          <w:sz w:val="20"/>
        </w:rPr>
        <w:t>generate_unique_short_code</w:t>
      </w:r>
      <w:r>
        <w:rPr>
          <w:color w:val="1A1D24"/>
          <w:sz w:val="21"/>
        </w:rPr>
        <w:t xml:space="preserve"> generates a candidate, checks whether it exists, and retries up to ten times. Every fifth attempt it lengthens the code by one character, so a database that has genuinely filled its keyspace degrades gracefully instead of looping forever. If all attempts fail, it raises rather than silently returning a duplicate.</w:t>
      </w:r>
    </w:p>
    <w:p>
      <w:pPr>
        <w:spacing w:before="260" w:after="100"/>
        <w:jc w:val="left"/>
      </w:pPr>
      <w:r>
        <w:rPr>
          <w:b/>
          <w:i w:val="0"/>
          <w:color w:val="4F46E5"/>
          <w:sz w:val="27"/>
        </w:rPr>
        <w:t>Custom alias rules</w:t>
      </w:r>
    </w:p>
    <w:p>
      <w:pPr>
        <w:pStyle w:val="ListBullet"/>
        <w:spacing w:after="60" w:line="276" w:lineRule="auto"/>
      </w:pPr>
      <w:r>
        <w:rPr>
          <w:color w:val="1A1D24"/>
          <w:sz w:val="21"/>
        </w:rPr>
        <w:t>Between 3 and 32 characters.</w:t>
      </w:r>
    </w:p>
    <w:p>
      <w:pPr>
        <w:pStyle w:val="ListBullet"/>
        <w:spacing w:after="60" w:line="276" w:lineRule="auto"/>
      </w:pPr>
      <w:r>
        <w:rPr>
          <w:color w:val="1A1D24"/>
          <w:sz w:val="21"/>
        </w:rPr>
        <w:t>Letters, digits, hyphen and underscore only.</w:t>
      </w:r>
    </w:p>
    <w:p>
      <w:pPr>
        <w:pStyle w:val="ListBullet"/>
        <w:spacing w:after="60" w:line="276" w:lineRule="auto"/>
      </w:pPr>
      <w:r>
        <w:rPr>
          <w:color w:val="1A1D24"/>
          <w:sz w:val="21"/>
        </w:rPr>
        <w:t>Not in the reserved list.</w:t>
      </w:r>
    </w:p>
    <w:p>
      <w:pPr>
        <w:pStyle w:val="ListBullet"/>
        <w:spacing w:after="60" w:line="276" w:lineRule="auto"/>
      </w:pPr>
      <w:r>
        <w:rPr>
          <w:color w:val="1A1D24"/>
          <w:sz w:val="21"/>
        </w:rPr>
        <w:t>Not already in use by any user.</w:t>
      </w:r>
    </w:p>
    <w:p>
      <w:pPr>
        <w:spacing w:before="120" w:after="160"/>
        <w:jc w:val="left"/>
        <w:pBdr>
          <w:bottom w:val="single" w:sz="6" w:space="4" w:color="D6D9E0"/>
        </w:pBdr>
      </w:pPr>
      <w:r>
        <w:rPr>
          <w:b/>
          <w:i w:val="0"/>
          <w:color w:val="1A1D24"/>
          <w:sz w:val="38"/>
        </w:rPr>
        <w:t>13. The frontend</w:t>
      </w:r>
    </w:p>
    <w:p>
      <w:pPr>
        <w:spacing w:after="140" w:line="283" w:lineRule="auto"/>
      </w:pPr>
      <w:r>
        <w:rPr>
          <w:color w:val="1A1D24"/>
          <w:sz w:val="21"/>
        </w:rPr>
        <w:t>The interface is server-rendered HTML with one stylesheet and one small JavaScript file. There is no build step: edit a file, reload the page.</w:t>
      </w:r>
    </w:p>
    <w:p>
      <w:pPr>
        <w:spacing w:before="260" w:after="100"/>
        <w:jc w:val="left"/>
      </w:pPr>
      <w:r>
        <w:rPr>
          <w:b/>
          <w:i w:val="0"/>
          <w:color w:val="4F46E5"/>
          <w:sz w:val="27"/>
        </w:rPr>
        <w:t>Template structure</w:t>
      </w:r>
    </w:p>
    <w:p>
      <w:pPr>
        <w:spacing w:after="0" w:before="100" w:line="240" w:lineRule="auto"/>
        <w:ind w:left="259" w:right="144"/>
        <w:jc w:val="left"/>
        <w:shd w:val="clear" w:fill="F2F3F7"/>
      </w:pPr>
      <w:r>
        <w:rPr>
          <w:rFonts w:ascii="Consolas" w:hAnsi="Consolas" w:cs="Consolas"/>
          <w:color w:val="222733"/>
          <w:sz w:val="17"/>
        </w:rPr>
        <w:t>templates/shortener/</w:t>
      </w:r>
    </w:p>
    <w:p>
      <w:pPr>
        <w:spacing w:after="0" w:before="0" w:line="240" w:lineRule="auto"/>
        <w:ind w:left="259" w:right="144"/>
        <w:jc w:val="left"/>
        <w:shd w:val="clear" w:fill="F2F3F7"/>
      </w:pPr>
      <w:r>
        <w:rPr>
          <w:rFonts w:ascii="Consolas" w:hAnsi="Consolas" w:cs="Consolas"/>
          <w:color w:val="222733"/>
          <w:sz w:val="17"/>
        </w:rPr>
        <w:t>├── base.html              Shell: head, header, messages, footer, toast</w:t>
      </w:r>
    </w:p>
    <w:p>
      <w:pPr>
        <w:spacing w:after="0" w:before="0" w:line="240" w:lineRule="auto"/>
        <w:ind w:left="259" w:right="144"/>
        <w:jc w:val="left"/>
        <w:shd w:val="clear" w:fill="F2F3F7"/>
      </w:pPr>
      <w:r>
        <w:rPr>
          <w:rFonts w:ascii="Consolas" w:hAnsi="Consolas" w:cs="Consolas"/>
          <w:color w:val="222733"/>
          <w:sz w:val="17"/>
        </w:rPr>
        <w:t>├── home.html              Landing page and shorten form</w:t>
      </w:r>
    </w:p>
    <w:p>
      <w:pPr>
        <w:spacing w:after="0" w:before="0" w:line="240" w:lineRule="auto"/>
        <w:ind w:left="259" w:right="144"/>
        <w:jc w:val="left"/>
        <w:shd w:val="clear" w:fill="F2F3F7"/>
      </w:pPr>
      <w:r>
        <w:rPr>
          <w:rFonts w:ascii="Consolas" w:hAnsi="Consolas" w:cs="Consolas"/>
          <w:color w:val="222733"/>
          <w:sz w:val="17"/>
        </w:rPr>
        <w:t>├── dashboard.html         Table of links, stats, search, pagination</w:t>
      </w:r>
    </w:p>
    <w:p>
      <w:pPr>
        <w:spacing w:after="0" w:before="0" w:line="240" w:lineRule="auto"/>
        <w:ind w:left="259" w:right="144"/>
        <w:jc w:val="left"/>
        <w:shd w:val="clear" w:fill="F2F3F7"/>
      </w:pPr>
      <w:r>
        <w:rPr>
          <w:rFonts w:ascii="Consolas" w:hAnsi="Consolas" w:cs="Consolas"/>
          <w:color w:val="222733"/>
          <w:sz w:val="17"/>
        </w:rPr>
        <w:t>├── login.html             Login form</w:t>
      </w:r>
    </w:p>
    <w:p>
      <w:pPr>
        <w:spacing w:after="0" w:before="0" w:line="240" w:lineRule="auto"/>
        <w:ind w:left="259" w:right="144"/>
        <w:jc w:val="left"/>
        <w:shd w:val="clear" w:fill="F2F3F7"/>
      </w:pPr>
      <w:r>
        <w:rPr>
          <w:rFonts w:ascii="Consolas" w:hAnsi="Consolas" w:cs="Consolas"/>
          <w:color w:val="222733"/>
          <w:sz w:val="17"/>
        </w:rPr>
        <w:t>├── register.html          Sign-up form</w:t>
      </w:r>
    </w:p>
    <w:p>
      <w:pPr>
        <w:spacing w:after="0" w:before="0" w:line="240" w:lineRule="auto"/>
        <w:ind w:left="259" w:right="144"/>
        <w:jc w:val="left"/>
        <w:shd w:val="clear" w:fill="F2F3F7"/>
      </w:pPr>
      <w:r>
        <w:rPr>
          <w:rFonts w:ascii="Consolas" w:hAnsi="Consolas" w:cs="Consolas"/>
          <w:color w:val="222733"/>
          <w:sz w:val="17"/>
        </w:rPr>
        <w:t>└── partials/</w:t>
      </w:r>
    </w:p>
    <w:p>
      <w:pPr>
        <w:spacing w:after="0" w:before="0" w:line="240" w:lineRule="auto"/>
        <w:ind w:left="259" w:right="144"/>
        <w:jc w:val="left"/>
        <w:shd w:val="clear" w:fill="F2F3F7"/>
      </w:pPr>
      <w:r>
        <w:rPr>
          <w:rFonts w:ascii="Consolas" w:hAnsi="Consolas" w:cs="Consolas"/>
          <w:color w:val="222733"/>
          <w:sz w:val="17"/>
        </w:rPr>
        <w:t xml:space="preserve">    ├── _field.html        One form field with label and errors</w:t>
      </w:r>
    </w:p>
    <w:p>
      <w:pPr>
        <w:spacing w:after="0" w:before="0" w:line="240" w:lineRule="auto"/>
        <w:ind w:left="259" w:right="144"/>
        <w:jc w:val="left"/>
        <w:shd w:val="clear" w:fill="F2F3F7"/>
      </w:pPr>
      <w:r>
        <w:rPr>
          <w:rFonts w:ascii="Consolas" w:hAnsi="Consolas" w:cs="Consolas"/>
          <w:color w:val="222733"/>
          <w:sz w:val="17"/>
        </w:rPr>
        <w:t xml:space="preserve">    └── _qr_dialog.html    The QR preview dialog</w:t>
      </w:r>
    </w:p>
    <w:p>
      <w:pPr>
        <w:spacing w:after="120" w:before="0"/>
      </w:pPr>
    </w:p>
    <w:p>
      <w:pPr>
        <w:spacing w:after="140" w:line="283" w:lineRule="auto"/>
      </w:pPr>
      <w:r>
        <w:rPr>
          <w:color w:val="1A1D24"/>
          <w:sz w:val="21"/>
        </w:rPr>
        <w:t xml:space="preserve">Every page extends </w:t>
      </w:r>
      <w:r>
        <w:rPr>
          <w:rFonts w:ascii="Consolas" w:hAnsi="Consolas" w:cs="Consolas"/>
          <w:color w:val="4F46E5"/>
          <w:sz w:val="20"/>
        </w:rPr>
        <w:t>base.html</w:t>
      </w:r>
      <w:r>
        <w:rPr>
          <w:color w:val="1A1D24"/>
          <w:sz w:val="21"/>
        </w:rPr>
        <w:t xml:space="preserve"> and fills in its </w:t>
      </w:r>
      <w:r>
        <w:rPr>
          <w:rFonts w:ascii="Consolas" w:hAnsi="Consolas" w:cs="Consolas"/>
          <w:color w:val="4F46E5"/>
          <w:sz w:val="20"/>
        </w:rPr>
        <w:t>content</w:t>
      </w:r>
      <w:r>
        <w:rPr>
          <w:color w:val="1A1D24"/>
          <w:sz w:val="21"/>
        </w:rPr>
        <w:t xml:space="preserve"> block, so the header, footer and theme handling are written once. </w:t>
      </w:r>
      <w:r>
        <w:rPr>
          <w:rFonts w:ascii="Consolas" w:hAnsi="Consolas" w:cs="Consolas"/>
          <w:color w:val="4F46E5"/>
          <w:sz w:val="20"/>
        </w:rPr>
        <w:t>_field.html</w:t>
      </w:r>
      <w:r>
        <w:rPr>
          <w:color w:val="1A1D24"/>
          <w:sz w:val="21"/>
        </w:rPr>
        <w:t xml:space="preserve"> renders a label, the input, help text and any errors — which is why no page repeats that markup.</w:t>
      </w:r>
    </w:p>
    <w:p>
      <w:pPr>
        <w:spacing w:before="260" w:after="100"/>
        <w:jc w:val="left"/>
      </w:pPr>
      <w:r>
        <w:rPr>
          <w:b/>
          <w:i w:val="0"/>
          <w:color w:val="4F46E5"/>
          <w:sz w:val="27"/>
        </w:rPr>
        <w:t>Styling</w:t>
      </w:r>
    </w:p>
    <w:p>
      <w:pPr>
        <w:spacing w:after="140" w:line="283" w:lineRule="auto"/>
      </w:pPr>
      <w:r>
        <w:rPr>
          <w:rFonts w:ascii="Consolas" w:hAnsi="Consolas" w:cs="Consolas"/>
          <w:color w:val="4F46E5"/>
          <w:sz w:val="20"/>
        </w:rPr>
        <w:t>static/shortener/css/app.css</w:t>
      </w:r>
      <w:r>
        <w:rPr>
          <w:color w:val="1A1D24"/>
          <w:sz w:val="21"/>
        </w:rPr>
        <w:t xml:space="preserve"> opens with a set of CSS custom properties — background, surface, border, text, accent, radius, shadow. Every rule below refers to those variables rather than to literal colours. Changing the accent colour of the whole application is a one-line edit.</w:t>
      </w:r>
    </w:p>
    <w:p>
      <w:pPr>
        <w:spacing w:after="140" w:line="283" w:lineRule="auto"/>
      </w:pPr>
      <w:r>
        <w:rPr>
          <w:color w:val="1A1D24"/>
          <w:sz w:val="21"/>
        </w:rPr>
        <w:t xml:space="preserve">The light theme is defined by redefining the same variables under a </w:t>
      </w:r>
      <w:r>
        <w:rPr>
          <w:rFonts w:ascii="Consolas" w:hAnsi="Consolas" w:cs="Consolas"/>
          <w:color w:val="4F46E5"/>
          <w:sz w:val="20"/>
        </w:rPr>
        <w:t>[data-theme="light"]</w:t>
      </w:r>
      <w:r>
        <w:rPr>
          <w:color w:val="1A1D24"/>
          <w:sz w:val="21"/>
        </w:rPr>
        <w:t xml:space="preserve"> selector. The toggle in the header flips that attribute and stores the choice in </w:t>
      </w:r>
      <w:r>
        <w:rPr>
          <w:rFonts w:ascii="Consolas" w:hAnsi="Consolas" w:cs="Consolas"/>
          <w:color w:val="4F46E5"/>
          <w:sz w:val="20"/>
        </w:rPr>
        <w:t>localStorage</w:t>
      </w:r>
      <w:r>
        <w:rPr>
          <w:color w:val="1A1D24"/>
          <w:sz w:val="21"/>
        </w:rPr>
        <w:t xml:space="preserve">; a small inline script in </w:t>
      </w:r>
      <w:r>
        <w:rPr>
          <w:rFonts w:ascii="Consolas" w:hAnsi="Consolas" w:cs="Consolas"/>
          <w:color w:val="4F46E5"/>
          <w:sz w:val="20"/>
        </w:rPr>
        <w:t>base.html</w:t>
      </w:r>
      <w:r>
        <w:rPr>
          <w:color w:val="1A1D24"/>
          <w:sz w:val="21"/>
        </w:rPr>
        <w:t xml:space="preserve"> applies the stored preference before the first paint, so there is no flash of the wrong theme.</w:t>
      </w:r>
    </w:p>
    <w:p>
      <w:pPr>
        <w:spacing w:after="140" w:line="283" w:lineRule="auto"/>
      </w:pPr>
      <w:r>
        <w:rPr>
          <w:color w:val="1A1D24"/>
          <w:sz w:val="21"/>
        </w:rPr>
        <w:t xml:space="preserve">Layout uses CSS Grid and Flexbox with </w:t>
      </w:r>
      <w:r>
        <w:rPr>
          <w:rFonts w:ascii="Consolas" w:hAnsi="Consolas" w:cs="Consolas"/>
          <w:color w:val="4F46E5"/>
          <w:sz w:val="20"/>
        </w:rPr>
        <w:t>clamp()</w:t>
      </w:r>
      <w:r>
        <w:rPr>
          <w:color w:val="1A1D24"/>
          <w:sz w:val="21"/>
        </w:rPr>
        <w:t xml:space="preserve"> for fluid type, so the pages work from phone width upwards without a framework.</w:t>
      </w:r>
    </w:p>
    <w:p>
      <w:pPr>
        <w:spacing w:before="260" w:after="100"/>
        <w:jc w:val="left"/>
      </w:pPr>
      <w:r>
        <w:rPr>
          <w:b/>
          <w:i w:val="0"/>
          <w:color w:val="4F46E5"/>
          <w:sz w:val="27"/>
        </w:rPr>
        <w:t>JavaScript</w:t>
      </w:r>
    </w:p>
    <w:p>
      <w:pPr>
        <w:spacing w:after="140" w:line="283" w:lineRule="auto"/>
      </w:pPr>
      <w:r>
        <w:rPr>
          <w:rFonts w:ascii="Consolas" w:hAnsi="Consolas" w:cs="Consolas"/>
          <w:color w:val="4F46E5"/>
          <w:sz w:val="20"/>
        </w:rPr>
        <w:t>static/shortener/js/app.js</w:t>
      </w:r>
      <w:r>
        <w:rPr>
          <w:color w:val="1A1D24"/>
          <w:sz w:val="21"/>
        </w:rPr>
        <w:t xml:space="preserve"> is roughly eighty lines and strictly progressive enhancement — every feature it provides has a working server-side fallback.</w:t>
      </w:r>
    </w:p>
    <w:p>
      <w:pPr>
        <w:pStyle w:val="ListBullet"/>
        <w:spacing w:after="60" w:line="276" w:lineRule="auto"/>
      </w:pPr>
      <w:r>
        <w:rPr>
          <w:b/>
          <w:color w:val="1A1D24"/>
          <w:sz w:val="21"/>
        </w:rPr>
        <w:t>Copy to clipboard</w:t>
      </w:r>
      <w:r>
        <w:rPr>
          <w:color w:val="1A1D24"/>
          <w:sz w:val="21"/>
        </w:rPr>
        <w:t xml:space="preserve"> with a toast confirmation, falling back to a hidden textarea on plain HTTP where the Clipboard API is unavailable.</w:t>
      </w:r>
    </w:p>
    <w:p>
      <w:pPr>
        <w:pStyle w:val="ListBullet"/>
        <w:spacing w:after="60" w:line="276" w:lineRule="auto"/>
      </w:pPr>
      <w:r>
        <w:rPr>
          <w:b/>
          <w:color w:val="1A1D24"/>
          <w:sz w:val="21"/>
        </w:rPr>
        <w:t>QR preview dialog</w:t>
      </w:r>
      <w:r>
        <w:rPr>
          <w:color w:val="1A1D24"/>
          <w:sz w:val="21"/>
        </w:rPr>
        <w:t xml:space="preserve"> using the native </w:t>
      </w:r>
      <w:r>
        <w:rPr>
          <w:rFonts w:ascii="Consolas" w:hAnsi="Consolas" w:cs="Consolas"/>
          <w:color w:val="4F46E5"/>
          <w:sz w:val="20"/>
        </w:rPr>
        <w:t>&lt;dialog&gt;</w:t>
      </w:r>
      <w:r>
        <w:rPr>
          <w:color w:val="1A1D24"/>
          <w:sz w:val="21"/>
        </w:rPr>
        <w:t xml:space="preserve"> element. If the browser does not support it, the button behaves as an ordinary link to the SVG.</w:t>
      </w:r>
    </w:p>
    <w:p>
      <w:pPr>
        <w:pStyle w:val="ListBullet"/>
        <w:spacing w:after="60" w:line="276" w:lineRule="auto"/>
      </w:pPr>
      <w:r>
        <w:rPr>
          <w:b/>
          <w:color w:val="1A1D24"/>
          <w:sz w:val="21"/>
        </w:rPr>
        <w:t>Theme toggle</w:t>
      </w:r>
      <w:r>
        <w:rPr>
          <w:color w:val="1A1D24"/>
          <w:sz w:val="21"/>
        </w:rPr>
        <w:t>, as described above.</w:t>
      </w:r>
    </w:p>
    <w:p>
      <w:pPr>
        <w:pStyle w:val="ListBullet"/>
        <w:spacing w:after="60" w:line="276" w:lineRule="auto"/>
      </w:pPr>
      <w:r>
        <w:rPr>
          <w:b/>
          <w:color w:val="1A1D24"/>
          <w:sz w:val="21"/>
        </w:rPr>
        <w:t>Delete confirmation</w:t>
      </w:r>
      <w:r>
        <w:rPr>
          <w:color w:val="1A1D24"/>
          <w:sz w:val="21"/>
        </w:rPr>
        <w:t xml:space="preserve"> before the form submits.</w:t>
      </w:r>
    </w:p>
    <w:p>
      <w:pPr>
        <w:spacing w:after="140" w:line="283" w:lineRule="auto"/>
      </w:pPr>
      <w:r>
        <w:rPr>
          <w:color w:val="1A1D24"/>
          <w:sz w:val="21"/>
        </w:rPr>
        <w:t>It uses a single delegated click listener on the document rather than binding to each button, so newly rendered rows work without rebinding.</w:t>
      </w:r>
    </w:p>
    <w:p>
      <w:pPr>
        <w:spacing w:before="260" w:after="100"/>
        <w:jc w:val="left"/>
      </w:pPr>
      <w:r>
        <w:rPr>
          <w:b/>
          <w:i w:val="0"/>
          <w:color w:val="4F46E5"/>
          <w:sz w:val="27"/>
        </w:rPr>
        <w:t>Accessibility</w:t>
      </w:r>
    </w:p>
    <w:p>
      <w:pPr>
        <w:pStyle w:val="ListBullet"/>
        <w:spacing w:after="60" w:line="276" w:lineRule="auto"/>
      </w:pPr>
      <w:r>
        <w:rPr>
          <w:color w:val="1A1D24"/>
          <w:sz w:val="21"/>
        </w:rPr>
        <w:t>A skip link to the main content for keyboard users.</w:t>
      </w:r>
    </w:p>
    <w:p>
      <w:pPr>
        <w:pStyle w:val="ListBullet"/>
        <w:spacing w:after="60" w:line="276" w:lineRule="auto"/>
      </w:pPr>
      <w:r>
        <w:rPr>
          <w:color w:val="1A1D24"/>
          <w:sz w:val="21"/>
        </w:rPr>
        <w:t>Visible focus outlines on every interactive element.</w:t>
      </w:r>
    </w:p>
    <w:p>
      <w:pPr>
        <w:pStyle w:val="ListBullet"/>
        <w:spacing w:after="60" w:line="276" w:lineRule="auto"/>
      </w:pPr>
      <w:r>
        <w:rPr>
          <w:color w:val="1A1D24"/>
          <w:sz w:val="21"/>
        </w:rPr>
        <w:t xml:space="preserve">Real </w:t>
      </w:r>
      <w:r>
        <w:rPr>
          <w:rFonts w:ascii="Consolas" w:hAnsi="Consolas" w:cs="Consolas"/>
          <w:color w:val="4F46E5"/>
          <w:sz w:val="20"/>
        </w:rPr>
        <w:t>&lt;label&gt;</w:t>
      </w:r>
      <w:r>
        <w:rPr>
          <w:color w:val="1A1D24"/>
          <w:sz w:val="21"/>
        </w:rPr>
        <w:t xml:space="preserve"> elements bound to inputs, and a </w:t>
      </w:r>
      <w:r>
        <w:rPr>
          <w:rFonts w:ascii="Consolas" w:hAnsi="Consolas" w:cs="Consolas"/>
          <w:color w:val="4F46E5"/>
          <w:sz w:val="20"/>
        </w:rPr>
        <w:t>&lt;table&gt;</w:t>
      </w:r>
      <w:r>
        <w:rPr>
          <w:color w:val="1A1D24"/>
          <w:sz w:val="21"/>
        </w:rPr>
        <w:t xml:space="preserve"> with proper header cells.</w:t>
      </w:r>
    </w:p>
    <w:p>
      <w:pPr>
        <w:pStyle w:val="ListBullet"/>
        <w:spacing w:after="60" w:line="276" w:lineRule="auto"/>
      </w:pPr>
      <w:r>
        <w:rPr>
          <w:color w:val="1A1D24"/>
          <w:sz w:val="21"/>
        </w:rPr>
        <w:t>Flash messages in a live region, so screen readers announce them.</w:t>
      </w:r>
    </w:p>
    <w:p>
      <w:pPr>
        <w:pStyle w:val="ListBullet"/>
        <w:spacing w:after="60" w:line="276" w:lineRule="auto"/>
      </w:pPr>
      <w:r>
        <w:rPr>
          <w:color w:val="1A1D24"/>
          <w:sz w:val="21"/>
        </w:rPr>
        <w:t xml:space="preserve">Animations disabled under </w:t>
      </w:r>
      <w:r>
        <w:rPr>
          <w:rFonts w:ascii="Consolas" w:hAnsi="Consolas" w:cs="Consolas"/>
          <w:color w:val="4F46E5"/>
          <w:sz w:val="20"/>
        </w:rPr>
        <w:t>prefers-reduced-motion</w:t>
      </w:r>
      <w:r>
        <w:rPr>
          <w:color w:val="1A1D24"/>
          <w:sz w:val="21"/>
        </w:rPr>
        <w:t>.</w:t>
      </w:r>
    </w:p>
    <w:p>
      <w:r>
        <w:br w:type="page"/>
      </w:r>
    </w:p>
    <w:p>
      <w:pPr>
        <w:spacing w:before="120" w:after="160"/>
        <w:jc w:val="left"/>
        <w:pBdr>
          <w:bottom w:val="single" w:sz="6" w:space="4" w:color="D6D9E0"/>
        </w:pBdr>
      </w:pPr>
      <w:r>
        <w:rPr>
          <w:b/>
          <w:i w:val="0"/>
          <w:color w:val="1A1D24"/>
          <w:sz w:val="38"/>
        </w:rPr>
        <w:t>14. Database and migrations</w:t>
      </w:r>
    </w:p>
    <w:p>
      <w:pPr>
        <w:spacing w:after="140" w:line="283" w:lineRule="auto"/>
      </w:pPr>
      <w:r>
        <w:rPr>
          <w:color w:val="1A1D24"/>
          <w:sz w:val="21"/>
        </w:rPr>
        <w:t>A migration is a versioned, replayable description of a schema change. Django generates them from your models, and applying them brings any database — empty or existing — to the current schema.</w:t>
      </w:r>
    </w:p>
    <w:p>
      <w:pPr>
        <w:spacing w:before="260" w:after="100"/>
        <w:jc w:val="left"/>
      </w:pPr>
      <w:r>
        <w:rPr>
          <w:b/>
          <w:i w:val="0"/>
          <w:color w:val="4F46E5"/>
          <w:sz w:val="27"/>
        </w:rPr>
        <w:t>The migration history</w:t>
      </w:r>
    </w:p>
    <w:tbl>
      <w:tblPr>
        <w:tblStyle w:val="TableGrid"/>
        <w:tblW w:type="auto" w:w="0"/>
        <w:jc w:val="center"/>
        <w:tblLook w:firstColumn="1" w:firstRow="1" w:lastColumn="0" w:lastRow="0" w:noHBand="0" w:noVBand="1" w:val="04A0"/>
      </w:tblPr>
      <w:tblGrid>
        <w:gridCol w:w="4680"/>
        <w:gridCol w:w="4680"/>
      </w:tblGrid>
      <w:tr>
        <w:tc>
          <w:tcPr>
            <w:tcW w:type="dxa" w:w="2880"/>
            <w:shd w:val="clear" w:fill="E8EAF3"/>
          </w:tcPr>
          <w:p>
            <w:pPr>
              <w:spacing w:after="40" w:before="40"/>
              <w:shd w:val="clear" w:fill="E8EAF3"/>
            </w:pPr>
            <w:r>
              <w:rPr>
                <w:b/>
                <w:color w:val="1A1D24"/>
                <w:sz w:val="19"/>
              </w:rPr>
              <w:t>Migration</w:t>
            </w:r>
          </w:p>
        </w:tc>
        <w:tc>
          <w:tcPr>
            <w:tcW w:type="dxa" w:w="6480"/>
            <w:shd w:val="clear" w:fill="E8EAF3"/>
          </w:tcPr>
          <w:p>
            <w:pPr>
              <w:spacing w:after="40" w:before="40"/>
              <w:shd w:val="clear" w:fill="E8EAF3"/>
            </w:pPr>
            <w:r>
              <w:rPr>
                <w:b/>
                <w:color w:val="1A1D24"/>
                <w:sz w:val="19"/>
              </w:rPr>
              <w:t>What it did</w:t>
            </w:r>
          </w:p>
        </w:tc>
      </w:tr>
      <w:tr>
        <w:tc>
          <w:tcPr>
            <w:tcW w:type="dxa" w:w="2880"/>
          </w:tcPr>
          <w:p>
            <w:pPr>
              <w:spacing w:after="40" w:before="40"/>
            </w:pPr>
            <w:r>
              <w:rPr>
                <w:rFonts w:ascii="Consolas" w:hAnsi="Consolas" w:cs="Consolas"/>
                <w:color w:val="4F46E5"/>
                <w:sz w:val="18"/>
              </w:rPr>
              <w:t>0001_initial</w:t>
            </w:r>
          </w:p>
        </w:tc>
        <w:tc>
          <w:tcPr>
            <w:tcW w:type="dxa" w:w="6480"/>
          </w:tcPr>
          <w:p>
            <w:pPr>
              <w:spacing w:after="40" w:before="40"/>
            </w:pPr>
            <w:r>
              <w:rPr>
                <w:color w:val="1A1D24"/>
                <w:sz w:val="19"/>
              </w:rPr>
              <w:t xml:space="preserve">Created the table with </w:t>
            </w:r>
            <w:r>
              <w:rPr>
                <w:rFonts w:ascii="Consolas" w:hAnsi="Consolas" w:cs="Consolas"/>
                <w:color w:val="4F46E5"/>
                <w:sz w:val="18"/>
              </w:rPr>
              <w:t>original_url</w:t>
            </w:r>
            <w:r>
              <w:rPr>
                <w:color w:val="1A1D24"/>
                <w:sz w:val="19"/>
              </w:rPr>
              <w:t xml:space="preserve"> and </w:t>
            </w:r>
            <w:r>
              <w:rPr>
                <w:rFonts w:ascii="Consolas" w:hAnsi="Consolas" w:cs="Consolas"/>
                <w:color w:val="4F46E5"/>
                <w:sz w:val="18"/>
              </w:rPr>
              <w:t>short_code</w:t>
            </w:r>
          </w:p>
        </w:tc>
      </w:tr>
      <w:tr>
        <w:tc>
          <w:tcPr>
            <w:tcW w:type="dxa" w:w="2880"/>
          </w:tcPr>
          <w:p>
            <w:pPr>
              <w:spacing w:after="40" w:before="40"/>
            </w:pPr>
            <w:r>
              <w:rPr>
                <w:rFonts w:ascii="Consolas" w:hAnsi="Consolas" w:cs="Consolas"/>
                <w:color w:val="4F46E5"/>
                <w:sz w:val="18"/>
              </w:rPr>
              <w:t>0002_...click_count</w:t>
            </w:r>
          </w:p>
        </w:tc>
        <w:tc>
          <w:tcPr>
            <w:tcW w:type="dxa" w:w="6480"/>
          </w:tcPr>
          <w:p>
            <w:pPr>
              <w:spacing w:after="40" w:before="40"/>
            </w:pPr>
            <w:r>
              <w:rPr>
                <w:color w:val="1A1D24"/>
                <w:sz w:val="19"/>
              </w:rPr>
              <w:t>Added the click counter</w:t>
            </w:r>
          </w:p>
        </w:tc>
      </w:tr>
      <w:tr>
        <w:tc>
          <w:tcPr>
            <w:tcW w:type="dxa" w:w="2880"/>
          </w:tcPr>
          <w:p>
            <w:pPr>
              <w:spacing w:after="40" w:before="40"/>
            </w:pPr>
            <w:r>
              <w:rPr>
                <w:rFonts w:ascii="Consolas" w:hAnsi="Consolas" w:cs="Consolas"/>
                <w:color w:val="4F46E5"/>
                <w:sz w:val="18"/>
              </w:rPr>
              <w:t>0003_...user</w:t>
            </w:r>
          </w:p>
        </w:tc>
        <w:tc>
          <w:tcPr>
            <w:tcW w:type="dxa" w:w="6480"/>
          </w:tcPr>
          <w:p>
            <w:pPr>
              <w:spacing w:after="40" w:before="40"/>
            </w:pPr>
            <w:r>
              <w:rPr>
                <w:color w:val="1A1D24"/>
                <w:sz w:val="19"/>
              </w:rPr>
              <w:t>Added the owner foreign key</w:t>
            </w:r>
          </w:p>
        </w:tc>
      </w:tr>
      <w:tr>
        <w:tc>
          <w:tcPr>
            <w:tcW w:type="dxa" w:w="2880"/>
          </w:tcPr>
          <w:p>
            <w:pPr>
              <w:spacing w:after="40" w:before="40"/>
            </w:pPr>
            <w:r>
              <w:rPr>
                <w:rFonts w:ascii="Consolas" w:hAnsi="Consolas" w:cs="Consolas"/>
                <w:color w:val="4F46E5"/>
                <w:sz w:val="18"/>
              </w:rPr>
              <w:t>0004_production_schema</w:t>
            </w:r>
          </w:p>
        </w:tc>
        <w:tc>
          <w:tcPr>
            <w:tcW w:type="dxa" w:w="6480"/>
          </w:tcPr>
          <w:p>
            <w:pPr>
              <w:spacing w:after="40" w:before="40"/>
            </w:pPr>
            <w:r>
              <w:rPr>
                <w:color w:val="1A1D24"/>
                <w:sz w:val="19"/>
              </w:rPr>
              <w:t xml:space="preserve">Removed the global unique constraint on </w:t>
            </w:r>
            <w:r>
              <w:rPr>
                <w:rFonts w:ascii="Consolas" w:hAnsi="Consolas" w:cs="Consolas"/>
                <w:color w:val="4F46E5"/>
                <w:sz w:val="18"/>
              </w:rPr>
              <w:t>original_url</w:t>
            </w:r>
            <w:r>
              <w:rPr>
                <w:color w:val="1A1D24"/>
                <w:sz w:val="19"/>
              </w:rPr>
              <w:t xml:space="preserve">, restricted schemes to http/https, widened </w:t>
            </w:r>
            <w:r>
              <w:rPr>
                <w:rFonts w:ascii="Consolas" w:hAnsi="Consolas" w:cs="Consolas"/>
                <w:color w:val="4F46E5"/>
                <w:sz w:val="18"/>
              </w:rPr>
              <w:t>short_code</w:t>
            </w:r>
            <w:r>
              <w:rPr>
                <w:color w:val="1A1D24"/>
                <w:sz w:val="19"/>
              </w:rPr>
              <w:t>, and added timestamps plus the dashboard index</w:t>
            </w:r>
          </w:p>
        </w:tc>
      </w:tr>
    </w:tbl>
    <w:p>
      <w:pPr>
        <w:spacing w:after="160"/>
      </w:pPr>
    </w:p>
    <w:p>
      <w:pPr>
        <w:spacing w:before="260" w:after="100"/>
        <w:jc w:val="left"/>
      </w:pPr>
      <w:r>
        <w:rPr>
          <w:b/>
          <w:i w:val="0"/>
          <w:color w:val="4F46E5"/>
          <w:sz w:val="27"/>
        </w:rPr>
        <w:t>The workflow</w:t>
      </w:r>
    </w:p>
    <w:p>
      <w:pPr>
        <w:spacing w:after="0" w:before="100" w:line="240" w:lineRule="auto"/>
        <w:ind w:left="259" w:right="144"/>
        <w:jc w:val="left"/>
        <w:shd w:val="clear" w:fill="F2F3F7"/>
      </w:pPr>
      <w:r>
        <w:rPr>
          <w:rFonts w:ascii="Consolas" w:hAnsi="Consolas" w:cs="Consolas"/>
          <w:color w:val="222733"/>
          <w:sz w:val="17"/>
        </w:rPr>
        <w:t># after changing models.py</w:t>
      </w:r>
    </w:p>
    <w:p>
      <w:pPr>
        <w:spacing w:after="0" w:before="0" w:line="240" w:lineRule="auto"/>
        <w:ind w:left="259" w:right="144"/>
        <w:jc w:val="left"/>
        <w:shd w:val="clear" w:fill="F2F3F7"/>
      </w:pPr>
      <w:r>
        <w:rPr>
          <w:rFonts w:ascii="Consolas" w:hAnsi="Consolas" w:cs="Consolas"/>
          <w:color w:val="222733"/>
          <w:sz w:val="17"/>
        </w:rPr>
        <w:t>python manage.py makemigrations      # generate the migration file</w:t>
      </w:r>
    </w:p>
    <w:p>
      <w:pPr>
        <w:spacing w:after="0" w:before="0" w:line="240" w:lineRule="auto"/>
        <w:ind w:left="259" w:right="144"/>
        <w:jc w:val="left"/>
        <w:shd w:val="clear" w:fill="F2F3F7"/>
      </w:pPr>
      <w:r>
        <w:rPr>
          <w:rFonts w:ascii="Consolas" w:hAnsi="Consolas" w:cs="Consolas"/>
          <w:color w:val="222733"/>
          <w:sz w:val="17"/>
        </w:rPr>
        <w:t>python manage.py migrate             # apply it</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 verify nothing is pending (useful in CI)</w:t>
      </w:r>
    </w:p>
    <w:p>
      <w:pPr>
        <w:spacing w:after="0" w:before="0" w:line="240" w:lineRule="auto"/>
        <w:ind w:left="259" w:right="144"/>
        <w:jc w:val="left"/>
        <w:shd w:val="clear" w:fill="F2F3F7"/>
      </w:pPr>
      <w:r>
        <w:rPr>
          <w:rFonts w:ascii="Consolas" w:hAnsi="Consolas" w:cs="Consolas"/>
          <w:color w:val="222733"/>
          <w:sz w:val="17"/>
        </w:rPr>
        <w:t>python manage.py makemigrations --check --dry-run</w:t>
      </w:r>
    </w:p>
    <w:p>
      <w:pPr>
        <w:spacing w:after="120" w:before="0"/>
      </w:pPr>
    </w:p>
    <w:p>
      <w:pPr>
        <w:spacing w:after="140" w:line="283" w:lineRule="auto"/>
      </w:pPr>
      <w:r>
        <w:rPr>
          <w:color w:val="1A1D24"/>
          <w:sz w:val="21"/>
        </w:rPr>
        <w:t xml:space="preserve">Migration files are code and belong in version control. Review them before committing — </w:t>
      </w:r>
      <w:r>
        <w:rPr>
          <w:rFonts w:ascii="Consolas" w:hAnsi="Consolas" w:cs="Consolas"/>
          <w:color w:val="4F46E5"/>
          <w:sz w:val="20"/>
        </w:rPr>
        <w:t>makemigrations</w:t>
      </w:r>
      <w:r>
        <w:rPr>
          <w:color w:val="1A1D24"/>
          <w:sz w:val="21"/>
        </w:rPr>
        <w:t xml:space="preserve"> occasionally produces something other than what you intended, particularly around renames and index names.</w:t>
      </w:r>
    </w:p>
    <w:p>
      <w:pPr>
        <w:spacing w:before="120" w:after="180"/>
        <w:ind w:left="173" w:right="173"/>
        <w:shd w:val="clear" w:fill="F4F4FD"/>
      </w:pPr>
      <w:r>
        <w:rPr>
          <w:b/>
          <w:color w:val="4F46E5"/>
          <w:sz w:val="21"/>
        </w:rPr>
        <w:t xml:space="preserve">In Docker: </w:t>
      </w:r>
      <w:r>
        <w:rPr>
          <w:color w:val="333845"/>
          <w:sz w:val="21"/>
        </w:rPr>
        <w:t xml:space="preserve">the entrypoint runs </w:t>
      </w:r>
      <w:r>
        <w:rPr>
          <w:rFonts w:ascii="Consolas" w:hAnsi="Consolas" w:cs="Consolas"/>
          <w:color w:val="4F46E5"/>
          <w:sz w:val="20"/>
        </w:rPr>
        <w:t>migrate</w:t>
      </w:r>
      <w:r>
        <w:rPr>
          <w:color w:val="333845"/>
          <w:sz w:val="21"/>
        </w:rPr>
        <w:t xml:space="preserve"> on every start, so deploying a schema change is just deploying the new image. Nothing extra to remember.</w:t>
      </w:r>
    </w:p>
    <w:p>
      <w:pPr>
        <w:spacing w:before="260" w:after="100"/>
        <w:jc w:val="left"/>
      </w:pPr>
      <w:r>
        <w:rPr>
          <w:b/>
          <w:i w:val="0"/>
          <w:color w:val="4F46E5"/>
          <w:sz w:val="27"/>
        </w:rPr>
        <w:t>Backups</w:t>
      </w:r>
    </w:p>
    <w:p>
      <w:pPr>
        <w:spacing w:after="140" w:line="283" w:lineRule="auto"/>
      </w:pPr>
      <w:r>
        <w:rPr>
          <w:color w:val="1A1D24"/>
          <w:sz w:val="21"/>
        </w:rPr>
        <w:t xml:space="preserve">Data lives in the </w:t>
      </w:r>
      <w:r>
        <w:rPr>
          <w:rFonts w:ascii="Consolas" w:hAnsi="Consolas" w:cs="Consolas"/>
          <w:color w:val="4F46E5"/>
          <w:sz w:val="20"/>
        </w:rPr>
        <w:t>postgres_data</w:t>
      </w:r>
      <w:r>
        <w:rPr>
          <w:color w:val="1A1D24"/>
          <w:sz w:val="21"/>
        </w:rPr>
        <w:t xml:space="preserve"> Docker volume, which survives </w:t>
      </w:r>
      <w:r>
        <w:rPr>
          <w:rFonts w:ascii="Consolas" w:hAnsi="Consolas" w:cs="Consolas"/>
          <w:color w:val="4F46E5"/>
          <w:sz w:val="20"/>
        </w:rPr>
        <w:t>docker compose down</w:t>
      </w:r>
      <w:r>
        <w:rPr>
          <w:color w:val="1A1D24"/>
          <w:sz w:val="21"/>
        </w:rPr>
        <w:t xml:space="preserve"> but not </w:t>
      </w:r>
      <w:r>
        <w:rPr>
          <w:rFonts w:ascii="Consolas" w:hAnsi="Consolas" w:cs="Consolas"/>
          <w:color w:val="4F46E5"/>
          <w:sz w:val="20"/>
        </w:rPr>
        <w:t>down -v</w:t>
      </w:r>
      <w:r>
        <w:rPr>
          <w:color w:val="1A1D24"/>
          <w:sz w:val="21"/>
        </w:rPr>
        <w:t>. To take a dump:</w:t>
      </w:r>
    </w:p>
    <w:p>
      <w:pPr>
        <w:spacing w:after="0" w:before="100" w:line="240" w:lineRule="auto"/>
        <w:ind w:left="259" w:right="144"/>
        <w:jc w:val="left"/>
        <w:shd w:val="clear" w:fill="F2F3F7"/>
      </w:pPr>
      <w:r>
        <w:rPr>
          <w:rFonts w:ascii="Consolas" w:hAnsi="Consolas" w:cs="Consolas"/>
          <w:color w:val="222733"/>
          <w:sz w:val="17"/>
        </w:rPr>
        <w:t>docker compose exec -T db pg_dump -U linkshortner linkshortner &gt; backup.sql</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 restore</w:t>
      </w:r>
    </w:p>
    <w:p>
      <w:pPr>
        <w:spacing w:after="0" w:before="0" w:line="240" w:lineRule="auto"/>
        <w:ind w:left="259" w:right="144"/>
        <w:jc w:val="left"/>
        <w:shd w:val="clear" w:fill="F2F3F7"/>
      </w:pPr>
      <w:r>
        <w:rPr>
          <w:rFonts w:ascii="Consolas" w:hAnsi="Consolas" w:cs="Consolas"/>
          <w:color w:val="222733"/>
          <w:sz w:val="17"/>
        </w:rPr>
        <w:t>docker compose exec -T db psql -U linkshortner linkshortner &lt; backup.sql</w:t>
      </w:r>
    </w:p>
    <w:p>
      <w:pPr>
        <w:spacing w:after="120" w:before="0"/>
      </w:pPr>
    </w:p>
    <w:p>
      <w:pPr>
        <w:spacing w:before="120" w:after="160"/>
        <w:jc w:val="left"/>
        <w:pBdr>
          <w:bottom w:val="single" w:sz="6" w:space="4" w:color="D6D9E0"/>
        </w:pBdr>
      </w:pPr>
      <w:r>
        <w:rPr>
          <w:b/>
          <w:i w:val="0"/>
          <w:color w:val="1A1D24"/>
          <w:sz w:val="38"/>
        </w:rPr>
        <w:t>15. Testing</w:t>
      </w:r>
    </w:p>
    <w:p>
      <w:pPr>
        <w:spacing w:after="140" w:line="283" w:lineRule="auto"/>
      </w:pPr>
      <w:r>
        <w:rPr>
          <w:color w:val="1A1D24"/>
          <w:sz w:val="21"/>
        </w:rPr>
        <w:t xml:space="preserve">There are 27 tests in </w:t>
      </w:r>
      <w:r>
        <w:rPr>
          <w:rFonts w:ascii="Consolas" w:hAnsi="Consolas" w:cs="Consolas"/>
          <w:color w:val="4F46E5"/>
          <w:sz w:val="20"/>
        </w:rPr>
        <w:t>shortener/tests/</w:t>
      </w:r>
      <w:r>
        <w:rPr>
          <w:color w:val="1A1D24"/>
          <w:sz w:val="21"/>
        </w:rPr>
        <w:t>, split into model tests and view tests. They run against a throwaway database that Django creates and destroys automatically, so they never touch your real data.</w:t>
      </w:r>
    </w:p>
    <w:p>
      <w:pPr>
        <w:spacing w:after="0" w:before="100" w:line="240" w:lineRule="auto"/>
        <w:ind w:left="259" w:right="144"/>
        <w:jc w:val="left"/>
        <w:shd w:val="clear" w:fill="F2F3F7"/>
      </w:pPr>
      <w:r>
        <w:rPr>
          <w:rFonts w:ascii="Consolas" w:hAnsi="Consolas" w:cs="Consolas"/>
          <w:color w:val="222733"/>
          <w:sz w:val="17"/>
        </w:rPr>
        <w:t>python manage.py test                       # everything</w:t>
      </w:r>
    </w:p>
    <w:p>
      <w:pPr>
        <w:spacing w:after="0" w:before="0" w:line="240" w:lineRule="auto"/>
        <w:ind w:left="259" w:right="144"/>
        <w:jc w:val="left"/>
        <w:shd w:val="clear" w:fill="F2F3F7"/>
      </w:pPr>
      <w:r>
        <w:rPr>
          <w:rFonts w:ascii="Consolas" w:hAnsi="Consolas" w:cs="Consolas"/>
          <w:color w:val="222733"/>
          <w:sz w:val="17"/>
        </w:rPr>
        <w:t>python manage.py test shortener.tests.test_views     # one module</w:t>
      </w:r>
    </w:p>
    <w:p>
      <w:pPr>
        <w:spacing w:after="0" w:before="0" w:line="240" w:lineRule="auto"/>
        <w:ind w:left="259" w:right="144"/>
        <w:jc w:val="left"/>
        <w:shd w:val="clear" w:fill="F2F3F7"/>
      </w:pPr>
      <w:r>
        <w:rPr>
          <w:rFonts w:ascii="Consolas" w:hAnsi="Consolas" w:cs="Consolas"/>
          <w:color w:val="222733"/>
          <w:sz w:val="17"/>
        </w:rPr>
        <w:t>python manage.py test shortener.tests.test_views.RedirectTests   # one class</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 inside Docker</w:t>
      </w:r>
    </w:p>
    <w:p>
      <w:pPr>
        <w:spacing w:after="0" w:before="0" w:line="240" w:lineRule="auto"/>
        <w:ind w:left="259" w:right="144"/>
        <w:jc w:val="left"/>
        <w:shd w:val="clear" w:fill="F2F3F7"/>
      </w:pPr>
      <w:r>
        <w:rPr>
          <w:rFonts w:ascii="Consolas" w:hAnsi="Consolas" w:cs="Consolas"/>
          <w:color w:val="222733"/>
          <w:sz w:val="17"/>
        </w:rPr>
        <w:t>docker compose exec web python manage.py test</w:t>
      </w:r>
    </w:p>
    <w:p>
      <w:pPr>
        <w:spacing w:after="120" w:before="0"/>
      </w:pPr>
    </w:p>
    <w:p>
      <w:pPr>
        <w:spacing w:before="260" w:after="100"/>
        <w:jc w:val="left"/>
      </w:pPr>
      <w:r>
        <w:rPr>
          <w:b/>
          <w:i w:val="0"/>
          <w:color w:val="4F46E5"/>
          <w:sz w:val="27"/>
        </w:rPr>
        <w:t>What is covered</w:t>
      </w:r>
    </w:p>
    <w:p>
      <w:pPr>
        <w:pStyle w:val="ListBullet"/>
        <w:spacing w:after="60" w:line="276" w:lineRule="auto"/>
      </w:pPr>
      <w:r>
        <w:rPr>
          <w:b/>
          <w:color w:val="1A1D24"/>
          <w:sz w:val="21"/>
        </w:rPr>
        <w:t>Model</w:t>
      </w:r>
      <w:r>
        <w:rPr>
          <w:color w:val="1A1D24"/>
          <w:sz w:val="21"/>
        </w:rPr>
        <w:t xml:space="preserve"> — code generation, custom codes being kept, two users shortening the same URL, rejection of non-http schemes, alias validation rules.</w:t>
      </w:r>
    </w:p>
    <w:p>
      <w:pPr>
        <w:pStyle w:val="ListBullet"/>
        <w:spacing w:after="60" w:line="276" w:lineRule="auto"/>
      </w:pPr>
      <w:r>
        <w:rPr>
          <w:b/>
          <w:color w:val="1A1D24"/>
          <w:sz w:val="21"/>
        </w:rPr>
        <w:t>Home</w:t>
      </w:r>
      <w:r>
        <w:rPr>
          <w:color w:val="1A1D24"/>
          <w:sz w:val="21"/>
        </w:rPr>
        <w:t xml:space="preserve"> — public landing page, anonymous POST redirected to login, successful shortening, duplicate reuse, custom aliases, rejection of taken and reserved aliases.</w:t>
      </w:r>
    </w:p>
    <w:p>
      <w:pPr>
        <w:pStyle w:val="ListBullet"/>
        <w:spacing w:after="60" w:line="276" w:lineRule="auto"/>
      </w:pPr>
      <w:r>
        <w:rPr>
          <w:b/>
          <w:color w:val="1A1D24"/>
          <w:sz w:val="21"/>
        </w:rPr>
        <w:t>Redirect</w:t>
      </w:r>
      <w:r>
        <w:rPr>
          <w:color w:val="1A1D24"/>
          <w:sz w:val="21"/>
        </w:rPr>
        <w:t xml:space="preserve"> — correct destination, click counted, unknown code 404, reserved word redirect, real routes not shadowed by the catch-all.</w:t>
      </w:r>
    </w:p>
    <w:p>
      <w:pPr>
        <w:pStyle w:val="ListBullet"/>
        <w:spacing w:after="60" w:line="276" w:lineRule="auto"/>
      </w:pPr>
      <w:r>
        <w:rPr>
          <w:b/>
          <w:color w:val="1A1D24"/>
          <w:sz w:val="21"/>
        </w:rPr>
        <w:t>Dashboard</w:t>
      </w:r>
      <w:r>
        <w:rPr>
          <w:color w:val="1A1D24"/>
          <w:sz w:val="21"/>
        </w:rPr>
        <w:t xml:space="preserve"> — login required, only own links listed, search filtering, and that one user cannot delete another's link.</w:t>
      </w:r>
    </w:p>
    <w:p>
      <w:pPr>
        <w:pStyle w:val="ListBullet"/>
        <w:spacing w:after="60" w:line="276" w:lineRule="auto"/>
      </w:pPr>
      <w:r>
        <w:rPr>
          <w:b/>
          <w:color w:val="1A1D24"/>
          <w:sz w:val="21"/>
        </w:rPr>
        <w:t>QR</w:t>
      </w:r>
      <w:r>
        <w:rPr>
          <w:color w:val="1A1D24"/>
          <w:sz w:val="21"/>
        </w:rPr>
        <w:t xml:space="preserve"> — correct content type and SVG payload, download header.</w:t>
      </w:r>
    </w:p>
    <w:p>
      <w:pPr>
        <w:pStyle w:val="ListBullet"/>
        <w:spacing w:after="60" w:line="276" w:lineRule="auto"/>
      </w:pPr>
      <w:r>
        <w:rPr>
          <w:b/>
          <w:color w:val="1A1D24"/>
          <w:sz w:val="21"/>
        </w:rPr>
        <w:t>Auth</w:t>
      </w:r>
      <w:r>
        <w:rPr>
          <w:color w:val="1A1D24"/>
          <w:sz w:val="21"/>
        </w:rPr>
        <w:t xml:space="preserve"> — registration creates and signs in a user; the health endpoint responds.</w:t>
      </w:r>
    </w:p>
    <w:p>
      <w:pPr>
        <w:spacing w:before="260" w:after="100"/>
        <w:jc w:val="left"/>
      </w:pPr>
      <w:r>
        <w:rPr>
          <w:b/>
          <w:i w:val="0"/>
          <w:color w:val="4F46E5"/>
          <w:sz w:val="27"/>
        </w:rPr>
        <w:t>How to write a new one</w:t>
      </w:r>
    </w:p>
    <w:p>
      <w:pPr>
        <w:spacing w:after="140" w:line="283" w:lineRule="auto"/>
      </w:pPr>
      <w:r>
        <w:rPr>
          <w:color w:val="1A1D24"/>
          <w:sz w:val="21"/>
        </w:rPr>
        <w:t xml:space="preserve">Follow the existing style: create the objects you need in </w:t>
      </w:r>
      <w:r>
        <w:rPr>
          <w:rFonts w:ascii="Consolas" w:hAnsi="Consolas" w:cs="Consolas"/>
          <w:color w:val="4F46E5"/>
          <w:sz w:val="20"/>
        </w:rPr>
        <w:t>setUp</w:t>
      </w:r>
      <w:r>
        <w:rPr>
          <w:color w:val="1A1D24"/>
          <w:sz w:val="21"/>
        </w:rPr>
        <w:t xml:space="preserve">, use </w:t>
      </w:r>
      <w:r>
        <w:rPr>
          <w:rFonts w:ascii="Consolas" w:hAnsi="Consolas" w:cs="Consolas"/>
          <w:color w:val="4F46E5"/>
          <w:sz w:val="20"/>
        </w:rPr>
        <w:t>self.client</w:t>
      </w:r>
      <w:r>
        <w:rPr>
          <w:color w:val="1A1D24"/>
          <w:sz w:val="21"/>
        </w:rPr>
        <w:t xml:space="preserve"> to make requests, and assert on status codes and database state rather than on HTML details, which change often.</w:t>
      </w:r>
    </w:p>
    <w:p>
      <w:pPr>
        <w:spacing w:before="120" w:after="180"/>
        <w:ind w:left="173" w:right="173"/>
        <w:shd w:val="clear" w:fill="F4F4FD"/>
      </w:pPr>
      <w:r>
        <w:rPr>
          <w:b/>
          <w:color w:val="4F46E5"/>
          <w:sz w:val="21"/>
        </w:rPr>
        <w:t xml:space="preserve">Rule of thumb: </w:t>
      </w:r>
      <w:r>
        <w:rPr>
          <w:color w:val="333845"/>
          <w:sz w:val="21"/>
        </w:rPr>
        <w:t>every bug you fix deserves a test that fails before the fix and passes after it. That is how a fixed bug stays fixed.</w:t>
      </w:r>
    </w:p>
    <w:p>
      <w:pPr>
        <w:spacing w:before="120" w:after="160"/>
        <w:jc w:val="left"/>
        <w:pBdr>
          <w:bottom w:val="single" w:sz="6" w:space="4" w:color="D6D9E0"/>
        </w:pBdr>
      </w:pPr>
      <w:r>
        <w:rPr>
          <w:b/>
          <w:i w:val="0"/>
          <w:color w:val="1A1D24"/>
          <w:sz w:val="38"/>
        </w:rPr>
        <w:t>16. Security model</w:t>
      </w:r>
    </w:p>
    <w:p>
      <w:pPr>
        <w:spacing w:before="260" w:after="100"/>
        <w:jc w:val="left"/>
      </w:pPr>
      <w:r>
        <w:rPr>
          <w:b/>
          <w:i w:val="0"/>
          <w:color w:val="4F46E5"/>
          <w:sz w:val="27"/>
        </w:rPr>
        <w:t>What Django provides</w:t>
      </w:r>
    </w:p>
    <w:p>
      <w:pPr>
        <w:pStyle w:val="ListBullet"/>
        <w:spacing w:after="60" w:line="276" w:lineRule="auto"/>
      </w:pPr>
      <w:r>
        <w:rPr>
          <w:b/>
          <w:color w:val="1A1D24"/>
          <w:sz w:val="21"/>
        </w:rPr>
        <w:t>CSRF protection</w:t>
      </w:r>
      <w:r>
        <w:rPr>
          <w:color w:val="1A1D24"/>
          <w:sz w:val="21"/>
        </w:rPr>
        <w:t xml:space="preserve"> on every POST, through the </w:t>
      </w:r>
      <w:r>
        <w:rPr>
          <w:rFonts w:ascii="Consolas" w:hAnsi="Consolas" w:cs="Consolas"/>
          <w:color w:val="4F46E5"/>
          <w:sz w:val="20"/>
        </w:rPr>
        <w:t>{% csrf_token %}</w:t>
      </w:r>
      <w:r>
        <w:rPr>
          <w:color w:val="1A1D24"/>
          <w:sz w:val="21"/>
        </w:rPr>
        <w:t xml:space="preserve"> tag and matching middleware.</w:t>
      </w:r>
    </w:p>
    <w:p>
      <w:pPr>
        <w:pStyle w:val="ListBullet"/>
        <w:spacing w:after="60" w:line="276" w:lineRule="auto"/>
      </w:pPr>
      <w:r>
        <w:rPr>
          <w:b/>
          <w:color w:val="1A1D24"/>
          <w:sz w:val="21"/>
        </w:rPr>
        <w:t>SQL injection protection</w:t>
      </w:r>
      <w:r>
        <w:rPr>
          <w:color w:val="1A1D24"/>
          <w:sz w:val="21"/>
        </w:rPr>
        <w:t xml:space="preserve"> — the ORM parameterises every query.</w:t>
      </w:r>
    </w:p>
    <w:p>
      <w:pPr>
        <w:pStyle w:val="ListBullet"/>
        <w:spacing w:after="60" w:line="276" w:lineRule="auto"/>
      </w:pPr>
      <w:r>
        <w:rPr>
          <w:b/>
          <w:color w:val="1A1D24"/>
          <w:sz w:val="21"/>
        </w:rPr>
        <w:t>XSS protection</w:t>
      </w:r>
      <w:r>
        <w:rPr>
          <w:color w:val="1A1D24"/>
          <w:sz w:val="21"/>
        </w:rPr>
        <w:t xml:space="preserve"> — template variables are HTML-escaped by default.</w:t>
      </w:r>
    </w:p>
    <w:p>
      <w:pPr>
        <w:pStyle w:val="ListBullet"/>
        <w:spacing w:after="60" w:line="276" w:lineRule="auto"/>
      </w:pPr>
      <w:r>
        <w:rPr>
          <w:b/>
          <w:color w:val="1A1D24"/>
          <w:sz w:val="21"/>
        </w:rPr>
        <w:t>Password hashing</w:t>
      </w:r>
      <w:r>
        <w:rPr>
          <w:color w:val="1A1D24"/>
          <w:sz w:val="21"/>
        </w:rPr>
        <w:t xml:space="preserve"> with PBKDF2 and per-user salts; passwords are never stored or logged in readable form.</w:t>
      </w:r>
    </w:p>
    <w:p>
      <w:pPr>
        <w:pStyle w:val="ListBullet"/>
        <w:spacing w:after="60" w:line="276" w:lineRule="auto"/>
      </w:pPr>
      <w:r>
        <w:rPr>
          <w:b/>
          <w:color w:val="1A1D24"/>
          <w:sz w:val="21"/>
        </w:rPr>
        <w:t>Clickjacking protection</w:t>
      </w:r>
      <w:r>
        <w:rPr>
          <w:color w:val="1A1D24"/>
          <w:sz w:val="21"/>
        </w:rPr>
        <w:t xml:space="preserve"> via </w:t>
      </w:r>
      <w:r>
        <w:rPr>
          <w:rFonts w:ascii="Consolas" w:hAnsi="Consolas" w:cs="Consolas"/>
          <w:color w:val="4F46E5"/>
          <w:sz w:val="20"/>
        </w:rPr>
        <w:t>X-Frame-Options: DENY</w:t>
      </w:r>
      <w:r>
        <w:rPr>
          <w:color w:val="1A1D24"/>
          <w:sz w:val="21"/>
        </w:rPr>
        <w:t>.</w:t>
      </w:r>
    </w:p>
    <w:p>
      <w:pPr>
        <w:spacing w:before="260" w:after="100"/>
        <w:jc w:val="left"/>
      </w:pPr>
      <w:r>
        <w:rPr>
          <w:b/>
          <w:i w:val="0"/>
          <w:color w:val="4F46E5"/>
          <w:sz w:val="27"/>
        </w:rPr>
        <w:t>What this application adds</w:t>
      </w:r>
    </w:p>
    <w:p>
      <w:pPr>
        <w:pStyle w:val="ListBullet"/>
        <w:spacing w:after="60" w:line="276" w:lineRule="auto"/>
      </w:pPr>
      <w:r>
        <w:rPr>
          <w:b/>
          <w:color w:val="1A1D24"/>
          <w:sz w:val="21"/>
        </w:rPr>
        <w:t>Scheme restriction</w:t>
      </w:r>
      <w:r>
        <w:rPr>
          <w:color w:val="1A1D24"/>
          <w:sz w:val="21"/>
        </w:rPr>
        <w:t xml:space="preserve"> — destinations must be </w:t>
      </w:r>
      <w:r>
        <w:rPr>
          <w:rFonts w:ascii="Consolas" w:hAnsi="Consolas" w:cs="Consolas"/>
          <w:color w:val="4F46E5"/>
          <w:sz w:val="20"/>
        </w:rPr>
        <w:t>http</w:t>
      </w:r>
      <w:r>
        <w:rPr>
          <w:color w:val="1A1D24"/>
          <w:sz w:val="21"/>
        </w:rPr>
        <w:t xml:space="preserve"> or </w:t>
      </w:r>
      <w:r>
        <w:rPr>
          <w:rFonts w:ascii="Consolas" w:hAnsi="Consolas" w:cs="Consolas"/>
          <w:color w:val="4F46E5"/>
          <w:sz w:val="20"/>
        </w:rPr>
        <w:t>https</w:t>
      </w:r>
      <w:r>
        <w:rPr>
          <w:color w:val="1A1D24"/>
          <w:sz w:val="21"/>
        </w:rPr>
        <w:t xml:space="preserve">, at both form and model level. Without it a short link could carry a </w:t>
      </w:r>
      <w:r>
        <w:rPr>
          <w:rFonts w:ascii="Consolas" w:hAnsi="Consolas" w:cs="Consolas"/>
          <w:color w:val="4F46E5"/>
          <w:sz w:val="20"/>
        </w:rPr>
        <w:t>javascript:</w:t>
      </w:r>
      <w:r>
        <w:rPr>
          <w:color w:val="1A1D24"/>
          <w:sz w:val="21"/>
        </w:rPr>
        <w:t xml:space="preserve"> payload, turning the shortener into an XSS delivery service.</w:t>
      </w:r>
    </w:p>
    <w:p>
      <w:pPr>
        <w:pStyle w:val="ListBullet"/>
        <w:spacing w:after="60" w:line="276" w:lineRule="auto"/>
      </w:pPr>
      <w:r>
        <w:rPr>
          <w:b/>
          <w:color w:val="1A1D24"/>
          <w:sz w:val="21"/>
        </w:rPr>
        <w:t>Reserved codes</w:t>
      </w:r>
      <w:r>
        <w:rPr>
          <w:color w:val="1A1D24"/>
          <w:sz w:val="21"/>
        </w:rPr>
        <w:t xml:space="preserve"> — no alias can shadow </w:t>
      </w:r>
      <w:r>
        <w:rPr>
          <w:rFonts w:ascii="Consolas" w:hAnsi="Consolas" w:cs="Consolas"/>
          <w:color w:val="4F46E5"/>
          <w:sz w:val="20"/>
        </w:rPr>
        <w:t>/admin</w:t>
      </w:r>
      <w:r>
        <w:rPr>
          <w:color w:val="1A1D24"/>
          <w:sz w:val="21"/>
        </w:rPr>
        <w:t xml:space="preserve">, </w:t>
      </w:r>
      <w:r>
        <w:rPr>
          <w:rFonts w:ascii="Consolas" w:hAnsi="Consolas" w:cs="Consolas"/>
          <w:color w:val="4F46E5"/>
          <w:sz w:val="20"/>
        </w:rPr>
        <w:t>/login</w:t>
      </w:r>
      <w:r>
        <w:rPr>
          <w:color w:val="1A1D24"/>
          <w:sz w:val="21"/>
        </w:rPr>
        <w:t xml:space="preserve"> or any other real page.</w:t>
      </w:r>
    </w:p>
    <w:p>
      <w:pPr>
        <w:pStyle w:val="ListBullet"/>
        <w:spacing w:after="60" w:line="276" w:lineRule="auto"/>
      </w:pPr>
      <w:r>
        <w:rPr>
          <w:b/>
          <w:color w:val="1A1D24"/>
          <w:sz w:val="21"/>
        </w:rPr>
        <w:t>Ownership checks</w:t>
      </w:r>
      <w:r>
        <w:rPr>
          <w:color w:val="1A1D24"/>
          <w:sz w:val="21"/>
        </w:rPr>
        <w:t xml:space="preserve"> — every dashboard query and the delete view filter by the current user, so links are invisible and untouchable across accounts.</w:t>
      </w:r>
    </w:p>
    <w:p>
      <w:pPr>
        <w:pStyle w:val="ListBullet"/>
        <w:spacing w:after="60" w:line="276" w:lineRule="auto"/>
      </w:pPr>
      <w:r>
        <w:rPr>
          <w:b/>
          <w:color w:val="1A1D24"/>
          <w:sz w:val="21"/>
        </w:rPr>
        <w:t>POST-only deletion</w:t>
      </w:r>
      <w:r>
        <w:rPr>
          <w:color w:val="1A1D24"/>
          <w:sz w:val="21"/>
        </w:rPr>
        <w:t xml:space="preserve"> — a destructive action cannot be triggered by a GET request.</w:t>
      </w:r>
    </w:p>
    <w:p>
      <w:pPr>
        <w:pStyle w:val="ListBullet"/>
        <w:spacing w:after="60" w:line="276" w:lineRule="auto"/>
      </w:pPr>
      <w:r>
        <w:rPr>
          <w:b/>
          <w:color w:val="1A1D24"/>
          <w:sz w:val="21"/>
        </w:rPr>
        <w:t>Unpredictable codes</w:t>
      </w:r>
      <w:r>
        <w:rPr>
          <w:color w:val="1A1D24"/>
          <w:sz w:val="21"/>
        </w:rPr>
        <w:t xml:space="preserve"> — generated with a cryptographic random source, so links cannot be enumerated by guessing neighbours.</w:t>
      </w:r>
    </w:p>
    <w:p>
      <w:pPr>
        <w:pStyle w:val="ListBullet"/>
        <w:spacing w:after="60" w:line="276" w:lineRule="auto"/>
      </w:pPr>
      <w:r>
        <w:rPr>
          <w:b/>
          <w:color w:val="1A1D24"/>
          <w:sz w:val="21"/>
        </w:rPr>
        <w:t>Non-root container</w:t>
      </w:r>
      <w:r>
        <w:rPr>
          <w:color w:val="1A1D24"/>
          <w:sz w:val="21"/>
        </w:rPr>
        <w:t xml:space="preserve"> — the image runs as an unprivileged user, limiting the blast radius of a compromise.</w:t>
      </w:r>
    </w:p>
    <w:p>
      <w:pPr>
        <w:spacing w:before="260" w:after="100"/>
        <w:jc w:val="left"/>
      </w:pPr>
      <w:r>
        <w:rPr>
          <w:b/>
          <w:i w:val="0"/>
          <w:color w:val="4F46E5"/>
          <w:sz w:val="27"/>
        </w:rPr>
        <w:t>Production hardening, switched on by DEBUG=False</w:t>
      </w:r>
    </w:p>
    <w:p>
      <w:pPr>
        <w:pStyle w:val="ListBullet"/>
        <w:spacing w:after="60" w:line="276" w:lineRule="auto"/>
      </w:pPr>
      <w:r>
        <w:rPr>
          <w:color w:val="1A1D24"/>
          <w:sz w:val="21"/>
        </w:rPr>
        <w:t xml:space="preserve">Session and CSRF cookies marked </w:t>
      </w:r>
      <w:r>
        <w:rPr>
          <w:rFonts w:ascii="Consolas" w:hAnsi="Consolas" w:cs="Consolas"/>
          <w:color w:val="4F46E5"/>
          <w:sz w:val="20"/>
        </w:rPr>
        <w:t>Secure</w:t>
      </w:r>
      <w:r>
        <w:rPr>
          <w:color w:val="1A1D24"/>
          <w:sz w:val="21"/>
        </w:rPr>
        <w:t>.</w:t>
      </w:r>
    </w:p>
    <w:p>
      <w:pPr>
        <w:pStyle w:val="ListBullet"/>
        <w:spacing w:after="60" w:line="276" w:lineRule="auto"/>
      </w:pPr>
      <w:r>
        <w:rPr>
          <w:color w:val="1A1D24"/>
          <w:sz w:val="21"/>
        </w:rPr>
        <w:t xml:space="preserve">Optional HTTPS redirect and HSTS, controlled by </w:t>
      </w:r>
      <w:r>
        <w:rPr>
          <w:rFonts w:ascii="Consolas" w:hAnsi="Consolas" w:cs="Consolas"/>
          <w:color w:val="4F46E5"/>
          <w:sz w:val="20"/>
        </w:rPr>
        <w:t>SECURE_SSL_REDIRECT</w:t>
      </w:r>
      <w:r>
        <w:rPr>
          <w:color w:val="1A1D24"/>
          <w:sz w:val="21"/>
        </w:rPr>
        <w:t xml:space="preserve"> and </w:t>
      </w:r>
      <w:r>
        <w:rPr>
          <w:rFonts w:ascii="Consolas" w:hAnsi="Consolas" w:cs="Consolas"/>
          <w:color w:val="4F46E5"/>
          <w:sz w:val="20"/>
        </w:rPr>
        <w:t>SECURE_HSTS_SECONDS</w:t>
      </w:r>
      <w:r>
        <w:rPr>
          <w:color w:val="1A1D24"/>
          <w:sz w:val="21"/>
        </w:rPr>
        <w:t>.</w:t>
      </w:r>
    </w:p>
    <w:p>
      <w:pPr>
        <w:pStyle w:val="ListBullet"/>
        <w:spacing w:after="60" w:line="276" w:lineRule="auto"/>
      </w:pPr>
      <w:r>
        <w:rPr>
          <w:rFonts w:ascii="Consolas" w:hAnsi="Consolas" w:cs="Consolas"/>
          <w:color w:val="4F46E5"/>
          <w:sz w:val="20"/>
        </w:rPr>
        <w:t>SECURE_PROXY_SSL_HEADER</w:t>
      </w:r>
      <w:r>
        <w:rPr>
          <w:color w:val="1A1D24"/>
          <w:sz w:val="21"/>
        </w:rPr>
        <w:t xml:space="preserve"> so the app correctly detects HTTPS behind a reverse proxy — without it, an SSL redirect behind a proxy becomes an infinite loop.</w:t>
      </w:r>
    </w:p>
    <w:p>
      <w:pPr>
        <w:pStyle w:val="ListBullet"/>
        <w:spacing w:after="60" w:line="276" w:lineRule="auto"/>
      </w:pPr>
      <w:r>
        <w:rPr>
          <w:color w:val="1A1D24"/>
          <w:sz w:val="21"/>
        </w:rPr>
        <w:t xml:space="preserve">A missing </w:t>
      </w:r>
      <w:r>
        <w:rPr>
          <w:rFonts w:ascii="Consolas" w:hAnsi="Consolas" w:cs="Consolas"/>
          <w:color w:val="4F46E5"/>
          <w:sz w:val="20"/>
        </w:rPr>
        <w:t>SECRET_KEY</w:t>
      </w:r>
      <w:r>
        <w:rPr>
          <w:color w:val="1A1D24"/>
          <w:sz w:val="21"/>
        </w:rPr>
        <w:t xml:space="preserve"> stops the process at startup instead of falling back to a known value.</w:t>
      </w:r>
    </w:p>
    <w:p>
      <w:pPr>
        <w:spacing w:after="140" w:line="283" w:lineRule="auto"/>
      </w:pPr>
      <w:r>
        <w:rPr>
          <w:color w:val="1A1D24"/>
          <w:sz w:val="21"/>
        </w:rPr>
        <w:t>Run Django's own audit before going live:</w:t>
      </w:r>
    </w:p>
    <w:p>
      <w:pPr>
        <w:spacing w:after="0" w:before="100" w:line="240" w:lineRule="auto"/>
        <w:ind w:left="259" w:right="144"/>
        <w:jc w:val="left"/>
        <w:shd w:val="clear" w:fill="F2F3F7"/>
      </w:pPr>
      <w:r>
        <w:rPr>
          <w:rFonts w:ascii="Consolas" w:hAnsi="Consolas" w:cs="Consolas"/>
          <w:color w:val="222733"/>
          <w:sz w:val="17"/>
        </w:rPr>
        <w:t>docker compose exec web python manage.py check --deploy</w:t>
      </w:r>
    </w:p>
    <w:p>
      <w:pPr>
        <w:spacing w:after="120" w:before="0"/>
      </w:pPr>
    </w:p>
    <w:p>
      <w:pPr>
        <w:spacing w:after="140" w:line="283" w:lineRule="auto"/>
      </w:pPr>
      <w:r>
        <w:rPr>
          <w:color w:val="1A1D24"/>
          <w:sz w:val="21"/>
        </w:rPr>
        <w:t>It reports remaining warnings, typically about HSTS and SSL redirect, which are expected until TLS is terminated in front of the app.</w:t>
      </w:r>
    </w:p>
    <w:p>
      <w:pPr>
        <w:spacing w:before="120" w:after="180"/>
        <w:ind w:left="173" w:right="173"/>
        <w:shd w:val="clear" w:fill="F4F4FD"/>
      </w:pPr>
      <w:r>
        <w:rPr>
          <w:b/>
          <w:color w:val="4F46E5"/>
          <w:sz w:val="21"/>
        </w:rPr>
        <w:t xml:space="preserve">Not implemented yet: </w:t>
      </w:r>
      <w:r>
        <w:rPr>
          <w:color w:val="333845"/>
          <w:sz w:val="21"/>
        </w:rPr>
        <w:t>there is no rate limiting on link creation or on login attempts. On a public deployment, put that in front of the app (at the proxy) or add it in the application. See section 21.</w:t>
      </w:r>
    </w:p>
    <w:p>
      <w:r>
        <w:br w:type="page"/>
      </w:r>
    </w:p>
    <w:p>
      <w:pPr>
        <w:spacing w:before="120" w:after="160"/>
        <w:jc w:val="left"/>
        <w:pBdr>
          <w:bottom w:val="single" w:sz="6" w:space="4" w:color="D6D9E0"/>
        </w:pBdr>
      </w:pPr>
      <w:r>
        <w:rPr>
          <w:b/>
          <w:i w:val="0"/>
          <w:color w:val="1A1D24"/>
          <w:sz w:val="38"/>
        </w:rPr>
        <w:t>17. Docker and deployment</w:t>
      </w:r>
    </w:p>
    <w:p>
      <w:pPr>
        <w:spacing w:before="260" w:after="100"/>
        <w:jc w:val="left"/>
      </w:pPr>
      <w:r>
        <w:rPr>
          <w:b/>
          <w:i w:val="0"/>
          <w:color w:val="4F46E5"/>
          <w:sz w:val="27"/>
        </w:rPr>
        <w:t>The Dockerfile</w:t>
      </w:r>
    </w:p>
    <w:p>
      <w:pPr>
        <w:spacing w:after="140" w:line="283" w:lineRule="auto"/>
      </w:pPr>
      <w:r>
        <w:rPr>
          <w:color w:val="1A1D24"/>
          <w:sz w:val="21"/>
        </w:rPr>
        <w:t>The image is built in two stages. The first installs dependencies into a virtual environment; the second copies only that environment into a clean Python image. The compiler and the package cache stay behind, so the shipped image is smaller and has less surface area.</w:t>
      </w:r>
    </w:p>
    <w:p>
      <w:pPr>
        <w:spacing w:after="140" w:line="283" w:lineRule="auto"/>
      </w:pPr>
      <w:r>
        <w:rPr>
          <w:color w:val="1A1D24"/>
          <w:sz w:val="21"/>
        </w:rPr>
        <w:t>Notable details:</w:t>
      </w:r>
    </w:p>
    <w:p>
      <w:pPr>
        <w:pStyle w:val="ListBullet"/>
        <w:spacing w:after="60" w:line="276" w:lineRule="auto"/>
      </w:pPr>
      <w:r>
        <w:rPr>
          <w:rFonts w:ascii="Consolas" w:hAnsi="Consolas" w:cs="Consolas"/>
          <w:color w:val="4F46E5"/>
          <w:sz w:val="20"/>
        </w:rPr>
        <w:t>collectstatic</w:t>
      </w:r>
      <w:r>
        <w:rPr>
          <w:color w:val="1A1D24"/>
          <w:sz w:val="21"/>
        </w:rPr>
        <w:t xml:space="preserve"> runs at build time, so static files are baked into the image. The running container needs no writable volume and no start-up step for assets.</w:t>
      </w:r>
    </w:p>
    <w:p>
      <w:pPr>
        <w:pStyle w:val="ListBullet"/>
        <w:spacing w:after="60" w:line="276" w:lineRule="auto"/>
      </w:pPr>
      <w:r>
        <w:rPr>
          <w:color w:val="1A1D24"/>
          <w:sz w:val="21"/>
        </w:rPr>
        <w:t xml:space="preserve">The container runs as the unprivileged user </w:t>
      </w:r>
      <w:r>
        <w:rPr>
          <w:rFonts w:ascii="Consolas" w:hAnsi="Consolas" w:cs="Consolas"/>
          <w:color w:val="4F46E5"/>
          <w:sz w:val="20"/>
        </w:rPr>
        <w:t>app</w:t>
      </w:r>
      <w:r>
        <w:rPr>
          <w:color w:val="1A1D24"/>
          <w:sz w:val="21"/>
        </w:rPr>
        <w:t xml:space="preserve"> (UID 1000), not root.</w:t>
      </w:r>
    </w:p>
    <w:p>
      <w:pPr>
        <w:pStyle w:val="ListBullet"/>
        <w:spacing w:after="60" w:line="276" w:lineRule="auto"/>
      </w:pPr>
      <w:r>
        <w:rPr>
          <w:rFonts w:ascii="Consolas" w:hAnsi="Consolas" w:cs="Consolas"/>
          <w:color w:val="4F46E5"/>
          <w:sz w:val="20"/>
        </w:rPr>
        <w:t>curl</w:t>
      </w:r>
      <w:r>
        <w:rPr>
          <w:color w:val="1A1D24"/>
          <w:sz w:val="21"/>
        </w:rPr>
        <w:t xml:space="preserve"> is installed solely so the healthcheck has something to call.</w:t>
      </w:r>
    </w:p>
    <w:p>
      <w:pPr>
        <w:pStyle w:val="ListBullet"/>
        <w:spacing w:after="60" w:line="276" w:lineRule="auto"/>
      </w:pPr>
      <w:r>
        <w:rPr>
          <w:color w:val="1A1D24"/>
          <w:sz w:val="21"/>
        </w:rPr>
        <w:t>Gunicorn runs with three workers and two threads each — a reasonable default for a small instance. Tune workers to roughly twice the CPU core count.</w:t>
      </w:r>
    </w:p>
    <w:p>
      <w:pPr>
        <w:spacing w:before="260" w:after="100"/>
        <w:jc w:val="left"/>
      </w:pPr>
      <w:r>
        <w:rPr>
          <w:b/>
          <w:i w:val="0"/>
          <w:color w:val="4F46E5"/>
          <w:sz w:val="27"/>
        </w:rPr>
        <w:t>The entrypoint</w:t>
      </w:r>
    </w:p>
    <w:p>
      <w:pPr>
        <w:spacing w:after="140" w:line="283" w:lineRule="auto"/>
      </w:pPr>
      <w:r>
        <w:rPr>
          <w:rFonts w:ascii="Consolas" w:hAnsi="Consolas" w:cs="Consolas"/>
          <w:color w:val="4F46E5"/>
          <w:sz w:val="20"/>
        </w:rPr>
        <w:t>docker/entrypoint.sh</w:t>
      </w:r>
      <w:r>
        <w:rPr>
          <w:color w:val="1A1D24"/>
          <w:sz w:val="21"/>
        </w:rPr>
        <w:t xml:space="preserve"> runs before the server on every start:</w:t>
      </w:r>
    </w:p>
    <w:p>
      <w:pPr>
        <w:pStyle w:val="ListNumber"/>
        <w:spacing w:after="60"/>
      </w:pPr>
      <w:r>
        <w:rPr>
          <w:color w:val="1A1D24"/>
          <w:sz w:val="21"/>
        </w:rPr>
        <w:t>Waits for the database to accept connections, polling for up to sixty seconds.</w:t>
      </w:r>
    </w:p>
    <w:p>
      <w:pPr>
        <w:pStyle w:val="ListNumber"/>
        <w:spacing w:after="60"/>
      </w:pPr>
      <w:r>
        <w:rPr>
          <w:color w:val="1A1D24"/>
          <w:sz w:val="21"/>
        </w:rPr>
        <w:t>Applies any pending migrations.</w:t>
      </w:r>
    </w:p>
    <w:p>
      <w:pPr>
        <w:pStyle w:val="ListNumber"/>
        <w:spacing w:after="60"/>
      </w:pPr>
      <w:r>
        <w:rPr>
          <w:color w:val="1A1D24"/>
          <w:sz w:val="21"/>
        </w:rPr>
        <w:t xml:space="preserve">Optionally creates a superuser, if the </w:t>
      </w:r>
      <w:r>
        <w:rPr>
          <w:rFonts w:ascii="Consolas" w:hAnsi="Consolas" w:cs="Consolas"/>
          <w:color w:val="4F46E5"/>
          <w:sz w:val="20"/>
        </w:rPr>
        <w:t>DJANGO_SUPERUSER_*</w:t>
      </w:r>
      <w:r>
        <w:rPr>
          <w:color w:val="1A1D24"/>
          <w:sz w:val="21"/>
        </w:rPr>
        <w:t xml:space="preserve"> variables are set.</w:t>
      </w:r>
    </w:p>
    <w:p>
      <w:pPr>
        <w:pStyle w:val="ListNumber"/>
        <w:spacing w:after="60"/>
      </w:pPr>
      <w:r>
        <w:rPr>
          <w:color w:val="1A1D24"/>
          <w:sz w:val="21"/>
        </w:rPr>
        <w:t xml:space="preserve">Hands control to Gunicorn with </w:t>
      </w:r>
      <w:r>
        <w:rPr>
          <w:rFonts w:ascii="Consolas" w:hAnsi="Consolas" w:cs="Consolas"/>
          <w:color w:val="4F46E5"/>
          <w:sz w:val="20"/>
        </w:rPr>
        <w:t>exec</w:t>
      </w:r>
      <w:r>
        <w:rPr>
          <w:color w:val="1A1D24"/>
          <w:sz w:val="21"/>
        </w:rPr>
        <w:t>, so signals reach the server directly and the container stops cleanly.</w:t>
      </w:r>
    </w:p>
    <w:p>
      <w:pPr>
        <w:spacing w:before="260" w:after="100"/>
        <w:jc w:val="left"/>
      </w:pPr>
      <w:r>
        <w:rPr>
          <w:b/>
          <w:i w:val="0"/>
          <w:color w:val="4F46E5"/>
          <w:sz w:val="27"/>
        </w:rPr>
        <w:t>The Compose file</w:t>
      </w:r>
    </w:p>
    <w:p>
      <w:pPr>
        <w:pStyle w:val="ListBullet"/>
        <w:spacing w:after="60" w:line="276" w:lineRule="auto"/>
      </w:pPr>
      <w:r>
        <w:rPr>
          <w:rFonts w:ascii="Consolas" w:hAnsi="Consolas" w:cs="Consolas"/>
          <w:color w:val="4F46E5"/>
          <w:sz w:val="20"/>
        </w:rPr>
        <w:t>db</w:t>
      </w:r>
      <w:r>
        <w:rPr>
          <w:color w:val="1A1D24"/>
          <w:sz w:val="21"/>
        </w:rPr>
        <w:t xml:space="preserve"> — PostgreSQL 16 on Alpine, with a named volume and a </w:t>
      </w:r>
      <w:r>
        <w:rPr>
          <w:rFonts w:ascii="Consolas" w:hAnsi="Consolas" w:cs="Consolas"/>
          <w:color w:val="4F46E5"/>
          <w:sz w:val="20"/>
        </w:rPr>
        <w:t>pg_isready</w:t>
      </w:r>
      <w:r>
        <w:rPr>
          <w:color w:val="1A1D24"/>
          <w:sz w:val="21"/>
        </w:rPr>
        <w:t xml:space="preserve"> healthcheck. Its port is not published to the host.</w:t>
      </w:r>
    </w:p>
    <w:p>
      <w:pPr>
        <w:pStyle w:val="ListBullet"/>
        <w:spacing w:after="60" w:line="276" w:lineRule="auto"/>
      </w:pPr>
      <w:r>
        <w:rPr>
          <w:rFonts w:ascii="Consolas" w:hAnsi="Consolas" w:cs="Consolas"/>
          <w:color w:val="4F46E5"/>
          <w:sz w:val="20"/>
        </w:rPr>
        <w:t>web</w:t>
      </w:r>
      <w:r>
        <w:rPr>
          <w:color w:val="1A1D24"/>
          <w:sz w:val="21"/>
        </w:rPr>
        <w:t xml:space="preserve"> — built from the Dockerfile, reads </w:t>
      </w:r>
      <w:r>
        <w:rPr>
          <w:rFonts w:ascii="Consolas" w:hAnsi="Consolas" w:cs="Consolas"/>
          <w:color w:val="4F46E5"/>
          <w:sz w:val="20"/>
        </w:rPr>
        <w:t>.env</w:t>
      </w:r>
      <w:r>
        <w:rPr>
          <w:color w:val="1A1D24"/>
          <w:sz w:val="21"/>
        </w:rPr>
        <w:t xml:space="preserve">, publishes </w:t>
      </w:r>
      <w:r>
        <w:rPr>
          <w:rFonts w:ascii="Consolas" w:hAnsi="Consolas" w:cs="Consolas"/>
          <w:color w:val="4F46E5"/>
          <w:sz w:val="20"/>
        </w:rPr>
        <w:t>WEB_PORT</w:t>
      </w:r>
      <w:r>
        <w:rPr>
          <w:color w:val="1A1D24"/>
          <w:sz w:val="21"/>
        </w:rPr>
        <w:t xml:space="preserve"> (default 8000) and waits for </w:t>
      </w:r>
      <w:r>
        <w:rPr>
          <w:rFonts w:ascii="Consolas" w:hAnsi="Consolas" w:cs="Consolas"/>
          <w:color w:val="4F46E5"/>
          <w:sz w:val="20"/>
        </w:rPr>
        <w:t>db</w:t>
      </w:r>
      <w:r>
        <w:rPr>
          <w:color w:val="1A1D24"/>
          <w:sz w:val="21"/>
        </w:rPr>
        <w:t xml:space="preserve"> to be healthy before starting.</w:t>
      </w:r>
    </w:p>
    <w:p>
      <w:pPr>
        <w:pStyle w:val="ListBullet"/>
        <w:spacing w:after="60" w:line="276" w:lineRule="auto"/>
      </w:pPr>
      <w:r>
        <w:rPr>
          <w:rFonts w:ascii="Consolas" w:hAnsi="Consolas" w:cs="Consolas"/>
          <w:color w:val="4F46E5"/>
          <w:sz w:val="20"/>
        </w:rPr>
        <w:t>DATABASE_URL</w:t>
      </w:r>
      <w:r>
        <w:rPr>
          <w:color w:val="1A1D24"/>
          <w:sz w:val="21"/>
        </w:rPr>
        <w:t xml:space="preserve"> is assembled from the PostgreSQL variables, so the credentials are written once.</w:t>
      </w:r>
    </w:p>
    <w:p>
      <w:pPr>
        <w:spacing w:before="260" w:after="100"/>
        <w:jc w:val="left"/>
      </w:pPr>
      <w:r>
        <w:rPr>
          <w:b/>
          <w:i w:val="0"/>
          <w:color w:val="4F46E5"/>
          <w:sz w:val="27"/>
        </w:rPr>
        <w:t>Behind a reverse proxy</w:t>
      </w:r>
    </w:p>
    <w:p>
      <w:pPr>
        <w:spacing w:after="140" w:line="283" w:lineRule="auto"/>
      </w:pPr>
      <w:r>
        <w:rPr>
          <w:color w:val="1A1D24"/>
          <w:sz w:val="21"/>
        </w:rPr>
        <w:t>For a real domain with HTTPS, put Nginx, Caddy or Traefik in front and forward to the web container on port 8000. Then:</w:t>
      </w:r>
    </w:p>
    <w:p>
      <w:pPr>
        <w:pStyle w:val="ListNumber"/>
        <w:spacing w:after="60"/>
      </w:pPr>
      <w:r>
        <w:rPr>
          <w:color w:val="1A1D24"/>
          <w:sz w:val="21"/>
        </w:rPr>
        <w:t xml:space="preserve">Add the domain to </w:t>
      </w:r>
      <w:r>
        <w:rPr>
          <w:rFonts w:ascii="Consolas" w:hAnsi="Consolas" w:cs="Consolas"/>
          <w:color w:val="4F46E5"/>
          <w:sz w:val="20"/>
        </w:rPr>
        <w:t>ALLOWED_HOSTS</w:t>
      </w:r>
      <w:r>
        <w:rPr>
          <w:color w:val="1A1D24"/>
          <w:sz w:val="21"/>
        </w:rPr>
        <w:t>.</w:t>
      </w:r>
    </w:p>
    <w:p>
      <w:pPr>
        <w:pStyle w:val="ListNumber"/>
        <w:spacing w:after="60"/>
      </w:pPr>
      <w:r>
        <w:rPr>
          <w:color w:val="1A1D24"/>
          <w:sz w:val="21"/>
        </w:rPr>
        <w:t xml:space="preserve">Add </w:t>
      </w:r>
      <w:r>
        <w:rPr>
          <w:rFonts w:ascii="Consolas" w:hAnsi="Consolas" w:cs="Consolas"/>
          <w:color w:val="4F46E5"/>
          <w:sz w:val="20"/>
        </w:rPr>
        <w:t>https://your-domain.com</w:t>
      </w:r>
      <w:r>
        <w:rPr>
          <w:color w:val="1A1D24"/>
          <w:sz w:val="21"/>
        </w:rPr>
        <w:t xml:space="preserve"> to </w:t>
      </w:r>
      <w:r>
        <w:rPr>
          <w:rFonts w:ascii="Consolas" w:hAnsi="Consolas" w:cs="Consolas"/>
          <w:color w:val="4F46E5"/>
          <w:sz w:val="20"/>
        </w:rPr>
        <w:t>CSRF_TRUSTED_ORIGINS</w:t>
      </w:r>
      <w:r>
        <w:rPr>
          <w:color w:val="1A1D24"/>
          <w:sz w:val="21"/>
        </w:rPr>
        <w:t>.</w:t>
      </w:r>
    </w:p>
    <w:p>
      <w:pPr>
        <w:pStyle w:val="ListNumber"/>
        <w:spacing w:after="60"/>
      </w:pPr>
      <w:r>
        <w:rPr>
          <w:color w:val="1A1D24"/>
          <w:sz w:val="21"/>
        </w:rPr>
        <w:t xml:space="preserve">Set </w:t>
      </w:r>
      <w:r>
        <w:rPr>
          <w:rFonts w:ascii="Consolas" w:hAnsi="Consolas" w:cs="Consolas"/>
          <w:color w:val="4F46E5"/>
          <w:sz w:val="20"/>
        </w:rPr>
        <w:t>SECURE_SSL_REDIRECT=True</w:t>
      </w:r>
      <w:r>
        <w:rPr>
          <w:color w:val="1A1D24"/>
          <w:sz w:val="21"/>
        </w:rPr>
        <w:t>.</w:t>
      </w:r>
    </w:p>
    <w:p>
      <w:pPr>
        <w:pStyle w:val="ListNumber"/>
        <w:spacing w:after="60"/>
      </w:pPr>
      <w:r>
        <w:rPr>
          <w:color w:val="1A1D24"/>
          <w:sz w:val="21"/>
        </w:rPr>
        <w:t xml:space="preserve">Once HTTPS is proven stable, set </w:t>
      </w:r>
      <w:r>
        <w:rPr>
          <w:rFonts w:ascii="Consolas" w:hAnsi="Consolas" w:cs="Consolas"/>
          <w:color w:val="4F46E5"/>
          <w:sz w:val="20"/>
        </w:rPr>
        <w:t>SECURE_HSTS_SECONDS=31536000</w:t>
      </w:r>
      <w:r>
        <w:rPr>
          <w:color w:val="1A1D24"/>
          <w:sz w:val="21"/>
        </w:rPr>
        <w:t>.</w:t>
      </w:r>
    </w:p>
    <w:p>
      <w:pPr>
        <w:pStyle w:val="ListNumber"/>
        <w:spacing w:after="60"/>
      </w:pPr>
      <w:r>
        <w:rPr>
          <w:color w:val="1A1D24"/>
          <w:sz w:val="21"/>
        </w:rPr>
        <w:t xml:space="preserve">Make sure the proxy forwards </w:t>
      </w:r>
      <w:r>
        <w:rPr>
          <w:rFonts w:ascii="Consolas" w:hAnsi="Consolas" w:cs="Consolas"/>
          <w:color w:val="4F46E5"/>
          <w:sz w:val="20"/>
        </w:rPr>
        <w:t>X-Forwarded-Proto</w:t>
      </w:r>
      <w:r>
        <w:rPr>
          <w:color w:val="1A1D24"/>
          <w:sz w:val="21"/>
        </w:rPr>
        <w:t>.</w:t>
      </w:r>
    </w:p>
    <w:p>
      <w:pPr>
        <w:spacing w:after="140" w:line="283" w:lineRule="auto"/>
      </w:pPr>
      <w:r>
        <w:rPr>
          <w:color w:val="1A1D24"/>
          <w:sz w:val="21"/>
        </w:rPr>
        <w:t>Static files still come from WhiteNoise inside the app, so the proxy needs no static configuration at all.</w:t>
      </w:r>
    </w:p>
    <w:p>
      <w:pPr>
        <w:spacing w:before="260" w:after="100"/>
        <w:jc w:val="left"/>
      </w:pPr>
      <w:r>
        <w:rPr>
          <w:b/>
          <w:i w:val="0"/>
          <w:color w:val="4F46E5"/>
          <w:sz w:val="27"/>
        </w:rPr>
        <w:t>Deploying a change</w:t>
      </w:r>
    </w:p>
    <w:p>
      <w:pPr>
        <w:spacing w:after="0" w:before="100" w:line="240" w:lineRule="auto"/>
        <w:ind w:left="259" w:right="144"/>
        <w:jc w:val="left"/>
        <w:shd w:val="clear" w:fill="F2F3F7"/>
      </w:pPr>
      <w:r>
        <w:rPr>
          <w:rFonts w:ascii="Consolas" w:hAnsi="Consolas" w:cs="Consolas"/>
          <w:color w:val="222733"/>
          <w:sz w:val="17"/>
        </w:rPr>
        <w:t>git pull</w:t>
      </w:r>
    </w:p>
    <w:p>
      <w:pPr>
        <w:spacing w:after="0" w:before="0" w:line="240" w:lineRule="auto"/>
        <w:ind w:left="259" w:right="144"/>
        <w:jc w:val="left"/>
        <w:shd w:val="clear" w:fill="F2F3F7"/>
      </w:pPr>
      <w:r>
        <w:rPr>
          <w:rFonts w:ascii="Consolas" w:hAnsi="Consolas" w:cs="Consolas"/>
          <w:color w:val="222733"/>
          <w:sz w:val="17"/>
        </w:rPr>
        <w:t>docker compose up -d --build</w:t>
      </w:r>
    </w:p>
    <w:p>
      <w:pPr>
        <w:spacing w:after="0" w:before="0" w:line="240" w:lineRule="auto"/>
        <w:ind w:left="259" w:right="144"/>
        <w:jc w:val="left"/>
        <w:shd w:val="clear" w:fill="F2F3F7"/>
      </w:pPr>
      <w:r>
        <w:rPr>
          <w:rFonts w:ascii="Consolas" w:hAnsi="Consolas" w:cs="Consolas"/>
          <w:color w:val="222733"/>
          <w:sz w:val="17"/>
        </w:rPr>
        <w:t>docker compose logs -f web</w:t>
      </w:r>
    </w:p>
    <w:p>
      <w:pPr>
        <w:spacing w:after="120" w:before="0"/>
      </w:pPr>
    </w:p>
    <w:p>
      <w:pPr>
        <w:spacing w:after="140" w:line="283" w:lineRule="auto"/>
      </w:pPr>
      <w:r>
        <w:rPr>
          <w:color w:val="1A1D24"/>
          <w:sz w:val="21"/>
        </w:rPr>
        <w:t>Compose rebuilds the image, replaces the web container, and the entrypoint migrates on the way up. The database container is untouched.</w:t>
      </w:r>
    </w:p>
    <w:p>
      <w:pPr>
        <w:spacing w:before="120" w:after="160"/>
        <w:jc w:val="left"/>
        <w:pBdr>
          <w:bottom w:val="single" w:sz="6" w:space="4" w:color="D6D9E0"/>
        </w:pBdr>
      </w:pPr>
      <w:r>
        <w:rPr>
          <w:b/>
          <w:i w:val="0"/>
          <w:color w:val="1A1D24"/>
          <w:sz w:val="38"/>
        </w:rPr>
        <w:t>18. The admin panel</w:t>
      </w:r>
    </w:p>
    <w:p>
      <w:pPr>
        <w:spacing w:after="140" w:line="283" w:lineRule="auto"/>
      </w:pPr>
      <w:r>
        <w:rPr>
          <w:color w:val="1A1D24"/>
          <w:sz w:val="21"/>
        </w:rPr>
        <w:t xml:space="preserve">Django's admin is available at </w:t>
      </w:r>
      <w:r>
        <w:rPr>
          <w:rFonts w:ascii="Consolas" w:hAnsi="Consolas" w:cs="Consolas"/>
          <w:color w:val="4F46E5"/>
          <w:sz w:val="20"/>
        </w:rPr>
        <w:t>/admin/</w:t>
      </w:r>
      <w:r>
        <w:rPr>
          <w:color w:val="1A1D24"/>
          <w:sz w:val="21"/>
        </w:rPr>
        <w:t xml:space="preserve"> for accounts with staff status. It gives you a full interface over every model without writing any of it.</w:t>
      </w:r>
    </w:p>
    <w:p>
      <w:pPr>
        <w:spacing w:after="140" w:line="283" w:lineRule="auto"/>
      </w:pPr>
      <w:r>
        <w:rPr>
          <w:rFonts w:ascii="Consolas" w:hAnsi="Consolas" w:cs="Consolas"/>
          <w:color w:val="4F46E5"/>
          <w:sz w:val="20"/>
        </w:rPr>
        <w:t>shortener/admin.py</w:t>
      </w:r>
      <w:r>
        <w:rPr>
          <w:color w:val="1A1D24"/>
          <w:sz w:val="21"/>
        </w:rPr>
        <w:t xml:space="preserve"> configures how links appear: the list shows code, destination, owner, clicks and creation date; you can filter by date or user and search by code, URL or username. Click counts and timestamps are read-only, because they are recorded by the system rather than typed in.</w:t>
      </w:r>
    </w:p>
    <w:p>
      <w:pPr>
        <w:spacing w:after="140" w:line="283" w:lineRule="auto"/>
      </w:pPr>
      <w:r>
        <w:rPr>
          <w:color w:val="1A1D24"/>
          <w:sz w:val="21"/>
        </w:rPr>
        <w:t>The destination renders as a clickable link, truncated to eighty characters so one long URL cannot stretch the table.</w:t>
      </w:r>
    </w:p>
    <w:p>
      <w:pPr>
        <w:spacing w:before="120" w:after="180"/>
        <w:ind w:left="173" w:right="173"/>
        <w:shd w:val="clear" w:fill="F4F4FD"/>
      </w:pPr>
      <w:r>
        <w:rPr>
          <w:b/>
          <w:color w:val="4F46E5"/>
          <w:sz w:val="21"/>
        </w:rPr>
        <w:t xml:space="preserve">Operational note: </w:t>
      </w:r>
      <w:r>
        <w:rPr>
          <w:color w:val="333845"/>
          <w:sz w:val="21"/>
        </w:rPr>
        <w:t>the admin is powerful — it can delete any user and every link they own. Grant staff status sparingly, and use strong passwords.</w:t>
      </w:r>
    </w:p>
    <w:p>
      <w:pPr>
        <w:spacing w:before="120" w:after="160"/>
        <w:jc w:val="left"/>
        <w:pBdr>
          <w:bottom w:val="single" w:sz="6" w:space="4" w:color="D6D9E0"/>
        </w:pBdr>
      </w:pPr>
      <w:r>
        <w:rPr>
          <w:b/>
          <w:i w:val="0"/>
          <w:color w:val="1A1D24"/>
          <w:sz w:val="38"/>
        </w:rPr>
        <w:t>19. Common tasks — how do I…?</w:t>
      </w:r>
    </w:p>
    <w:p>
      <w:pPr>
        <w:spacing w:before="260" w:after="100"/>
        <w:jc w:val="left"/>
      </w:pPr>
      <w:r>
        <w:rPr>
          <w:b/>
          <w:i w:val="0"/>
          <w:color w:val="4F46E5"/>
          <w:sz w:val="27"/>
        </w:rPr>
        <w:t>…add a field to a link, for example an expiry date</w:t>
      </w:r>
    </w:p>
    <w:p>
      <w:pPr>
        <w:pStyle w:val="ListNumber"/>
        <w:spacing w:after="60"/>
      </w:pPr>
      <w:r>
        <w:rPr>
          <w:color w:val="1A1D24"/>
          <w:sz w:val="21"/>
        </w:rPr>
        <w:t xml:space="preserve">Add the field to </w:t>
      </w:r>
      <w:r>
        <w:rPr>
          <w:rFonts w:ascii="Consolas" w:hAnsi="Consolas" w:cs="Consolas"/>
          <w:color w:val="4F46E5"/>
          <w:sz w:val="20"/>
        </w:rPr>
        <w:t>ShortenedURL</w:t>
      </w:r>
      <w:r>
        <w:rPr>
          <w:color w:val="1A1D24"/>
          <w:sz w:val="21"/>
        </w:rPr>
        <w:t xml:space="preserve"> in </w:t>
      </w:r>
      <w:r>
        <w:rPr>
          <w:rFonts w:ascii="Consolas" w:hAnsi="Consolas" w:cs="Consolas"/>
          <w:color w:val="4F46E5"/>
          <w:sz w:val="20"/>
        </w:rPr>
        <w:t>models.py</w:t>
      </w:r>
      <w:r>
        <w:rPr>
          <w:color w:val="1A1D24"/>
          <w:sz w:val="21"/>
        </w:rPr>
        <w:t>.</w:t>
      </w:r>
    </w:p>
    <w:p>
      <w:pPr>
        <w:pStyle w:val="ListNumber"/>
        <w:spacing w:after="60"/>
      </w:pPr>
      <w:r>
        <w:rPr>
          <w:color w:val="1A1D24"/>
          <w:sz w:val="21"/>
        </w:rPr>
        <w:t xml:space="preserve">Run </w:t>
      </w:r>
      <w:r>
        <w:rPr>
          <w:rFonts w:ascii="Consolas" w:hAnsi="Consolas" w:cs="Consolas"/>
          <w:color w:val="4F46E5"/>
          <w:sz w:val="20"/>
        </w:rPr>
        <w:t>makemigrations</w:t>
      </w:r>
      <w:r>
        <w:rPr>
          <w:color w:val="1A1D24"/>
          <w:sz w:val="21"/>
        </w:rPr>
        <w:t xml:space="preserve"> and </w:t>
      </w:r>
      <w:r>
        <w:rPr>
          <w:rFonts w:ascii="Consolas" w:hAnsi="Consolas" w:cs="Consolas"/>
          <w:color w:val="4F46E5"/>
          <w:sz w:val="20"/>
        </w:rPr>
        <w:t>migrate</w:t>
      </w:r>
      <w:r>
        <w:rPr>
          <w:color w:val="1A1D24"/>
          <w:sz w:val="21"/>
        </w:rPr>
        <w:t>.</w:t>
      </w:r>
    </w:p>
    <w:p>
      <w:pPr>
        <w:pStyle w:val="ListNumber"/>
        <w:spacing w:after="60"/>
      </w:pPr>
      <w:r>
        <w:rPr>
          <w:color w:val="1A1D24"/>
          <w:sz w:val="21"/>
        </w:rPr>
        <w:t xml:space="preserve">Add it to </w:t>
      </w:r>
      <w:r>
        <w:rPr>
          <w:rFonts w:ascii="Consolas" w:hAnsi="Consolas" w:cs="Consolas"/>
          <w:color w:val="4F46E5"/>
          <w:sz w:val="20"/>
        </w:rPr>
        <w:t>ShortenURLForm.Meta.fields</w:t>
      </w:r>
      <w:r>
        <w:rPr>
          <w:color w:val="1A1D24"/>
          <w:sz w:val="21"/>
        </w:rPr>
        <w:t xml:space="preserve"> if users should set it.</w:t>
      </w:r>
    </w:p>
    <w:p>
      <w:pPr>
        <w:pStyle w:val="ListNumber"/>
        <w:spacing w:after="60"/>
      </w:pPr>
      <w:r>
        <w:rPr>
          <w:color w:val="1A1D24"/>
          <w:sz w:val="21"/>
        </w:rPr>
        <w:t xml:space="preserve">Show it in </w:t>
      </w:r>
      <w:r>
        <w:rPr>
          <w:rFonts w:ascii="Consolas" w:hAnsi="Consolas" w:cs="Consolas"/>
          <w:color w:val="4F46E5"/>
          <w:sz w:val="20"/>
        </w:rPr>
        <w:t>dashboard.html</w:t>
      </w:r>
      <w:r>
        <w:rPr>
          <w:color w:val="1A1D24"/>
          <w:sz w:val="21"/>
        </w:rPr>
        <w:t>.</w:t>
      </w:r>
    </w:p>
    <w:p>
      <w:pPr>
        <w:pStyle w:val="ListNumber"/>
        <w:spacing w:after="60"/>
      </w:pPr>
      <w:r>
        <w:rPr>
          <w:color w:val="1A1D24"/>
          <w:sz w:val="21"/>
        </w:rPr>
        <w:t xml:space="preserve">Enforce it in </w:t>
      </w:r>
      <w:r>
        <w:rPr>
          <w:rFonts w:ascii="Consolas" w:hAnsi="Consolas" w:cs="Consolas"/>
          <w:color w:val="4F46E5"/>
          <w:sz w:val="20"/>
        </w:rPr>
        <w:t>RedirectURLView</w:t>
      </w:r>
      <w:r>
        <w:rPr>
          <w:color w:val="1A1D24"/>
          <w:sz w:val="21"/>
        </w:rPr>
        <w:t xml:space="preserve"> — for an expiry date, return 410 when the link has expired.</w:t>
      </w:r>
    </w:p>
    <w:p>
      <w:pPr>
        <w:pStyle w:val="ListNumber"/>
        <w:spacing w:after="60"/>
      </w:pPr>
      <w:r>
        <w:rPr>
          <w:color w:val="1A1D24"/>
          <w:sz w:val="21"/>
        </w:rPr>
        <w:t>Write a test for the new behaviour.</w:t>
      </w:r>
    </w:p>
    <w:p>
      <w:pPr>
        <w:spacing w:before="260" w:after="100"/>
        <w:jc w:val="left"/>
      </w:pPr>
      <w:r>
        <w:rPr>
          <w:b/>
          <w:i w:val="0"/>
          <w:color w:val="4F46E5"/>
          <w:sz w:val="27"/>
        </w:rPr>
        <w:t>…change the length of generated codes</w:t>
      </w:r>
    </w:p>
    <w:p>
      <w:pPr>
        <w:spacing w:after="140" w:line="283" w:lineRule="auto"/>
      </w:pPr>
      <w:r>
        <w:rPr>
          <w:color w:val="1A1D24"/>
          <w:sz w:val="21"/>
        </w:rPr>
        <w:t xml:space="preserve">Set </w:t>
      </w:r>
      <w:r>
        <w:rPr>
          <w:rFonts w:ascii="Consolas" w:hAnsi="Consolas" w:cs="Consolas"/>
          <w:color w:val="4F46E5"/>
          <w:sz w:val="20"/>
        </w:rPr>
        <w:t>SHORT_CODE_LENGTH</w:t>
      </w:r>
      <w:r>
        <w:rPr>
          <w:color w:val="1A1D24"/>
          <w:sz w:val="21"/>
        </w:rPr>
        <w:t xml:space="preserve"> in </w:t>
      </w:r>
      <w:r>
        <w:rPr>
          <w:rFonts w:ascii="Consolas" w:hAnsi="Consolas" w:cs="Consolas"/>
          <w:color w:val="4F46E5"/>
          <w:sz w:val="20"/>
        </w:rPr>
        <w:t>.env</w:t>
      </w:r>
      <w:r>
        <w:rPr>
          <w:color w:val="1A1D24"/>
          <w:sz w:val="21"/>
        </w:rPr>
        <w:t xml:space="preserve"> and restart. Existing links keep their current codes; only new ones are affected.</w:t>
      </w:r>
    </w:p>
    <w:p>
      <w:pPr>
        <w:spacing w:before="260" w:after="100"/>
        <w:jc w:val="left"/>
      </w:pPr>
      <w:r>
        <w:rPr>
          <w:b/>
          <w:i w:val="0"/>
          <w:color w:val="4F46E5"/>
          <w:sz w:val="27"/>
        </w:rPr>
        <w:t>…rebrand the application</w:t>
      </w:r>
    </w:p>
    <w:p>
      <w:pPr>
        <w:spacing w:after="140" w:line="283" w:lineRule="auto"/>
      </w:pPr>
      <w:r>
        <w:rPr>
          <w:color w:val="1A1D24"/>
          <w:sz w:val="21"/>
        </w:rPr>
        <w:t xml:space="preserve">Set </w:t>
      </w:r>
      <w:r>
        <w:rPr>
          <w:rFonts w:ascii="Consolas" w:hAnsi="Consolas" w:cs="Consolas"/>
          <w:color w:val="4F46E5"/>
          <w:sz w:val="20"/>
        </w:rPr>
        <w:t>SITE_NAME</w:t>
      </w:r>
      <w:r>
        <w:rPr>
          <w:color w:val="1A1D24"/>
          <w:sz w:val="21"/>
        </w:rPr>
        <w:t xml:space="preserve"> in </w:t>
      </w:r>
      <w:r>
        <w:rPr>
          <w:rFonts w:ascii="Consolas" w:hAnsi="Consolas" w:cs="Consolas"/>
          <w:color w:val="4F46E5"/>
          <w:sz w:val="20"/>
        </w:rPr>
        <w:t>.env</w:t>
      </w:r>
      <w:r>
        <w:rPr>
          <w:color w:val="1A1D24"/>
          <w:sz w:val="21"/>
        </w:rPr>
        <w:t xml:space="preserve"> for the name. For colours, edit the custom properties at the top of </w:t>
      </w:r>
      <w:r>
        <w:rPr>
          <w:rFonts w:ascii="Consolas" w:hAnsi="Consolas" w:cs="Consolas"/>
          <w:color w:val="4F46E5"/>
          <w:sz w:val="20"/>
        </w:rPr>
        <w:t>app.css</w:t>
      </w:r>
      <w:r>
        <w:rPr>
          <w:color w:val="1A1D24"/>
          <w:sz w:val="21"/>
        </w:rPr>
        <w:t xml:space="preserve"> — </w:t>
      </w:r>
      <w:r>
        <w:rPr>
          <w:rFonts w:ascii="Consolas" w:hAnsi="Consolas" w:cs="Consolas"/>
          <w:color w:val="4F46E5"/>
          <w:sz w:val="20"/>
        </w:rPr>
        <w:t>--accent</w:t>
      </w:r>
      <w:r>
        <w:rPr>
          <w:color w:val="1A1D24"/>
          <w:sz w:val="21"/>
        </w:rPr>
        <w:t xml:space="preserve"> and the surface variables are usually all you need.</w:t>
      </w:r>
    </w:p>
    <w:p>
      <w:pPr>
        <w:spacing w:before="260" w:after="100"/>
        <w:jc w:val="left"/>
      </w:pPr>
      <w:r>
        <w:rPr>
          <w:b/>
          <w:i w:val="0"/>
          <w:color w:val="4F46E5"/>
          <w:sz w:val="27"/>
        </w:rPr>
        <w:t>…make the instance private</w:t>
      </w:r>
    </w:p>
    <w:p>
      <w:pPr>
        <w:spacing w:after="140" w:line="283" w:lineRule="auto"/>
      </w:pPr>
      <w:r>
        <w:rPr>
          <w:color w:val="1A1D24"/>
          <w:sz w:val="21"/>
        </w:rPr>
        <w:t xml:space="preserve">Set </w:t>
      </w:r>
      <w:r>
        <w:rPr>
          <w:rFonts w:ascii="Consolas" w:hAnsi="Consolas" w:cs="Consolas"/>
          <w:color w:val="4F46E5"/>
          <w:sz w:val="20"/>
        </w:rPr>
        <w:t>ALLOW_REGISTRATION=False</w:t>
      </w:r>
      <w:r>
        <w:rPr>
          <w:color w:val="1A1D24"/>
          <w:sz w:val="21"/>
        </w:rPr>
        <w:t xml:space="preserve">. The sign-up page then returns 404, and accounts can only be created through </w:t>
      </w:r>
      <w:r>
        <w:rPr>
          <w:rFonts w:ascii="Consolas" w:hAnsi="Consolas" w:cs="Consolas"/>
          <w:color w:val="4F46E5"/>
          <w:sz w:val="20"/>
        </w:rPr>
        <w:t>createsuperuser</w:t>
      </w:r>
      <w:r>
        <w:rPr>
          <w:color w:val="1A1D24"/>
          <w:sz w:val="21"/>
        </w:rPr>
        <w:t xml:space="preserve"> or the admin panel.</w:t>
      </w:r>
    </w:p>
    <w:p>
      <w:pPr>
        <w:spacing w:before="260" w:after="100"/>
        <w:jc w:val="left"/>
      </w:pPr>
      <w:r>
        <w:rPr>
          <w:b/>
          <w:i w:val="0"/>
          <w:color w:val="4F46E5"/>
          <w:sz w:val="27"/>
        </w:rPr>
        <w:t>…find out why a link is not working</w:t>
      </w:r>
    </w:p>
    <w:p>
      <w:pPr>
        <w:spacing w:after="0" w:before="100" w:line="240" w:lineRule="auto"/>
        <w:ind w:left="259" w:right="144"/>
        <w:jc w:val="left"/>
        <w:shd w:val="clear" w:fill="F2F3F7"/>
      </w:pPr>
      <w:r>
        <w:rPr>
          <w:rFonts w:ascii="Consolas" w:hAnsi="Consolas" w:cs="Consolas"/>
          <w:color w:val="222733"/>
          <w:sz w:val="17"/>
        </w:rPr>
        <w:t>docker compose exec web python manage.py shell</w:t>
      </w:r>
    </w:p>
    <w:p>
      <w:pPr>
        <w:spacing w:after="0" w:before="0" w:line="240" w:lineRule="auto"/>
        <w:ind w:left="259" w:right="144"/>
        <w:jc w:val="left"/>
        <w:shd w:val="clear" w:fill="F2F3F7"/>
      </w:pPr>
      <w:r>
        <w:rPr>
          <w:rFonts w:ascii="Consolas" w:hAnsi="Consolas" w:cs="Consolas"/>
          <w:color w:val="222733"/>
          <w:sz w:val="17"/>
        </w:rPr>
        <w:t>&gt;&gt;&gt; from shortener.models import ShortenedURL</w:t>
      </w:r>
    </w:p>
    <w:p>
      <w:pPr>
        <w:spacing w:after="0" w:before="0" w:line="240" w:lineRule="auto"/>
        <w:ind w:left="259" w:right="144"/>
        <w:jc w:val="left"/>
        <w:shd w:val="clear" w:fill="F2F3F7"/>
      </w:pPr>
      <w:r>
        <w:rPr>
          <w:rFonts w:ascii="Consolas" w:hAnsi="Consolas" w:cs="Consolas"/>
          <w:color w:val="222733"/>
          <w:sz w:val="17"/>
        </w:rPr>
        <w:t>&gt;&gt;&gt; ShortenedURL.objects.filter(short_code="k3Bv7Qm").values()</w:t>
      </w:r>
    </w:p>
    <w:p>
      <w:pPr>
        <w:spacing w:after="120" w:before="0"/>
      </w:pPr>
    </w:p>
    <w:p>
      <w:pPr>
        <w:spacing w:before="260" w:after="100"/>
        <w:jc w:val="left"/>
      </w:pPr>
      <w:r>
        <w:rPr>
          <w:b/>
          <w:i w:val="0"/>
          <w:color w:val="4F46E5"/>
          <w:sz w:val="27"/>
        </w:rPr>
        <w:t>…add a new page</w:t>
      </w:r>
    </w:p>
    <w:p>
      <w:pPr>
        <w:pStyle w:val="ListNumber"/>
        <w:spacing w:after="60"/>
      </w:pPr>
      <w:r>
        <w:rPr>
          <w:color w:val="1A1D24"/>
          <w:sz w:val="21"/>
        </w:rPr>
        <w:t xml:space="preserve">Write the view in </w:t>
      </w:r>
      <w:r>
        <w:rPr>
          <w:rFonts w:ascii="Consolas" w:hAnsi="Consolas" w:cs="Consolas"/>
          <w:color w:val="4F46E5"/>
          <w:sz w:val="20"/>
        </w:rPr>
        <w:t>views.py</w:t>
      </w:r>
      <w:r>
        <w:rPr>
          <w:color w:val="1A1D24"/>
          <w:sz w:val="21"/>
        </w:rPr>
        <w:t>.</w:t>
      </w:r>
    </w:p>
    <w:p>
      <w:pPr>
        <w:pStyle w:val="ListNumber"/>
        <w:spacing w:after="60"/>
      </w:pPr>
      <w:r>
        <w:rPr>
          <w:color w:val="1A1D24"/>
          <w:sz w:val="21"/>
        </w:rPr>
        <w:t xml:space="preserve">Add a route in </w:t>
      </w:r>
      <w:r>
        <w:rPr>
          <w:rFonts w:ascii="Consolas" w:hAnsi="Consolas" w:cs="Consolas"/>
          <w:color w:val="4F46E5"/>
          <w:sz w:val="20"/>
        </w:rPr>
        <w:t>urls.py</w:t>
      </w:r>
      <w:r>
        <w:rPr>
          <w:color w:val="1A1D24"/>
          <w:sz w:val="21"/>
        </w:rPr>
        <w:t xml:space="preserve"> — </w:t>
      </w:r>
      <w:r>
        <w:rPr>
          <w:b/>
          <w:color w:val="1A1D24"/>
          <w:sz w:val="21"/>
        </w:rPr>
        <w:t>above</w:t>
      </w:r>
      <w:r>
        <w:rPr>
          <w:color w:val="1A1D24"/>
          <w:sz w:val="21"/>
        </w:rPr>
        <w:t xml:space="preserve"> the catch-all.</w:t>
      </w:r>
    </w:p>
    <w:p>
      <w:pPr>
        <w:pStyle w:val="ListNumber"/>
        <w:spacing w:after="60"/>
      </w:pPr>
      <w:r>
        <w:rPr>
          <w:color w:val="1A1D24"/>
          <w:sz w:val="21"/>
        </w:rPr>
        <w:t xml:space="preserve">Create a template extending </w:t>
      </w:r>
      <w:r>
        <w:rPr>
          <w:rFonts w:ascii="Consolas" w:hAnsi="Consolas" w:cs="Consolas"/>
          <w:color w:val="4F46E5"/>
          <w:sz w:val="20"/>
        </w:rPr>
        <w:t>base.html</w:t>
      </w:r>
      <w:r>
        <w:rPr>
          <w:color w:val="1A1D24"/>
          <w:sz w:val="21"/>
        </w:rPr>
        <w:t>.</w:t>
      </w:r>
    </w:p>
    <w:p>
      <w:pPr>
        <w:pStyle w:val="ListNumber"/>
        <w:spacing w:after="60"/>
      </w:pPr>
      <w:r>
        <w:rPr>
          <w:color w:val="1A1D24"/>
          <w:sz w:val="21"/>
        </w:rPr>
        <w:t xml:space="preserve">If the path could collide with a code, add the word to </w:t>
      </w:r>
      <w:r>
        <w:rPr>
          <w:rFonts w:ascii="Consolas" w:hAnsi="Consolas" w:cs="Consolas"/>
          <w:color w:val="4F46E5"/>
          <w:sz w:val="20"/>
        </w:rPr>
        <w:t>RESERVED_CODES</w:t>
      </w:r>
      <w:r>
        <w:rPr>
          <w:color w:val="1A1D24"/>
          <w:sz w:val="21"/>
        </w:rPr>
        <w:t>.</w:t>
      </w:r>
    </w:p>
    <w:p>
      <w:pPr>
        <w:pStyle w:val="ListNumber"/>
        <w:spacing w:after="60"/>
      </w:pPr>
      <w:r>
        <w:rPr>
          <w:color w:val="1A1D24"/>
          <w:sz w:val="21"/>
        </w:rPr>
        <w:t>Add a test.</w:t>
      </w:r>
    </w:p>
    <w:p>
      <w:pPr>
        <w:spacing w:before="260" w:after="100"/>
        <w:jc w:val="left"/>
      </w:pPr>
      <w:r>
        <w:rPr>
          <w:b/>
          <w:i w:val="0"/>
          <w:color w:val="4F46E5"/>
          <w:sz w:val="27"/>
        </w:rPr>
        <w:t>…reset everything locally</w:t>
      </w:r>
    </w:p>
    <w:p>
      <w:pPr>
        <w:spacing w:after="0" w:before="100" w:line="240" w:lineRule="auto"/>
        <w:ind w:left="259" w:right="144"/>
        <w:jc w:val="left"/>
        <w:shd w:val="clear" w:fill="F2F3F7"/>
      </w:pPr>
      <w:r>
        <w:rPr>
          <w:rFonts w:ascii="Consolas" w:hAnsi="Consolas" w:cs="Consolas"/>
          <w:color w:val="222733"/>
          <w:sz w:val="17"/>
        </w:rPr>
        <w:t>docker compose down -v      # deletes the database volume</w:t>
      </w:r>
    </w:p>
    <w:p>
      <w:pPr>
        <w:spacing w:after="0" w:before="0" w:line="240" w:lineRule="auto"/>
        <w:ind w:left="259" w:right="144"/>
        <w:jc w:val="left"/>
        <w:shd w:val="clear" w:fill="F2F3F7"/>
      </w:pPr>
      <w:r>
        <w:rPr>
          <w:rFonts w:ascii="Consolas" w:hAnsi="Consolas" w:cs="Consolas"/>
          <w:color w:val="222733"/>
          <w:sz w:val="17"/>
        </w:rPr>
        <w:t>docker compose up -d --build</w:t>
      </w:r>
    </w:p>
    <w:p>
      <w:pPr>
        <w:spacing w:after="120" w:before="0"/>
      </w:pPr>
    </w:p>
    <w:p>
      <w:r>
        <w:br w:type="page"/>
      </w:r>
    </w:p>
    <w:p>
      <w:pPr>
        <w:spacing w:before="120" w:after="160"/>
        <w:jc w:val="left"/>
        <w:pBdr>
          <w:bottom w:val="single" w:sz="6" w:space="4" w:color="D6D9E0"/>
        </w:pBdr>
      </w:pPr>
      <w:r>
        <w:rPr>
          <w:b/>
          <w:i w:val="0"/>
          <w:color w:val="1A1D24"/>
          <w:sz w:val="38"/>
        </w:rPr>
        <w:t>20. Troubleshooting</w:t>
      </w:r>
    </w:p>
    <w:tbl>
      <w:tblPr>
        <w:tblStyle w:val="TableGrid"/>
        <w:tblW w:type="auto" w:w="0"/>
        <w:jc w:val="center"/>
        <w:tblLook w:firstColumn="1" w:firstRow="1" w:lastColumn="0" w:lastRow="0" w:noHBand="0" w:noVBand="1" w:val="04A0"/>
      </w:tblPr>
      <w:tblGrid>
        <w:gridCol w:w="4680"/>
        <w:gridCol w:w="4680"/>
      </w:tblGrid>
      <w:tr>
        <w:tc>
          <w:tcPr>
            <w:tcW w:type="dxa" w:w="3024"/>
            <w:shd w:val="clear" w:fill="E8EAF3"/>
          </w:tcPr>
          <w:p>
            <w:pPr>
              <w:spacing w:after="40" w:before="40"/>
              <w:shd w:val="clear" w:fill="E8EAF3"/>
            </w:pPr>
            <w:r>
              <w:rPr>
                <w:b/>
                <w:color w:val="1A1D24"/>
                <w:sz w:val="19"/>
              </w:rPr>
              <w:t>Symptom</w:t>
            </w:r>
          </w:p>
        </w:tc>
        <w:tc>
          <w:tcPr>
            <w:tcW w:type="dxa" w:w="6336"/>
            <w:shd w:val="clear" w:fill="E8EAF3"/>
          </w:tcPr>
          <w:p>
            <w:pPr>
              <w:spacing w:after="40" w:before="40"/>
              <w:shd w:val="clear" w:fill="E8EAF3"/>
            </w:pPr>
            <w:r>
              <w:rPr>
                <w:b/>
                <w:color w:val="1A1D24"/>
                <w:sz w:val="19"/>
              </w:rPr>
              <w:t>Likely cause and fix</w:t>
            </w:r>
          </w:p>
        </w:tc>
      </w:tr>
      <w:tr>
        <w:tc>
          <w:tcPr>
            <w:tcW w:type="dxa" w:w="3024"/>
          </w:tcPr>
          <w:p>
            <w:pPr>
              <w:spacing w:after="40" w:before="40"/>
            </w:pPr>
            <w:r>
              <w:rPr>
                <w:rFonts w:ascii="Consolas" w:hAnsi="Consolas" w:cs="Consolas"/>
                <w:color w:val="4F46E5"/>
                <w:sz w:val="18"/>
              </w:rPr>
              <w:t>DisallowedHost</w:t>
            </w:r>
            <w:r>
              <w:rPr>
                <w:color w:val="1A1D24"/>
                <w:sz w:val="19"/>
              </w:rPr>
              <w:t xml:space="preserve"> error</w:t>
            </w:r>
          </w:p>
        </w:tc>
        <w:tc>
          <w:tcPr>
            <w:tcW w:type="dxa" w:w="6336"/>
          </w:tcPr>
          <w:p>
            <w:pPr>
              <w:spacing w:after="40" w:before="40"/>
            </w:pPr>
            <w:r>
              <w:rPr>
                <w:color w:val="1A1D24"/>
                <w:sz w:val="19"/>
              </w:rPr>
              <w:t xml:space="preserve">The hostname is missing from </w:t>
            </w:r>
            <w:r>
              <w:rPr>
                <w:rFonts w:ascii="Consolas" w:hAnsi="Consolas" w:cs="Consolas"/>
                <w:color w:val="4F46E5"/>
                <w:sz w:val="18"/>
              </w:rPr>
              <w:t>ALLOWED_HOSTS</w:t>
            </w:r>
            <w:r>
              <w:rPr>
                <w:color w:val="1A1D24"/>
                <w:sz w:val="19"/>
              </w:rPr>
              <w:t xml:space="preserve">. Add it to </w:t>
            </w:r>
            <w:r>
              <w:rPr>
                <w:rFonts w:ascii="Consolas" w:hAnsi="Consolas" w:cs="Consolas"/>
                <w:color w:val="4F46E5"/>
                <w:sz w:val="18"/>
              </w:rPr>
              <w:t>.env</w:t>
            </w:r>
            <w:r>
              <w:rPr>
                <w:color w:val="1A1D24"/>
                <w:sz w:val="19"/>
              </w:rPr>
              <w:t xml:space="preserve"> and restart the web container</w:t>
            </w:r>
          </w:p>
        </w:tc>
      </w:tr>
      <w:tr>
        <w:tc>
          <w:tcPr>
            <w:tcW w:type="dxa" w:w="3024"/>
          </w:tcPr>
          <w:p>
            <w:pPr>
              <w:spacing w:after="40" w:before="40"/>
            </w:pPr>
            <w:r>
              <w:rPr>
                <w:color w:val="1A1D24"/>
                <w:sz w:val="19"/>
              </w:rPr>
              <w:t>CSRF verification failed</w:t>
            </w:r>
          </w:p>
        </w:tc>
        <w:tc>
          <w:tcPr>
            <w:tcW w:type="dxa" w:w="6336"/>
          </w:tcPr>
          <w:p>
            <w:pPr>
              <w:spacing w:after="40" w:before="40"/>
            </w:pPr>
            <w:r>
              <w:rPr>
                <w:color w:val="1A1D24"/>
                <w:sz w:val="19"/>
              </w:rPr>
              <w:t xml:space="preserve">The origin is missing from </w:t>
            </w:r>
            <w:r>
              <w:rPr>
                <w:rFonts w:ascii="Consolas" w:hAnsi="Consolas" w:cs="Consolas"/>
                <w:color w:val="4F46E5"/>
                <w:sz w:val="18"/>
              </w:rPr>
              <w:t>CSRF_TRUSTED_ORIGINS</w:t>
            </w:r>
            <w:r>
              <w:rPr>
                <w:color w:val="1A1D24"/>
                <w:sz w:val="19"/>
              </w:rPr>
              <w:t>. Add the full origin including scheme and port</w:t>
            </w:r>
          </w:p>
        </w:tc>
      </w:tr>
      <w:tr>
        <w:tc>
          <w:tcPr>
            <w:tcW w:type="dxa" w:w="3024"/>
          </w:tcPr>
          <w:p>
            <w:pPr>
              <w:spacing w:after="40" w:before="40"/>
            </w:pPr>
            <w:r>
              <w:rPr>
                <w:rFonts w:ascii="Consolas" w:hAnsi="Consolas" w:cs="Consolas"/>
                <w:color w:val="4F46E5"/>
                <w:sz w:val="18"/>
              </w:rPr>
              <w:t>ImproperlyConfigured: SECRET_KEY</w:t>
            </w:r>
          </w:p>
        </w:tc>
        <w:tc>
          <w:tcPr>
            <w:tcW w:type="dxa" w:w="6336"/>
          </w:tcPr>
          <w:p>
            <w:pPr>
              <w:spacing w:after="40" w:before="40"/>
            </w:pPr>
            <w:r>
              <w:rPr>
                <w:rFonts w:ascii="Consolas" w:hAnsi="Consolas" w:cs="Consolas"/>
                <w:color w:val="4F46E5"/>
                <w:sz w:val="18"/>
              </w:rPr>
              <w:t>DEBUG=False</w:t>
            </w:r>
            <w:r>
              <w:rPr>
                <w:color w:val="1A1D24"/>
                <w:sz w:val="19"/>
              </w:rPr>
              <w:t xml:space="preserve"> without a </w:t>
            </w:r>
            <w:r>
              <w:rPr>
                <w:rFonts w:ascii="Consolas" w:hAnsi="Consolas" w:cs="Consolas"/>
                <w:color w:val="4F46E5"/>
                <w:sz w:val="18"/>
              </w:rPr>
              <w:t>SECRET_KEY</w:t>
            </w:r>
            <w:r>
              <w:rPr>
                <w:color w:val="1A1D24"/>
                <w:sz w:val="19"/>
              </w:rPr>
              <w:t xml:space="preserve">. Generate one and put it in </w:t>
            </w:r>
            <w:r>
              <w:rPr>
                <w:rFonts w:ascii="Consolas" w:hAnsi="Consolas" w:cs="Consolas"/>
                <w:color w:val="4F46E5"/>
                <w:sz w:val="18"/>
              </w:rPr>
              <w:t>.env</w:t>
            </w:r>
          </w:p>
        </w:tc>
      </w:tr>
      <w:tr>
        <w:tc>
          <w:tcPr>
            <w:tcW w:type="dxa" w:w="3024"/>
          </w:tcPr>
          <w:p>
            <w:pPr>
              <w:spacing w:after="40" w:before="40"/>
            </w:pPr>
            <w:r>
              <w:rPr>
                <w:color w:val="1A1D24"/>
                <w:sz w:val="19"/>
              </w:rPr>
              <w:t>Web container restarts repeatedly</w:t>
            </w:r>
          </w:p>
        </w:tc>
        <w:tc>
          <w:tcPr>
            <w:tcW w:type="dxa" w:w="6336"/>
          </w:tcPr>
          <w:p>
            <w:pPr>
              <w:spacing w:after="40" w:before="40"/>
            </w:pPr>
            <w:r>
              <w:rPr>
                <w:color w:val="1A1D24"/>
                <w:sz w:val="19"/>
              </w:rPr>
              <w:t xml:space="preserve">Usually the database is unreachable. Check </w:t>
            </w:r>
            <w:r>
              <w:rPr>
                <w:rFonts w:ascii="Consolas" w:hAnsi="Consolas" w:cs="Consolas"/>
                <w:color w:val="4F46E5"/>
                <w:sz w:val="18"/>
              </w:rPr>
              <w:t>docker compose logs db</w:t>
            </w:r>
            <w:r>
              <w:rPr>
                <w:color w:val="1A1D24"/>
                <w:sz w:val="19"/>
              </w:rPr>
              <w:t xml:space="preserve"> and the credentials</w:t>
            </w:r>
          </w:p>
        </w:tc>
      </w:tr>
      <w:tr>
        <w:tc>
          <w:tcPr>
            <w:tcW w:type="dxa" w:w="3024"/>
          </w:tcPr>
          <w:p>
            <w:pPr>
              <w:spacing w:after="40" w:before="40"/>
            </w:pPr>
            <w:r>
              <w:rPr>
                <w:color w:val="1A1D24"/>
                <w:sz w:val="19"/>
              </w:rPr>
              <w:t>Port is already allocated</w:t>
            </w:r>
          </w:p>
        </w:tc>
        <w:tc>
          <w:tcPr>
            <w:tcW w:type="dxa" w:w="6336"/>
          </w:tcPr>
          <w:p>
            <w:pPr>
              <w:spacing w:after="40" w:before="40"/>
            </w:pPr>
            <w:r>
              <w:rPr>
                <w:color w:val="1A1D24"/>
                <w:sz w:val="19"/>
              </w:rPr>
              <w:t xml:space="preserve">Another process holds the host port. Change </w:t>
            </w:r>
            <w:r>
              <w:rPr>
                <w:rFonts w:ascii="Consolas" w:hAnsi="Consolas" w:cs="Consolas"/>
                <w:color w:val="4F46E5"/>
                <w:sz w:val="18"/>
              </w:rPr>
              <w:t>WEB_PORT</w:t>
            </w:r>
            <w:r>
              <w:rPr>
                <w:color w:val="1A1D24"/>
                <w:sz w:val="19"/>
              </w:rPr>
              <w:t xml:space="preserve"> in </w:t>
            </w:r>
            <w:r>
              <w:rPr>
                <w:rFonts w:ascii="Consolas" w:hAnsi="Consolas" w:cs="Consolas"/>
                <w:color w:val="4F46E5"/>
                <w:sz w:val="18"/>
              </w:rPr>
              <w:t>.env</w:t>
            </w:r>
          </w:p>
        </w:tc>
      </w:tr>
      <w:tr>
        <w:tc>
          <w:tcPr>
            <w:tcW w:type="dxa" w:w="3024"/>
          </w:tcPr>
          <w:p>
            <w:pPr>
              <w:spacing w:after="40" w:before="40"/>
            </w:pPr>
            <w:r>
              <w:rPr>
                <w:color w:val="1A1D24"/>
                <w:sz w:val="19"/>
              </w:rPr>
              <w:t>CSS and JS do not load</w:t>
            </w:r>
          </w:p>
        </w:tc>
        <w:tc>
          <w:tcPr>
            <w:tcW w:type="dxa" w:w="6336"/>
          </w:tcPr>
          <w:p>
            <w:pPr>
              <w:spacing w:after="40" w:before="40"/>
            </w:pPr>
            <w:r>
              <w:rPr>
                <w:color w:val="1A1D24"/>
                <w:sz w:val="19"/>
              </w:rPr>
              <w:t xml:space="preserve">Static files missing from the image. Rebuild with </w:t>
            </w:r>
            <w:r>
              <w:rPr>
                <w:rFonts w:ascii="Consolas" w:hAnsi="Consolas" w:cs="Consolas"/>
                <w:color w:val="4F46E5"/>
                <w:sz w:val="18"/>
              </w:rPr>
              <w:t>docker compose up -d --build</w:t>
            </w:r>
          </w:p>
        </w:tc>
      </w:tr>
      <w:tr>
        <w:tc>
          <w:tcPr>
            <w:tcW w:type="dxa" w:w="3024"/>
          </w:tcPr>
          <w:p>
            <w:pPr>
              <w:spacing w:after="40" w:before="40"/>
            </w:pPr>
            <w:r>
              <w:rPr>
                <w:color w:val="1A1D24"/>
                <w:sz w:val="19"/>
              </w:rPr>
              <w:t>Infinite redirect loop</w:t>
            </w:r>
          </w:p>
        </w:tc>
        <w:tc>
          <w:tcPr>
            <w:tcW w:type="dxa" w:w="6336"/>
          </w:tcPr>
          <w:p>
            <w:pPr>
              <w:spacing w:after="40" w:before="40"/>
            </w:pPr>
            <w:r>
              <w:rPr>
                <w:rFonts w:ascii="Consolas" w:hAnsi="Consolas" w:cs="Consolas"/>
                <w:color w:val="4F46E5"/>
                <w:sz w:val="18"/>
              </w:rPr>
              <w:t>SECURE_SSL_REDIRECT=True</w:t>
            </w:r>
            <w:r>
              <w:rPr>
                <w:color w:val="1A1D24"/>
                <w:sz w:val="19"/>
              </w:rPr>
              <w:t xml:space="preserve"> behind a proxy that does not forward </w:t>
            </w:r>
            <w:r>
              <w:rPr>
                <w:rFonts w:ascii="Consolas" w:hAnsi="Consolas" w:cs="Consolas"/>
                <w:color w:val="4F46E5"/>
                <w:sz w:val="18"/>
              </w:rPr>
              <w:t>X-Forwarded-Proto</w:t>
            </w:r>
            <w:r>
              <w:rPr>
                <w:color w:val="1A1D24"/>
                <w:sz w:val="19"/>
              </w:rPr>
              <w:t>. Fix the proxy or turn the setting off</w:t>
            </w:r>
          </w:p>
        </w:tc>
      </w:tr>
      <w:tr>
        <w:tc>
          <w:tcPr>
            <w:tcW w:type="dxa" w:w="3024"/>
          </w:tcPr>
          <w:p>
            <w:pPr>
              <w:spacing w:after="40" w:before="40"/>
            </w:pPr>
            <w:r>
              <w:rPr>
                <w:color w:val="1A1D24"/>
                <w:sz w:val="19"/>
              </w:rPr>
              <w:t>Custom alias rejected</w:t>
            </w:r>
          </w:p>
        </w:tc>
        <w:tc>
          <w:tcPr>
            <w:tcW w:type="dxa" w:w="6336"/>
          </w:tcPr>
          <w:p>
            <w:pPr>
              <w:spacing w:after="40" w:before="40"/>
            </w:pPr>
            <w:r>
              <w:rPr>
                <w:color w:val="1A1D24"/>
                <w:sz w:val="19"/>
              </w:rPr>
              <w:t>It is reserved, too short, already taken, or contains an illegal character — the error message says which</w:t>
            </w:r>
          </w:p>
        </w:tc>
      </w:tr>
      <w:tr>
        <w:tc>
          <w:tcPr>
            <w:tcW w:type="dxa" w:w="3024"/>
          </w:tcPr>
          <w:p>
            <w:pPr>
              <w:spacing w:after="40" w:before="40"/>
            </w:pPr>
            <w:r>
              <w:rPr>
                <w:color w:val="1A1D24"/>
                <w:sz w:val="19"/>
              </w:rPr>
              <w:t>Click counts look wrong</w:t>
            </w:r>
          </w:p>
        </w:tc>
        <w:tc>
          <w:tcPr>
            <w:tcW w:type="dxa" w:w="6336"/>
          </w:tcPr>
          <w:p>
            <w:pPr>
              <w:spacing w:after="40" w:before="40"/>
            </w:pPr>
            <w:r>
              <w:rPr>
                <w:color w:val="1A1D24"/>
                <w:sz w:val="19"/>
              </w:rPr>
              <w:t>Browsers and link previews prefetch URLs, which registers as a click. This is inherent to redirect-based counting</w:t>
            </w:r>
          </w:p>
        </w:tc>
      </w:tr>
      <w:tr>
        <w:tc>
          <w:tcPr>
            <w:tcW w:type="dxa" w:w="3024"/>
          </w:tcPr>
          <w:p>
            <w:pPr>
              <w:spacing w:after="40" w:before="40"/>
            </w:pPr>
            <w:r>
              <w:rPr>
                <w:color w:val="1A1D24"/>
                <w:sz w:val="19"/>
              </w:rPr>
              <w:t xml:space="preserve">Changes to </w:t>
            </w:r>
            <w:r>
              <w:rPr>
                <w:rFonts w:ascii="Consolas" w:hAnsi="Consolas" w:cs="Consolas"/>
                <w:color w:val="4F46E5"/>
                <w:sz w:val="18"/>
              </w:rPr>
              <w:t>.env</w:t>
            </w:r>
            <w:r>
              <w:rPr>
                <w:color w:val="1A1D24"/>
                <w:sz w:val="19"/>
              </w:rPr>
              <w:t xml:space="preserve"> have no effect</w:t>
            </w:r>
          </w:p>
        </w:tc>
        <w:tc>
          <w:tcPr>
            <w:tcW w:type="dxa" w:w="6336"/>
          </w:tcPr>
          <w:p>
            <w:pPr>
              <w:spacing w:after="40" w:before="40"/>
            </w:pPr>
            <w:r>
              <w:rPr>
                <w:color w:val="1A1D24"/>
                <w:sz w:val="19"/>
              </w:rPr>
              <w:t xml:space="preserve">The container reads the file at start. Run </w:t>
            </w:r>
            <w:r>
              <w:rPr>
                <w:rFonts w:ascii="Consolas" w:hAnsi="Consolas" w:cs="Consolas"/>
                <w:color w:val="4F46E5"/>
                <w:sz w:val="18"/>
              </w:rPr>
              <w:t>docker compose up -d</w:t>
            </w:r>
            <w:r>
              <w:rPr>
                <w:color w:val="1A1D24"/>
                <w:sz w:val="19"/>
              </w:rPr>
              <w:t xml:space="preserve"> to recreate it</w:t>
            </w:r>
          </w:p>
        </w:tc>
      </w:tr>
    </w:tbl>
    <w:p>
      <w:pPr>
        <w:spacing w:after="160"/>
      </w:pPr>
    </w:p>
    <w:p>
      <w:pPr>
        <w:spacing w:before="260" w:after="100"/>
        <w:jc w:val="left"/>
      </w:pPr>
      <w:r>
        <w:rPr>
          <w:b/>
          <w:i w:val="0"/>
          <w:color w:val="4F46E5"/>
          <w:sz w:val="27"/>
        </w:rPr>
        <w:t>Where to look</w:t>
      </w:r>
    </w:p>
    <w:p>
      <w:pPr>
        <w:spacing w:after="0" w:before="100" w:line="240" w:lineRule="auto"/>
        <w:ind w:left="259" w:right="144"/>
        <w:jc w:val="left"/>
        <w:shd w:val="clear" w:fill="F2F3F7"/>
      </w:pPr>
      <w:r>
        <w:rPr>
          <w:rFonts w:ascii="Consolas" w:hAnsi="Consolas" w:cs="Consolas"/>
          <w:color w:val="222733"/>
          <w:sz w:val="17"/>
        </w:rPr>
        <w:t>docker compose logs -f web      # application and access logs</w:t>
      </w:r>
    </w:p>
    <w:p>
      <w:pPr>
        <w:spacing w:after="0" w:before="0" w:line="240" w:lineRule="auto"/>
        <w:ind w:left="259" w:right="144"/>
        <w:jc w:val="left"/>
        <w:shd w:val="clear" w:fill="F2F3F7"/>
      </w:pPr>
      <w:r>
        <w:rPr>
          <w:rFonts w:ascii="Consolas" w:hAnsi="Consolas" w:cs="Consolas"/>
          <w:color w:val="222733"/>
          <w:sz w:val="17"/>
        </w:rPr>
        <w:t>docker compose logs db          # database logs</w:t>
      </w:r>
    </w:p>
    <w:p>
      <w:pPr>
        <w:spacing w:after="0" w:before="0" w:line="240" w:lineRule="auto"/>
        <w:ind w:left="259" w:right="144"/>
        <w:jc w:val="left"/>
        <w:shd w:val="clear" w:fill="F2F3F7"/>
      </w:pPr>
      <w:r>
        <w:rPr>
          <w:rFonts w:ascii="Consolas" w:hAnsi="Consolas" w:cs="Consolas"/>
          <w:color w:val="222733"/>
          <w:sz w:val="17"/>
        </w:rPr>
        <w:t>docker compose ps               # is anything unhealthy?</w:t>
      </w:r>
    </w:p>
    <w:p>
      <w:pPr>
        <w:spacing w:after="0" w:before="0" w:line="240" w:lineRule="auto"/>
        <w:ind w:left="259" w:right="144"/>
        <w:jc w:val="left"/>
        <w:shd w:val="clear" w:fill="F2F3F7"/>
      </w:pPr>
      <w:r>
        <w:rPr>
          <w:rFonts w:ascii="Consolas" w:hAnsi="Consolas" w:cs="Consolas"/>
          <w:color w:val="222733"/>
          <w:sz w:val="17"/>
        </w:rPr>
        <w:t>docker compose exec web python manage.py check --deploy</w:t>
      </w:r>
    </w:p>
    <w:p>
      <w:pPr>
        <w:spacing w:after="120" w:before="0"/>
      </w:pPr>
    </w:p>
    <w:p>
      <w:pPr>
        <w:spacing w:before="120" w:after="160"/>
        <w:jc w:val="left"/>
        <w:pBdr>
          <w:bottom w:val="single" w:sz="6" w:space="4" w:color="D6D9E0"/>
        </w:pBdr>
      </w:pPr>
      <w:r>
        <w:rPr>
          <w:b/>
          <w:i w:val="0"/>
          <w:color w:val="1A1D24"/>
          <w:sz w:val="38"/>
        </w:rPr>
        <w:t>21. Known limitations and future work</w:t>
      </w:r>
    </w:p>
    <w:p>
      <w:pPr>
        <w:spacing w:after="140" w:line="283" w:lineRule="auto"/>
      </w:pPr>
      <w:r>
        <w:rPr>
          <w:color w:val="1A1D24"/>
          <w:sz w:val="21"/>
        </w:rPr>
        <w:t>Being explicit about what is not there is as useful as documenting what is. None of these block normal use, but you should know about them before scaling up.</w:t>
      </w:r>
    </w:p>
    <w:p>
      <w:pPr>
        <w:pStyle w:val="ListBullet"/>
        <w:spacing w:after="60" w:line="276" w:lineRule="auto"/>
      </w:pPr>
      <w:r>
        <w:rPr>
          <w:b/>
          <w:color w:val="1A1D24"/>
          <w:sz w:val="21"/>
        </w:rPr>
        <w:t>No rate limiting.</w:t>
      </w:r>
      <w:r>
        <w:rPr>
          <w:color w:val="1A1D24"/>
          <w:sz w:val="21"/>
        </w:rPr>
        <w:t xml:space="preserve"> Nothing stops an automated client from creating thousands of links or hammering the login form. Add it at the proxy, or with a package such as </w:t>
      </w:r>
      <w:r>
        <w:rPr>
          <w:rFonts w:ascii="Consolas" w:hAnsi="Consolas" w:cs="Consolas"/>
          <w:color w:val="4F46E5"/>
          <w:sz w:val="20"/>
        </w:rPr>
        <w:t>django-ratelimit</w:t>
      </w:r>
      <w:r>
        <w:rPr>
          <w:color w:val="1A1D24"/>
          <w:sz w:val="21"/>
        </w:rPr>
        <w:t>.</w:t>
      </w:r>
    </w:p>
    <w:p>
      <w:pPr>
        <w:pStyle w:val="ListBullet"/>
        <w:spacing w:after="60" w:line="276" w:lineRule="auto"/>
      </w:pPr>
      <w:r>
        <w:rPr>
          <w:b/>
          <w:color w:val="1A1D24"/>
          <w:sz w:val="21"/>
        </w:rPr>
        <w:t>No link expiry or passwords.</w:t>
      </w:r>
      <w:r>
        <w:rPr>
          <w:color w:val="1A1D24"/>
          <w:sz w:val="21"/>
        </w:rPr>
        <w:t xml:space="preserve"> Every link is permanent and public once created.</w:t>
      </w:r>
    </w:p>
    <w:p>
      <w:pPr>
        <w:pStyle w:val="ListBullet"/>
        <w:spacing w:after="60" w:line="276" w:lineRule="auto"/>
      </w:pPr>
      <w:r>
        <w:rPr>
          <w:b/>
          <w:color w:val="1A1D24"/>
          <w:sz w:val="21"/>
        </w:rPr>
        <w:t>Basic analytics.</w:t>
      </w:r>
      <w:r>
        <w:rPr>
          <w:color w:val="1A1D24"/>
          <w:sz w:val="21"/>
        </w:rPr>
        <w:t xml:space="preserve"> A total and a last-clicked timestamp — no referrer, country or time series. Richer stats would mean a separate click-events table.</w:t>
      </w:r>
    </w:p>
    <w:p>
      <w:pPr>
        <w:pStyle w:val="ListBullet"/>
        <w:spacing w:after="60" w:line="276" w:lineRule="auto"/>
      </w:pPr>
      <w:r>
        <w:rPr>
          <w:b/>
          <w:color w:val="1A1D24"/>
          <w:sz w:val="21"/>
        </w:rPr>
        <w:t>No caching layer.</w:t>
      </w:r>
      <w:r>
        <w:rPr>
          <w:color w:val="1A1D24"/>
          <w:sz w:val="21"/>
        </w:rPr>
        <w:t xml:space="preserve"> Every redirect hits PostgreSQL. That is fine for a moderate load; at high traffic, cache code-to-URL lookups in Redis.</w:t>
      </w:r>
    </w:p>
    <w:p>
      <w:pPr>
        <w:pStyle w:val="ListBullet"/>
        <w:spacing w:after="60" w:line="276" w:lineRule="auto"/>
      </w:pPr>
      <w:r>
        <w:rPr>
          <w:b/>
          <w:color w:val="1A1D24"/>
          <w:sz w:val="21"/>
        </w:rPr>
        <w:t>No password reset flow.</w:t>
      </w:r>
      <w:r>
        <w:rPr>
          <w:color w:val="1A1D24"/>
          <w:sz w:val="21"/>
        </w:rPr>
        <w:t xml:space="preserve"> Adding one requires configuring email; Django provides the views.</w:t>
      </w:r>
    </w:p>
    <w:p>
      <w:pPr>
        <w:pStyle w:val="ListBullet"/>
        <w:spacing w:after="60" w:line="276" w:lineRule="auto"/>
      </w:pPr>
      <w:r>
        <w:rPr>
          <w:b/>
          <w:color w:val="1A1D24"/>
          <w:sz w:val="21"/>
        </w:rPr>
        <w:t>No public API.</w:t>
      </w:r>
      <w:r>
        <w:rPr>
          <w:color w:val="1A1D24"/>
          <w:sz w:val="21"/>
        </w:rPr>
        <w:t xml:space="preserve"> Everything is HTML form based. Django REST Framework would be the natural addition.</w:t>
      </w:r>
    </w:p>
    <w:p>
      <w:pPr>
        <w:pStyle w:val="ListBullet"/>
        <w:spacing w:after="60" w:line="276" w:lineRule="auto"/>
      </w:pPr>
      <w:r>
        <w:rPr>
          <w:b/>
          <w:color w:val="1A1D24"/>
          <w:sz w:val="21"/>
        </w:rPr>
        <w:t>No malicious-URL screening.</w:t>
      </w:r>
      <w:r>
        <w:rPr>
          <w:color w:val="1A1D24"/>
          <w:sz w:val="21"/>
        </w:rPr>
        <w:t xml:space="preserve"> Destinations are not checked against any blocklist, which matters for a public deployment.</w:t>
      </w:r>
    </w:p>
    <w:p>
      <w:pPr>
        <w:pStyle w:val="ListBullet"/>
        <w:spacing w:after="60" w:line="276" w:lineRule="auto"/>
      </w:pPr>
      <w:r>
        <w:rPr>
          <w:b/>
          <w:color w:val="1A1D24"/>
          <w:sz w:val="21"/>
        </w:rPr>
        <w:t>Single web container.</w:t>
      </w:r>
      <w:r>
        <w:rPr>
          <w:color w:val="1A1D24"/>
          <w:sz w:val="21"/>
        </w:rPr>
        <w:t xml:space="preserve"> Compose runs one instance. The app is stateless apart from the database, so it scales horizontally, but that needs an orchestrator and a load balancer.</w:t>
      </w:r>
    </w:p>
    <w:p>
      <w:pPr>
        <w:spacing w:before="120" w:after="160"/>
        <w:jc w:val="left"/>
        <w:pBdr>
          <w:bottom w:val="single" w:sz="6" w:space="4" w:color="D6D9E0"/>
        </w:pBdr>
      </w:pPr>
      <w:r>
        <w:rPr>
          <w:b/>
          <w:i w:val="0"/>
          <w:color w:val="1A1D24"/>
          <w:sz w:val="38"/>
        </w:rPr>
        <w:t>Appendix A — Glossary</w:t>
      </w:r>
    </w:p>
    <w:tbl>
      <w:tblPr>
        <w:tblStyle w:val="TableGrid"/>
        <w:tblW w:type="auto" w:w="0"/>
        <w:jc w:val="center"/>
        <w:tblLook w:firstColumn="1" w:firstRow="1" w:lastColumn="0" w:lastRow="0" w:noHBand="0" w:noVBand="1" w:val="04A0"/>
      </w:tblPr>
      <w:tblGrid>
        <w:gridCol w:w="4680"/>
        <w:gridCol w:w="4680"/>
      </w:tblGrid>
      <w:tr>
        <w:tc>
          <w:tcPr>
            <w:tcW w:type="dxa" w:w="2304"/>
            <w:shd w:val="clear" w:fill="E8EAF3"/>
          </w:tcPr>
          <w:p>
            <w:pPr>
              <w:spacing w:after="40" w:before="40"/>
              <w:shd w:val="clear" w:fill="E8EAF3"/>
            </w:pPr>
            <w:r>
              <w:rPr>
                <w:b/>
                <w:color w:val="1A1D24"/>
                <w:sz w:val="19"/>
              </w:rPr>
              <w:t>Term</w:t>
            </w:r>
          </w:p>
        </w:tc>
        <w:tc>
          <w:tcPr>
            <w:tcW w:type="dxa" w:w="7056"/>
            <w:shd w:val="clear" w:fill="E8EAF3"/>
          </w:tcPr>
          <w:p>
            <w:pPr>
              <w:spacing w:after="40" w:before="40"/>
              <w:shd w:val="clear" w:fill="E8EAF3"/>
            </w:pPr>
            <w:r>
              <w:rPr>
                <w:b/>
                <w:color w:val="1A1D24"/>
                <w:sz w:val="19"/>
              </w:rPr>
              <w:t>Meaning</w:t>
            </w:r>
          </w:p>
        </w:tc>
      </w:tr>
      <w:tr>
        <w:tc>
          <w:tcPr>
            <w:tcW w:type="dxa" w:w="2304"/>
          </w:tcPr>
          <w:p>
            <w:pPr>
              <w:spacing w:after="40" w:before="40"/>
            </w:pPr>
            <w:r>
              <w:rPr>
                <w:color w:val="1A1D24"/>
                <w:sz w:val="19"/>
              </w:rPr>
              <w:t>Django app</w:t>
            </w:r>
          </w:p>
        </w:tc>
        <w:tc>
          <w:tcPr>
            <w:tcW w:type="dxa" w:w="7056"/>
          </w:tcPr>
          <w:p>
            <w:pPr>
              <w:spacing w:after="40" w:before="40"/>
            </w:pPr>
            <w:r>
              <w:rPr>
                <w:color w:val="1A1D24"/>
                <w:sz w:val="19"/>
              </w:rPr>
              <w:t xml:space="preserve">A self-contained package of models, views and templates. Here: </w:t>
            </w:r>
            <w:r>
              <w:rPr>
                <w:rFonts w:ascii="Consolas" w:hAnsi="Consolas" w:cs="Consolas"/>
                <w:color w:val="4F46E5"/>
                <w:sz w:val="18"/>
              </w:rPr>
              <w:t>shortener</w:t>
            </w:r>
          </w:p>
        </w:tc>
      </w:tr>
      <w:tr>
        <w:tc>
          <w:tcPr>
            <w:tcW w:type="dxa" w:w="2304"/>
          </w:tcPr>
          <w:p>
            <w:pPr>
              <w:spacing w:after="40" w:before="40"/>
            </w:pPr>
            <w:r>
              <w:rPr>
                <w:color w:val="1A1D24"/>
                <w:sz w:val="19"/>
              </w:rPr>
              <w:t>Django project</w:t>
            </w:r>
          </w:p>
        </w:tc>
        <w:tc>
          <w:tcPr>
            <w:tcW w:type="dxa" w:w="7056"/>
          </w:tcPr>
          <w:p>
            <w:pPr>
              <w:spacing w:after="40" w:before="40"/>
            </w:pPr>
            <w:r>
              <w:rPr>
                <w:color w:val="1A1D24"/>
                <w:sz w:val="19"/>
              </w:rPr>
              <w:t xml:space="preserve">The configuration wrapper around apps. Here: </w:t>
            </w:r>
            <w:r>
              <w:rPr>
                <w:rFonts w:ascii="Consolas" w:hAnsi="Consolas" w:cs="Consolas"/>
                <w:color w:val="4F46E5"/>
                <w:sz w:val="18"/>
              </w:rPr>
              <w:t>config</w:t>
            </w:r>
          </w:p>
        </w:tc>
      </w:tr>
      <w:tr>
        <w:tc>
          <w:tcPr>
            <w:tcW w:type="dxa" w:w="2304"/>
          </w:tcPr>
          <w:p>
            <w:pPr>
              <w:spacing w:after="40" w:before="40"/>
            </w:pPr>
            <w:r>
              <w:rPr>
                <w:color w:val="1A1D24"/>
                <w:sz w:val="19"/>
              </w:rPr>
              <w:t>ORM</w:t>
            </w:r>
          </w:p>
        </w:tc>
        <w:tc>
          <w:tcPr>
            <w:tcW w:type="dxa" w:w="7056"/>
          </w:tcPr>
          <w:p>
            <w:pPr>
              <w:spacing w:after="40" w:before="40"/>
            </w:pPr>
            <w:r>
              <w:rPr>
                <w:color w:val="1A1D24"/>
                <w:sz w:val="19"/>
              </w:rPr>
              <w:t>Object-Relational Mapper — write Python, get SQL</w:t>
            </w:r>
          </w:p>
        </w:tc>
      </w:tr>
      <w:tr>
        <w:tc>
          <w:tcPr>
            <w:tcW w:type="dxa" w:w="2304"/>
          </w:tcPr>
          <w:p>
            <w:pPr>
              <w:spacing w:after="40" w:before="40"/>
            </w:pPr>
            <w:r>
              <w:rPr>
                <w:color w:val="1A1D24"/>
                <w:sz w:val="19"/>
              </w:rPr>
              <w:t>Migration</w:t>
            </w:r>
          </w:p>
        </w:tc>
        <w:tc>
          <w:tcPr>
            <w:tcW w:type="dxa" w:w="7056"/>
          </w:tcPr>
          <w:p>
            <w:pPr>
              <w:spacing w:after="40" w:before="40"/>
            </w:pPr>
            <w:r>
              <w:rPr>
                <w:color w:val="1A1D24"/>
                <w:sz w:val="19"/>
              </w:rPr>
              <w:t>A versioned, replayable schema change</w:t>
            </w:r>
          </w:p>
        </w:tc>
      </w:tr>
      <w:tr>
        <w:tc>
          <w:tcPr>
            <w:tcW w:type="dxa" w:w="2304"/>
          </w:tcPr>
          <w:p>
            <w:pPr>
              <w:spacing w:after="40" w:before="40"/>
            </w:pPr>
            <w:r>
              <w:rPr>
                <w:color w:val="1A1D24"/>
                <w:sz w:val="19"/>
              </w:rPr>
              <w:t>View</w:t>
            </w:r>
          </w:p>
        </w:tc>
        <w:tc>
          <w:tcPr>
            <w:tcW w:type="dxa" w:w="7056"/>
          </w:tcPr>
          <w:p>
            <w:pPr>
              <w:spacing w:after="40" w:before="40"/>
            </w:pPr>
            <w:r>
              <w:rPr>
                <w:color w:val="1A1D24"/>
                <w:sz w:val="19"/>
              </w:rPr>
              <w:t>The function or class that turns a request into a response</w:t>
            </w:r>
          </w:p>
        </w:tc>
      </w:tr>
      <w:tr>
        <w:tc>
          <w:tcPr>
            <w:tcW w:type="dxa" w:w="2304"/>
          </w:tcPr>
          <w:p>
            <w:pPr>
              <w:spacing w:after="40" w:before="40"/>
            </w:pPr>
            <w:r>
              <w:rPr>
                <w:color w:val="1A1D24"/>
                <w:sz w:val="19"/>
              </w:rPr>
              <w:t>Template</w:t>
            </w:r>
          </w:p>
        </w:tc>
        <w:tc>
          <w:tcPr>
            <w:tcW w:type="dxa" w:w="7056"/>
          </w:tcPr>
          <w:p>
            <w:pPr>
              <w:spacing w:after="40" w:before="40"/>
            </w:pPr>
            <w:r>
              <w:rPr>
                <w:color w:val="1A1D24"/>
                <w:sz w:val="19"/>
              </w:rPr>
              <w:t>An HTML file with placeholders filled in by a view</w:t>
            </w:r>
          </w:p>
        </w:tc>
      </w:tr>
      <w:tr>
        <w:tc>
          <w:tcPr>
            <w:tcW w:type="dxa" w:w="2304"/>
          </w:tcPr>
          <w:p>
            <w:pPr>
              <w:spacing w:after="40" w:before="40"/>
            </w:pPr>
            <w:r>
              <w:rPr>
                <w:color w:val="1A1D24"/>
                <w:sz w:val="19"/>
              </w:rPr>
              <w:t>Context processor</w:t>
            </w:r>
          </w:p>
        </w:tc>
        <w:tc>
          <w:tcPr>
            <w:tcW w:type="dxa" w:w="7056"/>
          </w:tcPr>
          <w:p>
            <w:pPr>
              <w:spacing w:after="40" w:before="40"/>
            </w:pPr>
            <w:r>
              <w:rPr>
                <w:color w:val="1A1D24"/>
                <w:sz w:val="19"/>
              </w:rPr>
              <w:t>A function injecting variables into every template</w:t>
            </w:r>
          </w:p>
        </w:tc>
      </w:tr>
      <w:tr>
        <w:tc>
          <w:tcPr>
            <w:tcW w:type="dxa" w:w="2304"/>
          </w:tcPr>
          <w:p>
            <w:pPr>
              <w:spacing w:after="40" w:before="40"/>
            </w:pPr>
            <w:r>
              <w:rPr>
                <w:color w:val="1A1D24"/>
                <w:sz w:val="19"/>
              </w:rPr>
              <w:t>Middleware</w:t>
            </w:r>
          </w:p>
        </w:tc>
        <w:tc>
          <w:tcPr>
            <w:tcW w:type="dxa" w:w="7056"/>
          </w:tcPr>
          <w:p>
            <w:pPr>
              <w:spacing w:after="40" w:before="40"/>
            </w:pPr>
            <w:r>
              <w:rPr>
                <w:color w:val="1A1D24"/>
                <w:sz w:val="19"/>
              </w:rPr>
              <w:t>A layer wrapping every request and response</w:t>
            </w:r>
          </w:p>
        </w:tc>
      </w:tr>
      <w:tr>
        <w:tc>
          <w:tcPr>
            <w:tcW w:type="dxa" w:w="2304"/>
          </w:tcPr>
          <w:p>
            <w:pPr>
              <w:spacing w:after="40" w:before="40"/>
            </w:pPr>
            <w:r>
              <w:rPr>
                <w:color w:val="1A1D24"/>
                <w:sz w:val="19"/>
              </w:rPr>
              <w:t>QuerySet</w:t>
            </w:r>
          </w:p>
        </w:tc>
        <w:tc>
          <w:tcPr>
            <w:tcW w:type="dxa" w:w="7056"/>
          </w:tcPr>
          <w:p>
            <w:pPr>
              <w:spacing w:after="40" w:before="40"/>
            </w:pPr>
            <w:r>
              <w:rPr>
                <w:color w:val="1A1D24"/>
                <w:sz w:val="19"/>
              </w:rPr>
              <w:t>A lazy database query; no SQL runs until it is evaluated</w:t>
            </w:r>
          </w:p>
        </w:tc>
      </w:tr>
      <w:tr>
        <w:tc>
          <w:tcPr>
            <w:tcW w:type="dxa" w:w="2304"/>
          </w:tcPr>
          <w:p>
            <w:pPr>
              <w:spacing w:after="40" w:before="40"/>
            </w:pPr>
            <w:r>
              <w:rPr>
                <w:rFonts w:ascii="Consolas" w:hAnsi="Consolas" w:cs="Consolas"/>
                <w:color w:val="4F46E5"/>
                <w:sz w:val="18"/>
              </w:rPr>
              <w:t>F()</w:t>
            </w:r>
            <w:r>
              <w:rPr>
                <w:color w:val="1A1D24"/>
                <w:sz w:val="19"/>
              </w:rPr>
              <w:t xml:space="preserve"> expression</w:t>
            </w:r>
          </w:p>
        </w:tc>
        <w:tc>
          <w:tcPr>
            <w:tcW w:type="dxa" w:w="7056"/>
          </w:tcPr>
          <w:p>
            <w:pPr>
              <w:spacing w:after="40" w:before="40"/>
            </w:pPr>
            <w:r>
              <w:rPr>
                <w:color w:val="1A1D24"/>
                <w:sz w:val="19"/>
              </w:rPr>
              <w:t>A reference to a column, letting arithmetic happen in the database</w:t>
            </w:r>
          </w:p>
        </w:tc>
      </w:tr>
      <w:tr>
        <w:tc>
          <w:tcPr>
            <w:tcW w:type="dxa" w:w="2304"/>
          </w:tcPr>
          <w:p>
            <w:pPr>
              <w:spacing w:after="40" w:before="40"/>
            </w:pPr>
            <w:r>
              <w:rPr>
                <w:color w:val="1A1D24"/>
                <w:sz w:val="19"/>
              </w:rPr>
              <w:t>WSGI</w:t>
            </w:r>
          </w:p>
        </w:tc>
        <w:tc>
          <w:tcPr>
            <w:tcW w:type="dxa" w:w="7056"/>
          </w:tcPr>
          <w:p>
            <w:pPr>
              <w:spacing w:after="40" w:before="40"/>
            </w:pPr>
            <w:r>
              <w:rPr>
                <w:color w:val="1A1D24"/>
                <w:sz w:val="19"/>
              </w:rPr>
              <w:t>The interface between a Python web app and its server</w:t>
            </w:r>
          </w:p>
        </w:tc>
      </w:tr>
      <w:tr>
        <w:tc>
          <w:tcPr>
            <w:tcW w:type="dxa" w:w="2304"/>
          </w:tcPr>
          <w:p>
            <w:pPr>
              <w:spacing w:after="40" w:before="40"/>
            </w:pPr>
            <w:r>
              <w:rPr>
                <w:color w:val="1A1D24"/>
                <w:sz w:val="19"/>
              </w:rPr>
              <w:t>Gunicorn</w:t>
            </w:r>
          </w:p>
        </w:tc>
        <w:tc>
          <w:tcPr>
            <w:tcW w:type="dxa" w:w="7056"/>
          </w:tcPr>
          <w:p>
            <w:pPr>
              <w:spacing w:after="40" w:before="40"/>
            </w:pPr>
            <w:r>
              <w:rPr>
                <w:color w:val="1A1D24"/>
                <w:sz w:val="19"/>
              </w:rPr>
              <w:t>The WSGI server that runs Django in production</w:t>
            </w:r>
          </w:p>
        </w:tc>
      </w:tr>
      <w:tr>
        <w:tc>
          <w:tcPr>
            <w:tcW w:type="dxa" w:w="2304"/>
          </w:tcPr>
          <w:p>
            <w:pPr>
              <w:spacing w:after="40" w:before="40"/>
            </w:pPr>
            <w:r>
              <w:rPr>
                <w:color w:val="1A1D24"/>
                <w:sz w:val="19"/>
              </w:rPr>
              <w:t>WhiteNoise</w:t>
            </w:r>
          </w:p>
        </w:tc>
        <w:tc>
          <w:tcPr>
            <w:tcW w:type="dxa" w:w="7056"/>
          </w:tcPr>
          <w:p>
            <w:pPr>
              <w:spacing w:after="40" w:before="40"/>
            </w:pPr>
            <w:r>
              <w:rPr>
                <w:color w:val="1A1D24"/>
                <w:sz w:val="19"/>
              </w:rPr>
              <w:t>Library that serves static files from the app process</w:t>
            </w:r>
          </w:p>
        </w:tc>
      </w:tr>
      <w:tr>
        <w:tc>
          <w:tcPr>
            <w:tcW w:type="dxa" w:w="2304"/>
          </w:tcPr>
          <w:p>
            <w:pPr>
              <w:spacing w:after="40" w:before="40"/>
            </w:pPr>
            <w:r>
              <w:rPr>
                <w:color w:val="1A1D24"/>
                <w:sz w:val="19"/>
              </w:rPr>
              <w:t>CSRF</w:t>
            </w:r>
          </w:p>
        </w:tc>
        <w:tc>
          <w:tcPr>
            <w:tcW w:type="dxa" w:w="7056"/>
          </w:tcPr>
          <w:p>
            <w:pPr>
              <w:spacing w:after="40" w:before="40"/>
            </w:pPr>
            <w:r>
              <w:rPr>
                <w:color w:val="1A1D24"/>
                <w:sz w:val="19"/>
              </w:rPr>
              <w:t>Cross-Site Request Forgery — the attack the token protects against</w:t>
            </w:r>
          </w:p>
        </w:tc>
      </w:tr>
      <w:tr>
        <w:tc>
          <w:tcPr>
            <w:tcW w:type="dxa" w:w="2304"/>
          </w:tcPr>
          <w:p>
            <w:pPr>
              <w:spacing w:after="40" w:before="40"/>
            </w:pPr>
            <w:r>
              <w:rPr>
                <w:color w:val="1A1D24"/>
                <w:sz w:val="19"/>
              </w:rPr>
              <w:t>HSTS</w:t>
            </w:r>
          </w:p>
        </w:tc>
        <w:tc>
          <w:tcPr>
            <w:tcW w:type="dxa" w:w="7056"/>
          </w:tcPr>
          <w:p>
            <w:pPr>
              <w:spacing w:after="40" w:before="40"/>
            </w:pPr>
            <w:r>
              <w:rPr>
                <w:color w:val="1A1D24"/>
                <w:sz w:val="19"/>
              </w:rPr>
              <w:t>A header telling browsers to only ever use HTTPS for a domain</w:t>
            </w:r>
          </w:p>
        </w:tc>
      </w:tr>
      <w:tr>
        <w:tc>
          <w:tcPr>
            <w:tcW w:type="dxa" w:w="2304"/>
          </w:tcPr>
          <w:p>
            <w:pPr>
              <w:spacing w:after="40" w:before="40"/>
            </w:pPr>
            <w:r>
              <w:rPr>
                <w:color w:val="1A1D24"/>
                <w:sz w:val="19"/>
              </w:rPr>
              <w:t>Short code</w:t>
            </w:r>
          </w:p>
        </w:tc>
        <w:tc>
          <w:tcPr>
            <w:tcW w:type="dxa" w:w="7056"/>
          </w:tcPr>
          <w:p>
            <w:pPr>
              <w:spacing w:after="40" w:before="40"/>
            </w:pPr>
            <w:r>
              <w:rPr>
                <w:color w:val="1A1D24"/>
                <w:sz w:val="19"/>
              </w:rPr>
              <w:t>The characters after the slash that identify a link</w:t>
            </w:r>
          </w:p>
        </w:tc>
      </w:tr>
      <w:tr>
        <w:tc>
          <w:tcPr>
            <w:tcW w:type="dxa" w:w="2304"/>
          </w:tcPr>
          <w:p>
            <w:pPr>
              <w:spacing w:after="40" w:before="40"/>
            </w:pPr>
            <w:r>
              <w:rPr>
                <w:color w:val="1A1D24"/>
                <w:sz w:val="19"/>
              </w:rPr>
              <w:t>Volume</w:t>
            </w:r>
          </w:p>
        </w:tc>
        <w:tc>
          <w:tcPr>
            <w:tcW w:type="dxa" w:w="7056"/>
          </w:tcPr>
          <w:p>
            <w:pPr>
              <w:spacing w:after="40" w:before="40"/>
            </w:pPr>
            <w:r>
              <w:rPr>
                <w:color w:val="1A1D24"/>
                <w:sz w:val="19"/>
              </w:rPr>
              <w:t>Docker storage that outlives the container using it</w:t>
            </w:r>
          </w:p>
        </w:tc>
      </w:tr>
    </w:tbl>
    <w:p>
      <w:pPr>
        <w:spacing w:after="160"/>
      </w:pPr>
    </w:p>
    <w:p>
      <w:pPr>
        <w:spacing w:before="120" w:after="160"/>
        <w:jc w:val="left"/>
        <w:pBdr>
          <w:bottom w:val="single" w:sz="6" w:space="4" w:color="D6D9E0"/>
        </w:pBdr>
      </w:pPr>
      <w:r>
        <w:rPr>
          <w:b/>
          <w:i w:val="0"/>
          <w:color w:val="1A1D24"/>
          <w:sz w:val="38"/>
        </w:rPr>
        <w:t>Appendix B — Command cheat sheet</w:t>
      </w:r>
    </w:p>
    <w:p>
      <w:pPr>
        <w:spacing w:before="260" w:after="100"/>
        <w:jc w:val="left"/>
      </w:pPr>
      <w:r>
        <w:rPr>
          <w:b/>
          <w:i w:val="0"/>
          <w:color w:val="4F46E5"/>
          <w:sz w:val="27"/>
        </w:rPr>
        <w:t>Docker</w:t>
      </w:r>
    </w:p>
    <w:p>
      <w:pPr>
        <w:spacing w:after="0" w:before="100" w:line="240" w:lineRule="auto"/>
        <w:ind w:left="259" w:right="144"/>
        <w:jc w:val="left"/>
        <w:shd w:val="clear" w:fill="F2F3F7"/>
      </w:pPr>
      <w:r>
        <w:rPr>
          <w:rFonts w:ascii="Consolas" w:hAnsi="Consolas" w:cs="Consolas"/>
          <w:color w:val="222733"/>
          <w:sz w:val="17"/>
        </w:rPr>
        <w:t>docker compose up -d --build     Build and start everything</w:t>
      </w:r>
    </w:p>
    <w:p>
      <w:pPr>
        <w:spacing w:after="0" w:before="0" w:line="240" w:lineRule="auto"/>
        <w:ind w:left="259" w:right="144"/>
        <w:jc w:val="left"/>
        <w:shd w:val="clear" w:fill="F2F3F7"/>
      </w:pPr>
      <w:r>
        <w:rPr>
          <w:rFonts w:ascii="Consolas" w:hAnsi="Consolas" w:cs="Consolas"/>
          <w:color w:val="222733"/>
          <w:sz w:val="17"/>
        </w:rPr>
        <w:t>docker compose down              Stop (database volume kept)</w:t>
      </w:r>
    </w:p>
    <w:p>
      <w:pPr>
        <w:spacing w:after="0" w:before="0" w:line="240" w:lineRule="auto"/>
        <w:ind w:left="259" w:right="144"/>
        <w:jc w:val="left"/>
        <w:shd w:val="clear" w:fill="F2F3F7"/>
      </w:pPr>
      <w:r>
        <w:rPr>
          <w:rFonts w:ascii="Consolas" w:hAnsi="Consolas" w:cs="Consolas"/>
          <w:color w:val="222733"/>
          <w:sz w:val="17"/>
        </w:rPr>
        <w:t>docker compose down -v           Stop and delete the database</w:t>
      </w:r>
    </w:p>
    <w:p>
      <w:pPr>
        <w:spacing w:after="0" w:before="0" w:line="240" w:lineRule="auto"/>
        <w:ind w:left="259" w:right="144"/>
        <w:jc w:val="left"/>
        <w:shd w:val="clear" w:fill="F2F3F7"/>
      </w:pPr>
      <w:r>
        <w:rPr>
          <w:rFonts w:ascii="Consolas" w:hAnsi="Consolas" w:cs="Consolas"/>
          <w:color w:val="222733"/>
          <w:sz w:val="17"/>
        </w:rPr>
        <w:t>docker compose ps                Status and health</w:t>
      </w:r>
    </w:p>
    <w:p>
      <w:pPr>
        <w:spacing w:after="0" w:before="0" w:line="240" w:lineRule="auto"/>
        <w:ind w:left="259" w:right="144"/>
        <w:jc w:val="left"/>
        <w:shd w:val="clear" w:fill="F2F3F7"/>
      </w:pPr>
      <w:r>
        <w:rPr>
          <w:rFonts w:ascii="Consolas" w:hAnsi="Consolas" w:cs="Consolas"/>
          <w:color w:val="222733"/>
          <w:sz w:val="17"/>
        </w:rPr>
        <w:t>docker compose logs -f web       Follow the application log</w:t>
      </w:r>
    </w:p>
    <w:p>
      <w:pPr>
        <w:spacing w:after="0" w:before="0" w:line="240" w:lineRule="auto"/>
        <w:ind w:left="259" w:right="144"/>
        <w:jc w:val="left"/>
        <w:shd w:val="clear" w:fill="F2F3F7"/>
      </w:pPr>
      <w:r>
        <w:rPr>
          <w:rFonts w:ascii="Consolas" w:hAnsi="Consolas" w:cs="Consolas"/>
          <w:color w:val="222733"/>
          <w:sz w:val="17"/>
        </w:rPr>
        <w:t>docker compose restart web       Restart after an .env change</w:t>
      </w:r>
    </w:p>
    <w:p>
      <w:pPr>
        <w:spacing w:after="0" w:before="0" w:line="240" w:lineRule="auto"/>
        <w:ind w:left="259" w:right="144"/>
        <w:jc w:val="left"/>
        <w:shd w:val="clear" w:fill="F2F3F7"/>
      </w:pPr>
      <w:r>
        <w:rPr>
          <w:rFonts w:ascii="Consolas" w:hAnsi="Consolas" w:cs="Consolas"/>
          <w:color w:val="222733"/>
          <w:sz w:val="17"/>
        </w:rPr>
        <w:t>docker compose exec web bash     Shell inside the container</w:t>
      </w:r>
    </w:p>
    <w:p>
      <w:pPr>
        <w:spacing w:after="120" w:before="0"/>
      </w:pPr>
    </w:p>
    <w:p>
      <w:pPr>
        <w:spacing w:before="260" w:after="100"/>
        <w:jc w:val="left"/>
      </w:pPr>
      <w:r>
        <w:rPr>
          <w:b/>
          <w:i w:val="0"/>
          <w:color w:val="4F46E5"/>
          <w:sz w:val="27"/>
        </w:rPr>
        <w:t>Django management</w:t>
      </w:r>
    </w:p>
    <w:p>
      <w:pPr>
        <w:spacing w:after="0" w:before="100" w:line="240" w:lineRule="auto"/>
        <w:ind w:left="259" w:right="144"/>
        <w:jc w:val="left"/>
        <w:shd w:val="clear" w:fill="F2F3F7"/>
      </w:pPr>
      <w:r>
        <w:rPr>
          <w:rFonts w:ascii="Consolas" w:hAnsi="Consolas" w:cs="Consolas"/>
          <w:color w:val="222733"/>
          <w:sz w:val="17"/>
        </w:rPr>
        <w:t>python manage.py migrate                     Apply migrations</w:t>
      </w:r>
    </w:p>
    <w:p>
      <w:pPr>
        <w:spacing w:after="0" w:before="0" w:line="240" w:lineRule="auto"/>
        <w:ind w:left="259" w:right="144"/>
        <w:jc w:val="left"/>
        <w:shd w:val="clear" w:fill="F2F3F7"/>
      </w:pPr>
      <w:r>
        <w:rPr>
          <w:rFonts w:ascii="Consolas" w:hAnsi="Consolas" w:cs="Consolas"/>
          <w:color w:val="222733"/>
          <w:sz w:val="17"/>
        </w:rPr>
        <w:t>python manage.py makemigrations              Generate migrations</w:t>
      </w:r>
    </w:p>
    <w:p>
      <w:pPr>
        <w:spacing w:after="0" w:before="0" w:line="240" w:lineRule="auto"/>
        <w:ind w:left="259" w:right="144"/>
        <w:jc w:val="left"/>
        <w:shd w:val="clear" w:fill="F2F3F7"/>
      </w:pPr>
      <w:r>
        <w:rPr>
          <w:rFonts w:ascii="Consolas" w:hAnsi="Consolas" w:cs="Consolas"/>
          <w:color w:val="222733"/>
          <w:sz w:val="17"/>
        </w:rPr>
        <w:t>python manage.py makemigrations --check      Fail if any are pending</w:t>
      </w:r>
    </w:p>
    <w:p>
      <w:pPr>
        <w:spacing w:after="0" w:before="0" w:line="240" w:lineRule="auto"/>
        <w:ind w:left="259" w:right="144"/>
        <w:jc w:val="left"/>
        <w:shd w:val="clear" w:fill="F2F3F7"/>
      </w:pPr>
      <w:r>
        <w:rPr>
          <w:rFonts w:ascii="Consolas" w:hAnsi="Consolas" w:cs="Consolas"/>
          <w:color w:val="222733"/>
          <w:sz w:val="17"/>
        </w:rPr>
        <w:t>python manage.py createsuperuser             Create an admin account</w:t>
      </w:r>
    </w:p>
    <w:p>
      <w:pPr>
        <w:spacing w:after="0" w:before="0" w:line="240" w:lineRule="auto"/>
        <w:ind w:left="259" w:right="144"/>
        <w:jc w:val="left"/>
        <w:shd w:val="clear" w:fill="F2F3F7"/>
      </w:pPr>
      <w:r>
        <w:rPr>
          <w:rFonts w:ascii="Consolas" w:hAnsi="Consolas" w:cs="Consolas"/>
          <w:color w:val="222733"/>
          <w:sz w:val="17"/>
        </w:rPr>
        <w:t>python manage.py test                        Run the test suite</w:t>
      </w:r>
    </w:p>
    <w:p>
      <w:pPr>
        <w:spacing w:after="0" w:before="0" w:line="240" w:lineRule="auto"/>
        <w:ind w:left="259" w:right="144"/>
        <w:jc w:val="left"/>
        <w:shd w:val="clear" w:fill="F2F3F7"/>
      </w:pPr>
      <w:r>
        <w:rPr>
          <w:rFonts w:ascii="Consolas" w:hAnsi="Consolas" w:cs="Consolas"/>
          <w:color w:val="222733"/>
          <w:sz w:val="17"/>
        </w:rPr>
        <w:t>python manage.py shell                       Interactive Python with Django loaded</w:t>
      </w:r>
    </w:p>
    <w:p>
      <w:pPr>
        <w:spacing w:after="0" w:before="0" w:line="240" w:lineRule="auto"/>
        <w:ind w:left="259" w:right="144"/>
        <w:jc w:val="left"/>
        <w:shd w:val="clear" w:fill="F2F3F7"/>
      </w:pPr>
      <w:r>
        <w:rPr>
          <w:rFonts w:ascii="Consolas" w:hAnsi="Consolas" w:cs="Consolas"/>
          <w:color w:val="222733"/>
          <w:sz w:val="17"/>
        </w:rPr>
        <w:t>python manage.py check --deploy              Production readiness audit</w:t>
      </w:r>
    </w:p>
    <w:p>
      <w:pPr>
        <w:spacing w:after="0" w:before="0" w:line="240" w:lineRule="auto"/>
        <w:ind w:left="259" w:right="144"/>
        <w:jc w:val="left"/>
        <w:shd w:val="clear" w:fill="F2F3F7"/>
      </w:pPr>
      <w:r>
        <w:rPr>
          <w:rFonts w:ascii="Consolas" w:hAnsi="Consolas" w:cs="Consolas"/>
          <w:color w:val="222733"/>
          <w:sz w:val="17"/>
        </w:rPr>
        <w:t>python manage.py collectstatic               Gather static files</w:t>
      </w:r>
    </w:p>
    <w:p>
      <w:pPr>
        <w:spacing w:after="0" w:before="0" w:line="240" w:lineRule="auto"/>
        <w:ind w:left="259" w:right="144"/>
        <w:jc w:val="left"/>
        <w:shd w:val="clear" w:fill="F2F3F7"/>
      </w:pPr>
      <w:r>
        <w:rPr>
          <w:rFonts w:ascii="Consolas" w:hAnsi="Consolas" w:cs="Consolas"/>
          <w:color w:val="222733"/>
          <w:sz w:val="17"/>
        </w:rPr>
        <w:t>python manage.py changepassword &lt;user&gt;       Reset a password</w:t>
      </w:r>
    </w:p>
    <w:p>
      <w:pPr>
        <w:spacing w:after="120" w:before="0"/>
      </w:pPr>
    </w:p>
    <w:p>
      <w:pPr>
        <w:spacing w:before="260" w:after="100"/>
        <w:jc w:val="left"/>
      </w:pPr>
      <w:r>
        <w:rPr>
          <w:b/>
          <w:i w:val="0"/>
          <w:color w:val="4F46E5"/>
          <w:sz w:val="27"/>
        </w:rPr>
        <w:t>Useful shell snippets</w:t>
      </w:r>
    </w:p>
    <w:p>
      <w:pPr>
        <w:spacing w:after="0" w:before="100" w:line="240" w:lineRule="auto"/>
        <w:ind w:left="259" w:right="144"/>
        <w:jc w:val="left"/>
        <w:shd w:val="clear" w:fill="F2F3F7"/>
      </w:pPr>
      <w:r>
        <w:rPr>
          <w:rFonts w:ascii="Consolas" w:hAnsi="Consolas" w:cs="Consolas"/>
          <w:color w:val="222733"/>
          <w:sz w:val="17"/>
        </w:rPr>
        <w:t>from shortener.models import ShortenedURL</w:t>
      </w:r>
    </w:p>
    <w:p>
      <w:pPr>
        <w:spacing w:after="0" w:before="0" w:line="240" w:lineRule="auto"/>
        <w:ind w:left="259" w:right="144"/>
        <w:jc w:val="left"/>
        <w:shd w:val="clear" w:fill="F2F3F7"/>
      </w:pPr>
      <w:r>
        <w:rPr>
          <w:rFonts w:ascii="Consolas" w:hAnsi="Consolas" w:cs="Consolas"/>
          <w:color w:val="222733"/>
          <w:sz w:val="17"/>
        </w:rPr>
        <w:t>from django.contrib.auth.models import User</w:t>
      </w:r>
    </w:p>
    <w:p>
      <w:pPr>
        <w:spacing w:after="0" w:before="0" w:line="240" w:lineRule="auto"/>
        <w:ind w:left="259" w:right="144"/>
        <w:jc w:val="left"/>
        <w:shd w:val="clear" w:fill="F2F3F7"/>
      </w:pPr>
      <w:r>
        <w:rPr>
          <w:rFonts w:ascii="Consolas" w:hAnsi="Consolas" w:cs="Consolas"/>
          <w:color w:val="222733"/>
          <w:sz w:val="17"/>
        </w:rPr>
        <w:t xml:space="preserve"> </w:t>
      </w:r>
    </w:p>
    <w:p>
      <w:pPr>
        <w:spacing w:after="0" w:before="0" w:line="240" w:lineRule="auto"/>
        <w:ind w:left="259" w:right="144"/>
        <w:jc w:val="left"/>
        <w:shd w:val="clear" w:fill="F2F3F7"/>
      </w:pPr>
      <w:r>
        <w:rPr>
          <w:rFonts w:ascii="Consolas" w:hAnsi="Consolas" w:cs="Consolas"/>
          <w:color w:val="222733"/>
          <w:sz w:val="17"/>
        </w:rPr>
        <w:t>ShortenedURL.objects.count()                        # total links</w:t>
      </w:r>
    </w:p>
    <w:p>
      <w:pPr>
        <w:spacing w:after="0" w:before="0" w:line="240" w:lineRule="auto"/>
        <w:ind w:left="259" w:right="144"/>
        <w:jc w:val="left"/>
        <w:shd w:val="clear" w:fill="F2F3F7"/>
      </w:pPr>
      <w:r>
        <w:rPr>
          <w:rFonts w:ascii="Consolas" w:hAnsi="Consolas" w:cs="Consolas"/>
          <w:color w:val="222733"/>
          <w:sz w:val="17"/>
        </w:rPr>
        <w:t>ShortenedURL.objects.order_by("-click_count")[:10]  # most popular</w:t>
      </w:r>
    </w:p>
    <w:p>
      <w:pPr>
        <w:spacing w:after="0" w:before="0" w:line="240" w:lineRule="auto"/>
        <w:ind w:left="259" w:right="144"/>
        <w:jc w:val="left"/>
        <w:shd w:val="clear" w:fill="F2F3F7"/>
      </w:pPr>
      <w:r>
        <w:rPr>
          <w:rFonts w:ascii="Consolas" w:hAnsi="Consolas" w:cs="Consolas"/>
          <w:color w:val="222733"/>
          <w:sz w:val="17"/>
        </w:rPr>
        <w:t>User.objects.get(username="alice").links.count()    # links per user</w:t>
      </w:r>
    </w:p>
    <w:p>
      <w:pPr>
        <w:spacing w:after="0" w:before="0" w:line="240" w:lineRule="auto"/>
        <w:ind w:left="259" w:right="144"/>
        <w:jc w:val="left"/>
        <w:shd w:val="clear" w:fill="F2F3F7"/>
      </w:pPr>
      <w:r>
        <w:rPr>
          <w:rFonts w:ascii="Consolas" w:hAnsi="Consolas" w:cs="Consolas"/>
          <w:color w:val="222733"/>
          <w:sz w:val="17"/>
        </w:rPr>
        <w:t>ShortenedURL.objects.filter(click_count=0).delete() # remove unused links</w:t>
      </w:r>
    </w:p>
    <w:p>
      <w:pPr>
        <w:spacing w:after="120" w:before="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s="Calibri" w:eastAsia="Calibri"/>
      <w:color w:val="1A1D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