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Assertion in TestNG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Assertions in TestNG are used for </w:t>
      </w:r>
      <w:r w:rsidDel="00000000" w:rsidR="00000000" w:rsidRPr="00000000">
        <w:rPr>
          <w:b w:val="1"/>
          <w:rtl w:val="0"/>
        </w:rPr>
        <w:t xml:space="preserve">validating</w:t>
      </w:r>
      <w:r w:rsidDel="00000000" w:rsidR="00000000" w:rsidRPr="00000000">
        <w:rPr>
          <w:rtl w:val="0"/>
        </w:rPr>
        <w:t xml:space="preserve"> the test methods and to </w:t>
      </w:r>
      <w:r w:rsidDel="00000000" w:rsidR="00000000" w:rsidRPr="00000000">
        <w:rPr>
          <w:b w:val="1"/>
          <w:rtl w:val="0"/>
        </w:rPr>
        <w:t xml:space="preserve">verify</w:t>
      </w:r>
      <w:r w:rsidDel="00000000" w:rsidR="00000000" w:rsidRPr="00000000">
        <w:rPr>
          <w:rtl w:val="0"/>
        </w:rPr>
        <w:t xml:space="preserve"> that the expected result and the actual result matched or not.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Types of Assertions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1. Hard Assertion  </w:t>
      </w:r>
    </w:p>
    <w:p w:rsidR="00000000" w:rsidDel="00000000" w:rsidP="00000000" w:rsidRDefault="00000000" w:rsidRPr="00000000" w14:paraId="00000008">
      <w:pPr>
        <w:rPr>
          <w:i w:val="1"/>
        </w:rPr>
      </w:pPr>
      <w:r w:rsidDel="00000000" w:rsidR="00000000" w:rsidRPr="00000000">
        <w:rPr>
          <w:i w:val="1"/>
          <w:rtl w:val="0"/>
        </w:rPr>
        <w:t xml:space="preserve">2. Soft Assertion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Georgia" w:cs="Georgia" w:eastAsia="Georgia" w:hAnsi="Georgia"/>
          <w:color w:val="0000ff"/>
        </w:rPr>
      </w:pPr>
      <w:r w:rsidDel="00000000" w:rsidR="00000000" w:rsidRPr="00000000">
        <w:rPr>
          <w:b w:val="1"/>
          <w:i w:val="1"/>
          <w:rtl w:val="0"/>
        </w:rPr>
        <w:t xml:space="preserve">1. </w:t>
      </w:r>
      <w:r w:rsidDel="00000000" w:rsidR="00000000" w:rsidRPr="00000000">
        <w:rPr>
          <w:b w:val="1"/>
          <w:i w:val="1"/>
          <w:u w:val="single"/>
          <w:rtl w:val="0"/>
        </w:rPr>
        <w:t xml:space="preserve">Hard Assertion:-</w:t>
      </w:r>
      <w:r w:rsidDel="00000000" w:rsidR="00000000" w:rsidRPr="00000000">
        <w:rPr>
          <w:b w:val="1"/>
          <w:i w:val="1"/>
          <w:rtl w:val="0"/>
        </w:rPr>
        <w:t xml:space="preserve">  </w:t>
      </w:r>
      <w:r w:rsidDel="00000000" w:rsidR="00000000" w:rsidRPr="00000000">
        <w:rPr>
          <w:rFonts w:ascii="Georgia" w:cs="Georgia" w:eastAsia="Georgia" w:hAnsi="Georgia"/>
          <w:b w:val="1"/>
          <w:color w:val="0000ff"/>
          <w:rtl w:val="0"/>
        </w:rPr>
        <w:t xml:space="preserve">Hard Assertion</w:t>
      </w:r>
      <w:r w:rsidDel="00000000" w:rsidR="00000000" w:rsidRPr="00000000">
        <w:rPr>
          <w:rFonts w:ascii="Georgia" w:cs="Georgia" w:eastAsia="Georgia" w:hAnsi="Georgia"/>
          <w:color w:val="0000ff"/>
          <w:rtl w:val="0"/>
        </w:rPr>
        <w:t xml:space="preserve"> means if an assertion fails, it will stop at that point, and further execution will not happen in that test method.ll the assertions in the test are checked, and at the end of the test, any failures are reported.</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t>
      </w:r>
    </w:p>
    <w:tbl>
      <w:tblPr>
        <w:tblStyle w:val="Table1"/>
        <w:tblW w:w="11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995"/>
        <w:gridCol w:w="8805"/>
        <w:tblGridChange w:id="0">
          <w:tblGrid>
            <w:gridCol w:w="1080"/>
            <w:gridCol w:w="1995"/>
            <w:gridCol w:w="8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Syntax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AssertEquals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Assert.assertEquals(actual, expected,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AssertNotEquals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AssertNotEquals(actual, expected,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AssertTrue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Assert.AssertTrue(condition)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AssertFalse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Assert.AssertFalse(condition)</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Georgia" w:cs="Georgia" w:eastAsia="Georgia" w:hAnsi="Georgia"/>
          <w:b w:val="1"/>
          <w:color w:val="0000ff"/>
        </w:rPr>
      </w:pPr>
      <w:r w:rsidDel="00000000" w:rsidR="00000000" w:rsidRPr="00000000">
        <w:rPr>
          <w:b w:val="1"/>
          <w:i w:val="1"/>
          <w:u w:val="single"/>
          <w:rtl w:val="0"/>
        </w:rPr>
        <w:t xml:space="preserve">2. Soft Assertion:-</w:t>
      </w:r>
      <w:r w:rsidDel="00000000" w:rsidR="00000000" w:rsidRPr="00000000">
        <w:rPr>
          <w:rFonts w:ascii="Georgia" w:cs="Georgia" w:eastAsia="Georgia" w:hAnsi="Georgia"/>
          <w:color w:val="0000ff"/>
          <w:rtl w:val="0"/>
        </w:rPr>
        <w:t xml:space="preserve"> A </w:t>
      </w:r>
      <w:r w:rsidDel="00000000" w:rsidR="00000000" w:rsidRPr="00000000">
        <w:rPr>
          <w:rFonts w:ascii="Georgia" w:cs="Georgia" w:eastAsia="Georgia" w:hAnsi="Georgia"/>
          <w:b w:val="1"/>
          <w:color w:val="0000ff"/>
          <w:rtl w:val="0"/>
        </w:rPr>
        <w:t xml:space="preserve">Soft Assertion</w:t>
      </w:r>
      <w:r w:rsidDel="00000000" w:rsidR="00000000" w:rsidRPr="00000000">
        <w:rPr>
          <w:rFonts w:ascii="Georgia" w:cs="Georgia" w:eastAsia="Georgia" w:hAnsi="Georgia"/>
          <w:color w:val="0000ff"/>
          <w:rtl w:val="0"/>
        </w:rPr>
        <w:t xml:space="preserve"> in TestNG allows the test to continue running even if an assertion fails. All the assertions in the test are checked, and at the end of the test, all the failures are reported. To use </w:t>
      </w:r>
      <w:r w:rsidDel="00000000" w:rsidR="00000000" w:rsidRPr="00000000">
        <w:rPr>
          <w:rFonts w:ascii="Georgia" w:cs="Georgia" w:eastAsia="Georgia" w:hAnsi="Georgia"/>
          <w:b w:val="1"/>
          <w:color w:val="0000ff"/>
          <w:rtl w:val="0"/>
        </w:rPr>
        <w:t xml:space="preserve">TestNG</w:t>
      </w:r>
      <w:r w:rsidDel="00000000" w:rsidR="00000000" w:rsidRPr="00000000">
        <w:rPr>
          <w:rFonts w:ascii="Georgia" w:cs="Georgia" w:eastAsia="Georgia" w:hAnsi="Georgia"/>
          <w:color w:val="0000ff"/>
          <w:rtl w:val="0"/>
        </w:rPr>
        <w:t xml:space="preserve"> soft assertion, you have to use TestNG  </w:t>
      </w:r>
      <w:r w:rsidDel="00000000" w:rsidR="00000000" w:rsidRPr="00000000">
        <w:rPr>
          <w:rFonts w:ascii="Georgia" w:cs="Georgia" w:eastAsia="Georgia" w:hAnsi="Georgia"/>
          <w:b w:val="1"/>
          <w:color w:val="0000ff"/>
          <w:rtl w:val="0"/>
        </w:rPr>
        <w:t xml:space="preserve">“SoftAssert class”.</w:t>
      </w:r>
    </w:p>
    <w:p w:rsidR="00000000" w:rsidDel="00000000" w:rsidP="00000000" w:rsidRDefault="00000000" w:rsidRPr="00000000" w14:paraId="0000001E">
      <w:pPr>
        <w:rPr>
          <w:rFonts w:ascii="Georgia" w:cs="Georgia" w:eastAsia="Georgia" w:hAnsi="Georgia"/>
          <w:b w:val="1"/>
          <w:color w:val="0000ff"/>
        </w:rPr>
      </w:pPr>
      <w:r w:rsidDel="00000000" w:rsidR="00000000" w:rsidRPr="00000000">
        <w:rPr>
          <w:rtl w:val="0"/>
        </w:rPr>
      </w:r>
    </w:p>
    <w:p w:rsidR="00000000" w:rsidDel="00000000" w:rsidP="00000000" w:rsidRDefault="00000000" w:rsidRPr="00000000" w14:paraId="0000001F">
      <w:pPr>
        <w:rPr>
          <w:rFonts w:ascii="Georgia" w:cs="Georgia" w:eastAsia="Georgia" w:hAnsi="Georgia"/>
          <w:b w:val="1"/>
          <w:color w:val="0000ff"/>
        </w:rPr>
      </w:pPr>
      <w:r w:rsidDel="00000000" w:rsidR="00000000" w:rsidRPr="00000000">
        <w:rPr>
          <w:rFonts w:ascii="Georgia" w:cs="Georgia" w:eastAsia="Georgia" w:hAnsi="Georgia"/>
          <w:b w:val="1"/>
          <w:color w:val="0000ff"/>
        </w:rPr>
        <w:drawing>
          <wp:inline distB="114300" distT="114300" distL="114300" distR="114300">
            <wp:extent cx="7557150" cy="299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571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Georgia" w:cs="Georgia" w:eastAsia="Georgia" w:hAnsi="Georgia"/>
          <w:b w:val="1"/>
          <w:color w:val="0000ff"/>
        </w:rPr>
      </w:pPr>
      <w:r w:rsidDel="00000000" w:rsidR="00000000" w:rsidRPr="00000000">
        <w:rPr>
          <w:rtl w:val="0"/>
        </w:rPr>
      </w:r>
    </w:p>
    <w:p w:rsidR="00000000" w:rsidDel="00000000" w:rsidP="00000000" w:rsidRDefault="00000000" w:rsidRPr="00000000" w14:paraId="00000021">
      <w:pPr>
        <w:rPr>
          <w:b w:val="1"/>
          <w:i w:val="1"/>
          <w:u w:val="single"/>
        </w:rPr>
      </w:pPr>
      <w:r w:rsidDel="00000000" w:rsidR="00000000" w:rsidRPr="00000000">
        <w:rPr>
          <w:b w:val="1"/>
          <w:i w:val="1"/>
          <w:rtl w:val="0"/>
        </w:rPr>
        <w:t xml:space="preserve">1. </w:t>
      </w:r>
      <w:r w:rsidDel="00000000" w:rsidR="00000000" w:rsidRPr="00000000">
        <w:rPr>
          <w:b w:val="1"/>
          <w:i w:val="1"/>
          <w:u w:val="single"/>
          <w:rtl w:val="0"/>
        </w:rPr>
        <w:t xml:space="preserve">Hard Assertion Code example;</w:t>
      </w:r>
    </w:p>
    <w:p w:rsidR="00000000" w:rsidDel="00000000" w:rsidP="00000000" w:rsidRDefault="00000000" w:rsidRPr="00000000" w14:paraId="00000022">
      <w:pPr>
        <w:rPr>
          <w:b w:val="1"/>
          <w:i w:val="1"/>
          <w:u w:val="single"/>
        </w:rPr>
      </w:pPr>
      <w:r w:rsidDel="00000000" w:rsidR="00000000" w:rsidRPr="00000000">
        <w:rPr>
          <w:rtl w:val="0"/>
        </w:rPr>
      </w:r>
    </w:p>
    <w:p w:rsidR="00000000" w:rsidDel="00000000" w:rsidP="00000000" w:rsidRDefault="00000000" w:rsidRPr="00000000" w14:paraId="00000023">
      <w:pPr>
        <w:rPr>
          <w:rFonts w:ascii="Comfortaa" w:cs="Comfortaa" w:eastAsia="Comfortaa" w:hAnsi="Comfortaa"/>
          <w:color w:val="0000ff"/>
        </w:rPr>
      </w:pPr>
      <w:r w:rsidDel="00000000" w:rsidR="00000000" w:rsidRPr="00000000">
        <w:rPr>
          <w:rFonts w:ascii="Comfortaa" w:cs="Comfortaa" w:eastAsia="Comfortaa" w:hAnsi="Comfortaa"/>
          <w:color w:val="0000ff"/>
          <w:rtl w:val="0"/>
        </w:rPr>
        <w:t xml:space="preserve">package tut11_AssertionDemo;</w:t>
      </w:r>
    </w:p>
    <w:p w:rsidR="00000000" w:rsidDel="00000000" w:rsidP="00000000" w:rsidRDefault="00000000" w:rsidRPr="00000000" w14:paraId="00000024">
      <w:pPr>
        <w:rPr>
          <w:rFonts w:ascii="Comfortaa" w:cs="Comfortaa" w:eastAsia="Comfortaa" w:hAnsi="Comfortaa"/>
          <w:color w:val="0000ff"/>
        </w:rPr>
      </w:pPr>
      <w:r w:rsidDel="00000000" w:rsidR="00000000" w:rsidRPr="00000000">
        <w:rPr>
          <w:rtl w:val="0"/>
        </w:rPr>
      </w:r>
    </w:p>
    <w:p w:rsidR="00000000" w:rsidDel="00000000" w:rsidP="00000000" w:rsidRDefault="00000000" w:rsidRPr="00000000" w14:paraId="00000025">
      <w:pPr>
        <w:rPr>
          <w:rFonts w:ascii="Comfortaa" w:cs="Comfortaa" w:eastAsia="Comfortaa" w:hAnsi="Comfortaa"/>
          <w:color w:val="0000ff"/>
        </w:rPr>
      </w:pPr>
      <w:r w:rsidDel="00000000" w:rsidR="00000000" w:rsidRPr="00000000">
        <w:rPr>
          <w:rFonts w:ascii="Comfortaa" w:cs="Comfortaa" w:eastAsia="Comfortaa" w:hAnsi="Comfortaa"/>
          <w:color w:val="0000ff"/>
          <w:rtl w:val="0"/>
        </w:rPr>
        <w:t xml:space="preserve">import org.openqa.selenium.By;</w:t>
      </w:r>
    </w:p>
    <w:p w:rsidR="00000000" w:rsidDel="00000000" w:rsidP="00000000" w:rsidRDefault="00000000" w:rsidRPr="00000000" w14:paraId="00000026">
      <w:pPr>
        <w:rPr>
          <w:rFonts w:ascii="Comfortaa" w:cs="Comfortaa" w:eastAsia="Comfortaa" w:hAnsi="Comfortaa"/>
          <w:color w:val="0000ff"/>
        </w:rPr>
      </w:pPr>
      <w:r w:rsidDel="00000000" w:rsidR="00000000" w:rsidRPr="00000000">
        <w:rPr>
          <w:rFonts w:ascii="Comfortaa" w:cs="Comfortaa" w:eastAsia="Comfortaa" w:hAnsi="Comfortaa"/>
          <w:color w:val="0000ff"/>
          <w:rtl w:val="0"/>
        </w:rPr>
        <w:t xml:space="preserve">import org.openqa.selenium.WebElement;</w:t>
      </w:r>
    </w:p>
    <w:p w:rsidR="00000000" w:rsidDel="00000000" w:rsidP="00000000" w:rsidRDefault="00000000" w:rsidRPr="00000000" w14:paraId="00000027">
      <w:pPr>
        <w:rPr>
          <w:rFonts w:ascii="Comfortaa" w:cs="Comfortaa" w:eastAsia="Comfortaa" w:hAnsi="Comfortaa"/>
          <w:color w:val="0000ff"/>
        </w:rPr>
      </w:pPr>
      <w:r w:rsidDel="00000000" w:rsidR="00000000" w:rsidRPr="00000000">
        <w:rPr>
          <w:rFonts w:ascii="Comfortaa" w:cs="Comfortaa" w:eastAsia="Comfortaa" w:hAnsi="Comfortaa"/>
          <w:color w:val="0000ff"/>
          <w:rtl w:val="0"/>
        </w:rPr>
        <w:t xml:space="preserve">import org.openqa.selenium.chrome.ChromeDriver;</w:t>
      </w:r>
    </w:p>
    <w:p w:rsidR="00000000" w:rsidDel="00000000" w:rsidP="00000000" w:rsidRDefault="00000000" w:rsidRPr="00000000" w14:paraId="00000028">
      <w:pPr>
        <w:rPr>
          <w:rFonts w:ascii="Comfortaa" w:cs="Comfortaa" w:eastAsia="Comfortaa" w:hAnsi="Comfortaa"/>
          <w:color w:val="0000ff"/>
        </w:rPr>
      </w:pPr>
      <w:r w:rsidDel="00000000" w:rsidR="00000000" w:rsidRPr="00000000">
        <w:rPr>
          <w:rFonts w:ascii="Comfortaa" w:cs="Comfortaa" w:eastAsia="Comfortaa" w:hAnsi="Comfortaa"/>
          <w:color w:val="0000ff"/>
          <w:rtl w:val="0"/>
        </w:rPr>
        <w:t xml:space="preserve">import org.testng.Assert;</w:t>
      </w:r>
    </w:p>
    <w:p w:rsidR="00000000" w:rsidDel="00000000" w:rsidP="00000000" w:rsidRDefault="00000000" w:rsidRPr="00000000" w14:paraId="00000029">
      <w:pPr>
        <w:rPr>
          <w:rFonts w:ascii="Comfortaa" w:cs="Comfortaa" w:eastAsia="Comfortaa" w:hAnsi="Comfortaa"/>
          <w:color w:val="0000ff"/>
        </w:rPr>
      </w:pPr>
      <w:r w:rsidDel="00000000" w:rsidR="00000000" w:rsidRPr="00000000">
        <w:rPr>
          <w:rFonts w:ascii="Comfortaa" w:cs="Comfortaa" w:eastAsia="Comfortaa" w:hAnsi="Comfortaa"/>
          <w:color w:val="0000ff"/>
          <w:rtl w:val="0"/>
        </w:rPr>
        <w:t xml:space="preserve">import org.testng.annotations.Test;</w:t>
      </w:r>
    </w:p>
    <w:p w:rsidR="00000000" w:rsidDel="00000000" w:rsidP="00000000" w:rsidRDefault="00000000" w:rsidRPr="00000000" w14:paraId="0000002A">
      <w:pPr>
        <w:rPr>
          <w:rFonts w:ascii="Comfortaa" w:cs="Comfortaa" w:eastAsia="Comfortaa" w:hAnsi="Comfortaa"/>
          <w:color w:val="0000ff"/>
        </w:rPr>
      </w:pPr>
      <w:r w:rsidDel="00000000" w:rsidR="00000000" w:rsidRPr="00000000">
        <w:rPr>
          <w:rtl w:val="0"/>
        </w:rPr>
      </w:r>
    </w:p>
    <w:p w:rsidR="00000000" w:rsidDel="00000000" w:rsidP="00000000" w:rsidRDefault="00000000" w:rsidRPr="00000000" w14:paraId="0000002B">
      <w:pPr>
        <w:rPr>
          <w:rFonts w:ascii="Comfortaa" w:cs="Comfortaa" w:eastAsia="Comfortaa" w:hAnsi="Comfortaa"/>
          <w:color w:val="0000ff"/>
        </w:rPr>
      </w:pPr>
      <w:r w:rsidDel="00000000" w:rsidR="00000000" w:rsidRPr="00000000">
        <w:rPr>
          <w:rFonts w:ascii="Comfortaa" w:cs="Comfortaa" w:eastAsia="Comfortaa" w:hAnsi="Comfortaa"/>
          <w:color w:val="0000ff"/>
          <w:rtl w:val="0"/>
        </w:rPr>
        <w:t xml:space="preserve">public class HardAssertDemo </w:t>
      </w:r>
    </w:p>
    <w:p w:rsidR="00000000" w:rsidDel="00000000" w:rsidP="00000000" w:rsidRDefault="00000000" w:rsidRPr="00000000" w14:paraId="0000002C">
      <w:pPr>
        <w:rPr>
          <w:rFonts w:ascii="Comfortaa" w:cs="Comfortaa" w:eastAsia="Comfortaa" w:hAnsi="Comfortaa"/>
          <w:color w:val="0000ff"/>
        </w:rPr>
      </w:pPr>
      <w:r w:rsidDel="00000000" w:rsidR="00000000" w:rsidRPr="00000000">
        <w:rPr>
          <w:rFonts w:ascii="Comfortaa" w:cs="Comfortaa" w:eastAsia="Comfortaa" w:hAnsi="Comfortaa"/>
          <w:color w:val="0000ff"/>
          <w:rtl w:val="0"/>
        </w:rPr>
        <w:t xml:space="preserve">{</w:t>
      </w:r>
    </w:p>
    <w:p w:rsidR="00000000" w:rsidDel="00000000" w:rsidP="00000000" w:rsidRDefault="00000000" w:rsidRPr="00000000" w14:paraId="0000002D">
      <w:pPr>
        <w:rPr>
          <w:rFonts w:ascii="Comfortaa" w:cs="Comfortaa" w:eastAsia="Comfortaa" w:hAnsi="Comfortaa"/>
          <w:color w:val="0000ff"/>
        </w:rPr>
      </w:pPr>
      <w:r w:rsidDel="00000000" w:rsidR="00000000" w:rsidRPr="00000000">
        <w:rPr>
          <w:rtl w:val="0"/>
        </w:rPr>
      </w:r>
    </w:p>
    <w:p w:rsidR="00000000" w:rsidDel="00000000" w:rsidP="00000000" w:rsidRDefault="00000000" w:rsidRPr="00000000" w14:paraId="0000002E">
      <w:pPr>
        <w:rPr>
          <w:rFonts w:ascii="Comfortaa" w:cs="Comfortaa" w:eastAsia="Comfortaa" w:hAnsi="Comfortaa"/>
          <w:color w:val="0000ff"/>
        </w:rPr>
      </w:pPr>
      <w:r w:rsidDel="00000000" w:rsidR="00000000" w:rsidRPr="00000000">
        <w:rPr>
          <w:rFonts w:ascii="Comfortaa" w:cs="Comfortaa" w:eastAsia="Comfortaa" w:hAnsi="Comfortaa"/>
          <w:color w:val="0000ff"/>
          <w:rtl w:val="0"/>
        </w:rPr>
        <w:tab/>
        <w:t xml:space="preserve">@Test</w:t>
      </w:r>
    </w:p>
    <w:p w:rsidR="00000000" w:rsidDel="00000000" w:rsidP="00000000" w:rsidRDefault="00000000" w:rsidRPr="00000000" w14:paraId="0000002F">
      <w:pPr>
        <w:rPr>
          <w:rFonts w:ascii="Comfortaa" w:cs="Comfortaa" w:eastAsia="Comfortaa" w:hAnsi="Comfortaa"/>
          <w:color w:val="0000ff"/>
        </w:rPr>
      </w:pPr>
      <w:r w:rsidDel="00000000" w:rsidR="00000000" w:rsidRPr="00000000">
        <w:rPr>
          <w:rFonts w:ascii="Comfortaa" w:cs="Comfortaa" w:eastAsia="Comfortaa" w:hAnsi="Comfortaa"/>
          <w:color w:val="0000ff"/>
          <w:rtl w:val="0"/>
        </w:rPr>
        <w:tab/>
        <w:t xml:space="preserve">public void testMethod() throws InterruptedException</w:t>
      </w:r>
    </w:p>
    <w:p w:rsidR="00000000" w:rsidDel="00000000" w:rsidP="00000000" w:rsidRDefault="00000000" w:rsidRPr="00000000" w14:paraId="00000030">
      <w:pPr>
        <w:rPr>
          <w:rFonts w:ascii="Comfortaa" w:cs="Comfortaa" w:eastAsia="Comfortaa" w:hAnsi="Comfortaa"/>
          <w:color w:val="0000ff"/>
        </w:rPr>
      </w:pPr>
      <w:r w:rsidDel="00000000" w:rsidR="00000000" w:rsidRPr="00000000">
        <w:rPr>
          <w:rFonts w:ascii="Comfortaa" w:cs="Comfortaa" w:eastAsia="Comfortaa" w:hAnsi="Comfortaa"/>
          <w:color w:val="0000ff"/>
          <w:rtl w:val="0"/>
        </w:rPr>
        <w:tab/>
        <w:t xml:space="preserve">{</w:t>
      </w:r>
    </w:p>
    <w:p w:rsidR="00000000" w:rsidDel="00000000" w:rsidP="00000000" w:rsidRDefault="00000000" w:rsidRPr="00000000" w14:paraId="00000031">
      <w:pPr>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ChromeDriver driver=new ChromeDriver();</w:t>
      </w:r>
    </w:p>
    <w:p w:rsidR="00000000" w:rsidDel="00000000" w:rsidP="00000000" w:rsidRDefault="00000000" w:rsidRPr="00000000" w14:paraId="00000032">
      <w:pPr>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driver.manage().window().maximize();</w:t>
      </w:r>
    </w:p>
    <w:p w:rsidR="00000000" w:rsidDel="00000000" w:rsidP="00000000" w:rsidRDefault="00000000" w:rsidRPr="00000000" w14:paraId="00000033">
      <w:pPr>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driver.get("https://testautomationpractice.blogspot.com/");</w:t>
      </w:r>
    </w:p>
    <w:p w:rsidR="00000000" w:rsidDel="00000000" w:rsidP="00000000" w:rsidRDefault="00000000" w:rsidRPr="00000000" w14:paraId="00000034">
      <w:pPr>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System.out.println("Verifying title..................");</w:t>
      </w:r>
    </w:p>
    <w:p w:rsidR="00000000" w:rsidDel="00000000" w:rsidP="00000000" w:rsidRDefault="00000000" w:rsidRPr="00000000" w14:paraId="00000035">
      <w:pPr>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String expectedTitle="Automation Testing Practice1";</w:t>
      </w:r>
    </w:p>
    <w:p w:rsidR="00000000" w:rsidDel="00000000" w:rsidP="00000000" w:rsidRDefault="00000000" w:rsidRPr="00000000" w14:paraId="00000036">
      <w:pPr>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String actualTitle=driver.getTitle();</w:t>
      </w:r>
    </w:p>
    <w:p w:rsidR="00000000" w:rsidDel="00000000" w:rsidP="00000000" w:rsidRDefault="00000000" w:rsidRPr="00000000" w14:paraId="00000037">
      <w:pPr>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r>
    </w:p>
    <w:p w:rsidR="00000000" w:rsidDel="00000000" w:rsidP="00000000" w:rsidRDefault="00000000" w:rsidRPr="00000000" w14:paraId="00000038">
      <w:pPr>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 The test will stop here if the title doesn't match</w:t>
      </w:r>
    </w:p>
    <w:p w:rsidR="00000000" w:rsidDel="00000000" w:rsidP="00000000" w:rsidRDefault="00000000" w:rsidRPr="00000000" w14:paraId="00000039">
      <w:pPr>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Assert.assertEquals(expectedTitle, actualTitle,"Title verification failed"); </w:t>
      </w:r>
    </w:p>
    <w:p w:rsidR="00000000" w:rsidDel="00000000" w:rsidP="00000000" w:rsidRDefault="00000000" w:rsidRPr="00000000" w14:paraId="0000003A">
      <w:pPr>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r>
    </w:p>
    <w:p w:rsidR="00000000" w:rsidDel="00000000" w:rsidP="00000000" w:rsidRDefault="00000000" w:rsidRPr="00000000" w14:paraId="0000003B">
      <w:pPr>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System.out.println("verifying presence of wikipedia-icon");</w:t>
      </w:r>
    </w:p>
    <w:p w:rsidR="00000000" w:rsidDel="00000000" w:rsidP="00000000" w:rsidRDefault="00000000" w:rsidRPr="00000000" w14:paraId="0000003C">
      <w:pPr>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WebElement wikipediaIcon=driver.findElement(By.className("wikipedia-icon"));</w:t>
      </w:r>
    </w:p>
    <w:p w:rsidR="00000000" w:rsidDel="00000000" w:rsidP="00000000" w:rsidRDefault="00000000" w:rsidRPr="00000000" w14:paraId="0000003D">
      <w:pPr>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r>
    </w:p>
    <w:p w:rsidR="00000000" w:rsidDel="00000000" w:rsidP="00000000" w:rsidRDefault="00000000" w:rsidRPr="00000000" w14:paraId="0000003E">
      <w:pPr>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Assert.assertTrue(wikipediaIcon.isDisplayed());</w:t>
      </w:r>
    </w:p>
    <w:p w:rsidR="00000000" w:rsidDel="00000000" w:rsidP="00000000" w:rsidRDefault="00000000" w:rsidRPr="00000000" w14:paraId="0000003F">
      <w:pPr>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r>
    </w:p>
    <w:p w:rsidR="00000000" w:rsidDel="00000000" w:rsidP="00000000" w:rsidRDefault="00000000" w:rsidRPr="00000000" w14:paraId="00000040">
      <w:pPr>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System.out.println("verifying search icon button");</w:t>
      </w:r>
    </w:p>
    <w:p w:rsidR="00000000" w:rsidDel="00000000" w:rsidP="00000000" w:rsidRDefault="00000000" w:rsidRPr="00000000" w14:paraId="00000041">
      <w:pPr>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r>
    </w:p>
    <w:p w:rsidR="00000000" w:rsidDel="00000000" w:rsidP="00000000" w:rsidRDefault="00000000" w:rsidRPr="00000000" w14:paraId="00000042">
      <w:pPr>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WebElement searchIcon = driver.findElement(By.className("wikipedia-search-button"));</w:t>
      </w:r>
    </w:p>
    <w:p w:rsidR="00000000" w:rsidDel="00000000" w:rsidP="00000000" w:rsidRDefault="00000000" w:rsidRPr="00000000" w14:paraId="00000043">
      <w:pPr>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r>
    </w:p>
    <w:p w:rsidR="00000000" w:rsidDel="00000000" w:rsidP="00000000" w:rsidRDefault="00000000" w:rsidRPr="00000000" w14:paraId="00000044">
      <w:pPr>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Assert.assertTrue(searchIcon.isDisplayed());</w:t>
      </w:r>
    </w:p>
    <w:p w:rsidR="00000000" w:rsidDel="00000000" w:rsidP="00000000" w:rsidRDefault="00000000" w:rsidRPr="00000000" w14:paraId="00000045">
      <w:pPr>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r>
    </w:p>
    <w:p w:rsidR="00000000" w:rsidDel="00000000" w:rsidP="00000000" w:rsidRDefault="00000000" w:rsidRPr="00000000" w14:paraId="00000046">
      <w:pPr>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Thread.sleep(2000);</w:t>
      </w:r>
    </w:p>
    <w:p w:rsidR="00000000" w:rsidDel="00000000" w:rsidP="00000000" w:rsidRDefault="00000000" w:rsidRPr="00000000" w14:paraId="00000047">
      <w:pPr>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driver.close();</w:t>
      </w:r>
    </w:p>
    <w:p w:rsidR="00000000" w:rsidDel="00000000" w:rsidP="00000000" w:rsidRDefault="00000000" w:rsidRPr="00000000" w14:paraId="00000048">
      <w:pPr>
        <w:rPr>
          <w:rFonts w:ascii="Comfortaa" w:cs="Comfortaa" w:eastAsia="Comfortaa" w:hAnsi="Comfortaa"/>
          <w:color w:val="0000ff"/>
        </w:rPr>
      </w:pPr>
      <w:r w:rsidDel="00000000" w:rsidR="00000000" w:rsidRPr="00000000">
        <w:rPr>
          <w:rFonts w:ascii="Comfortaa" w:cs="Comfortaa" w:eastAsia="Comfortaa" w:hAnsi="Comfortaa"/>
          <w:color w:val="0000ff"/>
          <w:rtl w:val="0"/>
        </w:rPr>
        <w:tab/>
        <w:t xml:space="preserve">}</w:t>
      </w:r>
    </w:p>
    <w:p w:rsidR="00000000" w:rsidDel="00000000" w:rsidP="00000000" w:rsidRDefault="00000000" w:rsidRPr="00000000" w14:paraId="00000049">
      <w:pPr>
        <w:rPr>
          <w:rFonts w:ascii="Comfortaa" w:cs="Comfortaa" w:eastAsia="Comfortaa" w:hAnsi="Comfortaa"/>
          <w:color w:val="0000ff"/>
        </w:rPr>
      </w:pPr>
      <w:r w:rsidDel="00000000" w:rsidR="00000000" w:rsidRPr="00000000">
        <w:rPr>
          <w:rFonts w:ascii="Comfortaa" w:cs="Comfortaa" w:eastAsia="Comfortaa" w:hAnsi="Comfortaa"/>
          <w:color w:val="0000ff"/>
          <w:rtl w:val="0"/>
        </w:rPr>
        <w:tab/>
      </w:r>
    </w:p>
    <w:p w:rsidR="00000000" w:rsidDel="00000000" w:rsidP="00000000" w:rsidRDefault="00000000" w:rsidRPr="00000000" w14:paraId="0000004A">
      <w:pPr>
        <w:rPr>
          <w:rFonts w:ascii="Comfortaa" w:cs="Comfortaa" w:eastAsia="Comfortaa" w:hAnsi="Comfortaa"/>
          <w:color w:val="0000ff"/>
        </w:rPr>
      </w:pPr>
      <w:r w:rsidDel="00000000" w:rsidR="00000000" w:rsidRPr="00000000">
        <w:rPr>
          <w:rFonts w:ascii="Comfortaa" w:cs="Comfortaa" w:eastAsia="Comfortaa" w:hAnsi="Comfortaa"/>
          <w:color w:val="0000ff"/>
          <w:rtl w:val="0"/>
        </w:rPr>
        <w:t xml:space="preserve">}</w:t>
      </w:r>
    </w:p>
    <w:p w:rsidR="00000000" w:rsidDel="00000000" w:rsidP="00000000" w:rsidRDefault="00000000" w:rsidRPr="00000000" w14:paraId="0000004B">
      <w:pPr>
        <w:rPr>
          <w:color w:val="0000ff"/>
        </w:rPr>
      </w:pPr>
      <w:r w:rsidDel="00000000" w:rsidR="00000000" w:rsidRPr="00000000">
        <w:rPr>
          <w:rtl w:val="0"/>
        </w:rPr>
      </w:r>
    </w:p>
    <w:p w:rsidR="00000000" w:rsidDel="00000000" w:rsidP="00000000" w:rsidRDefault="00000000" w:rsidRPr="00000000" w14:paraId="0000004C">
      <w:pPr>
        <w:rPr/>
      </w:pPr>
      <w:r w:rsidDel="00000000" w:rsidR="00000000" w:rsidRPr="00000000">
        <w:rPr>
          <w:b w:val="1"/>
          <w:i w:val="1"/>
          <w:u w:val="single"/>
          <w:rtl w:val="0"/>
        </w:rPr>
        <w:t xml:space="preserve">2. Soft Assertion Code example:-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 xml:space="preserve">package tut11_AssertionDemo;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 xml:space="preserve">import org.openqa.selenium.By;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 xml:space="preserve">import org.openqa.selenium.WebElement;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 xml:space="preserve">import org.openqa.selenium.chrome.ChromeDriver;</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 xml:space="preserve">import org.testng.annotations.Test;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 xml:space="preserve">import org.testng.asserts.SoftAssert;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 xml:space="preserve">public class SoftAssertDemo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ab/>
        <w:t xml:space="preserve">@Test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ab/>
        <w:t xml:space="preserve">public void testMethod() throws InterruptedException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ab/>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ChromeDriver driver=new ChromeDriver();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driver.manage().window().maximize();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SoftAssert softVerify=new SoftAssert();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driver.get("https://testautomationpractice.blogspot.com/");</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System.out.println("Verifying title..................");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String expectedTitle="Automation Testing Practice1";</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String actualTitle=driver.getTitle();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 Although the expected and actual titles are not the same,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 the test will continue executing because we are using SoftAssert.</w:t>
        <w:tab/>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softVerify.assertEquals(expectedTitle, actualTitle,"Title verification failed");</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System.out.println("verifying presence of wikipedia-icon");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WebElement wikipediaIcon=driver.findElement(By.className("wikipedia-icon"));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softVerify.assertTrue(wikipediaIcon.isDisplayed());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System.out.println("verifying search icon button");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WebElement searchIcon = driver.findElement(By.className("wikipedia-search-button"));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softVerify.assertTrue(searchIcon.isDisplayed());</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Thread.sleep(2000);</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driver.close();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 Report all failures collected during the test.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ab/>
        <w:tab/>
        <w:t xml:space="preserve">softVerify.assertAll();</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Fonts w:ascii="Comfortaa" w:cs="Comfortaa" w:eastAsia="Comfortaa" w:hAnsi="Comfortaa"/>
          <w:color w:val="0000ff"/>
          <w:rtl w:val="0"/>
        </w:rPr>
        <w:tab/>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0000ff"/>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mfortaa" w:cs="Comfortaa" w:eastAsia="Comfortaa" w:hAnsi="Comfortaa"/>
          <w:color w:val="0000ff"/>
          <w:rtl w:val="0"/>
        </w:rPr>
        <w:t xml:space="preserve">}</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Georgia" w:cs="Georgia" w:eastAsia="Georgia" w:hAnsi="Georgia"/>
          <w:b w:val="1"/>
          <w:color w:val="0000ff"/>
        </w:rPr>
      </w:pPr>
      <w:r w:rsidDel="00000000" w:rsidR="00000000" w:rsidRPr="00000000">
        <w:rPr>
          <w:rtl w:val="0"/>
        </w:rPr>
      </w:r>
    </w:p>
    <w:sectPr>
      <w:pgSz w:h="16834" w:w="11909" w:orient="portrait"/>
      <w:pgMar w:bottom="1440" w:top="0" w:left="0" w:right="4.4881889763786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