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7C4D7C" w:rsidRDefault="00B04E6B" w:rsidP="008C6B41">
      <w:pPr>
        <w:pStyle w:val="NormalWeb"/>
        <w:shd w:val="clear" w:color="auto" w:fill="FFFFFF"/>
        <w:spacing w:before="0" w:beforeAutospacing="0" w:after="150" w:afterAutospacing="0"/>
        <w:rPr>
          <w:color w:val="000000" w:themeColor="text1"/>
          <w:sz w:val="21"/>
          <w:szCs w:val="21"/>
          <w:lang w:val="en-IN"/>
        </w:rPr>
      </w:pPr>
    </w:p>
    <w:p w14:paraId="7F1C3937" w14:textId="4D74F481" w:rsidR="00F3308C" w:rsidRPr="00280FBA" w:rsidRDefault="00F3308C" w:rsidP="00F3308C">
      <w:pPr>
        <w:pStyle w:val="papertitle"/>
        <w:spacing w:before="100" w:beforeAutospacing="1" w:after="100" w:afterAutospacing="1"/>
        <w:rPr>
          <w:color w:val="000000" w:themeColor="text1"/>
          <w:sz w:val="56"/>
          <w:szCs w:val="56"/>
        </w:rPr>
      </w:pPr>
      <w:r w:rsidRPr="00280FBA">
        <w:rPr>
          <w:i/>
          <w:iCs/>
          <w:color w:val="000000" w:themeColor="text1"/>
          <w:sz w:val="56"/>
          <w:szCs w:val="56"/>
        </w:rPr>
        <w:t xml:space="preserve">Music Generation </w:t>
      </w:r>
      <w:r w:rsidR="00280FBA">
        <w:rPr>
          <w:i/>
          <w:iCs/>
          <w:color w:val="000000" w:themeColor="text1"/>
          <w:sz w:val="56"/>
          <w:szCs w:val="56"/>
        </w:rPr>
        <w:t>Using</w:t>
      </w:r>
      <w:r w:rsidRPr="00280FBA">
        <w:rPr>
          <w:i/>
          <w:iCs/>
          <w:color w:val="000000" w:themeColor="text1"/>
          <w:sz w:val="56"/>
          <w:szCs w:val="56"/>
        </w:rPr>
        <w:t xml:space="preserve"> Deep Learning</w:t>
      </w:r>
    </w:p>
    <w:p w14:paraId="15D966F4" w14:textId="77777777" w:rsidR="00B04E6B" w:rsidRPr="00280FBA" w:rsidRDefault="00B04E6B" w:rsidP="00B04E6B">
      <w:pPr>
        <w:rPr>
          <w:rFonts w:ascii="Times New Roman" w:hAnsi="Times New Roman" w:cs="Times New Roman"/>
          <w:b/>
          <w:color w:val="000000" w:themeColor="text1"/>
          <w:sz w:val="28"/>
          <w:szCs w:val="28"/>
        </w:rPr>
      </w:pPr>
    </w:p>
    <w:p w14:paraId="504F4A2C" w14:textId="77777777" w:rsidR="00B04E6B" w:rsidRPr="00280FBA" w:rsidRDefault="00B04E6B" w:rsidP="00B04E6B">
      <w:pPr>
        <w:rPr>
          <w:rFonts w:ascii="Times New Roman" w:hAnsi="Times New Roman" w:cs="Times New Roman"/>
          <w:b/>
          <w:color w:val="000000" w:themeColor="text1"/>
          <w:sz w:val="28"/>
          <w:szCs w:val="28"/>
        </w:rPr>
      </w:pPr>
    </w:p>
    <w:p w14:paraId="24F65405" w14:textId="56870F9A" w:rsidR="00B04E6B" w:rsidRPr="00280FBA" w:rsidRDefault="00B04E6B" w:rsidP="00B04E6B">
      <w:pPr>
        <w:rPr>
          <w:rFonts w:ascii="Times New Roman" w:hAnsi="Times New Roman" w:cs="Times New Roman"/>
          <w:b/>
          <w:color w:val="000000" w:themeColor="text1"/>
          <w:sz w:val="28"/>
          <w:szCs w:val="28"/>
        </w:rPr>
      </w:pPr>
      <w:r w:rsidRPr="00280FBA">
        <w:rPr>
          <w:rFonts w:ascii="Times New Roman" w:hAnsi="Times New Roman" w:cs="Times New Roman"/>
          <w:b/>
          <w:color w:val="000000" w:themeColor="text1"/>
          <w:sz w:val="28"/>
          <w:szCs w:val="28"/>
        </w:rPr>
        <w:t>Group Name:</w:t>
      </w:r>
      <w:r w:rsidR="006940D0">
        <w:rPr>
          <w:rFonts w:ascii="Times New Roman" w:hAnsi="Times New Roman" w:cs="Times New Roman"/>
          <w:b/>
          <w:color w:val="000000" w:themeColor="text1"/>
          <w:sz w:val="28"/>
          <w:szCs w:val="28"/>
        </w:rPr>
        <w:t xml:space="preserve"> </w:t>
      </w:r>
      <w:r w:rsidR="00060D83">
        <w:rPr>
          <w:rFonts w:ascii="Times New Roman" w:hAnsi="Times New Roman" w:cs="Times New Roman"/>
          <w:b/>
          <w:color w:val="000000" w:themeColor="text1"/>
          <w:sz w:val="28"/>
          <w:szCs w:val="28"/>
        </w:rPr>
        <w:t>The Six Pack (Group-9)</w:t>
      </w:r>
    </w:p>
    <w:p w14:paraId="190210B2" w14:textId="77777777" w:rsidR="00B04E6B" w:rsidRPr="00280FBA" w:rsidRDefault="00B04E6B" w:rsidP="00B04E6B">
      <w:pPr>
        <w:rPr>
          <w:rFonts w:ascii="Times New Roman" w:hAnsi="Times New Roman" w:cs="Times New Roman"/>
          <w:b/>
          <w:color w:val="000000" w:themeColor="text1"/>
          <w:sz w:val="28"/>
          <w:szCs w:val="28"/>
        </w:rPr>
      </w:pPr>
      <w:r w:rsidRPr="00280FBA">
        <w:rPr>
          <w:rFonts w:ascii="Times New Roman" w:hAnsi="Times New Roman" w:cs="Times New Roman"/>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280FBA" w14:paraId="334B9218" w14:textId="77777777" w:rsidTr="006C3C6F">
        <w:trPr>
          <w:trHeight w:val="516"/>
        </w:trPr>
        <w:tc>
          <w:tcPr>
            <w:tcW w:w="3054" w:type="dxa"/>
          </w:tcPr>
          <w:p w14:paraId="7F473E13" w14:textId="77777777" w:rsidR="00B04E6B" w:rsidRPr="00280FBA" w:rsidRDefault="00B04E6B" w:rsidP="00060D83">
            <w:pPr>
              <w:jc w:val="center"/>
              <w:rPr>
                <w:rFonts w:ascii="Times New Roman" w:hAnsi="Times New Roman" w:cs="Times New Roman"/>
                <w:b/>
                <w:color w:val="000000" w:themeColor="text1"/>
                <w:sz w:val="28"/>
                <w:szCs w:val="28"/>
              </w:rPr>
            </w:pPr>
            <w:r w:rsidRPr="00280FBA">
              <w:rPr>
                <w:rFonts w:ascii="Times New Roman" w:hAnsi="Times New Roman" w:cs="Times New Roman"/>
                <w:b/>
                <w:color w:val="000000" w:themeColor="text1"/>
                <w:sz w:val="28"/>
                <w:szCs w:val="28"/>
              </w:rPr>
              <w:t>First name</w:t>
            </w:r>
          </w:p>
        </w:tc>
        <w:tc>
          <w:tcPr>
            <w:tcW w:w="3054" w:type="dxa"/>
          </w:tcPr>
          <w:p w14:paraId="6B254EB1" w14:textId="77777777" w:rsidR="00B04E6B" w:rsidRPr="00280FBA" w:rsidRDefault="00B04E6B" w:rsidP="00060D83">
            <w:pPr>
              <w:jc w:val="center"/>
              <w:rPr>
                <w:rFonts w:ascii="Times New Roman" w:hAnsi="Times New Roman" w:cs="Times New Roman"/>
                <w:b/>
                <w:color w:val="000000" w:themeColor="text1"/>
                <w:sz w:val="28"/>
                <w:szCs w:val="28"/>
              </w:rPr>
            </w:pPr>
            <w:r w:rsidRPr="00280FBA">
              <w:rPr>
                <w:rFonts w:ascii="Times New Roman" w:hAnsi="Times New Roman" w:cs="Times New Roman"/>
                <w:b/>
                <w:color w:val="000000" w:themeColor="text1"/>
                <w:sz w:val="28"/>
                <w:szCs w:val="28"/>
              </w:rPr>
              <w:t>Last Name</w:t>
            </w:r>
          </w:p>
        </w:tc>
        <w:tc>
          <w:tcPr>
            <w:tcW w:w="3529" w:type="dxa"/>
          </w:tcPr>
          <w:p w14:paraId="1148DCCE" w14:textId="77777777" w:rsidR="00B04E6B" w:rsidRPr="00280FBA" w:rsidRDefault="00B04E6B" w:rsidP="00060D83">
            <w:pPr>
              <w:jc w:val="center"/>
              <w:rPr>
                <w:rFonts w:ascii="Times New Roman" w:hAnsi="Times New Roman" w:cs="Times New Roman"/>
                <w:b/>
                <w:color w:val="000000" w:themeColor="text1"/>
                <w:sz w:val="28"/>
                <w:szCs w:val="28"/>
              </w:rPr>
            </w:pPr>
            <w:r w:rsidRPr="00280FBA">
              <w:rPr>
                <w:rFonts w:ascii="Times New Roman" w:hAnsi="Times New Roman" w:cs="Times New Roman"/>
                <w:b/>
                <w:color w:val="000000" w:themeColor="text1"/>
                <w:sz w:val="28"/>
                <w:szCs w:val="28"/>
              </w:rPr>
              <w:t>Student number</w:t>
            </w:r>
          </w:p>
        </w:tc>
      </w:tr>
      <w:tr w:rsidR="008B593F" w:rsidRPr="00280FBA" w14:paraId="28A9974C" w14:textId="77777777" w:rsidTr="006C3C6F">
        <w:trPr>
          <w:trHeight w:val="516"/>
        </w:trPr>
        <w:tc>
          <w:tcPr>
            <w:tcW w:w="3054" w:type="dxa"/>
          </w:tcPr>
          <w:p w14:paraId="75307297" w14:textId="006E095A"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Aman</w:t>
            </w:r>
          </w:p>
        </w:tc>
        <w:tc>
          <w:tcPr>
            <w:tcW w:w="3054" w:type="dxa"/>
          </w:tcPr>
          <w:p w14:paraId="5EA8FCD2" w14:textId="4CDECEB1"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Arora</w:t>
            </w:r>
          </w:p>
        </w:tc>
        <w:tc>
          <w:tcPr>
            <w:tcW w:w="3529" w:type="dxa"/>
          </w:tcPr>
          <w:p w14:paraId="13F7E8C5" w14:textId="48CBCF58" w:rsidR="00B04E6B" w:rsidRPr="00060D83" w:rsidRDefault="00060D83"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C0850499</w:t>
            </w:r>
          </w:p>
        </w:tc>
      </w:tr>
      <w:tr w:rsidR="008B593F" w:rsidRPr="00280FBA" w14:paraId="651BF245" w14:textId="77777777" w:rsidTr="006C3C6F">
        <w:trPr>
          <w:trHeight w:val="516"/>
        </w:trPr>
        <w:tc>
          <w:tcPr>
            <w:tcW w:w="3054" w:type="dxa"/>
          </w:tcPr>
          <w:p w14:paraId="0D1E0E43" w14:textId="4FE64418" w:rsidR="00B04E6B" w:rsidRPr="00060D83" w:rsidRDefault="00F3308C" w:rsidP="00060D83">
            <w:pPr>
              <w:jc w:val="center"/>
              <w:rPr>
                <w:rFonts w:ascii="Times New Roman" w:hAnsi="Times New Roman" w:cs="Times New Roman"/>
                <w:bCs/>
                <w:iCs/>
                <w:color w:val="000000" w:themeColor="text1"/>
                <w:sz w:val="28"/>
                <w:szCs w:val="32"/>
              </w:rPr>
            </w:pPr>
            <w:r w:rsidRPr="00060D83">
              <w:rPr>
                <w:rFonts w:ascii="Times New Roman" w:hAnsi="Times New Roman" w:cs="Times New Roman"/>
                <w:bCs/>
                <w:iCs/>
                <w:color w:val="000000" w:themeColor="text1"/>
                <w:sz w:val="28"/>
                <w:szCs w:val="32"/>
              </w:rPr>
              <w:t>Atul</w:t>
            </w:r>
          </w:p>
        </w:tc>
        <w:tc>
          <w:tcPr>
            <w:tcW w:w="3054" w:type="dxa"/>
          </w:tcPr>
          <w:p w14:paraId="5515D709" w14:textId="5E2310CD"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Naudiyal</w:t>
            </w:r>
          </w:p>
        </w:tc>
        <w:tc>
          <w:tcPr>
            <w:tcW w:w="3529" w:type="dxa"/>
          </w:tcPr>
          <w:p w14:paraId="41E76509" w14:textId="5827D896" w:rsidR="00B04E6B" w:rsidRPr="00060D83" w:rsidRDefault="00060D83"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C0834324</w:t>
            </w:r>
          </w:p>
        </w:tc>
      </w:tr>
      <w:tr w:rsidR="008B593F" w:rsidRPr="00280FBA" w14:paraId="7B258E1C" w14:textId="77777777" w:rsidTr="006C3C6F">
        <w:trPr>
          <w:trHeight w:val="516"/>
        </w:trPr>
        <w:tc>
          <w:tcPr>
            <w:tcW w:w="3054" w:type="dxa"/>
          </w:tcPr>
          <w:p w14:paraId="7C2A1F66" w14:textId="189C1C38" w:rsidR="00B04E6B" w:rsidRPr="00060D83" w:rsidRDefault="00F3308C" w:rsidP="00060D83">
            <w:pPr>
              <w:jc w:val="center"/>
              <w:rPr>
                <w:rFonts w:ascii="Times New Roman" w:hAnsi="Times New Roman" w:cs="Times New Roman"/>
                <w:bCs/>
                <w:iCs/>
                <w:color w:val="000000" w:themeColor="text1"/>
                <w:sz w:val="28"/>
                <w:szCs w:val="32"/>
              </w:rPr>
            </w:pPr>
            <w:r w:rsidRPr="00060D83">
              <w:rPr>
                <w:rFonts w:ascii="Times New Roman" w:hAnsi="Times New Roman" w:cs="Times New Roman"/>
                <w:bCs/>
                <w:iCs/>
                <w:color w:val="000000" w:themeColor="text1"/>
                <w:sz w:val="28"/>
                <w:szCs w:val="32"/>
              </w:rPr>
              <w:t>Jayanth</w:t>
            </w:r>
          </w:p>
        </w:tc>
        <w:tc>
          <w:tcPr>
            <w:tcW w:w="3054" w:type="dxa"/>
          </w:tcPr>
          <w:p w14:paraId="77038031" w14:textId="5CFB636C"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Handenahalli Nagaraj</w:t>
            </w:r>
          </w:p>
        </w:tc>
        <w:tc>
          <w:tcPr>
            <w:tcW w:w="3529" w:type="dxa"/>
          </w:tcPr>
          <w:p w14:paraId="5C59C69E" w14:textId="1B23B35A"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C0830493</w:t>
            </w:r>
          </w:p>
        </w:tc>
      </w:tr>
      <w:tr w:rsidR="008B593F" w:rsidRPr="00280FBA" w14:paraId="2F5B92A9" w14:textId="77777777" w:rsidTr="006C3C6F">
        <w:trPr>
          <w:trHeight w:val="516"/>
        </w:trPr>
        <w:tc>
          <w:tcPr>
            <w:tcW w:w="3054" w:type="dxa"/>
          </w:tcPr>
          <w:p w14:paraId="6AC9CBE5" w14:textId="415D0473" w:rsidR="00B04E6B" w:rsidRPr="00060D83" w:rsidRDefault="00F3308C" w:rsidP="00060D83">
            <w:pPr>
              <w:jc w:val="center"/>
              <w:rPr>
                <w:rFonts w:ascii="Times New Roman" w:hAnsi="Times New Roman" w:cs="Times New Roman"/>
                <w:bCs/>
                <w:iCs/>
                <w:color w:val="000000" w:themeColor="text1"/>
                <w:sz w:val="28"/>
                <w:szCs w:val="32"/>
              </w:rPr>
            </w:pPr>
            <w:r w:rsidRPr="00060D83">
              <w:rPr>
                <w:rFonts w:ascii="Times New Roman" w:hAnsi="Times New Roman" w:cs="Times New Roman"/>
                <w:bCs/>
                <w:iCs/>
                <w:color w:val="000000" w:themeColor="text1"/>
                <w:sz w:val="28"/>
                <w:szCs w:val="32"/>
              </w:rPr>
              <w:t>Ramu</w:t>
            </w:r>
          </w:p>
        </w:tc>
        <w:tc>
          <w:tcPr>
            <w:tcW w:w="3054" w:type="dxa"/>
          </w:tcPr>
          <w:p w14:paraId="5A9FF69E" w14:textId="648E56B1"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sz w:val="28"/>
                <w:szCs w:val="28"/>
              </w:rPr>
              <w:t>Mandaloju</w:t>
            </w:r>
          </w:p>
        </w:tc>
        <w:tc>
          <w:tcPr>
            <w:tcW w:w="3529" w:type="dxa"/>
          </w:tcPr>
          <w:p w14:paraId="45C4F0ED" w14:textId="54ABE3D1" w:rsidR="00B04E6B" w:rsidRPr="00060D83" w:rsidRDefault="009B5AB1"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C0846685</w:t>
            </w:r>
          </w:p>
        </w:tc>
      </w:tr>
      <w:tr w:rsidR="008B593F" w:rsidRPr="00280FBA" w14:paraId="77C3BFE1" w14:textId="77777777" w:rsidTr="006C3C6F">
        <w:trPr>
          <w:trHeight w:val="516"/>
        </w:trPr>
        <w:tc>
          <w:tcPr>
            <w:tcW w:w="3054" w:type="dxa"/>
          </w:tcPr>
          <w:p w14:paraId="671619B6" w14:textId="3C3F8323" w:rsidR="00B04E6B" w:rsidRPr="00060D83" w:rsidRDefault="00F3308C" w:rsidP="00060D83">
            <w:pPr>
              <w:jc w:val="center"/>
              <w:rPr>
                <w:rFonts w:ascii="Times New Roman" w:hAnsi="Times New Roman" w:cs="Times New Roman"/>
                <w:bCs/>
                <w:i/>
                <w:color w:val="000000" w:themeColor="text1"/>
                <w:sz w:val="28"/>
                <w:szCs w:val="28"/>
              </w:rPr>
            </w:pPr>
            <w:r w:rsidRPr="00060D83">
              <w:rPr>
                <w:rFonts w:ascii="Times New Roman" w:hAnsi="Times New Roman" w:cs="Times New Roman"/>
                <w:bCs/>
                <w:sz w:val="28"/>
                <w:szCs w:val="28"/>
              </w:rPr>
              <w:t>Siva Krishna Reddy</w:t>
            </w:r>
          </w:p>
        </w:tc>
        <w:tc>
          <w:tcPr>
            <w:tcW w:w="3054" w:type="dxa"/>
          </w:tcPr>
          <w:p w14:paraId="55E53D6C" w14:textId="57B53DEA"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sz w:val="28"/>
                <w:szCs w:val="28"/>
              </w:rPr>
              <w:t>Undela</w:t>
            </w:r>
          </w:p>
        </w:tc>
        <w:tc>
          <w:tcPr>
            <w:tcW w:w="3529" w:type="dxa"/>
          </w:tcPr>
          <w:p w14:paraId="56723E10" w14:textId="6397C3C4" w:rsidR="00B04E6B" w:rsidRPr="00060D83" w:rsidRDefault="00060D83" w:rsidP="00060D83">
            <w:pPr>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C0808232</w:t>
            </w:r>
          </w:p>
        </w:tc>
      </w:tr>
      <w:tr w:rsidR="008B593F" w:rsidRPr="00280FBA" w14:paraId="4BF47F84" w14:textId="77777777" w:rsidTr="006C3C6F">
        <w:trPr>
          <w:trHeight w:val="516"/>
        </w:trPr>
        <w:tc>
          <w:tcPr>
            <w:tcW w:w="3054" w:type="dxa"/>
          </w:tcPr>
          <w:p w14:paraId="2BA5134D" w14:textId="12E5B781" w:rsidR="00B04E6B" w:rsidRPr="00060D83" w:rsidRDefault="00F3308C" w:rsidP="00060D83">
            <w:pPr>
              <w:jc w:val="center"/>
              <w:rPr>
                <w:rFonts w:ascii="Times New Roman" w:hAnsi="Times New Roman" w:cs="Times New Roman"/>
                <w:bCs/>
                <w:i/>
                <w:color w:val="000000" w:themeColor="text1"/>
                <w:sz w:val="28"/>
                <w:szCs w:val="28"/>
              </w:rPr>
            </w:pPr>
            <w:r w:rsidRPr="00060D83">
              <w:rPr>
                <w:rFonts w:ascii="Times New Roman" w:hAnsi="Times New Roman" w:cs="Times New Roman"/>
                <w:bCs/>
                <w:sz w:val="28"/>
                <w:szCs w:val="28"/>
              </w:rPr>
              <w:t>Vinanti</w:t>
            </w:r>
          </w:p>
        </w:tc>
        <w:tc>
          <w:tcPr>
            <w:tcW w:w="3054" w:type="dxa"/>
          </w:tcPr>
          <w:p w14:paraId="76E22E7C" w14:textId="1288A98D" w:rsidR="00B04E6B" w:rsidRPr="00060D83" w:rsidRDefault="00F3308C"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sz w:val="28"/>
                <w:szCs w:val="28"/>
              </w:rPr>
              <w:t>Desai</w:t>
            </w:r>
          </w:p>
        </w:tc>
        <w:tc>
          <w:tcPr>
            <w:tcW w:w="3529" w:type="dxa"/>
          </w:tcPr>
          <w:p w14:paraId="5E1E501E" w14:textId="64770A83" w:rsidR="00B04E6B" w:rsidRPr="00060D83" w:rsidRDefault="00060D83" w:rsidP="00060D83">
            <w:pPr>
              <w:jc w:val="center"/>
              <w:rPr>
                <w:rFonts w:ascii="Times New Roman" w:hAnsi="Times New Roman" w:cs="Times New Roman"/>
                <w:bCs/>
                <w:color w:val="000000" w:themeColor="text1"/>
                <w:sz w:val="28"/>
                <w:szCs w:val="28"/>
              </w:rPr>
            </w:pPr>
            <w:r w:rsidRPr="00060D83">
              <w:rPr>
                <w:rFonts w:ascii="Times New Roman" w:hAnsi="Times New Roman" w:cs="Times New Roman"/>
                <w:bCs/>
                <w:color w:val="000000" w:themeColor="text1"/>
                <w:sz w:val="28"/>
                <w:szCs w:val="28"/>
              </w:rPr>
              <w:t>C0852296</w:t>
            </w:r>
          </w:p>
        </w:tc>
      </w:tr>
    </w:tbl>
    <w:p w14:paraId="7DCCC503" w14:textId="77777777" w:rsidR="00B04E6B" w:rsidRPr="00280FBA" w:rsidRDefault="00B04E6B" w:rsidP="00B04E6B">
      <w:pPr>
        <w:rPr>
          <w:rFonts w:ascii="Times New Roman" w:hAnsi="Times New Roman" w:cs="Times New Roman"/>
          <w:b/>
          <w:color w:val="000000" w:themeColor="text1"/>
          <w:sz w:val="28"/>
          <w:szCs w:val="28"/>
        </w:rPr>
      </w:pPr>
      <w:r w:rsidRPr="00280FBA">
        <w:rPr>
          <w:rFonts w:ascii="Times New Roman" w:hAnsi="Times New Roman" w:cs="Times New Roman"/>
          <w:b/>
          <w:color w:val="000000" w:themeColor="text1"/>
          <w:sz w:val="28"/>
          <w:szCs w:val="28"/>
        </w:rPr>
        <w:tab/>
      </w:r>
    </w:p>
    <w:p w14:paraId="33AF1108" w14:textId="77777777" w:rsidR="00B04E6B" w:rsidRPr="00280FBA" w:rsidRDefault="00B04E6B" w:rsidP="00B04E6B">
      <w:pPr>
        <w:rPr>
          <w:rFonts w:ascii="Times New Roman" w:hAnsi="Times New Roman" w:cs="Times New Roman"/>
          <w:b/>
          <w:color w:val="000000" w:themeColor="text1"/>
          <w:sz w:val="28"/>
          <w:szCs w:val="28"/>
        </w:rPr>
      </w:pPr>
    </w:p>
    <w:p w14:paraId="5E2D2D02" w14:textId="6E18A628" w:rsidR="00B04E6B" w:rsidRPr="00280FBA" w:rsidRDefault="00B04E6B" w:rsidP="00B04E6B">
      <w:pPr>
        <w:rPr>
          <w:rFonts w:ascii="Times New Roman" w:hAnsi="Times New Roman" w:cs="Times New Roman"/>
          <w:b/>
          <w:iCs/>
          <w:color w:val="000000" w:themeColor="text1"/>
          <w:sz w:val="28"/>
          <w:szCs w:val="36"/>
        </w:rPr>
      </w:pPr>
      <w:r w:rsidRPr="00280FBA">
        <w:rPr>
          <w:rFonts w:ascii="Times New Roman" w:hAnsi="Times New Roman" w:cs="Times New Roman"/>
          <w:b/>
          <w:color w:val="000000" w:themeColor="text1"/>
          <w:sz w:val="28"/>
          <w:szCs w:val="28"/>
        </w:rPr>
        <w:t xml:space="preserve">Submission date: </w:t>
      </w:r>
      <w:r w:rsidR="00F3308C" w:rsidRPr="00280FBA">
        <w:rPr>
          <w:rFonts w:ascii="Times New Roman" w:hAnsi="Times New Roman" w:cs="Times New Roman"/>
          <w:b/>
          <w:iCs/>
          <w:color w:val="000000" w:themeColor="text1"/>
          <w:sz w:val="28"/>
          <w:szCs w:val="36"/>
        </w:rPr>
        <w:t>22-04-2023</w:t>
      </w:r>
    </w:p>
    <w:p w14:paraId="06247C0C" w14:textId="77777777" w:rsidR="00707B8D" w:rsidRPr="00280FBA" w:rsidRDefault="00707B8D" w:rsidP="008C6B41">
      <w:pPr>
        <w:pStyle w:val="NormalWeb"/>
        <w:shd w:val="clear" w:color="auto" w:fill="FFFFFF"/>
        <w:spacing w:before="0" w:beforeAutospacing="0" w:after="150" w:afterAutospacing="0"/>
        <w:rPr>
          <w:color w:val="000000" w:themeColor="text1"/>
          <w:sz w:val="18"/>
          <w:szCs w:val="21"/>
        </w:rPr>
      </w:pPr>
    </w:p>
    <w:p w14:paraId="40B7956D" w14:textId="77777777" w:rsidR="00707B8D" w:rsidRPr="00280FBA" w:rsidRDefault="00707B8D" w:rsidP="008C6B41">
      <w:pPr>
        <w:pStyle w:val="NormalWeb"/>
        <w:shd w:val="clear" w:color="auto" w:fill="FFFFFF"/>
        <w:spacing w:before="0" w:beforeAutospacing="0" w:after="150" w:afterAutospacing="0"/>
        <w:rPr>
          <w:color w:val="000000" w:themeColor="text1"/>
          <w:sz w:val="18"/>
          <w:szCs w:val="21"/>
        </w:rPr>
      </w:pPr>
    </w:p>
    <w:p w14:paraId="5DEC51DC" w14:textId="77777777" w:rsidR="00707B8D" w:rsidRPr="00280FBA" w:rsidRDefault="00707B8D" w:rsidP="008C6B41">
      <w:pPr>
        <w:pStyle w:val="NormalWeb"/>
        <w:shd w:val="clear" w:color="auto" w:fill="FFFFFF"/>
        <w:spacing w:before="0" w:beforeAutospacing="0" w:after="150" w:afterAutospacing="0"/>
        <w:rPr>
          <w:color w:val="000000" w:themeColor="text1"/>
          <w:sz w:val="18"/>
          <w:szCs w:val="21"/>
        </w:rPr>
      </w:pPr>
    </w:p>
    <w:p w14:paraId="4E0D47E7" w14:textId="77777777" w:rsidR="000A15C7" w:rsidRPr="00280FBA" w:rsidRDefault="000A15C7" w:rsidP="008C6B41">
      <w:pPr>
        <w:pStyle w:val="NormalWeb"/>
        <w:shd w:val="clear" w:color="auto" w:fill="FFFFFF"/>
        <w:spacing w:before="0" w:beforeAutospacing="0" w:after="150" w:afterAutospacing="0"/>
        <w:rPr>
          <w:color w:val="000000" w:themeColor="text1"/>
          <w:sz w:val="18"/>
          <w:szCs w:val="21"/>
        </w:rPr>
      </w:pPr>
    </w:p>
    <w:p w14:paraId="6E8C40BB" w14:textId="77777777" w:rsidR="00707B8D" w:rsidRPr="00280FBA" w:rsidRDefault="00707B8D" w:rsidP="008C6B41">
      <w:pPr>
        <w:pStyle w:val="NormalWeb"/>
        <w:shd w:val="clear" w:color="auto" w:fill="FFFFFF"/>
        <w:spacing w:before="0" w:beforeAutospacing="0" w:after="150" w:afterAutospacing="0"/>
        <w:rPr>
          <w:color w:val="000000" w:themeColor="text1"/>
          <w:sz w:val="12"/>
          <w:szCs w:val="21"/>
        </w:rPr>
      </w:pPr>
    </w:p>
    <w:p w14:paraId="159C41A5" w14:textId="77777777" w:rsidR="00B04E6B" w:rsidRPr="00280FBA" w:rsidRDefault="00B04E6B" w:rsidP="008C6B41">
      <w:pPr>
        <w:pStyle w:val="NormalWeb"/>
        <w:shd w:val="clear" w:color="auto" w:fill="FFFFFF"/>
        <w:spacing w:before="0" w:beforeAutospacing="0" w:after="150" w:afterAutospacing="0"/>
        <w:rPr>
          <w:color w:val="000000" w:themeColor="text1"/>
          <w:sz w:val="21"/>
          <w:szCs w:val="21"/>
        </w:rPr>
      </w:pPr>
    </w:p>
    <w:p w14:paraId="268F0639" w14:textId="77777777" w:rsidR="00B04E6B" w:rsidRPr="00280FBA" w:rsidRDefault="00B04E6B" w:rsidP="008C6B41">
      <w:pPr>
        <w:pStyle w:val="NormalWeb"/>
        <w:shd w:val="clear" w:color="auto" w:fill="FFFFFF"/>
        <w:spacing w:before="0" w:beforeAutospacing="0" w:after="150" w:afterAutospacing="0"/>
        <w:rPr>
          <w:color w:val="000000" w:themeColor="text1"/>
          <w:sz w:val="21"/>
          <w:szCs w:val="21"/>
        </w:rPr>
      </w:pPr>
    </w:p>
    <w:p w14:paraId="57EE83C9" w14:textId="77777777" w:rsidR="00B04E6B" w:rsidRPr="00280FBA" w:rsidRDefault="00B04E6B" w:rsidP="008C6B41">
      <w:pPr>
        <w:pStyle w:val="NormalWeb"/>
        <w:shd w:val="clear" w:color="auto" w:fill="FFFFFF"/>
        <w:spacing w:before="0" w:beforeAutospacing="0" w:after="150" w:afterAutospacing="0"/>
        <w:rPr>
          <w:color w:val="000000" w:themeColor="text1"/>
          <w:sz w:val="21"/>
          <w:szCs w:val="21"/>
        </w:rPr>
      </w:pPr>
    </w:p>
    <w:p w14:paraId="74429001" w14:textId="77777777" w:rsidR="00B04E6B" w:rsidRPr="00280FBA" w:rsidRDefault="00B04E6B" w:rsidP="008C6B41">
      <w:pPr>
        <w:pStyle w:val="NormalWeb"/>
        <w:shd w:val="clear" w:color="auto" w:fill="FFFFFF"/>
        <w:spacing w:before="0" w:beforeAutospacing="0" w:after="150" w:afterAutospacing="0"/>
        <w:rPr>
          <w:color w:val="000000" w:themeColor="text1"/>
          <w:sz w:val="21"/>
          <w:szCs w:val="21"/>
        </w:rPr>
      </w:pPr>
    </w:p>
    <w:p w14:paraId="389B7C56" w14:textId="77777777" w:rsidR="00B04E6B" w:rsidRPr="00280FBA" w:rsidRDefault="00B04E6B" w:rsidP="008C6B41">
      <w:pPr>
        <w:pStyle w:val="NormalWeb"/>
        <w:shd w:val="clear" w:color="auto" w:fill="FFFFFF"/>
        <w:spacing w:before="0" w:beforeAutospacing="0" w:after="150" w:afterAutospacing="0"/>
        <w:rPr>
          <w:color w:val="000000" w:themeColor="text1"/>
          <w:sz w:val="21"/>
          <w:szCs w:val="21"/>
        </w:rPr>
      </w:pPr>
    </w:p>
    <w:p w14:paraId="3FFDC064" w14:textId="77777777" w:rsidR="00B04E6B" w:rsidRPr="00280FBA" w:rsidRDefault="00B04E6B" w:rsidP="008C6B41">
      <w:pPr>
        <w:pStyle w:val="NormalWeb"/>
        <w:shd w:val="clear" w:color="auto" w:fill="FFFFFF"/>
        <w:spacing w:before="0" w:beforeAutospacing="0" w:after="150" w:afterAutospacing="0"/>
        <w:rPr>
          <w:color w:val="000000" w:themeColor="text1"/>
          <w:sz w:val="21"/>
          <w:szCs w:val="21"/>
        </w:rPr>
      </w:pPr>
    </w:p>
    <w:sdt>
      <w:sdtPr>
        <w:rPr>
          <w:rFonts w:ascii="Times New Roman" w:eastAsiaTheme="minorHAnsi" w:hAnsi="Times New Roman" w:cs="Times New Roman"/>
          <w:color w:val="000000" w:themeColor="text1"/>
          <w:sz w:val="22"/>
          <w:szCs w:val="22"/>
        </w:rPr>
        <w:id w:val="1793096557"/>
        <w:docPartObj>
          <w:docPartGallery w:val="Table of Contents"/>
          <w:docPartUnique/>
        </w:docPartObj>
      </w:sdtPr>
      <w:sdtEndPr>
        <w:rPr>
          <w:b/>
          <w:bCs/>
          <w:noProof/>
        </w:rPr>
      </w:sdtEndPr>
      <w:sdtContent>
        <w:p w14:paraId="04CA8B4E" w14:textId="77777777" w:rsidR="00B04E6B" w:rsidRDefault="00B04E6B">
          <w:pPr>
            <w:pStyle w:val="TOCHeading"/>
            <w:rPr>
              <w:rFonts w:ascii="Times New Roman" w:hAnsi="Times New Roman" w:cs="Times New Roman"/>
              <w:color w:val="000000" w:themeColor="text1"/>
            </w:rPr>
          </w:pPr>
          <w:r w:rsidRPr="00280FBA">
            <w:rPr>
              <w:rFonts w:ascii="Times New Roman" w:hAnsi="Times New Roman" w:cs="Times New Roman"/>
              <w:color w:val="000000" w:themeColor="text1"/>
            </w:rPr>
            <w:t>Contents</w:t>
          </w:r>
        </w:p>
        <w:p w14:paraId="165D4D1B" w14:textId="77777777" w:rsidR="007F02C6" w:rsidRPr="007F02C6" w:rsidRDefault="007F02C6" w:rsidP="007F02C6"/>
        <w:p w14:paraId="00B203F1" w14:textId="1A281CED" w:rsidR="005B2BDA" w:rsidRDefault="00B04E6B">
          <w:pPr>
            <w:pStyle w:val="TOC1"/>
            <w:tabs>
              <w:tab w:val="right" w:leader="dot" w:pos="9350"/>
            </w:tabs>
            <w:rPr>
              <w:rFonts w:eastAsiaTheme="minorEastAsia"/>
              <w:noProof/>
              <w:lang w:val="en-IN" w:eastAsia="en-IN"/>
            </w:rPr>
          </w:pPr>
          <w:r w:rsidRPr="00280FBA">
            <w:rPr>
              <w:rFonts w:ascii="Times New Roman" w:hAnsi="Times New Roman" w:cs="Times New Roman"/>
              <w:color w:val="000000" w:themeColor="text1"/>
            </w:rPr>
            <w:fldChar w:fldCharType="begin"/>
          </w:r>
          <w:r w:rsidRPr="00280FBA">
            <w:rPr>
              <w:rFonts w:ascii="Times New Roman" w:hAnsi="Times New Roman" w:cs="Times New Roman"/>
              <w:color w:val="000000" w:themeColor="text1"/>
            </w:rPr>
            <w:instrText xml:space="preserve"> TOC \o "1-3" \h \z \u </w:instrText>
          </w:r>
          <w:r w:rsidRPr="00280FBA">
            <w:rPr>
              <w:rFonts w:ascii="Times New Roman" w:hAnsi="Times New Roman" w:cs="Times New Roman"/>
              <w:color w:val="000000" w:themeColor="text1"/>
            </w:rPr>
            <w:fldChar w:fldCharType="separate"/>
          </w:r>
          <w:hyperlink w:anchor="_Toc133080701" w:history="1">
            <w:r w:rsidR="005B2BDA" w:rsidRPr="00FE576F">
              <w:rPr>
                <w:rStyle w:val="Hyperlink"/>
                <w:rFonts w:ascii="Times New Roman" w:hAnsi="Times New Roman" w:cs="Times New Roman"/>
                <w:b/>
                <w:bCs/>
                <w:noProof/>
              </w:rPr>
              <w:t>Abstract</w:t>
            </w:r>
            <w:r w:rsidR="005B2BDA">
              <w:rPr>
                <w:noProof/>
                <w:webHidden/>
              </w:rPr>
              <w:tab/>
            </w:r>
            <w:r w:rsidR="005B2BDA">
              <w:rPr>
                <w:noProof/>
                <w:webHidden/>
              </w:rPr>
              <w:fldChar w:fldCharType="begin"/>
            </w:r>
            <w:r w:rsidR="005B2BDA">
              <w:rPr>
                <w:noProof/>
                <w:webHidden/>
              </w:rPr>
              <w:instrText xml:space="preserve"> PAGEREF _Toc133080701 \h </w:instrText>
            </w:r>
            <w:r w:rsidR="005B2BDA">
              <w:rPr>
                <w:noProof/>
                <w:webHidden/>
              </w:rPr>
            </w:r>
            <w:r w:rsidR="005B2BDA">
              <w:rPr>
                <w:noProof/>
                <w:webHidden/>
              </w:rPr>
              <w:fldChar w:fldCharType="separate"/>
            </w:r>
            <w:r w:rsidR="0066074C">
              <w:rPr>
                <w:noProof/>
                <w:webHidden/>
              </w:rPr>
              <w:t>2</w:t>
            </w:r>
            <w:r w:rsidR="005B2BDA">
              <w:rPr>
                <w:noProof/>
                <w:webHidden/>
              </w:rPr>
              <w:fldChar w:fldCharType="end"/>
            </w:r>
          </w:hyperlink>
        </w:p>
        <w:p w14:paraId="484DD3A5" w14:textId="2E8A899C" w:rsidR="005B2BDA" w:rsidRDefault="00000000">
          <w:pPr>
            <w:pStyle w:val="TOC1"/>
            <w:tabs>
              <w:tab w:val="right" w:leader="dot" w:pos="9350"/>
            </w:tabs>
            <w:rPr>
              <w:rFonts w:eastAsiaTheme="minorEastAsia"/>
              <w:noProof/>
              <w:lang w:val="en-IN" w:eastAsia="en-IN"/>
            </w:rPr>
          </w:pPr>
          <w:hyperlink w:anchor="_Toc133080702" w:history="1">
            <w:r w:rsidR="005B2BDA" w:rsidRPr="00FE576F">
              <w:rPr>
                <w:rStyle w:val="Hyperlink"/>
                <w:rFonts w:ascii="Times New Roman" w:hAnsi="Times New Roman" w:cs="Times New Roman"/>
                <w:b/>
                <w:bCs/>
                <w:noProof/>
              </w:rPr>
              <w:t>Introduction</w:t>
            </w:r>
            <w:r w:rsidR="005B2BDA">
              <w:rPr>
                <w:noProof/>
                <w:webHidden/>
              </w:rPr>
              <w:tab/>
            </w:r>
            <w:r w:rsidR="005B2BDA">
              <w:rPr>
                <w:noProof/>
                <w:webHidden/>
              </w:rPr>
              <w:fldChar w:fldCharType="begin"/>
            </w:r>
            <w:r w:rsidR="005B2BDA">
              <w:rPr>
                <w:noProof/>
                <w:webHidden/>
              </w:rPr>
              <w:instrText xml:space="preserve"> PAGEREF _Toc133080702 \h </w:instrText>
            </w:r>
            <w:r w:rsidR="005B2BDA">
              <w:rPr>
                <w:noProof/>
                <w:webHidden/>
              </w:rPr>
            </w:r>
            <w:r w:rsidR="005B2BDA">
              <w:rPr>
                <w:noProof/>
                <w:webHidden/>
              </w:rPr>
              <w:fldChar w:fldCharType="separate"/>
            </w:r>
            <w:r w:rsidR="0066074C">
              <w:rPr>
                <w:noProof/>
                <w:webHidden/>
              </w:rPr>
              <w:t>3</w:t>
            </w:r>
            <w:r w:rsidR="005B2BDA">
              <w:rPr>
                <w:noProof/>
                <w:webHidden/>
              </w:rPr>
              <w:fldChar w:fldCharType="end"/>
            </w:r>
          </w:hyperlink>
        </w:p>
        <w:p w14:paraId="6CBD4964" w14:textId="5E9CAF9C" w:rsidR="005B2BDA" w:rsidRDefault="00000000">
          <w:pPr>
            <w:pStyle w:val="TOC1"/>
            <w:tabs>
              <w:tab w:val="right" w:leader="dot" w:pos="9350"/>
            </w:tabs>
            <w:rPr>
              <w:rFonts w:eastAsiaTheme="minorEastAsia"/>
              <w:noProof/>
              <w:lang w:val="en-IN" w:eastAsia="en-IN"/>
            </w:rPr>
          </w:pPr>
          <w:hyperlink w:anchor="_Toc133080703" w:history="1">
            <w:r w:rsidR="005B2BDA" w:rsidRPr="00FE576F">
              <w:rPr>
                <w:rStyle w:val="Hyperlink"/>
                <w:rFonts w:ascii="Times New Roman" w:hAnsi="Times New Roman" w:cs="Times New Roman"/>
                <w:b/>
                <w:bCs/>
                <w:noProof/>
              </w:rPr>
              <w:t>Model and Implementation</w:t>
            </w:r>
            <w:r w:rsidR="005B2BDA">
              <w:rPr>
                <w:noProof/>
                <w:webHidden/>
              </w:rPr>
              <w:tab/>
            </w:r>
            <w:r w:rsidR="005B2BDA">
              <w:rPr>
                <w:noProof/>
                <w:webHidden/>
              </w:rPr>
              <w:fldChar w:fldCharType="begin"/>
            </w:r>
            <w:r w:rsidR="005B2BDA">
              <w:rPr>
                <w:noProof/>
                <w:webHidden/>
              </w:rPr>
              <w:instrText xml:space="preserve"> PAGEREF _Toc133080703 \h </w:instrText>
            </w:r>
            <w:r w:rsidR="005B2BDA">
              <w:rPr>
                <w:noProof/>
                <w:webHidden/>
              </w:rPr>
            </w:r>
            <w:r w:rsidR="005B2BDA">
              <w:rPr>
                <w:noProof/>
                <w:webHidden/>
              </w:rPr>
              <w:fldChar w:fldCharType="separate"/>
            </w:r>
            <w:r w:rsidR="0066074C">
              <w:rPr>
                <w:noProof/>
                <w:webHidden/>
              </w:rPr>
              <w:t>8</w:t>
            </w:r>
            <w:r w:rsidR="005B2BDA">
              <w:rPr>
                <w:noProof/>
                <w:webHidden/>
              </w:rPr>
              <w:fldChar w:fldCharType="end"/>
            </w:r>
          </w:hyperlink>
        </w:p>
        <w:p w14:paraId="34B56E93" w14:textId="5F5D296A" w:rsidR="005B2BDA" w:rsidRDefault="00000000">
          <w:pPr>
            <w:pStyle w:val="TOC1"/>
            <w:tabs>
              <w:tab w:val="right" w:leader="dot" w:pos="9350"/>
            </w:tabs>
            <w:rPr>
              <w:rFonts w:eastAsiaTheme="minorEastAsia"/>
              <w:noProof/>
              <w:lang w:val="en-IN" w:eastAsia="en-IN"/>
            </w:rPr>
          </w:pPr>
          <w:hyperlink w:anchor="_Toc133080704" w:history="1">
            <w:r w:rsidR="005B2BDA" w:rsidRPr="00FE576F">
              <w:rPr>
                <w:rStyle w:val="Hyperlink"/>
                <w:rFonts w:ascii="Times New Roman" w:hAnsi="Times New Roman" w:cs="Times New Roman"/>
                <w:b/>
                <w:bCs/>
                <w:noProof/>
              </w:rPr>
              <w:t>Model Architecture and Training</w:t>
            </w:r>
            <w:r w:rsidR="005B2BDA">
              <w:rPr>
                <w:noProof/>
                <w:webHidden/>
              </w:rPr>
              <w:tab/>
            </w:r>
            <w:r w:rsidR="005B2BDA">
              <w:rPr>
                <w:noProof/>
                <w:webHidden/>
              </w:rPr>
              <w:fldChar w:fldCharType="begin"/>
            </w:r>
            <w:r w:rsidR="005B2BDA">
              <w:rPr>
                <w:noProof/>
                <w:webHidden/>
              </w:rPr>
              <w:instrText xml:space="preserve"> PAGEREF _Toc133080704 \h </w:instrText>
            </w:r>
            <w:r w:rsidR="005B2BDA">
              <w:rPr>
                <w:noProof/>
                <w:webHidden/>
              </w:rPr>
            </w:r>
            <w:r w:rsidR="005B2BDA">
              <w:rPr>
                <w:noProof/>
                <w:webHidden/>
              </w:rPr>
              <w:fldChar w:fldCharType="separate"/>
            </w:r>
            <w:r w:rsidR="0066074C">
              <w:rPr>
                <w:noProof/>
                <w:webHidden/>
              </w:rPr>
              <w:t>10</w:t>
            </w:r>
            <w:r w:rsidR="005B2BDA">
              <w:rPr>
                <w:noProof/>
                <w:webHidden/>
              </w:rPr>
              <w:fldChar w:fldCharType="end"/>
            </w:r>
          </w:hyperlink>
        </w:p>
        <w:p w14:paraId="2F5FD0F3" w14:textId="7A747B9E" w:rsidR="005B2BDA" w:rsidRDefault="00000000">
          <w:pPr>
            <w:pStyle w:val="TOC1"/>
            <w:tabs>
              <w:tab w:val="right" w:leader="dot" w:pos="9350"/>
            </w:tabs>
            <w:rPr>
              <w:rFonts w:eastAsiaTheme="minorEastAsia"/>
              <w:noProof/>
              <w:lang w:val="en-IN" w:eastAsia="en-IN"/>
            </w:rPr>
          </w:pPr>
          <w:hyperlink w:anchor="_Toc133080705" w:history="1">
            <w:r w:rsidR="005B2BDA" w:rsidRPr="00FE576F">
              <w:rPr>
                <w:rStyle w:val="Hyperlink"/>
                <w:rFonts w:ascii="Times New Roman" w:hAnsi="Times New Roman" w:cs="Times New Roman"/>
                <w:b/>
                <w:bCs/>
                <w:noProof/>
              </w:rPr>
              <w:t>Music Generation</w:t>
            </w:r>
            <w:r w:rsidR="005B2BDA">
              <w:rPr>
                <w:noProof/>
                <w:webHidden/>
              </w:rPr>
              <w:tab/>
            </w:r>
            <w:r w:rsidR="005B2BDA">
              <w:rPr>
                <w:noProof/>
                <w:webHidden/>
              </w:rPr>
              <w:fldChar w:fldCharType="begin"/>
            </w:r>
            <w:r w:rsidR="005B2BDA">
              <w:rPr>
                <w:noProof/>
                <w:webHidden/>
              </w:rPr>
              <w:instrText xml:space="preserve"> PAGEREF _Toc133080705 \h </w:instrText>
            </w:r>
            <w:r w:rsidR="005B2BDA">
              <w:rPr>
                <w:noProof/>
                <w:webHidden/>
              </w:rPr>
            </w:r>
            <w:r w:rsidR="005B2BDA">
              <w:rPr>
                <w:noProof/>
                <w:webHidden/>
              </w:rPr>
              <w:fldChar w:fldCharType="separate"/>
            </w:r>
            <w:r w:rsidR="0066074C">
              <w:rPr>
                <w:noProof/>
                <w:webHidden/>
              </w:rPr>
              <w:t>11</w:t>
            </w:r>
            <w:r w:rsidR="005B2BDA">
              <w:rPr>
                <w:noProof/>
                <w:webHidden/>
              </w:rPr>
              <w:fldChar w:fldCharType="end"/>
            </w:r>
          </w:hyperlink>
        </w:p>
        <w:p w14:paraId="09DFC210" w14:textId="502F2B4C" w:rsidR="005B2BDA" w:rsidRDefault="00000000">
          <w:pPr>
            <w:pStyle w:val="TOC1"/>
            <w:tabs>
              <w:tab w:val="right" w:leader="dot" w:pos="9350"/>
            </w:tabs>
            <w:rPr>
              <w:rFonts w:eastAsiaTheme="minorEastAsia"/>
              <w:noProof/>
              <w:lang w:val="en-IN" w:eastAsia="en-IN"/>
            </w:rPr>
          </w:pPr>
          <w:hyperlink w:anchor="_Toc133080706" w:history="1">
            <w:r w:rsidR="005B2BDA" w:rsidRPr="00FE576F">
              <w:rPr>
                <w:rStyle w:val="Hyperlink"/>
                <w:rFonts w:ascii="Times New Roman" w:eastAsia="Times New Roman" w:hAnsi="Times New Roman" w:cs="Times New Roman"/>
                <w:b/>
                <w:bCs/>
                <w:noProof/>
                <w:lang w:val="en-IN" w:eastAsia="en-GB"/>
              </w:rPr>
              <w:t>Model Deployment</w:t>
            </w:r>
            <w:r w:rsidR="005B2BDA">
              <w:rPr>
                <w:noProof/>
                <w:webHidden/>
              </w:rPr>
              <w:tab/>
            </w:r>
            <w:r w:rsidR="005B2BDA">
              <w:rPr>
                <w:noProof/>
                <w:webHidden/>
              </w:rPr>
              <w:fldChar w:fldCharType="begin"/>
            </w:r>
            <w:r w:rsidR="005B2BDA">
              <w:rPr>
                <w:noProof/>
                <w:webHidden/>
              </w:rPr>
              <w:instrText xml:space="preserve"> PAGEREF _Toc133080706 \h </w:instrText>
            </w:r>
            <w:r w:rsidR="005B2BDA">
              <w:rPr>
                <w:noProof/>
                <w:webHidden/>
              </w:rPr>
            </w:r>
            <w:r w:rsidR="005B2BDA">
              <w:rPr>
                <w:noProof/>
                <w:webHidden/>
              </w:rPr>
              <w:fldChar w:fldCharType="separate"/>
            </w:r>
            <w:r w:rsidR="0066074C">
              <w:rPr>
                <w:noProof/>
                <w:webHidden/>
              </w:rPr>
              <w:t>11</w:t>
            </w:r>
            <w:r w:rsidR="005B2BDA">
              <w:rPr>
                <w:noProof/>
                <w:webHidden/>
              </w:rPr>
              <w:fldChar w:fldCharType="end"/>
            </w:r>
          </w:hyperlink>
        </w:p>
        <w:p w14:paraId="682493BC" w14:textId="6B48BC59" w:rsidR="005B2BDA" w:rsidRDefault="00000000">
          <w:pPr>
            <w:pStyle w:val="TOC1"/>
            <w:tabs>
              <w:tab w:val="right" w:leader="dot" w:pos="9350"/>
            </w:tabs>
            <w:rPr>
              <w:rFonts w:eastAsiaTheme="minorEastAsia"/>
              <w:noProof/>
              <w:lang w:val="en-IN" w:eastAsia="en-IN"/>
            </w:rPr>
          </w:pPr>
          <w:hyperlink w:anchor="_Toc133080707" w:history="1">
            <w:r w:rsidR="005B2BDA" w:rsidRPr="00FE576F">
              <w:rPr>
                <w:rStyle w:val="Hyperlink"/>
                <w:rFonts w:ascii="Times New Roman" w:eastAsia="Times New Roman" w:hAnsi="Times New Roman" w:cs="Times New Roman"/>
                <w:b/>
                <w:bCs/>
                <w:noProof/>
                <w:lang w:val="en-IN" w:eastAsia="en-GB"/>
              </w:rPr>
              <w:t>Conclusion</w:t>
            </w:r>
            <w:r w:rsidR="005B2BDA">
              <w:rPr>
                <w:noProof/>
                <w:webHidden/>
              </w:rPr>
              <w:tab/>
            </w:r>
            <w:r w:rsidR="005B2BDA">
              <w:rPr>
                <w:noProof/>
                <w:webHidden/>
              </w:rPr>
              <w:fldChar w:fldCharType="begin"/>
            </w:r>
            <w:r w:rsidR="005B2BDA">
              <w:rPr>
                <w:noProof/>
                <w:webHidden/>
              </w:rPr>
              <w:instrText xml:space="preserve"> PAGEREF _Toc133080707 \h </w:instrText>
            </w:r>
            <w:r w:rsidR="005B2BDA">
              <w:rPr>
                <w:noProof/>
                <w:webHidden/>
              </w:rPr>
            </w:r>
            <w:r w:rsidR="005B2BDA">
              <w:rPr>
                <w:noProof/>
                <w:webHidden/>
              </w:rPr>
              <w:fldChar w:fldCharType="separate"/>
            </w:r>
            <w:r w:rsidR="0066074C">
              <w:rPr>
                <w:noProof/>
                <w:webHidden/>
              </w:rPr>
              <w:t>16</w:t>
            </w:r>
            <w:r w:rsidR="005B2BDA">
              <w:rPr>
                <w:noProof/>
                <w:webHidden/>
              </w:rPr>
              <w:fldChar w:fldCharType="end"/>
            </w:r>
          </w:hyperlink>
        </w:p>
        <w:p w14:paraId="5E448EC7" w14:textId="0E52DF9F" w:rsidR="005B2BDA" w:rsidRDefault="00000000">
          <w:pPr>
            <w:pStyle w:val="TOC1"/>
            <w:tabs>
              <w:tab w:val="right" w:leader="dot" w:pos="9350"/>
            </w:tabs>
            <w:rPr>
              <w:rFonts w:eastAsiaTheme="minorEastAsia"/>
              <w:noProof/>
              <w:lang w:val="en-IN" w:eastAsia="en-IN"/>
            </w:rPr>
          </w:pPr>
          <w:hyperlink w:anchor="_Toc133080708" w:history="1">
            <w:r w:rsidR="005B2BDA" w:rsidRPr="00FE576F">
              <w:rPr>
                <w:rStyle w:val="Hyperlink"/>
                <w:rFonts w:ascii="Times New Roman" w:hAnsi="Times New Roman" w:cs="Times New Roman"/>
                <w:b/>
                <w:bCs/>
                <w:noProof/>
              </w:rPr>
              <w:t>Future Work</w:t>
            </w:r>
            <w:r w:rsidR="005B2BDA">
              <w:rPr>
                <w:noProof/>
                <w:webHidden/>
              </w:rPr>
              <w:tab/>
            </w:r>
            <w:r w:rsidR="005B2BDA">
              <w:rPr>
                <w:noProof/>
                <w:webHidden/>
              </w:rPr>
              <w:fldChar w:fldCharType="begin"/>
            </w:r>
            <w:r w:rsidR="005B2BDA">
              <w:rPr>
                <w:noProof/>
                <w:webHidden/>
              </w:rPr>
              <w:instrText xml:space="preserve"> PAGEREF _Toc133080708 \h </w:instrText>
            </w:r>
            <w:r w:rsidR="005B2BDA">
              <w:rPr>
                <w:noProof/>
                <w:webHidden/>
              </w:rPr>
            </w:r>
            <w:r w:rsidR="005B2BDA">
              <w:rPr>
                <w:noProof/>
                <w:webHidden/>
              </w:rPr>
              <w:fldChar w:fldCharType="separate"/>
            </w:r>
            <w:r w:rsidR="0066074C">
              <w:rPr>
                <w:noProof/>
                <w:webHidden/>
              </w:rPr>
              <w:t>16</w:t>
            </w:r>
            <w:r w:rsidR="005B2BDA">
              <w:rPr>
                <w:noProof/>
                <w:webHidden/>
              </w:rPr>
              <w:fldChar w:fldCharType="end"/>
            </w:r>
          </w:hyperlink>
        </w:p>
        <w:p w14:paraId="07264F53" w14:textId="34102133" w:rsidR="005B2BDA" w:rsidRDefault="00000000">
          <w:pPr>
            <w:pStyle w:val="TOC1"/>
            <w:tabs>
              <w:tab w:val="right" w:leader="dot" w:pos="9350"/>
            </w:tabs>
            <w:rPr>
              <w:rFonts w:eastAsiaTheme="minorEastAsia"/>
              <w:noProof/>
              <w:lang w:val="en-IN" w:eastAsia="en-IN"/>
            </w:rPr>
          </w:pPr>
          <w:hyperlink w:anchor="_Toc133080709" w:history="1">
            <w:r w:rsidR="005B2BDA" w:rsidRPr="00FE576F">
              <w:rPr>
                <w:rStyle w:val="Hyperlink"/>
                <w:rFonts w:ascii="Times New Roman" w:hAnsi="Times New Roman" w:cs="Times New Roman"/>
                <w:b/>
                <w:bCs/>
                <w:noProof/>
                <w:lang w:val="en-IN"/>
              </w:rPr>
              <w:t>References</w:t>
            </w:r>
            <w:r w:rsidR="005B2BDA">
              <w:rPr>
                <w:noProof/>
                <w:webHidden/>
              </w:rPr>
              <w:tab/>
            </w:r>
            <w:r w:rsidR="005B2BDA">
              <w:rPr>
                <w:noProof/>
                <w:webHidden/>
              </w:rPr>
              <w:fldChar w:fldCharType="begin"/>
            </w:r>
            <w:r w:rsidR="005B2BDA">
              <w:rPr>
                <w:noProof/>
                <w:webHidden/>
              </w:rPr>
              <w:instrText xml:space="preserve"> PAGEREF _Toc133080709 \h </w:instrText>
            </w:r>
            <w:r w:rsidR="005B2BDA">
              <w:rPr>
                <w:noProof/>
                <w:webHidden/>
              </w:rPr>
            </w:r>
            <w:r w:rsidR="005B2BDA">
              <w:rPr>
                <w:noProof/>
                <w:webHidden/>
              </w:rPr>
              <w:fldChar w:fldCharType="separate"/>
            </w:r>
            <w:r w:rsidR="0066074C">
              <w:rPr>
                <w:noProof/>
                <w:webHidden/>
              </w:rPr>
              <w:t>17</w:t>
            </w:r>
            <w:r w:rsidR="005B2BDA">
              <w:rPr>
                <w:noProof/>
                <w:webHidden/>
              </w:rPr>
              <w:fldChar w:fldCharType="end"/>
            </w:r>
          </w:hyperlink>
        </w:p>
        <w:p w14:paraId="3784D216" w14:textId="0AB763B1" w:rsidR="00B04E6B" w:rsidRPr="00280FBA" w:rsidRDefault="00B04E6B">
          <w:pPr>
            <w:rPr>
              <w:rFonts w:ascii="Times New Roman" w:hAnsi="Times New Roman" w:cs="Times New Roman"/>
              <w:color w:val="000000" w:themeColor="text1"/>
            </w:rPr>
          </w:pPr>
          <w:r w:rsidRPr="00280FBA">
            <w:rPr>
              <w:rFonts w:ascii="Times New Roman" w:hAnsi="Times New Roman" w:cs="Times New Roman"/>
              <w:b/>
              <w:bCs/>
              <w:noProof/>
              <w:color w:val="000000" w:themeColor="text1"/>
            </w:rPr>
            <w:fldChar w:fldCharType="end"/>
          </w:r>
        </w:p>
      </w:sdtContent>
    </w:sdt>
    <w:p w14:paraId="6793CA98" w14:textId="77777777" w:rsidR="008B593F" w:rsidRPr="00280FBA" w:rsidRDefault="008B593F" w:rsidP="00280FBA">
      <w:pPr>
        <w:pStyle w:val="q-relative"/>
        <w:shd w:val="clear" w:color="auto" w:fill="FFFFFF"/>
        <w:spacing w:before="0" w:beforeAutospacing="0" w:after="0" w:afterAutospacing="0"/>
        <w:ind w:left="1200" w:right="480"/>
        <w:rPr>
          <w:color w:val="000000" w:themeColor="text1"/>
          <w:sz w:val="23"/>
          <w:szCs w:val="23"/>
        </w:rPr>
      </w:pPr>
    </w:p>
    <w:p w14:paraId="1EEC7FFD" w14:textId="77777777" w:rsidR="00F74468" w:rsidRDefault="00F74468" w:rsidP="003260B3">
      <w:pPr>
        <w:pStyle w:val="Heading1"/>
        <w:rPr>
          <w:rStyle w:val="Strong"/>
          <w:rFonts w:ascii="Times New Roman" w:hAnsi="Times New Roman" w:cs="Times New Roman"/>
          <w:color w:val="000000" w:themeColor="text1"/>
          <w:sz w:val="24"/>
          <w:szCs w:val="24"/>
        </w:rPr>
      </w:pPr>
      <w:bookmarkStart w:id="0" w:name="_Toc133080701"/>
    </w:p>
    <w:p w14:paraId="222868AC" w14:textId="77777777" w:rsidR="00F74468" w:rsidRDefault="00F74468" w:rsidP="003260B3">
      <w:pPr>
        <w:pStyle w:val="Heading1"/>
        <w:rPr>
          <w:rStyle w:val="Strong"/>
          <w:rFonts w:ascii="Times New Roman" w:hAnsi="Times New Roman" w:cs="Times New Roman"/>
          <w:color w:val="000000" w:themeColor="text1"/>
          <w:sz w:val="24"/>
          <w:szCs w:val="24"/>
        </w:rPr>
      </w:pPr>
    </w:p>
    <w:p w14:paraId="718893A6" w14:textId="77777777" w:rsidR="00F74468" w:rsidRDefault="00F74468" w:rsidP="003260B3">
      <w:pPr>
        <w:pStyle w:val="Heading1"/>
        <w:rPr>
          <w:rStyle w:val="Strong"/>
          <w:rFonts w:ascii="Times New Roman" w:hAnsi="Times New Roman" w:cs="Times New Roman"/>
          <w:color w:val="000000" w:themeColor="text1"/>
          <w:sz w:val="24"/>
          <w:szCs w:val="24"/>
        </w:rPr>
      </w:pPr>
    </w:p>
    <w:p w14:paraId="3DC564D0" w14:textId="77777777" w:rsidR="00F74468" w:rsidRDefault="00F74468" w:rsidP="003260B3">
      <w:pPr>
        <w:pStyle w:val="Heading1"/>
        <w:rPr>
          <w:rStyle w:val="Strong"/>
          <w:rFonts w:ascii="Times New Roman" w:hAnsi="Times New Roman" w:cs="Times New Roman"/>
          <w:color w:val="000000" w:themeColor="text1"/>
          <w:sz w:val="24"/>
          <w:szCs w:val="24"/>
        </w:rPr>
      </w:pPr>
    </w:p>
    <w:p w14:paraId="5BCC9D63" w14:textId="77777777" w:rsidR="00F74468" w:rsidRDefault="00F74468" w:rsidP="003260B3">
      <w:pPr>
        <w:pStyle w:val="Heading1"/>
        <w:rPr>
          <w:rStyle w:val="Strong"/>
          <w:rFonts w:ascii="Times New Roman" w:hAnsi="Times New Roman" w:cs="Times New Roman"/>
          <w:color w:val="000000" w:themeColor="text1"/>
          <w:sz w:val="24"/>
          <w:szCs w:val="24"/>
        </w:rPr>
      </w:pPr>
    </w:p>
    <w:p w14:paraId="59794957" w14:textId="77777777" w:rsidR="00F74468" w:rsidRDefault="00F74468" w:rsidP="003260B3">
      <w:pPr>
        <w:pStyle w:val="Heading1"/>
        <w:rPr>
          <w:rStyle w:val="Strong"/>
          <w:rFonts w:ascii="Times New Roman" w:hAnsi="Times New Roman" w:cs="Times New Roman"/>
          <w:color w:val="000000" w:themeColor="text1"/>
          <w:sz w:val="24"/>
          <w:szCs w:val="24"/>
        </w:rPr>
      </w:pPr>
    </w:p>
    <w:p w14:paraId="0DE9487E" w14:textId="77777777" w:rsidR="00F74468" w:rsidRDefault="00F74468" w:rsidP="003260B3">
      <w:pPr>
        <w:pStyle w:val="Heading1"/>
        <w:rPr>
          <w:rStyle w:val="Strong"/>
          <w:rFonts w:ascii="Times New Roman" w:hAnsi="Times New Roman" w:cs="Times New Roman"/>
          <w:color w:val="000000" w:themeColor="text1"/>
          <w:sz w:val="24"/>
          <w:szCs w:val="24"/>
        </w:rPr>
      </w:pPr>
    </w:p>
    <w:p w14:paraId="06ED502C" w14:textId="77777777" w:rsidR="00F74468" w:rsidRDefault="00F74468" w:rsidP="003260B3">
      <w:pPr>
        <w:pStyle w:val="Heading1"/>
        <w:rPr>
          <w:rStyle w:val="Strong"/>
          <w:rFonts w:ascii="Times New Roman" w:hAnsi="Times New Roman" w:cs="Times New Roman"/>
          <w:color w:val="000000" w:themeColor="text1"/>
          <w:sz w:val="24"/>
          <w:szCs w:val="24"/>
        </w:rPr>
      </w:pPr>
    </w:p>
    <w:p w14:paraId="225EB2C6" w14:textId="77777777" w:rsidR="00F74468" w:rsidRDefault="00F74468" w:rsidP="003260B3">
      <w:pPr>
        <w:pStyle w:val="Heading1"/>
        <w:rPr>
          <w:rStyle w:val="Strong"/>
          <w:rFonts w:ascii="Times New Roman" w:hAnsi="Times New Roman" w:cs="Times New Roman"/>
          <w:color w:val="000000" w:themeColor="text1"/>
          <w:sz w:val="24"/>
          <w:szCs w:val="24"/>
        </w:rPr>
      </w:pPr>
    </w:p>
    <w:p w14:paraId="7B3E5FD5" w14:textId="77777777" w:rsidR="00F74468" w:rsidRDefault="00F74468" w:rsidP="003260B3">
      <w:pPr>
        <w:pStyle w:val="Heading1"/>
        <w:rPr>
          <w:rStyle w:val="Strong"/>
          <w:rFonts w:ascii="Times New Roman" w:hAnsi="Times New Roman" w:cs="Times New Roman"/>
          <w:color w:val="000000" w:themeColor="text1"/>
          <w:sz w:val="24"/>
          <w:szCs w:val="24"/>
        </w:rPr>
      </w:pPr>
    </w:p>
    <w:p w14:paraId="5607C0BC" w14:textId="77777777" w:rsidR="00F74468" w:rsidRDefault="00F74468" w:rsidP="003260B3">
      <w:pPr>
        <w:pStyle w:val="Heading1"/>
        <w:rPr>
          <w:rStyle w:val="Strong"/>
          <w:rFonts w:ascii="Times New Roman" w:hAnsi="Times New Roman" w:cs="Times New Roman"/>
          <w:color w:val="000000" w:themeColor="text1"/>
          <w:sz w:val="24"/>
          <w:szCs w:val="24"/>
        </w:rPr>
      </w:pPr>
    </w:p>
    <w:bookmarkEnd w:id="0"/>
    <w:p w14:paraId="167BF888" w14:textId="77777777" w:rsidR="00120B2A" w:rsidRDefault="00120B2A" w:rsidP="00120B2A"/>
    <w:p w14:paraId="10AFFD39" w14:textId="77777777" w:rsidR="00F74468" w:rsidRPr="00120B2A" w:rsidRDefault="00F74468" w:rsidP="00120B2A"/>
    <w:p w14:paraId="1EFADB27" w14:textId="5146DFBB" w:rsidR="00F74468" w:rsidRPr="00F74468" w:rsidRDefault="00F74468" w:rsidP="00120B2A">
      <w:pPr>
        <w:rPr>
          <w:rFonts w:ascii="Times New Roman" w:hAnsi="Times New Roman" w:cs="Times New Roman"/>
          <w:b/>
          <w:bCs/>
          <w:color w:val="000000" w:themeColor="text1"/>
          <w:sz w:val="24"/>
          <w:szCs w:val="24"/>
        </w:rPr>
      </w:pPr>
      <w:r w:rsidRPr="00F74468">
        <w:rPr>
          <w:rFonts w:ascii="Times New Roman" w:hAnsi="Times New Roman" w:cs="Times New Roman"/>
          <w:b/>
          <w:bCs/>
          <w:color w:val="000000" w:themeColor="text1"/>
          <w:sz w:val="24"/>
          <w:szCs w:val="24"/>
        </w:rPr>
        <w:lastRenderedPageBreak/>
        <w:t>Abstract</w:t>
      </w:r>
    </w:p>
    <w:p w14:paraId="12FF3F53" w14:textId="21C50919" w:rsidR="00943676" w:rsidRPr="00280FBA" w:rsidRDefault="00F3308C" w:rsidP="00120B2A">
      <w:pPr>
        <w:rPr>
          <w:rStyle w:val="Strong"/>
          <w:rFonts w:ascii="Times New Roman" w:hAnsi="Times New Roman" w:cs="Times New Roman"/>
          <w:b w:val="0"/>
          <w:bCs w:val="0"/>
          <w:color w:val="000000" w:themeColor="text1"/>
          <w:sz w:val="24"/>
          <w:szCs w:val="24"/>
        </w:rPr>
      </w:pPr>
      <w:r w:rsidRPr="00280FBA">
        <w:rPr>
          <w:rFonts w:ascii="Times New Roman" w:hAnsi="Times New Roman" w:cs="Times New Roman"/>
          <w:color w:val="000000" w:themeColor="text1"/>
          <w:sz w:val="24"/>
          <w:szCs w:val="24"/>
        </w:rPr>
        <w:t xml:space="preserve">This project aims to train a model using existing music data to generate new music. The model will learn about the patterns in music that humans enjoy and be able to generate original music based on this knowledge. We cannot simply copy and paste existing </w:t>
      </w:r>
      <w:proofErr w:type="gramStart"/>
      <w:r w:rsidRPr="00280FBA">
        <w:rPr>
          <w:rFonts w:ascii="Times New Roman" w:hAnsi="Times New Roman" w:cs="Times New Roman"/>
          <w:color w:val="000000" w:themeColor="text1"/>
          <w:sz w:val="24"/>
          <w:szCs w:val="24"/>
        </w:rPr>
        <w:t>music,</w:t>
      </w:r>
      <w:proofErr w:type="gramEnd"/>
      <w:r w:rsidRPr="00280FBA">
        <w:rPr>
          <w:rFonts w:ascii="Times New Roman" w:hAnsi="Times New Roman" w:cs="Times New Roman"/>
          <w:color w:val="000000" w:themeColor="text1"/>
          <w:sz w:val="24"/>
          <w:szCs w:val="24"/>
        </w:rPr>
        <w:t xml:space="preserve"> the model must create new compositions. By training the model with existing data, we hope to create a tool that can assist musicians in generating new and unique pieces of music. The process will involve understanding the notation and structure of existing music, teaching the model to recognize patterns and melodies, and finally generating new music that is unique and enjoyable. This project can potentially revolutionize the music industry by providing</w:t>
      </w:r>
      <w:r w:rsidR="00060D83">
        <w:rPr>
          <w:rFonts w:ascii="Times New Roman" w:hAnsi="Times New Roman" w:cs="Times New Roman"/>
          <w:color w:val="000000" w:themeColor="text1"/>
          <w:sz w:val="24"/>
          <w:szCs w:val="24"/>
        </w:rPr>
        <w:t xml:space="preserve"> </w:t>
      </w:r>
      <w:r w:rsidRPr="00280FBA">
        <w:rPr>
          <w:rFonts w:ascii="Times New Roman" w:hAnsi="Times New Roman" w:cs="Times New Roman"/>
          <w:color w:val="000000" w:themeColor="text1"/>
          <w:sz w:val="24"/>
          <w:szCs w:val="24"/>
        </w:rPr>
        <w:t>a new tool for musicians to create original compositions.</w:t>
      </w:r>
    </w:p>
    <w:p w14:paraId="652D1B15" w14:textId="77777777" w:rsidR="00B04E6B" w:rsidRPr="00280FBA" w:rsidRDefault="00943676" w:rsidP="003260B3">
      <w:pPr>
        <w:pStyle w:val="Heading1"/>
        <w:rPr>
          <w:rStyle w:val="Strong"/>
          <w:rFonts w:ascii="Times New Roman" w:hAnsi="Times New Roman" w:cs="Times New Roman"/>
          <w:color w:val="000000" w:themeColor="text1"/>
          <w:sz w:val="24"/>
          <w:szCs w:val="24"/>
        </w:rPr>
      </w:pPr>
      <w:bookmarkStart w:id="1" w:name="_Toc133080702"/>
      <w:r w:rsidRPr="00280FBA">
        <w:rPr>
          <w:rStyle w:val="Strong"/>
          <w:rFonts w:ascii="Times New Roman" w:hAnsi="Times New Roman" w:cs="Times New Roman"/>
          <w:color w:val="000000" w:themeColor="text1"/>
          <w:sz w:val="24"/>
          <w:szCs w:val="24"/>
        </w:rPr>
        <w:t>Introduction</w:t>
      </w:r>
      <w:bookmarkEnd w:id="1"/>
    </w:p>
    <w:p w14:paraId="0D6D127F" w14:textId="154C3138" w:rsidR="00F3308C" w:rsidRPr="00280FBA" w:rsidRDefault="006C504C" w:rsidP="00F3308C">
      <w:pPr>
        <w:pStyle w:val="NormalWeb"/>
        <w:shd w:val="clear" w:color="auto" w:fill="FFFFFF"/>
        <w:spacing w:after="150"/>
        <w:jc w:val="both"/>
        <w:rPr>
          <w:color w:val="000000" w:themeColor="text1"/>
        </w:rPr>
      </w:pPr>
      <w:r w:rsidRPr="006C504C">
        <w:rPr>
          <w:color w:val="000000" w:themeColor="text1"/>
        </w:rPr>
        <w:t xml:space="preserve">Music, among other fields, has been revolutionized by deep learning, which is a subset of artificial intelligence. </w:t>
      </w:r>
      <w:r w:rsidR="00F3308C" w:rsidRPr="00280FBA">
        <w:rPr>
          <w:color w:val="000000" w:themeColor="text1"/>
        </w:rPr>
        <w:t>Researchers and programmers have developed AI systems that can evaluate and learn from enormous volumes of musical data using deep learning techniques, allowing them to produce new musical compositions. This has created exciting new opportunities for musicians and music lovers, who can now use these tools to create brand-new, cutting-edge musical compositions. Deep learning has become a crucial instrument for creating music in this setting, opening up new channels for imagination and expression.</w:t>
      </w:r>
    </w:p>
    <w:p w14:paraId="7C8BEDB6" w14:textId="01F35551" w:rsidR="00F3308C" w:rsidRPr="00280FBA" w:rsidRDefault="00F3308C" w:rsidP="00F3308C">
      <w:pPr>
        <w:pStyle w:val="NormalWeb"/>
        <w:shd w:val="clear" w:color="auto" w:fill="FFFFFF"/>
        <w:spacing w:after="150"/>
        <w:jc w:val="both"/>
        <w:rPr>
          <w:color w:val="000000" w:themeColor="text1"/>
        </w:rPr>
      </w:pPr>
      <w:r w:rsidRPr="00280FBA">
        <w:rPr>
          <w:color w:val="000000" w:themeColor="text1"/>
        </w:rPr>
        <w:t>The representation of music, a series of events, can take several forms, including sheet music, ABC notation, MIDI format, and audio formats like MP3. ABC notation is used for this case study because it is straightforward and simple to use.</w:t>
      </w:r>
    </w:p>
    <w:p w14:paraId="335E4CA9" w14:textId="6F1CC7EF" w:rsidR="00F3308C" w:rsidRPr="00280FBA" w:rsidRDefault="00F3308C" w:rsidP="00F3308C">
      <w:pPr>
        <w:pStyle w:val="NormalWeb"/>
        <w:shd w:val="clear" w:color="auto" w:fill="FFFFFF"/>
        <w:spacing w:after="150"/>
        <w:jc w:val="both"/>
        <w:rPr>
          <w:color w:val="000000" w:themeColor="text1"/>
        </w:rPr>
      </w:pPr>
      <w:r w:rsidRPr="00280FBA">
        <w:rPr>
          <w:color w:val="000000" w:themeColor="text1"/>
        </w:rPr>
        <w:t>RNNs are neural networks that have a feedback loop to enable the network to keep an internal state that can be utilized to process input sequences. RNNs can create new musical note sequences that adhere to a specific style or genre by processing existing note sequences.</w:t>
      </w:r>
    </w:p>
    <w:p w14:paraId="48CADFD9" w14:textId="7A433263" w:rsidR="00F3308C" w:rsidRPr="00280FBA" w:rsidRDefault="00F3308C" w:rsidP="00F3308C">
      <w:pPr>
        <w:pStyle w:val="NormalWeb"/>
        <w:shd w:val="clear" w:color="auto" w:fill="FFFFFF"/>
        <w:spacing w:after="150"/>
        <w:jc w:val="both"/>
        <w:rPr>
          <w:color w:val="000000" w:themeColor="text1"/>
        </w:rPr>
      </w:pPr>
      <w:r w:rsidRPr="00280FBA">
        <w:rPr>
          <w:color w:val="000000" w:themeColor="text1"/>
        </w:rPr>
        <w:t>LSTM models are a form of RNN that is particularly well-suited for music production because they can capture long-term dependencies in music sequences. Memory cells, which can store information for a long time, and gates, which regulate the flow of information into and out of the memory cells, enable this.</w:t>
      </w:r>
    </w:p>
    <w:p w14:paraId="29FA729B" w14:textId="77777777" w:rsidR="00F3308C" w:rsidRPr="00280FBA" w:rsidRDefault="00F3308C" w:rsidP="00F3308C">
      <w:pPr>
        <w:pStyle w:val="NormalWeb"/>
        <w:shd w:val="clear" w:color="auto" w:fill="FFFFFF"/>
        <w:spacing w:after="150"/>
        <w:jc w:val="both"/>
        <w:rPr>
          <w:color w:val="000000" w:themeColor="text1"/>
        </w:rPr>
      </w:pPr>
      <w:r w:rsidRPr="00280FBA">
        <w:rPr>
          <w:color w:val="000000" w:themeColor="text1"/>
        </w:rPr>
        <w:t>We will be utilizing an LSTM model to create music. Initially, we must prepare the training data, which involves transforming musical notes into a numerical representation that can be utilized as input to the LSTM model. Once the data preparation is completed, we can design and train the LSTM model.</w:t>
      </w:r>
    </w:p>
    <w:p w14:paraId="5CFA7F53" w14:textId="63FA2601" w:rsidR="007C4D7C" w:rsidRDefault="00F3308C" w:rsidP="00F3308C">
      <w:pPr>
        <w:pStyle w:val="NormalWeb"/>
        <w:shd w:val="clear" w:color="auto" w:fill="FFFFFF"/>
        <w:spacing w:after="150"/>
        <w:jc w:val="both"/>
        <w:rPr>
          <w:color w:val="000000" w:themeColor="text1"/>
        </w:rPr>
      </w:pPr>
      <w:r w:rsidRPr="00280FBA">
        <w:rPr>
          <w:color w:val="000000" w:themeColor="text1"/>
        </w:rPr>
        <w:t xml:space="preserve">During the training process, the LSTM model learns to predict the following note in a sequence of notes based on the previous notes. </w:t>
      </w:r>
      <w:r w:rsidR="006C504C" w:rsidRPr="006C504C">
        <w:rPr>
          <w:color w:val="000000" w:themeColor="text1"/>
        </w:rPr>
        <w:t xml:space="preserve">After the </w:t>
      </w:r>
      <w:r w:rsidR="006C504C">
        <w:rPr>
          <w:color w:val="000000" w:themeColor="text1"/>
        </w:rPr>
        <w:t>model’s training</w:t>
      </w:r>
      <w:r w:rsidR="006C504C" w:rsidRPr="006C504C">
        <w:rPr>
          <w:color w:val="000000" w:themeColor="text1"/>
        </w:rPr>
        <w:t>, we can produce fresh music by inputting it with an initial sequence of notes known as a seed</w:t>
      </w:r>
      <w:r w:rsidRPr="00280FBA">
        <w:rPr>
          <w:color w:val="000000" w:themeColor="text1"/>
        </w:rPr>
        <w:t xml:space="preserve">. Following the seed notes and the model's internal state, </w:t>
      </w:r>
    </w:p>
    <w:p w14:paraId="68AB7B49" w14:textId="77777777" w:rsidR="007C4D7C" w:rsidRDefault="007C4D7C" w:rsidP="00F3308C">
      <w:pPr>
        <w:pStyle w:val="NormalWeb"/>
        <w:shd w:val="clear" w:color="auto" w:fill="FFFFFF"/>
        <w:spacing w:after="150"/>
        <w:jc w:val="both"/>
        <w:rPr>
          <w:color w:val="000000" w:themeColor="text1"/>
        </w:rPr>
      </w:pPr>
    </w:p>
    <w:p w14:paraId="3B04B436" w14:textId="10F38113" w:rsidR="00F3308C" w:rsidRPr="00280FBA" w:rsidRDefault="00F3308C" w:rsidP="00F3308C">
      <w:pPr>
        <w:pStyle w:val="NormalWeb"/>
        <w:shd w:val="clear" w:color="auto" w:fill="FFFFFF"/>
        <w:spacing w:after="150"/>
        <w:jc w:val="both"/>
        <w:rPr>
          <w:color w:val="000000" w:themeColor="text1"/>
        </w:rPr>
      </w:pPr>
      <w:r w:rsidRPr="00280FBA">
        <w:rPr>
          <w:color w:val="000000" w:themeColor="text1"/>
        </w:rPr>
        <w:t>the model predicts the following note in the sequence. By repeating this procedure, we can create an entire piece of music.</w:t>
      </w:r>
    </w:p>
    <w:p w14:paraId="5CC9780B" w14:textId="689E7D59" w:rsidR="00F3308C" w:rsidRPr="00280FBA" w:rsidRDefault="00B969D5" w:rsidP="00F3308C">
      <w:pPr>
        <w:pStyle w:val="NormalWeb"/>
        <w:shd w:val="clear" w:color="auto" w:fill="FFFFFF"/>
        <w:spacing w:after="150"/>
        <w:jc w:val="both"/>
        <w:rPr>
          <w:color w:val="000000" w:themeColor="text1"/>
        </w:rPr>
      </w:pPr>
      <w:r w:rsidRPr="00B969D5">
        <w:rPr>
          <w:color w:val="000000" w:themeColor="text1"/>
        </w:rPr>
        <w:t>Using RNNs and LSTM models for music generation enables us to produce music that adheres to a specific aesthetic or genre and may be utilized for various purposes, including soundtracks for video games and movies and independent compositions. The ability of LSTM models to capture long-term dependencies in musical sequences makes them ideal for application in music creation.</w:t>
      </w:r>
    </w:p>
    <w:p w14:paraId="536E9DA3" w14:textId="55556836" w:rsidR="00F3308C" w:rsidRPr="00280FBA" w:rsidRDefault="00F3308C" w:rsidP="00F3308C">
      <w:pPr>
        <w:rPr>
          <w:rFonts w:ascii="Times New Roman" w:hAnsi="Times New Roman" w:cs="Times New Roman"/>
          <w:b/>
          <w:bCs/>
          <w:sz w:val="24"/>
          <w:szCs w:val="24"/>
        </w:rPr>
      </w:pPr>
      <w:r w:rsidRPr="00280FBA">
        <w:rPr>
          <w:rFonts w:ascii="Times New Roman" w:hAnsi="Times New Roman" w:cs="Times New Roman"/>
          <w:b/>
          <w:bCs/>
          <w:sz w:val="24"/>
          <w:szCs w:val="24"/>
        </w:rPr>
        <w:t>Music Representation</w:t>
      </w:r>
    </w:p>
    <w:p w14:paraId="774D60DE" w14:textId="77777777" w:rsidR="00B969D5" w:rsidRDefault="00F3308C" w:rsidP="00F3308C">
      <w:pPr>
        <w:jc w:val="both"/>
        <w:rPr>
          <w:rFonts w:ascii="Times New Roman" w:hAnsi="Times New Roman" w:cs="Times New Roman"/>
          <w:sz w:val="24"/>
          <w:szCs w:val="24"/>
        </w:rPr>
      </w:pPr>
      <w:r w:rsidRPr="00280FBA">
        <w:rPr>
          <w:rFonts w:ascii="Times New Roman" w:hAnsi="Times New Roman" w:cs="Times New Roman"/>
          <w:sz w:val="24"/>
          <w:szCs w:val="24"/>
        </w:rPr>
        <w:t xml:space="preserve">Music is a sequence of events, and it can be represented in various ways such as sheet music, ABC notation, MIDI format, and audio files like mp3. </w:t>
      </w:r>
    </w:p>
    <w:p w14:paraId="43A65D19" w14:textId="6862CCE3" w:rsidR="00B969D5" w:rsidRDefault="00B969D5" w:rsidP="00B969D5">
      <w:pPr>
        <w:jc w:val="center"/>
        <w:rPr>
          <w:rFonts w:ascii="Times New Roman" w:hAnsi="Times New Roman" w:cs="Times New Roman"/>
          <w:sz w:val="24"/>
          <w:szCs w:val="24"/>
        </w:rPr>
      </w:pPr>
      <w:r w:rsidRPr="00B969D5">
        <w:rPr>
          <w:rFonts w:ascii="Times New Roman" w:hAnsi="Times New Roman" w:cs="Times New Roman"/>
          <w:noProof/>
          <w:sz w:val="24"/>
          <w:szCs w:val="24"/>
        </w:rPr>
        <w:drawing>
          <wp:inline distT="0" distB="0" distL="0" distR="0" wp14:anchorId="315B1DB5" wp14:editId="47E63E2D">
            <wp:extent cx="4874671" cy="2367697"/>
            <wp:effectExtent l="0" t="0" r="2540" b="0"/>
            <wp:docPr id="107213132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1328" name="Picture 1" descr="Table&#10;&#10;Description automatically generated"/>
                    <pic:cNvPicPr/>
                  </pic:nvPicPr>
                  <pic:blipFill>
                    <a:blip r:embed="rId8"/>
                    <a:stretch>
                      <a:fillRect/>
                    </a:stretch>
                  </pic:blipFill>
                  <pic:spPr>
                    <a:xfrm>
                      <a:off x="0" y="0"/>
                      <a:ext cx="4891460" cy="2375851"/>
                    </a:xfrm>
                    <a:prstGeom prst="rect">
                      <a:avLst/>
                    </a:prstGeom>
                  </pic:spPr>
                </pic:pic>
              </a:graphicData>
            </a:graphic>
          </wp:inline>
        </w:drawing>
      </w:r>
    </w:p>
    <w:p w14:paraId="39F991DD" w14:textId="7FB97BA3" w:rsidR="00B969D5" w:rsidRPr="00280FBA" w:rsidRDefault="00B969D5" w:rsidP="00B969D5">
      <w:pPr>
        <w:jc w:val="center"/>
        <w:rPr>
          <w:rFonts w:ascii="Times New Roman" w:hAnsi="Times New Roman" w:cs="Times New Roman"/>
          <w:sz w:val="24"/>
          <w:szCs w:val="24"/>
        </w:rPr>
      </w:pPr>
      <w:r w:rsidRPr="00280FBA">
        <w:rPr>
          <w:rFonts w:ascii="Times New Roman" w:hAnsi="Times New Roman" w:cs="Times New Roman"/>
        </w:rPr>
        <w:t xml:space="preserve">Fig </w:t>
      </w:r>
      <w:r>
        <w:rPr>
          <w:rFonts w:ascii="Times New Roman" w:hAnsi="Times New Roman" w:cs="Times New Roman"/>
        </w:rPr>
        <w:t>1</w:t>
      </w:r>
      <w:r w:rsidRPr="00280FBA">
        <w:rPr>
          <w:rFonts w:ascii="Times New Roman" w:hAnsi="Times New Roman" w:cs="Times New Roman"/>
        </w:rPr>
        <w:t>: ABC Notation</w:t>
      </w:r>
    </w:p>
    <w:p w14:paraId="019F1A48" w14:textId="65BADED3" w:rsidR="00B969D5" w:rsidRDefault="00B969D5" w:rsidP="00B969D5">
      <w:pPr>
        <w:jc w:val="center"/>
        <w:rPr>
          <w:rFonts w:ascii="Times New Roman" w:hAnsi="Times New Roman" w:cs="Times New Roman"/>
          <w:sz w:val="24"/>
          <w:szCs w:val="24"/>
        </w:rPr>
      </w:pPr>
      <w:r w:rsidRPr="00B969D5">
        <w:rPr>
          <w:rFonts w:ascii="Times New Roman" w:hAnsi="Times New Roman" w:cs="Times New Roman"/>
          <w:noProof/>
          <w:sz w:val="24"/>
          <w:szCs w:val="24"/>
        </w:rPr>
        <w:lastRenderedPageBreak/>
        <w:drawing>
          <wp:inline distT="0" distB="0" distL="0" distR="0" wp14:anchorId="4D033738" wp14:editId="022828E2">
            <wp:extent cx="3985304" cy="2666604"/>
            <wp:effectExtent l="0" t="0" r="0" b="635"/>
            <wp:docPr id="588394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413" name="Picture 1" descr="Text&#10;&#10;Description automatically generated"/>
                    <pic:cNvPicPr/>
                  </pic:nvPicPr>
                  <pic:blipFill>
                    <a:blip r:embed="rId9"/>
                    <a:stretch>
                      <a:fillRect/>
                    </a:stretch>
                  </pic:blipFill>
                  <pic:spPr>
                    <a:xfrm>
                      <a:off x="0" y="0"/>
                      <a:ext cx="4011985" cy="2684457"/>
                    </a:xfrm>
                    <a:prstGeom prst="rect">
                      <a:avLst/>
                    </a:prstGeom>
                  </pic:spPr>
                </pic:pic>
              </a:graphicData>
            </a:graphic>
          </wp:inline>
        </w:drawing>
      </w:r>
    </w:p>
    <w:p w14:paraId="05F858C6" w14:textId="404A0359" w:rsidR="00B969D5" w:rsidRDefault="00B969D5" w:rsidP="00B969D5">
      <w:pPr>
        <w:jc w:val="center"/>
        <w:rPr>
          <w:rFonts w:ascii="Times New Roman" w:hAnsi="Times New Roman" w:cs="Times New Roman"/>
        </w:rPr>
      </w:pPr>
      <w:r w:rsidRPr="00280FBA">
        <w:rPr>
          <w:rFonts w:ascii="Times New Roman" w:hAnsi="Times New Roman" w:cs="Times New Roman"/>
        </w:rPr>
        <w:t xml:space="preserve">Fig </w:t>
      </w:r>
      <w:r>
        <w:rPr>
          <w:rFonts w:ascii="Times New Roman" w:hAnsi="Times New Roman" w:cs="Times New Roman"/>
        </w:rPr>
        <w:t>2</w:t>
      </w:r>
      <w:r w:rsidRPr="00280FBA">
        <w:rPr>
          <w:rFonts w:ascii="Times New Roman" w:hAnsi="Times New Roman" w:cs="Times New Roman"/>
        </w:rPr>
        <w:t>:</w:t>
      </w:r>
      <w:r>
        <w:rPr>
          <w:rFonts w:ascii="Times New Roman" w:hAnsi="Times New Roman" w:cs="Times New Roman"/>
        </w:rPr>
        <w:t xml:space="preserve"> MIDI file representation using python’s music 21 </w:t>
      </w:r>
      <w:r w:rsidR="007674CF">
        <w:rPr>
          <w:rFonts w:ascii="Times New Roman" w:hAnsi="Times New Roman" w:cs="Times New Roman"/>
        </w:rPr>
        <w:t>library.</w:t>
      </w:r>
    </w:p>
    <w:p w14:paraId="6E02B653" w14:textId="77777777" w:rsidR="002F25A6" w:rsidRDefault="002F25A6" w:rsidP="00B969D5">
      <w:pPr>
        <w:jc w:val="center"/>
        <w:rPr>
          <w:rFonts w:ascii="Times New Roman" w:hAnsi="Times New Roman" w:cs="Times New Roman"/>
          <w:sz w:val="24"/>
          <w:szCs w:val="24"/>
        </w:rPr>
      </w:pPr>
    </w:p>
    <w:p w14:paraId="4BB4E0CA" w14:textId="03B9D769" w:rsidR="00B969D5" w:rsidRDefault="007674CF" w:rsidP="00F3308C">
      <w:pPr>
        <w:jc w:val="both"/>
        <w:rPr>
          <w:rFonts w:ascii="Times New Roman" w:hAnsi="Times New Roman" w:cs="Times New Roman"/>
          <w:sz w:val="24"/>
          <w:szCs w:val="24"/>
        </w:rPr>
      </w:pPr>
      <w:r w:rsidRPr="007674CF">
        <w:rPr>
          <w:rFonts w:ascii="Times New Roman" w:hAnsi="Times New Roman" w:cs="Times New Roman"/>
          <w:noProof/>
          <w:sz w:val="24"/>
          <w:szCs w:val="24"/>
        </w:rPr>
        <w:drawing>
          <wp:inline distT="0" distB="0" distL="0" distR="0" wp14:anchorId="0B899A0F" wp14:editId="4331C185">
            <wp:extent cx="5943600" cy="1884680"/>
            <wp:effectExtent l="0" t="0" r="0" b="1270"/>
            <wp:docPr id="104773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33686" name=""/>
                    <pic:cNvPicPr/>
                  </pic:nvPicPr>
                  <pic:blipFill>
                    <a:blip r:embed="rId10"/>
                    <a:stretch>
                      <a:fillRect/>
                    </a:stretch>
                  </pic:blipFill>
                  <pic:spPr>
                    <a:xfrm>
                      <a:off x="0" y="0"/>
                      <a:ext cx="5943600" cy="1884680"/>
                    </a:xfrm>
                    <a:prstGeom prst="rect">
                      <a:avLst/>
                    </a:prstGeom>
                  </pic:spPr>
                </pic:pic>
              </a:graphicData>
            </a:graphic>
          </wp:inline>
        </w:drawing>
      </w:r>
    </w:p>
    <w:p w14:paraId="2888F653" w14:textId="39911886" w:rsidR="007674CF" w:rsidRDefault="007674CF" w:rsidP="007674CF">
      <w:pPr>
        <w:jc w:val="center"/>
        <w:rPr>
          <w:rFonts w:ascii="Times New Roman" w:hAnsi="Times New Roman" w:cs="Times New Roman"/>
        </w:rPr>
      </w:pPr>
      <w:r w:rsidRPr="00280FBA">
        <w:rPr>
          <w:rFonts w:ascii="Times New Roman" w:hAnsi="Times New Roman" w:cs="Times New Roman"/>
        </w:rPr>
        <w:t xml:space="preserve">Fig </w:t>
      </w:r>
      <w:r>
        <w:rPr>
          <w:rFonts w:ascii="Times New Roman" w:hAnsi="Times New Roman" w:cs="Times New Roman"/>
        </w:rPr>
        <w:t>3</w:t>
      </w:r>
      <w:r w:rsidRPr="00280FBA">
        <w:rPr>
          <w:rFonts w:ascii="Times New Roman" w:hAnsi="Times New Roman" w:cs="Times New Roman"/>
        </w:rPr>
        <w:t>:</w:t>
      </w:r>
      <w:r>
        <w:rPr>
          <w:rFonts w:ascii="Times New Roman" w:hAnsi="Times New Roman" w:cs="Times New Roman"/>
        </w:rPr>
        <w:t xml:space="preserve"> Sheet Music.</w:t>
      </w:r>
    </w:p>
    <w:p w14:paraId="104ECDAD" w14:textId="77777777" w:rsidR="007674CF" w:rsidRDefault="007674CF" w:rsidP="007674CF">
      <w:pPr>
        <w:jc w:val="center"/>
        <w:rPr>
          <w:rFonts w:ascii="Times New Roman" w:hAnsi="Times New Roman" w:cs="Times New Roman"/>
        </w:rPr>
      </w:pPr>
    </w:p>
    <w:p w14:paraId="23DCA286" w14:textId="22A767A0" w:rsidR="007674CF" w:rsidRDefault="007674CF" w:rsidP="007674CF">
      <w:pPr>
        <w:jc w:val="center"/>
        <w:rPr>
          <w:rFonts w:ascii="Times New Roman" w:hAnsi="Times New Roman" w:cs="Times New Roman"/>
          <w:sz w:val="24"/>
          <w:szCs w:val="24"/>
        </w:rPr>
      </w:pPr>
      <w:r w:rsidRPr="007674CF">
        <w:rPr>
          <w:rFonts w:ascii="Times New Roman" w:hAnsi="Times New Roman" w:cs="Times New Roman"/>
          <w:noProof/>
          <w:sz w:val="24"/>
          <w:szCs w:val="24"/>
        </w:rPr>
        <w:lastRenderedPageBreak/>
        <w:drawing>
          <wp:inline distT="0" distB="0" distL="0" distR="0" wp14:anchorId="0B3F34A1" wp14:editId="66758302">
            <wp:extent cx="4701540" cy="2432143"/>
            <wp:effectExtent l="0" t="0" r="3810" b="6350"/>
            <wp:docPr id="1824340944"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40944" name="Picture 1" descr="Graphical user interface, chart&#10;&#10;Description automatically generated"/>
                    <pic:cNvPicPr/>
                  </pic:nvPicPr>
                  <pic:blipFill>
                    <a:blip r:embed="rId11"/>
                    <a:stretch>
                      <a:fillRect/>
                    </a:stretch>
                  </pic:blipFill>
                  <pic:spPr>
                    <a:xfrm>
                      <a:off x="0" y="0"/>
                      <a:ext cx="4704649" cy="2433751"/>
                    </a:xfrm>
                    <a:prstGeom prst="rect">
                      <a:avLst/>
                    </a:prstGeom>
                  </pic:spPr>
                </pic:pic>
              </a:graphicData>
            </a:graphic>
          </wp:inline>
        </w:drawing>
      </w:r>
    </w:p>
    <w:p w14:paraId="662C3D72" w14:textId="2829B15D" w:rsidR="007674CF" w:rsidRDefault="007674CF" w:rsidP="007674CF">
      <w:pPr>
        <w:jc w:val="center"/>
        <w:rPr>
          <w:rFonts w:ascii="Times New Roman" w:hAnsi="Times New Roman" w:cs="Times New Roman"/>
        </w:rPr>
      </w:pPr>
      <w:r w:rsidRPr="00280FBA">
        <w:rPr>
          <w:rFonts w:ascii="Times New Roman" w:hAnsi="Times New Roman" w:cs="Times New Roman"/>
        </w:rPr>
        <w:t xml:space="preserve">Fig </w:t>
      </w:r>
      <w:r>
        <w:rPr>
          <w:rFonts w:ascii="Times New Roman" w:hAnsi="Times New Roman" w:cs="Times New Roman"/>
        </w:rPr>
        <w:t>4</w:t>
      </w:r>
      <w:r w:rsidRPr="00280FBA">
        <w:rPr>
          <w:rFonts w:ascii="Times New Roman" w:hAnsi="Times New Roman" w:cs="Times New Roman"/>
        </w:rPr>
        <w:t>:</w:t>
      </w:r>
      <w:r>
        <w:rPr>
          <w:rFonts w:ascii="Times New Roman" w:hAnsi="Times New Roman" w:cs="Times New Roman"/>
        </w:rPr>
        <w:t xml:space="preserve"> Mp3 representation in terms of time and frequency.</w:t>
      </w:r>
    </w:p>
    <w:p w14:paraId="498904C6" w14:textId="77777777" w:rsidR="007674CF" w:rsidRDefault="007674CF" w:rsidP="00F3308C">
      <w:pPr>
        <w:jc w:val="both"/>
        <w:rPr>
          <w:rFonts w:ascii="Times New Roman" w:hAnsi="Times New Roman" w:cs="Times New Roman"/>
          <w:sz w:val="24"/>
          <w:szCs w:val="24"/>
        </w:rPr>
      </w:pPr>
    </w:p>
    <w:p w14:paraId="6CF6B88B" w14:textId="77777777" w:rsidR="00F3308C" w:rsidRPr="00280FBA" w:rsidRDefault="00F3308C" w:rsidP="00F3308C">
      <w:pPr>
        <w:jc w:val="both"/>
        <w:rPr>
          <w:rFonts w:ascii="Times New Roman" w:hAnsi="Times New Roman" w:cs="Times New Roman"/>
          <w:sz w:val="24"/>
          <w:szCs w:val="24"/>
        </w:rPr>
      </w:pPr>
      <w:r w:rsidRPr="00280FBA">
        <w:rPr>
          <w:rFonts w:ascii="Times New Roman" w:hAnsi="Times New Roman" w:cs="Times New Roman"/>
          <w:sz w:val="24"/>
          <w:szCs w:val="24"/>
        </w:rPr>
        <w:t>Sheet music is a visual representation of music, while ABC notation and MIDI are popular notations that represent music using alphanumeric characters. ABC notation is simple and easy to use, so we have chosen this for our project. The metadata in ABC notation tells us about the tune, time signature, title, key, and note length, while the actual notes are represented in the second part of the file.</w:t>
      </w:r>
    </w:p>
    <w:p w14:paraId="0442A49F" w14:textId="5A34D7CC" w:rsidR="00F3308C" w:rsidRPr="00280FBA" w:rsidRDefault="00F3308C" w:rsidP="00F3308C">
      <w:pPr>
        <w:rPr>
          <w:rFonts w:ascii="Times New Roman" w:hAnsi="Times New Roman" w:cs="Times New Roman"/>
        </w:rPr>
      </w:pPr>
      <w:r w:rsidRPr="00280FBA">
        <w:rPr>
          <w:rFonts w:ascii="Times New Roman" w:hAnsi="Times New Roman" w:cs="Times New Roman"/>
        </w:rPr>
        <w:fldChar w:fldCharType="begin"/>
      </w:r>
      <w:r w:rsidRPr="00280FBA">
        <w:rPr>
          <w:rFonts w:ascii="Times New Roman" w:hAnsi="Times New Roman" w:cs="Times New Roman"/>
        </w:rPr>
        <w:instrText xml:space="preserve"> INCLUDEPICTURE "https://www.researchgate.net/publication/340541536/figure/fig1/AS:878611703791616@1586488762173/An-example-of-ABC-notation-language.png" \* MERGEFORMATINET </w:instrText>
      </w:r>
      <w:r w:rsidRPr="00280FBA">
        <w:rPr>
          <w:rFonts w:ascii="Times New Roman" w:hAnsi="Times New Roman" w:cs="Times New Roman"/>
        </w:rPr>
        <w:fldChar w:fldCharType="separate"/>
      </w:r>
      <w:r w:rsidRPr="00280FBA">
        <w:rPr>
          <w:rFonts w:ascii="Times New Roman" w:hAnsi="Times New Roman" w:cs="Times New Roman"/>
          <w:noProof/>
        </w:rPr>
        <w:drawing>
          <wp:inline distT="0" distB="0" distL="0" distR="0" wp14:anchorId="68B7EEDE" wp14:editId="2B158209">
            <wp:extent cx="5516880" cy="3034872"/>
            <wp:effectExtent l="0" t="0" r="7620" b="0"/>
            <wp:docPr id="1" name="Picture 1" descr="An example of ABC notation languag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BC notation languag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1380" cy="3042849"/>
                    </a:xfrm>
                    <a:prstGeom prst="rect">
                      <a:avLst/>
                    </a:prstGeom>
                    <a:noFill/>
                    <a:ln>
                      <a:noFill/>
                    </a:ln>
                  </pic:spPr>
                </pic:pic>
              </a:graphicData>
            </a:graphic>
          </wp:inline>
        </w:drawing>
      </w:r>
      <w:r w:rsidRPr="00280FBA">
        <w:rPr>
          <w:rFonts w:ascii="Times New Roman" w:hAnsi="Times New Roman" w:cs="Times New Roman"/>
        </w:rPr>
        <w:fldChar w:fldCharType="end"/>
      </w:r>
    </w:p>
    <w:p w14:paraId="623FEB99" w14:textId="6E8779E2" w:rsidR="002B096D" w:rsidRDefault="00F3308C" w:rsidP="00504280">
      <w:pPr>
        <w:jc w:val="center"/>
        <w:rPr>
          <w:rFonts w:ascii="Times New Roman" w:hAnsi="Times New Roman" w:cs="Times New Roman"/>
          <w:sz w:val="24"/>
          <w:szCs w:val="24"/>
        </w:rPr>
      </w:pPr>
      <w:r w:rsidRPr="00280FBA">
        <w:rPr>
          <w:rFonts w:ascii="Times New Roman" w:hAnsi="Times New Roman" w:cs="Times New Roman"/>
        </w:rPr>
        <w:t xml:space="preserve">Fig </w:t>
      </w:r>
      <w:r w:rsidR="00E344D8">
        <w:rPr>
          <w:rFonts w:ascii="Times New Roman" w:hAnsi="Times New Roman" w:cs="Times New Roman"/>
        </w:rPr>
        <w:t>5</w:t>
      </w:r>
      <w:r w:rsidRPr="00280FBA">
        <w:rPr>
          <w:rFonts w:ascii="Times New Roman" w:hAnsi="Times New Roman" w:cs="Times New Roman"/>
        </w:rPr>
        <w:t>: ABC Notation</w:t>
      </w:r>
      <w:r w:rsidR="007674CF">
        <w:rPr>
          <w:rFonts w:ascii="Times New Roman" w:hAnsi="Times New Roman" w:cs="Times New Roman"/>
        </w:rPr>
        <w:t xml:space="preserve"> and </w:t>
      </w:r>
      <w:r w:rsidR="00E344D8">
        <w:rPr>
          <w:rFonts w:ascii="Times New Roman" w:hAnsi="Times New Roman" w:cs="Times New Roman"/>
        </w:rPr>
        <w:t>its</w:t>
      </w:r>
      <w:r w:rsidR="007674CF">
        <w:rPr>
          <w:rFonts w:ascii="Times New Roman" w:hAnsi="Times New Roman" w:cs="Times New Roman"/>
        </w:rPr>
        <w:t xml:space="preserve"> Sheet music representation</w:t>
      </w:r>
      <w:r w:rsidR="00E344D8">
        <w:rPr>
          <w:rFonts w:ascii="Times New Roman" w:hAnsi="Times New Roman" w:cs="Times New Roman"/>
        </w:rPr>
        <w:t>.</w:t>
      </w:r>
    </w:p>
    <w:p w14:paraId="76E2A77F" w14:textId="04A8FEB4" w:rsidR="00F3308C" w:rsidRPr="00280FBA" w:rsidRDefault="00F3308C" w:rsidP="00F3308C">
      <w:pPr>
        <w:jc w:val="both"/>
        <w:rPr>
          <w:rFonts w:ascii="Times New Roman" w:hAnsi="Times New Roman" w:cs="Times New Roman"/>
          <w:sz w:val="24"/>
          <w:szCs w:val="24"/>
        </w:rPr>
      </w:pPr>
      <w:r w:rsidRPr="00280FBA">
        <w:rPr>
          <w:rFonts w:ascii="Times New Roman" w:hAnsi="Times New Roman" w:cs="Times New Roman"/>
          <w:sz w:val="24"/>
          <w:szCs w:val="24"/>
        </w:rPr>
        <w:lastRenderedPageBreak/>
        <w:t>We did more research on ABC notation, each line represents a musical phrase, and each letter or symbol represents a musical note or a command for playing the note. For example, the letter "A" represents the note A, and "z" represents a rest. Other symbols are used to represent things like time signature, tempo, and chord changes.</w:t>
      </w:r>
    </w:p>
    <w:p w14:paraId="5FE6C7A2" w14:textId="2276875B" w:rsidR="00F3308C" w:rsidRPr="00280FBA" w:rsidRDefault="00F3308C" w:rsidP="00F3308C">
      <w:pPr>
        <w:jc w:val="both"/>
        <w:rPr>
          <w:rFonts w:ascii="Times New Roman" w:hAnsi="Times New Roman" w:cs="Times New Roman"/>
          <w:sz w:val="24"/>
          <w:szCs w:val="24"/>
        </w:rPr>
      </w:pPr>
      <w:r w:rsidRPr="00280FBA">
        <w:rPr>
          <w:rFonts w:ascii="Times New Roman" w:hAnsi="Times New Roman" w:cs="Times New Roman"/>
          <w:sz w:val="24"/>
          <w:szCs w:val="24"/>
        </w:rPr>
        <w:t>Its simplicity is one of the benefits of ABC notation. No extra software is needed to view or change it</w:t>
      </w:r>
      <w:r w:rsidR="00280FBA" w:rsidRPr="00280FBA">
        <w:rPr>
          <w:rFonts w:ascii="Times New Roman" w:hAnsi="Times New Roman" w:cs="Times New Roman"/>
          <w:sz w:val="24"/>
          <w:szCs w:val="24"/>
        </w:rPr>
        <w:t>; it</w:t>
      </w:r>
      <w:r w:rsidRPr="00280FBA">
        <w:rPr>
          <w:rFonts w:ascii="Times New Roman" w:hAnsi="Times New Roman" w:cs="Times New Roman"/>
          <w:sz w:val="24"/>
          <w:szCs w:val="24"/>
        </w:rPr>
        <w:t xml:space="preserve"> is simple to write and read. Another benefit is that it is simple to translate into other types of music notation, including sheet music or MIDI. However, one of the drawbacks of ABC notation is that it necessitates more critical information than other types of music notation and might not be appropriate for sophisticated or complicated musical compositions.</w:t>
      </w:r>
    </w:p>
    <w:p w14:paraId="714C03C8" w14:textId="77777777" w:rsidR="002B096D" w:rsidRDefault="002B096D" w:rsidP="00F3308C">
      <w:pPr>
        <w:rPr>
          <w:rFonts w:ascii="Times New Roman" w:hAnsi="Times New Roman" w:cs="Times New Roman"/>
          <w:b/>
          <w:bCs/>
          <w:sz w:val="24"/>
          <w:szCs w:val="24"/>
        </w:rPr>
      </w:pPr>
    </w:p>
    <w:p w14:paraId="363E8C6E" w14:textId="493E2CDD" w:rsidR="00F3308C" w:rsidRPr="00280FBA" w:rsidRDefault="00F3308C" w:rsidP="00F3308C">
      <w:pPr>
        <w:rPr>
          <w:rFonts w:ascii="Times New Roman" w:hAnsi="Times New Roman" w:cs="Times New Roman"/>
          <w:b/>
          <w:bCs/>
          <w:sz w:val="24"/>
          <w:szCs w:val="24"/>
        </w:rPr>
      </w:pPr>
      <w:r w:rsidRPr="00280FBA">
        <w:rPr>
          <w:rFonts w:ascii="Times New Roman" w:hAnsi="Times New Roman" w:cs="Times New Roman"/>
          <w:b/>
          <w:bCs/>
          <w:sz w:val="24"/>
          <w:szCs w:val="24"/>
        </w:rPr>
        <w:t>Data Gathering and Pre-processing</w:t>
      </w:r>
    </w:p>
    <w:p w14:paraId="5457159D" w14:textId="659EB538" w:rsidR="00F3308C" w:rsidRPr="00280FBA" w:rsidRDefault="00F3308C" w:rsidP="00F3308C">
      <w:pPr>
        <w:rPr>
          <w:rFonts w:ascii="Times New Roman" w:hAnsi="Times New Roman" w:cs="Times New Roman"/>
          <w:sz w:val="24"/>
          <w:szCs w:val="24"/>
        </w:rPr>
      </w:pPr>
      <w:r w:rsidRPr="00280FBA">
        <w:rPr>
          <w:rFonts w:ascii="Times New Roman" w:hAnsi="Times New Roman" w:cs="Times New Roman"/>
          <w:sz w:val="24"/>
          <w:szCs w:val="24"/>
        </w:rPr>
        <w:t>Our dataset is from the Nottingham music database</w:t>
      </w:r>
      <w:r w:rsidR="00280FBA">
        <w:rPr>
          <w:rFonts w:ascii="Times New Roman" w:hAnsi="Times New Roman" w:cs="Times New Roman"/>
          <w:sz w:val="24"/>
          <w:szCs w:val="24"/>
        </w:rPr>
        <w:t>. It</w:t>
      </w:r>
      <w:r w:rsidRPr="00280FBA">
        <w:rPr>
          <w:rFonts w:ascii="Times New Roman" w:hAnsi="Times New Roman" w:cs="Times New Roman"/>
          <w:sz w:val="24"/>
          <w:szCs w:val="24"/>
        </w:rPr>
        <w:t xml:space="preserve"> consists of </w:t>
      </w:r>
      <w:r w:rsidR="00E344D8">
        <w:rPr>
          <w:rFonts w:ascii="Times New Roman" w:hAnsi="Times New Roman" w:cs="Times New Roman"/>
          <w:sz w:val="24"/>
          <w:szCs w:val="24"/>
        </w:rPr>
        <w:t>1000 folk tunes</w:t>
      </w:r>
      <w:r w:rsidR="00E344D8">
        <w:rPr>
          <w:rFonts w:ascii="Times New Roman" w:hAnsi="Times New Roman" w:cs="Times New Roman"/>
          <w:sz w:val="24"/>
          <w:szCs w:val="24"/>
        </w:rPr>
        <w:tab/>
        <w:t xml:space="preserve">stored in ABC notation. However, we are only making use of </w:t>
      </w:r>
      <w:r w:rsidRPr="00280FBA">
        <w:rPr>
          <w:rFonts w:ascii="Times New Roman" w:hAnsi="Times New Roman" w:cs="Times New Roman"/>
          <w:sz w:val="24"/>
          <w:szCs w:val="24"/>
        </w:rPr>
        <w:t>340 music snippets</w:t>
      </w:r>
      <w:r w:rsidR="00E344D8">
        <w:rPr>
          <w:rFonts w:ascii="Times New Roman" w:hAnsi="Times New Roman" w:cs="Times New Roman"/>
          <w:sz w:val="24"/>
          <w:szCs w:val="24"/>
        </w:rPr>
        <w:t xml:space="preserve"> related to the musical instrument called the Jigs</w:t>
      </w:r>
      <w:r w:rsidRPr="00280FBA">
        <w:rPr>
          <w:rFonts w:ascii="Times New Roman" w:hAnsi="Times New Roman" w:cs="Times New Roman"/>
          <w:sz w:val="24"/>
          <w:szCs w:val="24"/>
        </w:rPr>
        <w:t>.</w:t>
      </w:r>
    </w:p>
    <w:p w14:paraId="098E673C" w14:textId="749AF66E" w:rsidR="00F3308C" w:rsidRPr="00280FBA" w:rsidRDefault="00F3308C" w:rsidP="00F3308C">
      <w:pPr>
        <w:jc w:val="center"/>
        <w:rPr>
          <w:rFonts w:ascii="Times New Roman" w:hAnsi="Times New Roman" w:cs="Times New Roman"/>
          <w:sz w:val="24"/>
          <w:szCs w:val="24"/>
        </w:rPr>
      </w:pPr>
      <w:r w:rsidRPr="00280FBA">
        <w:rPr>
          <w:rFonts w:ascii="Times New Roman" w:hAnsi="Times New Roman" w:cs="Times New Roman"/>
          <w:noProof/>
          <w:sz w:val="24"/>
          <w:szCs w:val="24"/>
        </w:rPr>
        <w:drawing>
          <wp:inline distT="0" distB="0" distL="0" distR="0" wp14:anchorId="77ECDFDB" wp14:editId="2180836A">
            <wp:extent cx="5363419" cy="24993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135" cy="2501092"/>
                    </a:xfrm>
                    <a:prstGeom prst="rect">
                      <a:avLst/>
                    </a:prstGeom>
                  </pic:spPr>
                </pic:pic>
              </a:graphicData>
            </a:graphic>
          </wp:inline>
        </w:drawing>
      </w:r>
    </w:p>
    <w:p w14:paraId="74938096" w14:textId="0A906EF9" w:rsidR="00F3308C" w:rsidRPr="00E344D8" w:rsidRDefault="00F3308C" w:rsidP="00F3308C">
      <w:pPr>
        <w:jc w:val="center"/>
        <w:rPr>
          <w:rFonts w:ascii="Times New Roman" w:hAnsi="Times New Roman" w:cs="Times New Roman"/>
        </w:rPr>
      </w:pPr>
      <w:r w:rsidRPr="00E344D8">
        <w:rPr>
          <w:rFonts w:ascii="Times New Roman" w:hAnsi="Times New Roman" w:cs="Times New Roman"/>
        </w:rPr>
        <w:t xml:space="preserve">Fig </w:t>
      </w:r>
      <w:r w:rsidR="00E344D8">
        <w:rPr>
          <w:rFonts w:ascii="Times New Roman" w:hAnsi="Times New Roman" w:cs="Times New Roman"/>
        </w:rPr>
        <w:t>6</w:t>
      </w:r>
      <w:r w:rsidRPr="00E344D8">
        <w:rPr>
          <w:rFonts w:ascii="Times New Roman" w:hAnsi="Times New Roman" w:cs="Times New Roman"/>
        </w:rPr>
        <w:t>: Musical Notation</w:t>
      </w:r>
      <w:r w:rsidR="00E344D8">
        <w:rPr>
          <w:rFonts w:ascii="Times New Roman" w:hAnsi="Times New Roman" w:cs="Times New Roman"/>
        </w:rPr>
        <w:t xml:space="preserve"> of 1/340 tunes</w:t>
      </w:r>
    </w:p>
    <w:p w14:paraId="20105979" w14:textId="1E64B051" w:rsidR="00F3308C" w:rsidRPr="00280FBA" w:rsidRDefault="00F3308C" w:rsidP="00F3308C">
      <w:pPr>
        <w:rPr>
          <w:rFonts w:ascii="Times New Roman" w:hAnsi="Times New Roman" w:cs="Times New Roman"/>
          <w:sz w:val="24"/>
          <w:szCs w:val="24"/>
        </w:rPr>
      </w:pPr>
      <w:r w:rsidRPr="00280FBA">
        <w:rPr>
          <w:rFonts w:ascii="Times New Roman" w:hAnsi="Times New Roman" w:cs="Times New Roman"/>
          <w:sz w:val="24"/>
          <w:szCs w:val="24"/>
        </w:rPr>
        <w:t>Next, we converted the text characters in the file into indexes. Each character was changed into a different number to accomplish this. Examples include translating the letter "a" into the number 0, the letter "b" into the number 1, and so on. This mapping goes by the name of a character vocabulary. We then created data batches for training. A batch of data is made up of a sequence of characters and the predicted sequence of those characters by the model. Using the character set "hello" and its corresponding character set "</w:t>
      </w:r>
      <w:proofErr w:type="spellStart"/>
      <w:r w:rsidRPr="00280FBA">
        <w:rPr>
          <w:rFonts w:ascii="Times New Roman" w:hAnsi="Times New Roman" w:cs="Times New Roman"/>
          <w:sz w:val="24"/>
          <w:szCs w:val="24"/>
        </w:rPr>
        <w:t>ello</w:t>
      </w:r>
      <w:proofErr w:type="spellEnd"/>
      <w:r w:rsidRPr="00280FBA">
        <w:rPr>
          <w:rFonts w:ascii="Times New Roman" w:hAnsi="Times New Roman" w:cs="Times New Roman"/>
          <w:sz w:val="24"/>
          <w:szCs w:val="24"/>
        </w:rPr>
        <w:t>," as an example, may make up a batch of data. The model will be trained to anticipate the letter "l," which follows the current character in the sequence.</w:t>
      </w:r>
    </w:p>
    <w:p w14:paraId="4B4E5DD3" w14:textId="39DC7462" w:rsidR="00F3308C" w:rsidRPr="00280FBA" w:rsidRDefault="00F3308C" w:rsidP="00F3308C">
      <w:pPr>
        <w:rPr>
          <w:rFonts w:ascii="Times New Roman" w:hAnsi="Times New Roman" w:cs="Times New Roman"/>
          <w:sz w:val="24"/>
          <w:szCs w:val="24"/>
        </w:rPr>
      </w:pPr>
      <w:r w:rsidRPr="00280FBA">
        <w:rPr>
          <w:rFonts w:ascii="Times New Roman" w:hAnsi="Times New Roman" w:cs="Times New Roman"/>
          <w:sz w:val="24"/>
          <w:szCs w:val="24"/>
        </w:rPr>
        <w:lastRenderedPageBreak/>
        <w:t xml:space="preserve">To train the model, we utilized the backpropagation technique. </w:t>
      </w:r>
      <w:r w:rsidR="006C504C" w:rsidRPr="006C504C">
        <w:rPr>
          <w:rFonts w:ascii="Times New Roman" w:hAnsi="Times New Roman" w:cs="Times New Roman"/>
          <w:sz w:val="24"/>
          <w:szCs w:val="24"/>
        </w:rPr>
        <w:t>By utilizing backpropagation, we can compute the gradient of the loss function concerning the inputs of the model</w:t>
      </w:r>
      <w:r w:rsidRPr="00280FBA">
        <w:rPr>
          <w:rFonts w:ascii="Times New Roman" w:hAnsi="Times New Roman" w:cs="Times New Roman"/>
          <w:sz w:val="24"/>
          <w:szCs w:val="24"/>
        </w:rPr>
        <w:t>. The loss function gauges the model's performance on the training set. The loss function is decreased by changing the model's parameters. After the model was trained, we utilized it to produce text. To do this, we feed a sequence of characters into the model, which then predicts the subsequent character in the sequence. Indefinitely repeating this procedure will result in a lengthy sequence.</w:t>
      </w:r>
    </w:p>
    <w:p w14:paraId="49C99705" w14:textId="77777777" w:rsidR="002B096D" w:rsidRDefault="002B096D" w:rsidP="00F3308C">
      <w:pPr>
        <w:rPr>
          <w:rFonts w:ascii="Times New Roman" w:hAnsi="Times New Roman" w:cs="Times New Roman"/>
          <w:b/>
          <w:bCs/>
          <w:sz w:val="24"/>
          <w:szCs w:val="24"/>
        </w:rPr>
      </w:pPr>
    </w:p>
    <w:p w14:paraId="6D023EE9" w14:textId="347D6648" w:rsidR="00F3308C" w:rsidRPr="00120B2A" w:rsidRDefault="00280FBA" w:rsidP="00120B2A">
      <w:pPr>
        <w:pStyle w:val="Heading1"/>
        <w:rPr>
          <w:rFonts w:ascii="Times New Roman" w:hAnsi="Times New Roman" w:cs="Times New Roman"/>
          <w:b/>
          <w:bCs/>
          <w:color w:val="auto"/>
          <w:sz w:val="24"/>
          <w:szCs w:val="24"/>
        </w:rPr>
      </w:pPr>
      <w:bookmarkStart w:id="2" w:name="_Toc133080703"/>
      <w:r w:rsidRPr="00120B2A">
        <w:rPr>
          <w:rFonts w:ascii="Times New Roman" w:hAnsi="Times New Roman" w:cs="Times New Roman"/>
          <w:b/>
          <w:bCs/>
          <w:color w:val="auto"/>
          <w:sz w:val="24"/>
          <w:szCs w:val="24"/>
        </w:rPr>
        <w:t>Model and Implementation</w:t>
      </w:r>
      <w:bookmarkEnd w:id="2"/>
    </w:p>
    <w:p w14:paraId="41E51187" w14:textId="77777777" w:rsidR="00280FBA" w:rsidRPr="00280FBA" w:rsidRDefault="00280FBA" w:rsidP="00280FBA">
      <w:pPr>
        <w:pStyle w:val="NormalWeb"/>
        <w:spacing w:before="0" w:beforeAutospacing="0" w:after="0" w:afterAutospacing="0"/>
        <w:jc w:val="both"/>
        <w:rPr>
          <w:color w:val="0E101A"/>
        </w:rPr>
      </w:pPr>
      <w:r w:rsidRPr="00280FBA">
        <w:rPr>
          <w:color w:val="0E101A"/>
        </w:rPr>
        <w:t>Recurrent neural networks (RNNs) are effective for tasks involving sequential input. RNNs can be used, for instance, to generate text, translate it into another language, and recognize speech.</w:t>
      </w:r>
    </w:p>
    <w:p w14:paraId="0BDE3659" w14:textId="77777777" w:rsidR="00280FBA" w:rsidRDefault="00280FBA" w:rsidP="00280FBA">
      <w:pPr>
        <w:pStyle w:val="NormalWeb"/>
        <w:spacing w:before="0" w:beforeAutospacing="0" w:after="0" w:afterAutospacing="0"/>
        <w:jc w:val="both"/>
        <w:rPr>
          <w:color w:val="0E101A"/>
        </w:rPr>
      </w:pPr>
      <w:r w:rsidRPr="00280FBA">
        <w:rPr>
          <w:color w:val="0E101A"/>
        </w:rPr>
        <w:t>The basic structure of an RNN involves an input, an LSTM RNN unit, and an output generated at every time step. However, for a practical implementation, multiple LSTM units may be required in the hidden layer to learn different aspects of the data.</w:t>
      </w:r>
    </w:p>
    <w:p w14:paraId="283BC8F5" w14:textId="2E476D7E" w:rsidR="00E344D8" w:rsidRDefault="00E344D8" w:rsidP="00280FBA">
      <w:pPr>
        <w:pStyle w:val="NormalWeb"/>
        <w:spacing w:before="0" w:beforeAutospacing="0" w:after="0" w:afterAutospacing="0"/>
        <w:jc w:val="both"/>
        <w:rPr>
          <w:color w:val="0E101A"/>
        </w:rPr>
      </w:pPr>
      <w:r w:rsidRPr="00E344D8">
        <w:rPr>
          <w:noProof/>
          <w:color w:val="0E101A"/>
        </w:rPr>
        <w:drawing>
          <wp:inline distT="0" distB="0" distL="0" distR="0" wp14:anchorId="054038F8" wp14:editId="582E1EB7">
            <wp:extent cx="5943600" cy="1866900"/>
            <wp:effectExtent l="0" t="0" r="0" b="0"/>
            <wp:docPr id="206764722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225" name="Picture 1" descr="A picture containing diagram&#10;&#10;Description automatically generated"/>
                    <pic:cNvPicPr/>
                  </pic:nvPicPr>
                  <pic:blipFill>
                    <a:blip r:embed="rId14"/>
                    <a:stretch>
                      <a:fillRect/>
                    </a:stretch>
                  </pic:blipFill>
                  <pic:spPr>
                    <a:xfrm>
                      <a:off x="0" y="0"/>
                      <a:ext cx="5943600" cy="1866900"/>
                    </a:xfrm>
                    <a:prstGeom prst="rect">
                      <a:avLst/>
                    </a:prstGeom>
                  </pic:spPr>
                </pic:pic>
              </a:graphicData>
            </a:graphic>
          </wp:inline>
        </w:drawing>
      </w:r>
    </w:p>
    <w:p w14:paraId="1C82E296" w14:textId="2C5D38EB" w:rsidR="00E344D8" w:rsidRPr="00E344D8" w:rsidRDefault="00E344D8" w:rsidP="00E344D8">
      <w:pPr>
        <w:pStyle w:val="NormalWeb"/>
        <w:spacing w:before="0" w:beforeAutospacing="0" w:after="0" w:afterAutospacing="0"/>
        <w:jc w:val="center"/>
        <w:rPr>
          <w:color w:val="0E101A"/>
          <w:sz w:val="22"/>
          <w:szCs w:val="22"/>
        </w:rPr>
      </w:pPr>
      <w:r>
        <w:rPr>
          <w:color w:val="0E101A"/>
          <w:sz w:val="22"/>
          <w:szCs w:val="22"/>
        </w:rPr>
        <w:t xml:space="preserve">Fig 7: </w:t>
      </w:r>
      <w:r w:rsidR="002F533F" w:rsidRPr="002F533F">
        <w:rPr>
          <w:color w:val="0E101A"/>
          <w:sz w:val="22"/>
          <w:szCs w:val="22"/>
        </w:rPr>
        <w:t>The</w:t>
      </w:r>
      <w:r w:rsidR="002F533F">
        <w:rPr>
          <w:color w:val="0E101A"/>
          <w:sz w:val="22"/>
          <w:szCs w:val="22"/>
        </w:rPr>
        <w:t>s</w:t>
      </w:r>
      <w:r w:rsidR="002F533F" w:rsidRPr="002F533F">
        <w:rPr>
          <w:color w:val="0E101A"/>
          <w:sz w:val="22"/>
          <w:szCs w:val="22"/>
        </w:rPr>
        <w:t>e are various types of Recurrent Neural Networks. In these networks, rectangles represent vectors, and arrows denote functions. The input vectors are indicated in red, while the output vectors are in blue. The RNN's state is stored in green vectors</w:t>
      </w:r>
      <w:r w:rsidR="002F533F">
        <w:rPr>
          <w:color w:val="0E101A"/>
          <w:sz w:val="22"/>
          <w:szCs w:val="22"/>
        </w:rPr>
        <w:t>.</w:t>
      </w:r>
    </w:p>
    <w:p w14:paraId="49BDE30F" w14:textId="77777777" w:rsidR="00280FBA" w:rsidRPr="00280FBA" w:rsidRDefault="00280FBA" w:rsidP="00280FBA">
      <w:pPr>
        <w:pStyle w:val="NormalWeb"/>
        <w:spacing w:before="0" w:beforeAutospacing="0" w:after="0" w:afterAutospacing="0"/>
        <w:jc w:val="both"/>
        <w:rPr>
          <w:color w:val="0E101A"/>
        </w:rPr>
      </w:pPr>
    </w:p>
    <w:p w14:paraId="6C880F15" w14:textId="17CCCFF8" w:rsidR="002B096D" w:rsidRPr="00280FBA" w:rsidRDefault="00280FBA" w:rsidP="00280FBA">
      <w:pPr>
        <w:pStyle w:val="NormalWeb"/>
        <w:spacing w:before="0" w:beforeAutospacing="0" w:after="0" w:afterAutospacing="0"/>
        <w:jc w:val="both"/>
        <w:rPr>
          <w:color w:val="0E101A"/>
        </w:rPr>
      </w:pPr>
      <w:r w:rsidRPr="00280FBA">
        <w:rPr>
          <w:color w:val="0E101A"/>
        </w:rPr>
        <w:t>We created a many-to-many RNN in the Karis framework by setting the return sequences argument to True. In this manner, we received an output for each LSTM unit used as an input. Time-distributed dense layers and return sequences were adopted. Return Sequences describe the capacity to provide output at each time step rather than only the last one. Applying the same dense layer to each time step output is possible using time distributed dense layer.</w:t>
      </w:r>
    </w:p>
    <w:p w14:paraId="0C07A066" w14:textId="77777777" w:rsidR="002F533F" w:rsidRPr="00280FBA" w:rsidRDefault="002F533F" w:rsidP="00280FBA">
      <w:pPr>
        <w:pStyle w:val="NormalWeb"/>
        <w:spacing w:before="0" w:beforeAutospacing="0" w:after="0" w:afterAutospacing="0"/>
        <w:jc w:val="both"/>
        <w:rPr>
          <w:color w:val="0E101A"/>
        </w:rPr>
      </w:pPr>
    </w:p>
    <w:p w14:paraId="1E5AD5CA" w14:textId="2AF45B1D" w:rsidR="00280FBA" w:rsidRPr="00280FBA" w:rsidRDefault="00280FBA" w:rsidP="00280FBA">
      <w:pPr>
        <w:pStyle w:val="NormalWeb"/>
        <w:spacing w:before="0" w:beforeAutospacing="0" w:after="0" w:afterAutospacing="0"/>
        <w:jc w:val="both"/>
        <w:rPr>
          <w:color w:val="0E101A"/>
        </w:rPr>
      </w:pPr>
      <w:r w:rsidRPr="00280FBA">
        <w:rPr>
          <w:color w:val="0E101A"/>
        </w:rPr>
        <w:t xml:space="preserve">We tested an RNN with three LSTM units, but the RNN only outputs the final LSTM unit results when return sequences </w:t>
      </w:r>
      <w:r w:rsidRPr="00280FBA">
        <w:rPr>
          <w:rStyle w:val="markunderline2327182h0"/>
          <w:color w:val="0E101A"/>
        </w:rPr>
        <w:t>are set</w:t>
      </w:r>
      <w:r w:rsidRPr="00280FBA">
        <w:rPr>
          <w:color w:val="0E101A"/>
        </w:rPr>
        <w:t xml:space="preserve"> to False. </w:t>
      </w:r>
      <w:r w:rsidRPr="00280FBA">
        <w:rPr>
          <w:rStyle w:val="markunderline2067160h0"/>
          <w:color w:val="0E101A"/>
        </w:rPr>
        <w:t>Yet</w:t>
      </w:r>
      <w:r w:rsidRPr="00280FBA">
        <w:rPr>
          <w:color w:val="0E101A"/>
        </w:rPr>
        <w:t xml:space="preserve">, the RNN produced all 3 LSTM units' outputs when return sequences </w:t>
      </w:r>
      <w:r w:rsidRPr="00280FBA">
        <w:rPr>
          <w:rStyle w:val="markunderline2336183h0"/>
          <w:color w:val="0E101A"/>
        </w:rPr>
        <w:t>were set</w:t>
      </w:r>
      <w:r w:rsidRPr="00280FBA">
        <w:rPr>
          <w:color w:val="0E101A"/>
        </w:rPr>
        <w:t xml:space="preserve"> to True. To connect these outputs, we next adopted a time-distributed dense layer. As a result, we generated a sequence by building a dense layer for each time step.</w:t>
      </w:r>
    </w:p>
    <w:p w14:paraId="1DC87788" w14:textId="5429AA37" w:rsidR="00280FBA" w:rsidRDefault="00280FBA" w:rsidP="00280FBA">
      <w:pPr>
        <w:pStyle w:val="NormalWeb"/>
        <w:spacing w:before="0" w:beforeAutospacing="0" w:after="0" w:afterAutospacing="0"/>
        <w:jc w:val="both"/>
        <w:rPr>
          <w:color w:val="0E101A"/>
        </w:rPr>
      </w:pPr>
      <w:r w:rsidRPr="00280FBA">
        <w:rPr>
          <w:color w:val="0E101A"/>
        </w:rPr>
        <w:t xml:space="preserve">We decided on an RNN with three LSTM units and a 256-neuron time-distributed dense layer. The 256 neurons connected to the outputs of the three LSTM units via the time-distributed dense layer will produce the RNN's output. </w:t>
      </w:r>
      <w:r>
        <w:rPr>
          <w:color w:val="0E101A"/>
        </w:rPr>
        <w:t>We finally set the stateful parameter to True to use the same RNN across different sequences</w:t>
      </w:r>
      <w:r w:rsidRPr="00280FBA">
        <w:rPr>
          <w:color w:val="0E101A"/>
        </w:rPr>
        <w:t xml:space="preserve">. </w:t>
      </w:r>
      <w:r w:rsidRPr="00280FBA">
        <w:rPr>
          <w:rStyle w:val="markunderline2100164h0"/>
          <w:color w:val="0E101A"/>
        </w:rPr>
        <w:t>This</w:t>
      </w:r>
      <w:r w:rsidRPr="00280FBA">
        <w:rPr>
          <w:color w:val="0E101A"/>
        </w:rPr>
        <w:t xml:space="preserve"> may be advantageous for projects like machine translation.</w:t>
      </w:r>
    </w:p>
    <w:p w14:paraId="496E9B44" w14:textId="6B458709" w:rsidR="00E97D2D" w:rsidRDefault="00E97D2D" w:rsidP="00E97D2D">
      <w:pPr>
        <w:pStyle w:val="NormalWeb"/>
        <w:spacing w:before="0" w:beforeAutospacing="0" w:after="0" w:afterAutospacing="0"/>
        <w:jc w:val="center"/>
        <w:rPr>
          <w:color w:val="0E101A"/>
        </w:rPr>
      </w:pPr>
      <w:r w:rsidRPr="00E97D2D">
        <w:rPr>
          <w:noProof/>
          <w:color w:val="0E101A"/>
        </w:rPr>
        <w:lastRenderedPageBreak/>
        <w:drawing>
          <wp:inline distT="0" distB="0" distL="0" distR="0" wp14:anchorId="655A57BB" wp14:editId="32E2098C">
            <wp:extent cx="2476500" cy="7487421"/>
            <wp:effectExtent l="0" t="0" r="0" b="0"/>
            <wp:docPr id="46734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410" name="Picture 1" descr="Diagram&#10;&#10;Description automatically generated"/>
                    <pic:cNvPicPr/>
                  </pic:nvPicPr>
                  <pic:blipFill>
                    <a:blip r:embed="rId15"/>
                    <a:stretch>
                      <a:fillRect/>
                    </a:stretch>
                  </pic:blipFill>
                  <pic:spPr>
                    <a:xfrm>
                      <a:off x="0" y="0"/>
                      <a:ext cx="2478406" cy="7493182"/>
                    </a:xfrm>
                    <a:prstGeom prst="rect">
                      <a:avLst/>
                    </a:prstGeom>
                  </pic:spPr>
                </pic:pic>
              </a:graphicData>
            </a:graphic>
          </wp:inline>
        </w:drawing>
      </w:r>
    </w:p>
    <w:p w14:paraId="28C3E163" w14:textId="77777777" w:rsidR="00E97D2D" w:rsidRPr="00280FBA" w:rsidRDefault="00E97D2D" w:rsidP="00E97D2D">
      <w:pPr>
        <w:pStyle w:val="NormalWeb"/>
        <w:spacing w:before="0" w:beforeAutospacing="0" w:after="0" w:afterAutospacing="0"/>
        <w:jc w:val="center"/>
        <w:rPr>
          <w:color w:val="0E101A"/>
        </w:rPr>
      </w:pPr>
    </w:p>
    <w:p w14:paraId="2E9E6B62" w14:textId="56611268" w:rsidR="00280FBA" w:rsidRPr="00E97D2D" w:rsidRDefault="00E97D2D" w:rsidP="00E97D2D">
      <w:pPr>
        <w:pStyle w:val="NormalWeb"/>
        <w:spacing w:before="0" w:beforeAutospacing="0" w:after="0" w:afterAutospacing="0"/>
        <w:jc w:val="center"/>
        <w:rPr>
          <w:color w:val="0E101A"/>
          <w:sz w:val="22"/>
          <w:szCs w:val="22"/>
        </w:rPr>
      </w:pPr>
      <w:r w:rsidRPr="00E97D2D">
        <w:rPr>
          <w:color w:val="0E101A"/>
          <w:sz w:val="22"/>
          <w:szCs w:val="22"/>
        </w:rPr>
        <w:t>Fig</w:t>
      </w:r>
      <w:r>
        <w:rPr>
          <w:color w:val="0E101A"/>
          <w:sz w:val="22"/>
          <w:szCs w:val="22"/>
        </w:rPr>
        <w:t xml:space="preserve"> 8: Visualizing the architecture of the model</w:t>
      </w:r>
    </w:p>
    <w:p w14:paraId="309CF30F" w14:textId="77777777" w:rsidR="002B096D" w:rsidRDefault="002B096D" w:rsidP="00280FBA">
      <w:pPr>
        <w:pStyle w:val="NormalWeb"/>
        <w:spacing w:before="0" w:beforeAutospacing="0" w:after="0" w:afterAutospacing="0"/>
        <w:jc w:val="both"/>
        <w:rPr>
          <w:color w:val="0E101A"/>
        </w:rPr>
      </w:pPr>
    </w:p>
    <w:p w14:paraId="0E8A5350" w14:textId="10254B3D" w:rsidR="00280FBA" w:rsidRPr="00280FBA" w:rsidRDefault="00280FBA" w:rsidP="00280FBA">
      <w:pPr>
        <w:pStyle w:val="NormalWeb"/>
        <w:spacing w:before="0" w:beforeAutospacing="0" w:after="0" w:afterAutospacing="0"/>
        <w:jc w:val="both"/>
        <w:rPr>
          <w:color w:val="0E101A"/>
        </w:rPr>
      </w:pPr>
      <w:r w:rsidRPr="00280FBA">
        <w:rPr>
          <w:color w:val="0E101A"/>
        </w:rPr>
        <w:t xml:space="preserve">We translated the new sequence after the RNN had </w:t>
      </w:r>
      <w:r w:rsidRPr="00280FBA">
        <w:rPr>
          <w:rStyle w:val="markunderline2118167h0"/>
          <w:color w:val="0E101A"/>
        </w:rPr>
        <w:t>been trained</w:t>
      </w:r>
      <w:r w:rsidRPr="00280FBA">
        <w:rPr>
          <w:color w:val="0E101A"/>
        </w:rPr>
        <w:t>. When processing a new sequence, the RNN can keep track of the state of the previous sequence thanks to the stateful parameter. The output of one sequence can be utilized as the input for the following sequence in tasks like machine translation, making use of this.</w:t>
      </w:r>
      <w:r>
        <w:rPr>
          <w:color w:val="0E101A"/>
        </w:rPr>
        <w:t xml:space="preserve"> </w:t>
      </w:r>
      <w:r w:rsidRPr="00280FBA">
        <w:rPr>
          <w:color w:val="0E101A"/>
        </w:rPr>
        <w:t xml:space="preserve">We built the LSTM unit using stateful RNNs as a parameter. Stateful has a default value of false. RNNs with </w:t>
      </w:r>
      <w:r>
        <w:rPr>
          <w:color w:val="0E101A"/>
        </w:rPr>
        <w:t xml:space="preserve">the </w:t>
      </w:r>
      <w:r w:rsidRPr="00280FBA">
        <w:rPr>
          <w:rStyle w:val="markunderline664221h0"/>
          <w:color w:val="0E101A"/>
        </w:rPr>
        <w:t>state</w:t>
      </w:r>
      <w:r w:rsidRPr="00280FBA">
        <w:rPr>
          <w:color w:val="0E101A"/>
        </w:rPr>
        <w:t xml:space="preserve"> </w:t>
      </w:r>
      <w:r w:rsidRPr="00280FBA">
        <w:rPr>
          <w:rStyle w:val="markunderline665222h0"/>
          <w:color w:val="0E101A"/>
        </w:rPr>
        <w:t>are employed</w:t>
      </w:r>
      <w:r w:rsidRPr="00280FBA">
        <w:rPr>
          <w:color w:val="0E101A"/>
        </w:rPr>
        <w:t xml:space="preserve"> for producing data in batches. When stateful, there is consistency between batches. At each time step, a single character from the input </w:t>
      </w:r>
      <w:r w:rsidRPr="00280FBA">
        <w:rPr>
          <w:rStyle w:val="markunderline663220h0"/>
          <w:color w:val="0E101A"/>
        </w:rPr>
        <w:t>is translated</w:t>
      </w:r>
      <w:r w:rsidRPr="00280FBA">
        <w:rPr>
          <w:color w:val="0E101A"/>
        </w:rPr>
        <w:t xml:space="preserve"> into an output. Batches </w:t>
      </w:r>
      <w:r w:rsidRPr="00280FBA">
        <w:rPr>
          <w:rStyle w:val="markunderline662219h0"/>
          <w:color w:val="0E101A"/>
        </w:rPr>
        <w:t>are created</w:t>
      </w:r>
      <w:r w:rsidRPr="00280FBA">
        <w:rPr>
          <w:color w:val="0E101A"/>
        </w:rPr>
        <w:t xml:space="preserve"> from the time series. The time series ranges from 0 to 63 in batch one, 64 to 127 in batch two, and so on. The input for the </w:t>
      </w:r>
      <w:proofErr w:type="gramStart"/>
      <w:r w:rsidRPr="00280FBA">
        <w:rPr>
          <w:color w:val="0E101A"/>
        </w:rPr>
        <w:t>first time</w:t>
      </w:r>
      <w:proofErr w:type="gramEnd"/>
      <w:r w:rsidRPr="00280FBA">
        <w:rPr>
          <w:color w:val="0E101A"/>
        </w:rPr>
        <w:t xml:space="preserve"> step of each batch is a vector of zeros, and there is continuity between batches. When stateful is false, all the weights </w:t>
      </w:r>
      <w:r w:rsidRPr="00280FBA">
        <w:rPr>
          <w:rStyle w:val="markunderline688223h0"/>
          <w:color w:val="0E101A"/>
        </w:rPr>
        <w:t>are kept</w:t>
      </w:r>
      <w:r w:rsidRPr="00280FBA">
        <w:rPr>
          <w:color w:val="0E101A"/>
        </w:rPr>
        <w:t xml:space="preserve"> for each batch, and the input for the initial time step of each batch is a vector of zeros. The final state of the previous batch is used as the starting state for the new batch when stateful is true. When the sequence is too long to fit in memory</w:t>
      </w:r>
      <w:r>
        <w:rPr>
          <w:color w:val="0E101A"/>
        </w:rPr>
        <w:t>,</w:t>
      </w:r>
      <w:r w:rsidRPr="00280FBA">
        <w:rPr>
          <w:color w:val="0E101A"/>
        </w:rPr>
        <w:t xml:space="preserve"> </w:t>
      </w:r>
      <w:r w:rsidRPr="00280FBA">
        <w:rPr>
          <w:rStyle w:val="markunderline689224h0"/>
          <w:color w:val="0E101A"/>
        </w:rPr>
        <w:t>and</w:t>
      </w:r>
      <w:r w:rsidRPr="00280FBA">
        <w:rPr>
          <w:color w:val="0E101A"/>
        </w:rPr>
        <w:t xml:space="preserve"> there is a dependency between batches, the stateful RNNs come in handy. Stateful RNNs, on the other hand, require precise state initialization and are harder to train. Applications for the stateful RNNs include time series analysis, speech recognition, and natural language processing. Stateful RNNs, for instance, are capable of real-time speech recognition.</w:t>
      </w:r>
    </w:p>
    <w:p w14:paraId="6B011504" w14:textId="3D8AD12B" w:rsidR="00F3308C" w:rsidRDefault="00F3308C" w:rsidP="00F3308C">
      <w:pPr>
        <w:rPr>
          <w:rFonts w:ascii="Times New Roman" w:hAnsi="Times New Roman" w:cs="Times New Roman"/>
          <w:b/>
          <w:bCs/>
          <w:sz w:val="24"/>
          <w:szCs w:val="24"/>
        </w:rPr>
      </w:pPr>
    </w:p>
    <w:p w14:paraId="096031A2" w14:textId="6DA33988" w:rsidR="00280FBA" w:rsidRPr="00120B2A" w:rsidRDefault="00280FBA" w:rsidP="00120B2A">
      <w:pPr>
        <w:pStyle w:val="Heading1"/>
        <w:rPr>
          <w:rFonts w:ascii="Times New Roman" w:hAnsi="Times New Roman" w:cs="Times New Roman"/>
          <w:b/>
          <w:bCs/>
          <w:color w:val="auto"/>
          <w:sz w:val="24"/>
          <w:szCs w:val="24"/>
        </w:rPr>
      </w:pPr>
      <w:bookmarkStart w:id="3" w:name="_Toc133080704"/>
      <w:r w:rsidRPr="00120B2A">
        <w:rPr>
          <w:rFonts w:ascii="Times New Roman" w:hAnsi="Times New Roman" w:cs="Times New Roman"/>
          <w:b/>
          <w:bCs/>
          <w:color w:val="auto"/>
          <w:sz w:val="24"/>
          <w:szCs w:val="24"/>
        </w:rPr>
        <w:t>Model Architecture and Training</w:t>
      </w:r>
      <w:bookmarkEnd w:id="3"/>
    </w:p>
    <w:p w14:paraId="16A0F250" w14:textId="77777777" w:rsidR="00280FBA" w:rsidRDefault="00280FBA" w:rsidP="00280FBA">
      <w:pPr>
        <w:jc w:val="both"/>
        <w:rPr>
          <w:rFonts w:ascii="Times New Roman" w:hAnsi="Times New Roman" w:cs="Times New Roman"/>
          <w:color w:val="0E101A"/>
          <w:sz w:val="24"/>
          <w:szCs w:val="24"/>
        </w:rPr>
      </w:pPr>
      <w:r w:rsidRPr="00280FBA">
        <w:rPr>
          <w:rFonts w:ascii="Times New Roman" w:hAnsi="Times New Roman" w:cs="Times New Roman"/>
          <w:color w:val="0E101A"/>
          <w:sz w:val="24"/>
          <w:szCs w:val="24"/>
        </w:rPr>
        <w:t xml:space="preserve">A dense vector of a specified size </w:t>
      </w:r>
      <w:r w:rsidRPr="00280FBA">
        <w:rPr>
          <w:rStyle w:val="markunderline474263h0"/>
          <w:rFonts w:ascii="Times New Roman" w:hAnsi="Times New Roman" w:cs="Times New Roman"/>
          <w:color w:val="0E101A"/>
          <w:sz w:val="24"/>
          <w:szCs w:val="24"/>
        </w:rPr>
        <w:t>is produced</w:t>
      </w:r>
      <w:r w:rsidRPr="00280FBA">
        <w:rPr>
          <w:rFonts w:ascii="Times New Roman" w:hAnsi="Times New Roman" w:cs="Times New Roman"/>
          <w:color w:val="0E101A"/>
          <w:sz w:val="24"/>
          <w:szCs w:val="24"/>
        </w:rPr>
        <w:t xml:space="preserve"> by the embedding layer, which is the first layer, using one of the 86 available characters. After that, the loop builds three LSTM layers, each with 256 units, and sets stateful and return sequences to true. Moreover, a dropout layer </w:t>
      </w:r>
      <w:r w:rsidRPr="00280FBA">
        <w:rPr>
          <w:rStyle w:val="markunderline473262h0"/>
          <w:rFonts w:ascii="Times New Roman" w:hAnsi="Times New Roman" w:cs="Times New Roman"/>
          <w:color w:val="0E101A"/>
          <w:sz w:val="24"/>
          <w:szCs w:val="24"/>
        </w:rPr>
        <w:t>is included</w:t>
      </w:r>
      <w:r w:rsidRPr="00280FBA">
        <w:rPr>
          <w:rFonts w:ascii="Times New Roman" w:hAnsi="Times New Roman" w:cs="Times New Roman"/>
          <w:color w:val="0E101A"/>
          <w:sz w:val="24"/>
          <w:szCs w:val="24"/>
        </w:rPr>
        <w:t xml:space="preserve"> to avoid overfitting. The final step is the addition of a time-distributed dense layer with </w:t>
      </w:r>
      <w:proofErr w:type="spellStart"/>
      <w:r w:rsidRPr="00280FBA">
        <w:rPr>
          <w:rFonts w:ascii="Times New Roman" w:hAnsi="Times New Roman" w:cs="Times New Roman"/>
          <w:color w:val="0E101A"/>
          <w:sz w:val="24"/>
          <w:szCs w:val="24"/>
        </w:rPr>
        <w:t>softmax</w:t>
      </w:r>
      <w:proofErr w:type="spellEnd"/>
      <w:r w:rsidRPr="00280FBA">
        <w:rPr>
          <w:rFonts w:ascii="Times New Roman" w:hAnsi="Times New Roman" w:cs="Times New Roman"/>
          <w:color w:val="0E101A"/>
          <w:sz w:val="24"/>
          <w:szCs w:val="24"/>
        </w:rPr>
        <w:t xml:space="preserve"> activation. The model may generate sequences of predictions thanks to the LSTM layers with return sequences. Stateful LSTM layers, in contrast, keep the state consistent between batches, enabling the model to recall long-term dependencies. By removing connections at random during training, the dropout layer aids in preventing overfitting. </w:t>
      </w:r>
    </w:p>
    <w:p w14:paraId="0374E3A3" w14:textId="32769AE3" w:rsidR="00280FBA" w:rsidRPr="00280FBA" w:rsidRDefault="00280FBA" w:rsidP="00280FBA">
      <w:pPr>
        <w:jc w:val="both"/>
        <w:rPr>
          <w:rFonts w:ascii="Times New Roman" w:hAnsi="Times New Roman" w:cs="Times New Roman"/>
          <w:sz w:val="24"/>
          <w:szCs w:val="24"/>
        </w:rPr>
      </w:pPr>
      <w:r w:rsidRPr="00280FBA">
        <w:rPr>
          <w:rFonts w:ascii="Times New Roman" w:hAnsi="Times New Roman" w:cs="Times New Roman"/>
          <w:color w:val="0E101A"/>
          <w:sz w:val="24"/>
          <w:szCs w:val="24"/>
        </w:rPr>
        <w:t xml:space="preserve">The model's output is a one-hot encoded vector with an index of 1 for the next character in the sequence and a value of 0 for all other indices. This task involves multiple classes, and the model produces a vector that belongs to one of the 86 potential classes (the number of unique characters in the vocabulary). </w:t>
      </w:r>
      <w:r w:rsidR="00CB371A" w:rsidRPr="00CB371A">
        <w:rPr>
          <w:rStyle w:val="markunderline622279hu2"/>
          <w:rFonts w:ascii="Times New Roman" w:hAnsi="Times New Roman" w:cs="Times New Roman"/>
          <w:color w:val="0E101A"/>
          <w:sz w:val="24"/>
          <w:szCs w:val="24"/>
        </w:rPr>
        <w:t>The model is optimized using the Adam optimizer during training, with the categorical cross-entropy loss function employed</w:t>
      </w:r>
      <w:r w:rsidR="006C504C" w:rsidRPr="006C504C">
        <w:rPr>
          <w:rStyle w:val="markunderline622279hu2"/>
          <w:rFonts w:ascii="Times New Roman" w:hAnsi="Times New Roman" w:cs="Times New Roman"/>
          <w:color w:val="0E101A"/>
          <w:sz w:val="24"/>
          <w:szCs w:val="24"/>
        </w:rPr>
        <w:t>.</w:t>
      </w:r>
      <w:r w:rsidRPr="00280FBA">
        <w:rPr>
          <w:rFonts w:ascii="Times New Roman" w:hAnsi="Times New Roman" w:cs="Times New Roman"/>
          <w:color w:val="0E101A"/>
          <w:sz w:val="24"/>
          <w:szCs w:val="24"/>
        </w:rPr>
        <w:t xml:space="preserve"> We changed the data from characters to indices for training purposes and then batch-processed it into sequences of 64 characters with a batch size of 16. Each batch </w:t>
      </w:r>
      <w:r w:rsidRPr="00280FBA">
        <w:rPr>
          <w:rStyle w:val="markunderline46226h0"/>
          <w:rFonts w:ascii="Times New Roman" w:hAnsi="Times New Roman" w:cs="Times New Roman"/>
          <w:color w:val="0E101A"/>
          <w:sz w:val="24"/>
          <w:szCs w:val="24"/>
        </w:rPr>
        <w:t>is fed</w:t>
      </w:r>
      <w:r w:rsidRPr="00280FBA">
        <w:rPr>
          <w:rFonts w:ascii="Times New Roman" w:hAnsi="Times New Roman" w:cs="Times New Roman"/>
          <w:color w:val="0E101A"/>
          <w:sz w:val="24"/>
          <w:szCs w:val="24"/>
        </w:rPr>
        <w:t xml:space="preserve"> into the model, which then calculates the loss. Backpropagation </w:t>
      </w:r>
      <w:r w:rsidRPr="00280FBA">
        <w:rPr>
          <w:rStyle w:val="markunderline501266h0"/>
          <w:rFonts w:ascii="Times New Roman" w:hAnsi="Times New Roman" w:cs="Times New Roman"/>
          <w:color w:val="0E101A"/>
          <w:sz w:val="24"/>
          <w:szCs w:val="24"/>
        </w:rPr>
        <w:t>is used</w:t>
      </w:r>
      <w:r w:rsidRPr="00280FBA">
        <w:rPr>
          <w:rFonts w:ascii="Times New Roman" w:hAnsi="Times New Roman" w:cs="Times New Roman"/>
          <w:color w:val="0E101A"/>
          <w:sz w:val="24"/>
          <w:szCs w:val="24"/>
        </w:rPr>
        <w:t xml:space="preserve"> to update the model weights, and it </w:t>
      </w:r>
      <w:r w:rsidRPr="00280FBA">
        <w:rPr>
          <w:rStyle w:val="markunderline502267h0"/>
          <w:rFonts w:ascii="Times New Roman" w:hAnsi="Times New Roman" w:cs="Times New Roman"/>
          <w:color w:val="0E101A"/>
          <w:sz w:val="24"/>
          <w:szCs w:val="24"/>
        </w:rPr>
        <w:t>is repeated</w:t>
      </w:r>
      <w:r w:rsidRPr="00280FBA">
        <w:rPr>
          <w:rFonts w:ascii="Times New Roman" w:hAnsi="Times New Roman" w:cs="Times New Roman"/>
          <w:color w:val="0E101A"/>
          <w:sz w:val="24"/>
          <w:szCs w:val="24"/>
        </w:rPr>
        <w:t xml:space="preserve"> over </w:t>
      </w:r>
      <w:r w:rsidRPr="00280FBA">
        <w:rPr>
          <w:rStyle w:val="markunderline503269h0"/>
          <w:rFonts w:ascii="Times New Roman" w:hAnsi="Times New Roman" w:cs="Times New Roman"/>
          <w:color w:val="0E101A"/>
          <w:sz w:val="24"/>
          <w:szCs w:val="24"/>
        </w:rPr>
        <w:t>a number of</w:t>
      </w:r>
      <w:r w:rsidRPr="00280FBA">
        <w:rPr>
          <w:rFonts w:ascii="Times New Roman" w:hAnsi="Times New Roman" w:cs="Times New Roman"/>
          <w:color w:val="0E101A"/>
          <w:sz w:val="24"/>
          <w:szCs w:val="24"/>
        </w:rPr>
        <w:t xml:space="preserve"> epochs. The accuracy of the model </w:t>
      </w:r>
      <w:r w:rsidRPr="00280FBA">
        <w:rPr>
          <w:rStyle w:val="markunderline44225h0"/>
          <w:rFonts w:ascii="Times New Roman" w:hAnsi="Times New Roman" w:cs="Times New Roman"/>
          <w:color w:val="0E101A"/>
          <w:sz w:val="24"/>
          <w:szCs w:val="24"/>
        </w:rPr>
        <w:t>is also calculated</w:t>
      </w:r>
      <w:r w:rsidRPr="00280FBA">
        <w:rPr>
          <w:rFonts w:ascii="Times New Roman" w:hAnsi="Times New Roman" w:cs="Times New Roman"/>
          <w:color w:val="0E101A"/>
          <w:sz w:val="24"/>
          <w:szCs w:val="24"/>
        </w:rPr>
        <w:t xml:space="preserve"> during training. The model includes many parameters and is prone to overfitting because the dataset is limited (just a few hundred thousand data points), and there are a lot of distinct characters (96)</w:t>
      </w:r>
      <w:r w:rsidRPr="00280FBA">
        <w:rPr>
          <w:rStyle w:val="markunderline522273h0"/>
          <w:rFonts w:ascii="Times New Roman" w:hAnsi="Times New Roman" w:cs="Times New Roman"/>
          <w:color w:val="0E101A"/>
          <w:sz w:val="24"/>
          <w:szCs w:val="24"/>
        </w:rPr>
        <w:t>. The</w:t>
      </w:r>
      <w:r w:rsidRPr="00280FBA">
        <w:rPr>
          <w:rFonts w:ascii="Times New Roman" w:hAnsi="Times New Roman" w:cs="Times New Roman"/>
          <w:color w:val="0E101A"/>
          <w:sz w:val="24"/>
          <w:szCs w:val="24"/>
        </w:rPr>
        <w:t xml:space="preserve"> dropout layer aids in resolving this problem. The model can accurately learn and predict text sequences.</w:t>
      </w:r>
    </w:p>
    <w:p w14:paraId="3BB9AA52" w14:textId="77777777" w:rsidR="00210720" w:rsidRDefault="00210720" w:rsidP="00F3308C">
      <w:pPr>
        <w:rPr>
          <w:rFonts w:ascii="Times New Roman" w:hAnsi="Times New Roman" w:cs="Times New Roman"/>
          <w:b/>
          <w:bCs/>
          <w:sz w:val="24"/>
          <w:szCs w:val="24"/>
        </w:rPr>
      </w:pPr>
    </w:p>
    <w:p w14:paraId="787CA8CA" w14:textId="77777777" w:rsidR="00210720" w:rsidRDefault="00210720" w:rsidP="00F3308C">
      <w:pPr>
        <w:rPr>
          <w:rFonts w:ascii="Times New Roman" w:hAnsi="Times New Roman" w:cs="Times New Roman"/>
          <w:b/>
          <w:bCs/>
          <w:sz w:val="24"/>
          <w:szCs w:val="24"/>
        </w:rPr>
      </w:pPr>
    </w:p>
    <w:p w14:paraId="38E82CC4" w14:textId="5CC7CFD3" w:rsidR="00280FBA" w:rsidRPr="00120B2A" w:rsidRDefault="00280FBA" w:rsidP="00120B2A">
      <w:pPr>
        <w:pStyle w:val="Heading1"/>
        <w:rPr>
          <w:rFonts w:ascii="Times New Roman" w:hAnsi="Times New Roman" w:cs="Times New Roman"/>
          <w:b/>
          <w:bCs/>
          <w:color w:val="auto"/>
          <w:sz w:val="24"/>
          <w:szCs w:val="24"/>
        </w:rPr>
      </w:pPr>
      <w:bookmarkStart w:id="4" w:name="_Toc133080705"/>
      <w:r w:rsidRPr="00120B2A">
        <w:rPr>
          <w:rFonts w:ascii="Times New Roman" w:hAnsi="Times New Roman" w:cs="Times New Roman"/>
          <w:b/>
          <w:bCs/>
          <w:color w:val="auto"/>
          <w:sz w:val="24"/>
          <w:szCs w:val="24"/>
        </w:rPr>
        <w:t>Music Generation</w:t>
      </w:r>
      <w:bookmarkEnd w:id="4"/>
    </w:p>
    <w:p w14:paraId="109DA291" w14:textId="71CC5340" w:rsidR="00280FBA" w:rsidRPr="00280FBA" w:rsidRDefault="00280FBA" w:rsidP="00280FBA">
      <w:pPr>
        <w:spacing w:after="0" w:line="240" w:lineRule="auto"/>
        <w:jc w:val="both"/>
        <w:rPr>
          <w:rFonts w:ascii="Times New Roman" w:eastAsia="Times New Roman" w:hAnsi="Times New Roman" w:cs="Times New Roman"/>
          <w:color w:val="0E101A"/>
          <w:sz w:val="24"/>
          <w:szCs w:val="24"/>
          <w:lang w:val="en-IN" w:eastAsia="en-GB"/>
        </w:rPr>
      </w:pPr>
      <w:r w:rsidRPr="00280FBA">
        <w:rPr>
          <w:rFonts w:ascii="Times New Roman" w:eastAsia="Times New Roman" w:hAnsi="Times New Roman" w:cs="Times New Roman"/>
          <w:color w:val="0E101A"/>
          <w:sz w:val="24"/>
          <w:szCs w:val="24"/>
          <w:lang w:val="en-IN" w:eastAsia="en-GB"/>
        </w:rPr>
        <w:t xml:space="preserve">A SoftMax classifier is used in the model's recurrent neural network design to produce probabilities for each letter in the input sequence. In order to sample the following character in the sequence, these probabilities are then applied. A user enters a seed character and the sequence length to generate to create new music. The rest of the sequence is generated by the model using the probabilities it has learned from the training set. Since the model learns the motifs and structures of the input music, it can produce music that is stylistically similar to the training data. The output music may be entirely original or modify the input music. By modifying the temperature parameter, we can also change how random the </w:t>
      </w:r>
      <w:r>
        <w:rPr>
          <w:rFonts w:ascii="Times New Roman" w:eastAsia="Times New Roman" w:hAnsi="Times New Roman" w:cs="Times New Roman"/>
          <w:color w:val="0E101A"/>
          <w:sz w:val="24"/>
          <w:szCs w:val="24"/>
          <w:lang w:val="en-IN" w:eastAsia="en-GB"/>
        </w:rPr>
        <w:t>generated music</w:t>
      </w:r>
      <w:r w:rsidRPr="00280FBA">
        <w:rPr>
          <w:rFonts w:ascii="Times New Roman" w:eastAsia="Times New Roman" w:hAnsi="Times New Roman" w:cs="Times New Roman"/>
          <w:color w:val="0E101A"/>
          <w:sz w:val="24"/>
          <w:szCs w:val="24"/>
          <w:lang w:val="en-IN" w:eastAsia="en-GB"/>
        </w:rPr>
        <w:t xml:space="preserve"> is. </w:t>
      </w:r>
    </w:p>
    <w:p w14:paraId="0A7251D2" w14:textId="20027EF3" w:rsidR="00280FBA" w:rsidRDefault="00280FBA" w:rsidP="00280FBA">
      <w:pPr>
        <w:spacing w:after="0" w:line="240" w:lineRule="auto"/>
        <w:jc w:val="both"/>
        <w:rPr>
          <w:rFonts w:ascii="Times New Roman" w:eastAsia="Times New Roman" w:hAnsi="Times New Roman" w:cs="Times New Roman"/>
          <w:color w:val="0E101A"/>
          <w:sz w:val="24"/>
          <w:szCs w:val="24"/>
          <w:lang w:val="en-IN" w:eastAsia="en-GB"/>
        </w:rPr>
      </w:pPr>
      <w:r w:rsidRPr="00280FBA">
        <w:rPr>
          <w:rFonts w:ascii="Times New Roman" w:eastAsia="Times New Roman" w:hAnsi="Times New Roman" w:cs="Times New Roman"/>
          <w:color w:val="0E101A"/>
          <w:sz w:val="24"/>
          <w:szCs w:val="24"/>
          <w:lang w:val="en-IN" w:eastAsia="en-GB"/>
        </w:rPr>
        <w:t xml:space="preserve">The three parameters we have selected are the output epoch of the model, the seed character, and the </w:t>
      </w:r>
      <w:r>
        <w:rPr>
          <w:rFonts w:ascii="Times New Roman" w:eastAsia="Times New Roman" w:hAnsi="Times New Roman" w:cs="Times New Roman"/>
          <w:color w:val="0E101A"/>
          <w:sz w:val="24"/>
          <w:szCs w:val="24"/>
          <w:lang w:val="en-IN" w:eastAsia="en-GB"/>
        </w:rPr>
        <w:t>sequence duration</w:t>
      </w:r>
      <w:r w:rsidRPr="00280FBA">
        <w:rPr>
          <w:rFonts w:ascii="Times New Roman" w:eastAsia="Times New Roman" w:hAnsi="Times New Roman" w:cs="Times New Roman"/>
          <w:color w:val="0E101A"/>
          <w:sz w:val="24"/>
          <w:szCs w:val="24"/>
          <w:lang w:val="en-IN" w:eastAsia="en-GB"/>
        </w:rPr>
        <w:t xml:space="preserve"> to be generated. We loaded the trained model's weights and used them to create brand-new music. It prepares a batch of one character using the </w:t>
      </w:r>
      <w:proofErr w:type="spellStart"/>
      <w:r w:rsidRPr="00280FBA">
        <w:rPr>
          <w:rFonts w:ascii="Times New Roman" w:eastAsia="Times New Roman" w:hAnsi="Times New Roman" w:cs="Times New Roman"/>
          <w:color w:val="0E101A"/>
          <w:sz w:val="24"/>
          <w:szCs w:val="24"/>
          <w:lang w:val="en-IN" w:eastAsia="en-GB"/>
        </w:rPr>
        <w:t>softmax</w:t>
      </w:r>
      <w:proofErr w:type="spellEnd"/>
      <w:r w:rsidRPr="00280FBA">
        <w:rPr>
          <w:rFonts w:ascii="Times New Roman" w:eastAsia="Times New Roman" w:hAnsi="Times New Roman" w:cs="Times New Roman"/>
          <w:color w:val="0E101A"/>
          <w:sz w:val="24"/>
          <w:szCs w:val="24"/>
          <w:lang w:val="en-IN" w:eastAsia="en-GB"/>
        </w:rPr>
        <w:t xml:space="preserve"> classifier and forecasts the probability for the subsequent character in the sequence. The following character is then created using samples based on these probabilities, and so on, until the sequence has the necessary length. The model is trainable on any music and can produce in real-time.</w:t>
      </w:r>
    </w:p>
    <w:p w14:paraId="45B81D56" w14:textId="77777777" w:rsidR="006542D3" w:rsidRDefault="006542D3" w:rsidP="00280FBA">
      <w:pPr>
        <w:spacing w:after="0" w:line="240" w:lineRule="auto"/>
        <w:jc w:val="both"/>
        <w:rPr>
          <w:rFonts w:ascii="Times New Roman" w:eastAsia="Times New Roman" w:hAnsi="Times New Roman" w:cs="Times New Roman"/>
          <w:color w:val="0E101A"/>
          <w:sz w:val="24"/>
          <w:szCs w:val="24"/>
          <w:lang w:val="en-IN" w:eastAsia="en-GB"/>
        </w:rPr>
      </w:pPr>
    </w:p>
    <w:p w14:paraId="123053A9" w14:textId="26B8B629" w:rsidR="006542D3" w:rsidRPr="00A94598" w:rsidRDefault="006542D3" w:rsidP="00120B2A">
      <w:pPr>
        <w:pStyle w:val="Heading1"/>
        <w:rPr>
          <w:rFonts w:ascii="Times New Roman" w:eastAsia="Times New Roman" w:hAnsi="Times New Roman" w:cs="Times New Roman"/>
          <w:b/>
          <w:bCs/>
          <w:color w:val="0E101A"/>
          <w:sz w:val="24"/>
          <w:szCs w:val="24"/>
          <w:lang w:val="en-IN" w:eastAsia="en-GB"/>
        </w:rPr>
      </w:pPr>
      <w:bookmarkStart w:id="5" w:name="_Toc133080706"/>
      <w:r w:rsidRPr="00A94598">
        <w:rPr>
          <w:rFonts w:ascii="Times New Roman" w:eastAsia="Times New Roman" w:hAnsi="Times New Roman" w:cs="Times New Roman"/>
          <w:b/>
          <w:bCs/>
          <w:color w:val="0E101A"/>
          <w:sz w:val="24"/>
          <w:szCs w:val="24"/>
          <w:lang w:val="en-IN" w:eastAsia="en-GB"/>
        </w:rPr>
        <w:t>Model Deploy</w:t>
      </w:r>
      <w:r w:rsidR="00A94598" w:rsidRPr="00A94598">
        <w:rPr>
          <w:rFonts w:ascii="Times New Roman" w:eastAsia="Times New Roman" w:hAnsi="Times New Roman" w:cs="Times New Roman"/>
          <w:b/>
          <w:bCs/>
          <w:color w:val="0E101A"/>
          <w:sz w:val="24"/>
          <w:szCs w:val="24"/>
          <w:lang w:val="en-IN" w:eastAsia="en-GB"/>
        </w:rPr>
        <w:t>ment</w:t>
      </w:r>
      <w:bookmarkEnd w:id="5"/>
    </w:p>
    <w:p w14:paraId="4728ADCE" w14:textId="07038140" w:rsidR="00A94598" w:rsidRDefault="00A94598" w:rsidP="00280FBA">
      <w:pPr>
        <w:spacing w:after="0" w:line="240" w:lineRule="auto"/>
        <w:jc w:val="both"/>
        <w:rPr>
          <w:rFonts w:ascii="Times New Roman" w:eastAsia="Times New Roman" w:hAnsi="Times New Roman" w:cs="Times New Roman"/>
          <w:color w:val="0E101A"/>
          <w:sz w:val="24"/>
          <w:szCs w:val="24"/>
          <w:lang w:val="en-IN" w:eastAsia="en-GB"/>
        </w:rPr>
      </w:pPr>
      <w:r>
        <w:rPr>
          <w:rFonts w:ascii="Times New Roman" w:eastAsia="Times New Roman" w:hAnsi="Times New Roman" w:cs="Times New Roman"/>
          <w:color w:val="0E101A"/>
          <w:sz w:val="24"/>
          <w:szCs w:val="24"/>
          <w:lang w:val="en-IN" w:eastAsia="en-GB"/>
        </w:rPr>
        <w:t>It consists of the following:</w:t>
      </w:r>
    </w:p>
    <w:p w14:paraId="137D2A06" w14:textId="60C81C5C" w:rsidR="00A94598" w:rsidRPr="00451CF9" w:rsidRDefault="00A94598" w:rsidP="00280FBA">
      <w:pPr>
        <w:spacing w:after="0" w:line="240" w:lineRule="auto"/>
        <w:rPr>
          <w:rFonts w:ascii="Times New Roman" w:eastAsia="Times New Roman" w:hAnsi="Times New Roman" w:cs="Times New Roman"/>
          <w:b/>
          <w:bCs/>
          <w:sz w:val="24"/>
          <w:szCs w:val="24"/>
          <w:lang w:val="en-IN" w:eastAsia="en-GB"/>
        </w:rPr>
      </w:pPr>
      <w:r w:rsidRPr="00451CF9">
        <w:rPr>
          <w:rFonts w:ascii="Times New Roman" w:eastAsia="Times New Roman" w:hAnsi="Times New Roman" w:cs="Times New Roman"/>
          <w:b/>
          <w:bCs/>
          <w:sz w:val="24"/>
          <w:szCs w:val="24"/>
          <w:lang w:val="en-IN" w:eastAsia="en-GB"/>
        </w:rPr>
        <w:t>Flask web framework:</w:t>
      </w:r>
    </w:p>
    <w:p w14:paraId="3EC2ADA2" w14:textId="7FA9FC12" w:rsidR="00451CF9" w:rsidRDefault="006C504C" w:rsidP="00451CF9">
      <w:pPr>
        <w:pStyle w:val="ListParagraph"/>
        <w:numPr>
          <w:ilvl w:val="0"/>
          <w:numId w:val="6"/>
        </w:numPr>
        <w:spacing w:after="0" w:line="240" w:lineRule="auto"/>
        <w:rPr>
          <w:rFonts w:ascii="Times New Roman" w:eastAsia="Times New Roman" w:hAnsi="Times New Roman" w:cs="Times New Roman"/>
          <w:sz w:val="24"/>
          <w:szCs w:val="24"/>
          <w:lang w:val="en-IN" w:eastAsia="en-GB"/>
        </w:rPr>
      </w:pPr>
      <w:r w:rsidRPr="006C504C">
        <w:rPr>
          <w:rFonts w:ascii="Times New Roman" w:eastAsia="Times New Roman" w:hAnsi="Times New Roman" w:cs="Times New Roman"/>
          <w:sz w:val="24"/>
          <w:szCs w:val="24"/>
          <w:lang w:val="en-IN" w:eastAsia="en-GB"/>
        </w:rPr>
        <w:t>Flask is a Python web framework that is lightweight and intended to simplify the process of developing web applications and APIs swiftly with minimal coding requirements</w:t>
      </w:r>
      <w:r w:rsidR="00451CF9" w:rsidRPr="00451CF9">
        <w:rPr>
          <w:rFonts w:ascii="Times New Roman" w:eastAsia="Times New Roman" w:hAnsi="Times New Roman" w:cs="Times New Roman"/>
          <w:sz w:val="24"/>
          <w:szCs w:val="24"/>
          <w:lang w:val="en-IN" w:eastAsia="en-GB"/>
        </w:rPr>
        <w:t>. It's known for its simplicity and flexibility, allowing developers to customize and extend its functionality to meet their specific needs.</w:t>
      </w:r>
    </w:p>
    <w:p w14:paraId="5658566B" w14:textId="0A35177F" w:rsidR="00451CF9" w:rsidRPr="00451CF9" w:rsidRDefault="00DD42A4" w:rsidP="00451CF9">
      <w:pPr>
        <w:pStyle w:val="ListParagraph"/>
        <w:numPr>
          <w:ilvl w:val="0"/>
          <w:numId w:val="6"/>
        </w:numPr>
        <w:spacing w:after="0" w:line="240" w:lineRule="auto"/>
        <w:rPr>
          <w:rFonts w:ascii="Times New Roman" w:eastAsia="Times New Roman" w:hAnsi="Times New Roman" w:cs="Times New Roman"/>
          <w:sz w:val="24"/>
          <w:szCs w:val="24"/>
          <w:lang w:val="en-IN" w:eastAsia="en-GB"/>
        </w:rPr>
      </w:pPr>
      <w:r w:rsidRPr="00DD42A4">
        <w:rPr>
          <w:rFonts w:ascii="Times New Roman" w:eastAsia="Times New Roman" w:hAnsi="Times New Roman" w:cs="Times New Roman"/>
          <w:sz w:val="24"/>
          <w:szCs w:val="24"/>
          <w:lang w:val="en-IN" w:eastAsia="en-GB"/>
        </w:rPr>
        <w:t>We utilized it to develop an API that includes the endpoint '</w:t>
      </w:r>
      <w:proofErr w:type="spellStart"/>
      <w:r w:rsidRPr="00DD42A4">
        <w:rPr>
          <w:rFonts w:ascii="Times New Roman" w:eastAsia="Times New Roman" w:hAnsi="Times New Roman" w:cs="Times New Roman"/>
          <w:sz w:val="24"/>
          <w:szCs w:val="24"/>
          <w:lang w:val="en-IN" w:eastAsia="en-GB"/>
        </w:rPr>
        <w:t>generate_music</w:t>
      </w:r>
      <w:proofErr w:type="spellEnd"/>
      <w:r w:rsidRPr="00DD42A4">
        <w:rPr>
          <w:rFonts w:ascii="Times New Roman" w:eastAsia="Times New Roman" w:hAnsi="Times New Roman" w:cs="Times New Roman"/>
          <w:sz w:val="24"/>
          <w:szCs w:val="24"/>
          <w:lang w:val="en-IN" w:eastAsia="en-GB"/>
        </w:rPr>
        <w:t xml:space="preserve">' for a GET request containing the parameters epoch, </w:t>
      </w:r>
      <w:proofErr w:type="spellStart"/>
      <w:r w:rsidRPr="00DD42A4">
        <w:rPr>
          <w:rFonts w:ascii="Times New Roman" w:eastAsia="Times New Roman" w:hAnsi="Times New Roman" w:cs="Times New Roman"/>
          <w:sz w:val="24"/>
          <w:szCs w:val="24"/>
          <w:lang w:val="en-IN" w:eastAsia="en-GB"/>
        </w:rPr>
        <w:t>num_chars</w:t>
      </w:r>
      <w:proofErr w:type="spellEnd"/>
      <w:r w:rsidRPr="00DD42A4">
        <w:rPr>
          <w:rFonts w:ascii="Times New Roman" w:eastAsia="Times New Roman" w:hAnsi="Times New Roman" w:cs="Times New Roman"/>
          <w:sz w:val="24"/>
          <w:szCs w:val="24"/>
          <w:lang w:val="en-IN" w:eastAsia="en-GB"/>
        </w:rPr>
        <w:t xml:space="preserve"> denoting the desired length of the generated music sequence, and </w:t>
      </w:r>
      <w:proofErr w:type="spellStart"/>
      <w:r w:rsidRPr="00DD42A4">
        <w:rPr>
          <w:rFonts w:ascii="Times New Roman" w:eastAsia="Times New Roman" w:hAnsi="Times New Roman" w:cs="Times New Roman"/>
          <w:sz w:val="24"/>
          <w:szCs w:val="24"/>
          <w:lang w:val="en-IN" w:eastAsia="en-GB"/>
        </w:rPr>
        <w:t>vocabsize</w:t>
      </w:r>
      <w:proofErr w:type="spellEnd"/>
      <w:r w:rsidRPr="00DD42A4">
        <w:rPr>
          <w:rFonts w:ascii="Times New Roman" w:eastAsia="Times New Roman" w:hAnsi="Times New Roman" w:cs="Times New Roman"/>
          <w:sz w:val="24"/>
          <w:szCs w:val="24"/>
          <w:lang w:val="en-IN" w:eastAsia="en-GB"/>
        </w:rPr>
        <w:t xml:space="preserve">. The generated output is a newly composed music sequence in ABC notation. The default values assigned to </w:t>
      </w:r>
      <w:proofErr w:type="spellStart"/>
      <w:r w:rsidRPr="00DD42A4">
        <w:rPr>
          <w:rFonts w:ascii="Times New Roman" w:eastAsia="Times New Roman" w:hAnsi="Times New Roman" w:cs="Times New Roman"/>
          <w:sz w:val="24"/>
          <w:szCs w:val="24"/>
          <w:lang w:val="en-IN" w:eastAsia="en-GB"/>
        </w:rPr>
        <w:t>num_chars</w:t>
      </w:r>
      <w:proofErr w:type="spellEnd"/>
      <w:r w:rsidRPr="00DD42A4">
        <w:rPr>
          <w:rFonts w:ascii="Times New Roman" w:eastAsia="Times New Roman" w:hAnsi="Times New Roman" w:cs="Times New Roman"/>
          <w:sz w:val="24"/>
          <w:szCs w:val="24"/>
          <w:lang w:val="en-IN" w:eastAsia="en-GB"/>
        </w:rPr>
        <w:t xml:space="preserve">, </w:t>
      </w:r>
      <w:proofErr w:type="spellStart"/>
      <w:r w:rsidRPr="00DD42A4">
        <w:rPr>
          <w:rFonts w:ascii="Times New Roman" w:eastAsia="Times New Roman" w:hAnsi="Times New Roman" w:cs="Times New Roman"/>
          <w:sz w:val="24"/>
          <w:szCs w:val="24"/>
          <w:lang w:val="en-IN" w:eastAsia="en-GB"/>
        </w:rPr>
        <w:t>vocab_size</w:t>
      </w:r>
      <w:proofErr w:type="spellEnd"/>
      <w:r w:rsidRPr="00DD42A4">
        <w:rPr>
          <w:rFonts w:ascii="Times New Roman" w:eastAsia="Times New Roman" w:hAnsi="Times New Roman" w:cs="Times New Roman"/>
          <w:sz w:val="24"/>
          <w:szCs w:val="24"/>
          <w:lang w:val="en-IN" w:eastAsia="en-GB"/>
        </w:rPr>
        <w:t>, and epoch parameters are 1024, 87, and 100, respectively.</w:t>
      </w:r>
    </w:p>
    <w:p w14:paraId="74DFA16E" w14:textId="77777777" w:rsidR="00DD42A4" w:rsidRPr="00DD42A4" w:rsidRDefault="00A94598" w:rsidP="00280FBA">
      <w:pPr>
        <w:spacing w:after="0" w:line="240" w:lineRule="auto"/>
        <w:rPr>
          <w:b/>
          <w:bCs/>
        </w:rPr>
      </w:pPr>
      <w:r w:rsidRPr="00DD42A4">
        <w:rPr>
          <w:rFonts w:ascii="Times New Roman" w:eastAsia="Times New Roman" w:hAnsi="Times New Roman" w:cs="Times New Roman"/>
          <w:b/>
          <w:bCs/>
          <w:sz w:val="24"/>
          <w:szCs w:val="24"/>
          <w:lang w:val="en-IN" w:eastAsia="en-GB"/>
        </w:rPr>
        <w:t>Post-Man:</w:t>
      </w:r>
      <w:r w:rsidR="00DD42A4" w:rsidRPr="00DD42A4">
        <w:rPr>
          <w:b/>
          <w:bCs/>
        </w:rPr>
        <w:t xml:space="preserve"> </w:t>
      </w:r>
    </w:p>
    <w:p w14:paraId="2D7119D0" w14:textId="75850555" w:rsidR="00DD42A4" w:rsidRDefault="00DD42A4" w:rsidP="00DD42A4">
      <w:pPr>
        <w:pStyle w:val="ListParagraph"/>
        <w:numPr>
          <w:ilvl w:val="0"/>
          <w:numId w:val="7"/>
        </w:numPr>
        <w:spacing w:after="0" w:line="240" w:lineRule="auto"/>
        <w:rPr>
          <w:rFonts w:ascii="Times New Roman" w:eastAsia="Times New Roman" w:hAnsi="Times New Roman" w:cs="Times New Roman"/>
          <w:sz w:val="24"/>
          <w:szCs w:val="24"/>
          <w:lang w:val="en-IN" w:eastAsia="en-GB"/>
        </w:rPr>
      </w:pPr>
      <w:r w:rsidRPr="00DD42A4">
        <w:rPr>
          <w:rFonts w:ascii="Times New Roman" w:eastAsia="Times New Roman" w:hAnsi="Times New Roman" w:cs="Times New Roman"/>
          <w:sz w:val="24"/>
          <w:szCs w:val="24"/>
          <w:lang w:val="en-IN" w:eastAsia="en-GB"/>
        </w:rPr>
        <w:t xml:space="preserve">Postman is a popular API development and testing tool that simplifies the process of building, testing, and documenting APIs. </w:t>
      </w:r>
      <w:r w:rsidR="004E44FB" w:rsidRPr="004E44FB">
        <w:rPr>
          <w:rFonts w:ascii="Times New Roman" w:eastAsia="Times New Roman" w:hAnsi="Times New Roman" w:cs="Times New Roman"/>
          <w:sz w:val="24"/>
          <w:szCs w:val="24"/>
          <w:lang w:val="en-IN" w:eastAsia="en-GB"/>
        </w:rPr>
        <w:t>It offers a user-friendly interface for sending requests, verifying responses, and exchanging documentation with team members</w:t>
      </w:r>
      <w:r w:rsidRPr="00DD42A4">
        <w:rPr>
          <w:rFonts w:ascii="Times New Roman" w:eastAsia="Times New Roman" w:hAnsi="Times New Roman" w:cs="Times New Roman"/>
          <w:sz w:val="24"/>
          <w:szCs w:val="24"/>
          <w:lang w:val="en-IN" w:eastAsia="en-GB"/>
        </w:rPr>
        <w:t xml:space="preserve">. Postman supports a wide range of APIs, including REST, SOAP, and </w:t>
      </w:r>
      <w:proofErr w:type="spellStart"/>
      <w:r w:rsidRPr="00DD42A4">
        <w:rPr>
          <w:rFonts w:ascii="Times New Roman" w:eastAsia="Times New Roman" w:hAnsi="Times New Roman" w:cs="Times New Roman"/>
          <w:sz w:val="24"/>
          <w:szCs w:val="24"/>
          <w:lang w:val="en-IN" w:eastAsia="en-GB"/>
        </w:rPr>
        <w:t>GraphQL</w:t>
      </w:r>
      <w:proofErr w:type="spellEnd"/>
      <w:r w:rsidRPr="00DD42A4">
        <w:rPr>
          <w:rFonts w:ascii="Times New Roman" w:eastAsia="Times New Roman" w:hAnsi="Times New Roman" w:cs="Times New Roman"/>
          <w:sz w:val="24"/>
          <w:szCs w:val="24"/>
          <w:lang w:val="en-IN" w:eastAsia="en-GB"/>
        </w:rPr>
        <w:t>.</w:t>
      </w:r>
    </w:p>
    <w:p w14:paraId="2DB9A78C" w14:textId="7D56B9C6" w:rsidR="00DD42A4" w:rsidRDefault="00B01D60" w:rsidP="00DD42A4">
      <w:pPr>
        <w:pStyle w:val="ListParagraph"/>
        <w:numPr>
          <w:ilvl w:val="0"/>
          <w:numId w:val="7"/>
        </w:numPr>
        <w:spacing w:after="0" w:line="240" w:lineRule="auto"/>
        <w:rPr>
          <w:rFonts w:ascii="Times New Roman" w:eastAsia="Times New Roman" w:hAnsi="Times New Roman" w:cs="Times New Roman"/>
          <w:sz w:val="24"/>
          <w:szCs w:val="24"/>
          <w:lang w:val="en-IN" w:eastAsia="en-GB"/>
        </w:rPr>
      </w:pPr>
      <w:r w:rsidRPr="00B01D60">
        <w:rPr>
          <w:rFonts w:ascii="Times New Roman" w:eastAsia="Times New Roman" w:hAnsi="Times New Roman" w:cs="Times New Roman"/>
          <w:sz w:val="24"/>
          <w:szCs w:val="24"/>
          <w:lang w:val="en-IN" w:eastAsia="en-GB"/>
        </w:rPr>
        <w:t xml:space="preserve">Initially, we conducted the testing of it on a local server, and subsequently, we evaluated it on an endpoint that was hosted on </w:t>
      </w:r>
      <w:proofErr w:type="gramStart"/>
      <w:r w:rsidRPr="00B01D60">
        <w:rPr>
          <w:rFonts w:ascii="Times New Roman" w:eastAsia="Times New Roman" w:hAnsi="Times New Roman" w:cs="Times New Roman"/>
          <w:sz w:val="24"/>
          <w:szCs w:val="24"/>
          <w:lang w:val="en-IN" w:eastAsia="en-GB"/>
        </w:rPr>
        <w:t>PythonAnywhere.</w:t>
      </w:r>
      <w:r w:rsidR="00DD42A4">
        <w:rPr>
          <w:rFonts w:ascii="Times New Roman" w:eastAsia="Times New Roman" w:hAnsi="Times New Roman" w:cs="Times New Roman"/>
          <w:sz w:val="24"/>
          <w:szCs w:val="24"/>
          <w:lang w:val="en-IN" w:eastAsia="en-GB"/>
        </w:rPr>
        <w:t>.</w:t>
      </w:r>
      <w:proofErr w:type="gramEnd"/>
    </w:p>
    <w:p w14:paraId="616E54E3" w14:textId="77777777" w:rsidR="00210720" w:rsidRDefault="00210720" w:rsidP="00450678">
      <w:pPr>
        <w:pStyle w:val="ListParagraph"/>
        <w:spacing w:after="0" w:line="240" w:lineRule="auto"/>
        <w:jc w:val="center"/>
        <w:rPr>
          <w:rFonts w:ascii="Times New Roman" w:eastAsia="Times New Roman" w:hAnsi="Times New Roman" w:cs="Times New Roman"/>
          <w:sz w:val="24"/>
          <w:szCs w:val="24"/>
          <w:lang w:val="en-IN" w:eastAsia="en-GB"/>
        </w:rPr>
      </w:pPr>
    </w:p>
    <w:p w14:paraId="13CA8D11" w14:textId="77777777" w:rsidR="00210720" w:rsidRDefault="00210720" w:rsidP="00450678">
      <w:pPr>
        <w:pStyle w:val="ListParagraph"/>
        <w:spacing w:after="0" w:line="240" w:lineRule="auto"/>
        <w:jc w:val="center"/>
        <w:rPr>
          <w:rFonts w:ascii="Times New Roman" w:eastAsia="Times New Roman" w:hAnsi="Times New Roman" w:cs="Times New Roman"/>
          <w:sz w:val="24"/>
          <w:szCs w:val="24"/>
          <w:lang w:val="en-IN" w:eastAsia="en-GB"/>
        </w:rPr>
      </w:pPr>
    </w:p>
    <w:p w14:paraId="0BE518DB" w14:textId="60BB7D80" w:rsidR="00DD42A4" w:rsidRDefault="00450678" w:rsidP="00450678">
      <w:pPr>
        <w:pStyle w:val="ListParagraph"/>
        <w:spacing w:after="0" w:line="240" w:lineRule="auto"/>
        <w:jc w:val="center"/>
        <w:rPr>
          <w:rFonts w:ascii="Times New Roman" w:eastAsia="Times New Roman" w:hAnsi="Times New Roman" w:cs="Times New Roman"/>
          <w:sz w:val="24"/>
          <w:szCs w:val="24"/>
          <w:lang w:val="en-IN" w:eastAsia="en-GB"/>
        </w:rPr>
      </w:pPr>
      <w:r w:rsidRPr="00450678">
        <w:rPr>
          <w:rFonts w:ascii="Times New Roman" w:eastAsia="Times New Roman" w:hAnsi="Times New Roman" w:cs="Times New Roman"/>
          <w:noProof/>
          <w:sz w:val="24"/>
          <w:szCs w:val="24"/>
          <w:lang w:val="en-IN" w:eastAsia="en-GB"/>
        </w:rPr>
        <w:lastRenderedPageBreak/>
        <w:drawing>
          <wp:inline distT="0" distB="0" distL="0" distR="0" wp14:anchorId="05DCE1E9" wp14:editId="2C5BD44B">
            <wp:extent cx="5943600" cy="2729865"/>
            <wp:effectExtent l="0" t="0" r="0" b="0"/>
            <wp:docPr id="1647182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82490" name="Picture 1" descr="A screenshot of a computer&#10;&#10;Description automatically generated with medium confidence"/>
                    <pic:cNvPicPr/>
                  </pic:nvPicPr>
                  <pic:blipFill>
                    <a:blip r:embed="rId16"/>
                    <a:stretch>
                      <a:fillRect/>
                    </a:stretch>
                  </pic:blipFill>
                  <pic:spPr>
                    <a:xfrm>
                      <a:off x="0" y="0"/>
                      <a:ext cx="5943600" cy="2729865"/>
                    </a:xfrm>
                    <a:prstGeom prst="rect">
                      <a:avLst/>
                    </a:prstGeom>
                  </pic:spPr>
                </pic:pic>
              </a:graphicData>
            </a:graphic>
          </wp:inline>
        </w:drawing>
      </w:r>
    </w:p>
    <w:p w14:paraId="51E08C46" w14:textId="682FA83C" w:rsidR="00450678" w:rsidRDefault="00450678" w:rsidP="00450678">
      <w:pPr>
        <w:pStyle w:val="ListParagraph"/>
        <w:spacing w:after="0" w:line="240" w:lineRule="auto"/>
        <w:jc w:val="center"/>
        <w:rPr>
          <w:rFonts w:ascii="Times New Roman" w:eastAsia="Times New Roman" w:hAnsi="Times New Roman" w:cs="Times New Roman"/>
          <w:lang w:val="en-IN" w:eastAsia="en-GB"/>
        </w:rPr>
      </w:pPr>
      <w:r>
        <w:rPr>
          <w:rFonts w:ascii="Times New Roman" w:eastAsia="Times New Roman" w:hAnsi="Times New Roman" w:cs="Times New Roman"/>
          <w:lang w:val="en-IN" w:eastAsia="en-GB"/>
        </w:rPr>
        <w:t>Fig 9: Testing the developed API on local server</w:t>
      </w:r>
    </w:p>
    <w:p w14:paraId="0A36BF6B" w14:textId="77777777" w:rsidR="00450678" w:rsidRDefault="00450678" w:rsidP="00450678">
      <w:pPr>
        <w:pStyle w:val="ListParagraph"/>
        <w:spacing w:after="0" w:line="240" w:lineRule="auto"/>
        <w:jc w:val="center"/>
        <w:rPr>
          <w:rFonts w:ascii="Times New Roman" w:eastAsia="Times New Roman" w:hAnsi="Times New Roman" w:cs="Times New Roman"/>
          <w:lang w:val="en-IN" w:eastAsia="en-GB"/>
        </w:rPr>
      </w:pPr>
    </w:p>
    <w:p w14:paraId="2823FA02" w14:textId="1379E513" w:rsidR="00450678" w:rsidRDefault="00450678" w:rsidP="00450678">
      <w:pPr>
        <w:pStyle w:val="ListParagraph"/>
        <w:spacing w:after="0" w:line="240" w:lineRule="auto"/>
        <w:jc w:val="center"/>
        <w:rPr>
          <w:rFonts w:ascii="Times New Roman" w:eastAsia="Times New Roman" w:hAnsi="Times New Roman" w:cs="Times New Roman"/>
          <w:lang w:val="en-IN" w:eastAsia="en-GB"/>
        </w:rPr>
      </w:pPr>
      <w:r w:rsidRPr="00450678">
        <w:rPr>
          <w:rFonts w:ascii="Times New Roman" w:eastAsia="Times New Roman" w:hAnsi="Times New Roman" w:cs="Times New Roman"/>
          <w:noProof/>
          <w:lang w:val="en-IN" w:eastAsia="en-GB"/>
        </w:rPr>
        <w:drawing>
          <wp:inline distT="0" distB="0" distL="0" distR="0" wp14:anchorId="4655C505" wp14:editId="243BC1AE">
            <wp:extent cx="5943600" cy="2519045"/>
            <wp:effectExtent l="0" t="0" r="0" b="0"/>
            <wp:docPr id="985163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6321" name="Picture 1" descr="A screenshot of a computer&#10;&#10;Description automatically generated with medium confidence"/>
                    <pic:cNvPicPr/>
                  </pic:nvPicPr>
                  <pic:blipFill>
                    <a:blip r:embed="rId17"/>
                    <a:stretch>
                      <a:fillRect/>
                    </a:stretch>
                  </pic:blipFill>
                  <pic:spPr>
                    <a:xfrm>
                      <a:off x="0" y="0"/>
                      <a:ext cx="5943600" cy="2519045"/>
                    </a:xfrm>
                    <a:prstGeom prst="rect">
                      <a:avLst/>
                    </a:prstGeom>
                  </pic:spPr>
                </pic:pic>
              </a:graphicData>
            </a:graphic>
          </wp:inline>
        </w:drawing>
      </w:r>
    </w:p>
    <w:p w14:paraId="4A47BA41" w14:textId="648CBBE5" w:rsidR="00450678" w:rsidRPr="00450678" w:rsidRDefault="00450678" w:rsidP="00450678">
      <w:pPr>
        <w:pStyle w:val="ListParagraph"/>
        <w:spacing w:after="0" w:line="240" w:lineRule="auto"/>
        <w:jc w:val="center"/>
        <w:rPr>
          <w:rFonts w:ascii="Times New Roman" w:eastAsia="Times New Roman" w:hAnsi="Times New Roman" w:cs="Times New Roman"/>
          <w:lang w:val="en-IN" w:eastAsia="en-GB"/>
        </w:rPr>
      </w:pPr>
      <w:r>
        <w:rPr>
          <w:rFonts w:ascii="Times New Roman" w:eastAsia="Times New Roman" w:hAnsi="Times New Roman" w:cs="Times New Roman"/>
          <w:lang w:val="en-IN" w:eastAsia="en-GB"/>
        </w:rPr>
        <w:t>Fig 10: Testing the API hosted on PythonAnywhere</w:t>
      </w:r>
    </w:p>
    <w:p w14:paraId="7A22D0B9" w14:textId="77777777" w:rsidR="00210720" w:rsidRDefault="00210720" w:rsidP="00DD42A4">
      <w:pPr>
        <w:spacing w:after="0" w:line="240" w:lineRule="auto"/>
        <w:rPr>
          <w:rFonts w:ascii="Times New Roman" w:eastAsia="Times New Roman" w:hAnsi="Times New Roman" w:cs="Times New Roman"/>
          <w:sz w:val="24"/>
          <w:szCs w:val="24"/>
          <w:lang w:val="en-IN" w:eastAsia="en-GB"/>
        </w:rPr>
      </w:pPr>
    </w:p>
    <w:p w14:paraId="5EB9A128" w14:textId="5C92786D" w:rsidR="00280FBA" w:rsidRPr="00210720" w:rsidRDefault="00A94598" w:rsidP="00DD42A4">
      <w:pPr>
        <w:spacing w:after="0" w:line="240" w:lineRule="auto"/>
        <w:rPr>
          <w:rFonts w:ascii="Times New Roman" w:eastAsia="Times New Roman" w:hAnsi="Times New Roman" w:cs="Times New Roman"/>
          <w:b/>
          <w:bCs/>
          <w:sz w:val="24"/>
          <w:szCs w:val="24"/>
          <w:lang w:val="en-IN" w:eastAsia="en-GB"/>
        </w:rPr>
      </w:pPr>
      <w:r w:rsidRPr="00210720">
        <w:rPr>
          <w:rFonts w:ascii="Times New Roman" w:eastAsia="Times New Roman" w:hAnsi="Times New Roman" w:cs="Times New Roman"/>
          <w:b/>
          <w:bCs/>
          <w:sz w:val="24"/>
          <w:szCs w:val="24"/>
          <w:lang w:val="en-IN" w:eastAsia="en-GB"/>
        </w:rPr>
        <w:t>PythonAnywhere:</w:t>
      </w:r>
    </w:p>
    <w:p w14:paraId="45706AFA" w14:textId="49F1500A" w:rsidR="00B01D60" w:rsidRDefault="00B01D60" w:rsidP="00B01D60">
      <w:pPr>
        <w:pStyle w:val="ListParagraph"/>
        <w:numPr>
          <w:ilvl w:val="0"/>
          <w:numId w:val="8"/>
        </w:numPr>
        <w:spacing w:after="0" w:line="240" w:lineRule="auto"/>
        <w:rPr>
          <w:rFonts w:ascii="Times New Roman" w:eastAsia="Times New Roman" w:hAnsi="Times New Roman" w:cs="Times New Roman"/>
          <w:sz w:val="24"/>
          <w:szCs w:val="24"/>
          <w:lang w:val="en-IN" w:eastAsia="en-GB"/>
        </w:rPr>
      </w:pPr>
      <w:r w:rsidRPr="00B01D60">
        <w:rPr>
          <w:rFonts w:ascii="Times New Roman" w:eastAsia="Times New Roman" w:hAnsi="Times New Roman" w:cs="Times New Roman"/>
          <w:sz w:val="24"/>
          <w:szCs w:val="24"/>
          <w:lang w:val="en-IN" w:eastAsia="en-GB"/>
        </w:rPr>
        <w:t>PythonAnywhere is a cloud-based platform that allows developers to run, host and code in Python, without the need to set up and configure their own servers. It offers a web-based Python development environment, including an editor, console, and file manager, as well as hosting services for web applications, databases, and scheduled tasks.</w:t>
      </w:r>
    </w:p>
    <w:p w14:paraId="1FF1AE49" w14:textId="2B528A2C" w:rsidR="007B4471" w:rsidRDefault="007B4471" w:rsidP="007B4471">
      <w:pPr>
        <w:pStyle w:val="ListParagraph"/>
        <w:spacing w:after="0" w:line="240" w:lineRule="auto"/>
        <w:rPr>
          <w:rFonts w:ascii="Times New Roman" w:eastAsia="Times New Roman" w:hAnsi="Times New Roman" w:cs="Times New Roman"/>
          <w:sz w:val="24"/>
          <w:szCs w:val="24"/>
          <w:lang w:val="en-IN" w:eastAsia="en-GB"/>
        </w:rPr>
      </w:pPr>
      <w:r w:rsidRPr="007B4471">
        <w:rPr>
          <w:rFonts w:ascii="Times New Roman" w:eastAsia="Times New Roman" w:hAnsi="Times New Roman" w:cs="Times New Roman"/>
          <w:noProof/>
          <w:sz w:val="24"/>
          <w:szCs w:val="24"/>
          <w:lang w:val="en-IN" w:eastAsia="en-GB"/>
        </w:rPr>
        <w:lastRenderedPageBreak/>
        <w:drawing>
          <wp:inline distT="0" distB="0" distL="0" distR="0" wp14:anchorId="188B7AA6" wp14:editId="4B8736FA">
            <wp:extent cx="5943600" cy="2271395"/>
            <wp:effectExtent l="0" t="0" r="0" b="0"/>
            <wp:docPr id="19783675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7575" name="Picture 1" descr="A screenshot of a computer&#10;&#10;Description automatically generated with medium confidence"/>
                    <pic:cNvPicPr/>
                  </pic:nvPicPr>
                  <pic:blipFill>
                    <a:blip r:embed="rId18"/>
                    <a:stretch>
                      <a:fillRect/>
                    </a:stretch>
                  </pic:blipFill>
                  <pic:spPr>
                    <a:xfrm>
                      <a:off x="0" y="0"/>
                      <a:ext cx="5943600" cy="2271395"/>
                    </a:xfrm>
                    <a:prstGeom prst="rect">
                      <a:avLst/>
                    </a:prstGeom>
                  </pic:spPr>
                </pic:pic>
              </a:graphicData>
            </a:graphic>
          </wp:inline>
        </w:drawing>
      </w:r>
    </w:p>
    <w:p w14:paraId="5EF2B3F4" w14:textId="4237AF50" w:rsidR="007B4471" w:rsidRDefault="007B4471" w:rsidP="007B4471">
      <w:pPr>
        <w:pStyle w:val="ListParagraph"/>
        <w:spacing w:after="0" w:line="24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Fig 10: PythonAnywhere dashboard</w:t>
      </w:r>
    </w:p>
    <w:p w14:paraId="12176352" w14:textId="77777777" w:rsidR="007B4471" w:rsidRDefault="007B4471" w:rsidP="007B4471">
      <w:pPr>
        <w:pStyle w:val="ListParagraph"/>
        <w:spacing w:after="0" w:line="240" w:lineRule="auto"/>
        <w:rPr>
          <w:rFonts w:ascii="Times New Roman" w:eastAsia="Times New Roman" w:hAnsi="Times New Roman" w:cs="Times New Roman"/>
          <w:sz w:val="24"/>
          <w:szCs w:val="24"/>
          <w:lang w:val="en-IN" w:eastAsia="en-GB"/>
        </w:rPr>
      </w:pPr>
    </w:p>
    <w:p w14:paraId="78B10601" w14:textId="1B17B83C" w:rsidR="00B01D60" w:rsidRDefault="00B01D60" w:rsidP="00B01D60">
      <w:pPr>
        <w:pStyle w:val="ListParagraph"/>
        <w:numPr>
          <w:ilvl w:val="0"/>
          <w:numId w:val="8"/>
        </w:numPr>
        <w:spacing w:after="0"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We created a requirement.txt file which includes all the services and python libraries that were used for developing the model with the version numbers.</w:t>
      </w:r>
    </w:p>
    <w:p w14:paraId="7D3BFFA1" w14:textId="63F4DCAB" w:rsidR="007B4471" w:rsidRDefault="007B4471" w:rsidP="007B4471">
      <w:pPr>
        <w:pStyle w:val="ListParagraph"/>
        <w:spacing w:after="0" w:line="240" w:lineRule="auto"/>
        <w:jc w:val="center"/>
        <w:rPr>
          <w:rFonts w:ascii="Times New Roman" w:eastAsia="Times New Roman" w:hAnsi="Times New Roman" w:cs="Times New Roman"/>
          <w:sz w:val="24"/>
          <w:szCs w:val="24"/>
          <w:lang w:val="en-IN" w:eastAsia="en-GB"/>
        </w:rPr>
      </w:pPr>
      <w:r w:rsidRPr="007B4471">
        <w:rPr>
          <w:rFonts w:ascii="Times New Roman" w:eastAsia="Times New Roman" w:hAnsi="Times New Roman" w:cs="Times New Roman"/>
          <w:noProof/>
          <w:sz w:val="24"/>
          <w:szCs w:val="24"/>
          <w:lang w:val="en-IN" w:eastAsia="en-GB"/>
        </w:rPr>
        <w:lastRenderedPageBreak/>
        <w:drawing>
          <wp:inline distT="0" distB="0" distL="0" distR="0" wp14:anchorId="43C284FB" wp14:editId="18746A80">
            <wp:extent cx="3626036" cy="5556536"/>
            <wp:effectExtent l="0" t="0" r="0" b="6350"/>
            <wp:docPr id="183203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62" name="Picture 1" descr="Text&#10;&#10;Description automatically generated"/>
                    <pic:cNvPicPr/>
                  </pic:nvPicPr>
                  <pic:blipFill>
                    <a:blip r:embed="rId19"/>
                    <a:stretch>
                      <a:fillRect/>
                    </a:stretch>
                  </pic:blipFill>
                  <pic:spPr>
                    <a:xfrm>
                      <a:off x="0" y="0"/>
                      <a:ext cx="3626036" cy="5556536"/>
                    </a:xfrm>
                    <a:prstGeom prst="rect">
                      <a:avLst/>
                    </a:prstGeom>
                  </pic:spPr>
                </pic:pic>
              </a:graphicData>
            </a:graphic>
          </wp:inline>
        </w:drawing>
      </w:r>
    </w:p>
    <w:p w14:paraId="4B71F0C8" w14:textId="635D93DB" w:rsidR="007B4471" w:rsidRPr="007B4471" w:rsidRDefault="007B4471" w:rsidP="007B4471">
      <w:pPr>
        <w:pStyle w:val="ListParagraph"/>
        <w:spacing w:after="0" w:line="240" w:lineRule="auto"/>
        <w:jc w:val="center"/>
        <w:rPr>
          <w:rFonts w:ascii="Times New Roman" w:eastAsia="Times New Roman" w:hAnsi="Times New Roman" w:cs="Times New Roman"/>
          <w:lang w:val="en-IN" w:eastAsia="en-GB"/>
        </w:rPr>
      </w:pPr>
      <w:r>
        <w:rPr>
          <w:rFonts w:ascii="Times New Roman" w:eastAsia="Times New Roman" w:hAnsi="Times New Roman" w:cs="Times New Roman"/>
          <w:lang w:val="en-IN" w:eastAsia="en-GB"/>
        </w:rPr>
        <w:t>Fig 11: Requirements.txt file stating the libraries and their versions</w:t>
      </w:r>
    </w:p>
    <w:p w14:paraId="41D578E9" w14:textId="77777777" w:rsidR="007B4471" w:rsidRDefault="007B4471" w:rsidP="007B4471">
      <w:pPr>
        <w:pStyle w:val="ListParagraph"/>
        <w:spacing w:after="0" w:line="240" w:lineRule="auto"/>
        <w:jc w:val="center"/>
        <w:rPr>
          <w:rFonts w:ascii="Times New Roman" w:eastAsia="Times New Roman" w:hAnsi="Times New Roman" w:cs="Times New Roman"/>
          <w:sz w:val="24"/>
          <w:szCs w:val="24"/>
          <w:lang w:val="en-IN" w:eastAsia="en-GB"/>
        </w:rPr>
      </w:pPr>
    </w:p>
    <w:p w14:paraId="3E4DEAB8" w14:textId="052284FC" w:rsidR="00B01D60" w:rsidRPr="00B01D60" w:rsidRDefault="00B01D60" w:rsidP="00B01D60">
      <w:pPr>
        <w:pStyle w:val="ListParagraph"/>
        <w:numPr>
          <w:ilvl w:val="0"/>
          <w:numId w:val="8"/>
        </w:numPr>
        <w:spacing w:after="0"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This file is used by PythonAnywhere to install them in the created virtual environment.</w:t>
      </w:r>
    </w:p>
    <w:p w14:paraId="412BF1A7" w14:textId="5EEE179E" w:rsidR="00451CF9" w:rsidRDefault="00451CF9" w:rsidP="00280FBA">
      <w:pPr>
        <w:spacing w:after="0"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React Framework:</w:t>
      </w:r>
    </w:p>
    <w:p w14:paraId="6FCD1D59" w14:textId="6A82DA72" w:rsidR="007B4471" w:rsidRDefault="004E44FB" w:rsidP="007B4471">
      <w:pPr>
        <w:pStyle w:val="ListParagraph"/>
        <w:numPr>
          <w:ilvl w:val="0"/>
          <w:numId w:val="8"/>
        </w:numPr>
        <w:spacing w:after="0" w:line="240" w:lineRule="auto"/>
        <w:rPr>
          <w:rFonts w:ascii="Times New Roman" w:eastAsia="Times New Roman" w:hAnsi="Times New Roman" w:cs="Times New Roman"/>
          <w:sz w:val="24"/>
          <w:szCs w:val="24"/>
          <w:lang w:val="en-IN" w:eastAsia="en-GB"/>
        </w:rPr>
      </w:pPr>
      <w:r w:rsidRPr="004E44FB">
        <w:rPr>
          <w:rFonts w:ascii="Times New Roman" w:eastAsia="Times New Roman" w:hAnsi="Times New Roman" w:cs="Times New Roman"/>
          <w:sz w:val="24"/>
          <w:szCs w:val="24"/>
          <w:lang w:val="en-IN" w:eastAsia="en-GB"/>
        </w:rPr>
        <w:t>React is a JavaScript library that is open-source and utilized for developing user interfaces for web and mobile applications</w:t>
      </w:r>
      <w:r w:rsidR="007B4471" w:rsidRPr="007B4471">
        <w:rPr>
          <w:rFonts w:ascii="Times New Roman" w:eastAsia="Times New Roman" w:hAnsi="Times New Roman" w:cs="Times New Roman"/>
          <w:sz w:val="24"/>
          <w:szCs w:val="24"/>
          <w:lang w:val="en-IN" w:eastAsia="en-GB"/>
        </w:rPr>
        <w:t>. It uses a declarative and component-based approach to programming, making it easy to create complex UI components that can be reused across an application. React is maintained by Facebook and has a large developer community.</w:t>
      </w:r>
    </w:p>
    <w:p w14:paraId="16276644" w14:textId="236FC7A2" w:rsidR="007B4471" w:rsidRDefault="00A95A5A" w:rsidP="007B4471">
      <w:pPr>
        <w:pStyle w:val="ListParagraph"/>
        <w:numPr>
          <w:ilvl w:val="0"/>
          <w:numId w:val="8"/>
        </w:numPr>
        <w:spacing w:after="0" w:line="240" w:lineRule="auto"/>
        <w:rPr>
          <w:rFonts w:ascii="Times New Roman" w:eastAsia="Times New Roman" w:hAnsi="Times New Roman" w:cs="Times New Roman"/>
          <w:sz w:val="24"/>
          <w:szCs w:val="24"/>
          <w:lang w:val="en-IN" w:eastAsia="en-GB"/>
        </w:rPr>
      </w:pPr>
      <w:r w:rsidRPr="00A95A5A">
        <w:rPr>
          <w:rFonts w:ascii="Times New Roman" w:eastAsia="Times New Roman" w:hAnsi="Times New Roman" w:cs="Times New Roman"/>
          <w:sz w:val="24"/>
          <w:szCs w:val="24"/>
          <w:lang w:val="en-IN" w:eastAsia="en-GB"/>
        </w:rPr>
        <w:t>To display the notations</w:t>
      </w:r>
      <w:r w:rsidR="004E3D0C">
        <w:rPr>
          <w:rFonts w:ascii="Times New Roman" w:eastAsia="Times New Roman" w:hAnsi="Times New Roman" w:cs="Times New Roman"/>
          <w:sz w:val="24"/>
          <w:szCs w:val="24"/>
          <w:lang w:val="en-IN" w:eastAsia="en-GB"/>
        </w:rPr>
        <w:t>,</w:t>
      </w:r>
      <w:r w:rsidRPr="00A95A5A">
        <w:rPr>
          <w:rFonts w:ascii="Times New Roman" w:eastAsia="Times New Roman" w:hAnsi="Times New Roman" w:cs="Times New Roman"/>
          <w:sz w:val="24"/>
          <w:szCs w:val="24"/>
          <w:lang w:val="en-IN" w:eastAsia="en-GB"/>
        </w:rPr>
        <w:t xml:space="preserve"> we are using a markdown library to show the </w:t>
      </w:r>
      <w:r w:rsidR="004E3D0C">
        <w:rPr>
          <w:rFonts w:ascii="Times New Roman" w:eastAsia="Times New Roman" w:hAnsi="Times New Roman" w:cs="Times New Roman"/>
          <w:sz w:val="24"/>
          <w:szCs w:val="24"/>
          <w:lang w:val="en-IN" w:eastAsia="en-GB"/>
        </w:rPr>
        <w:t>ABC</w:t>
      </w:r>
      <w:r w:rsidRPr="00A95A5A">
        <w:rPr>
          <w:rFonts w:ascii="Times New Roman" w:eastAsia="Times New Roman" w:hAnsi="Times New Roman" w:cs="Times New Roman"/>
          <w:sz w:val="24"/>
          <w:szCs w:val="24"/>
          <w:lang w:val="en-IN" w:eastAsia="en-GB"/>
        </w:rPr>
        <w:t xml:space="preserve"> notation in </w:t>
      </w:r>
      <w:r w:rsidR="004E3D0C">
        <w:rPr>
          <w:rFonts w:ascii="Times New Roman" w:eastAsia="Times New Roman" w:hAnsi="Times New Roman" w:cs="Times New Roman"/>
          <w:sz w:val="24"/>
          <w:szCs w:val="24"/>
          <w:lang w:val="en-IN" w:eastAsia="en-GB"/>
        </w:rPr>
        <w:t xml:space="preserve">a </w:t>
      </w:r>
      <w:r>
        <w:rPr>
          <w:rFonts w:ascii="Times New Roman" w:eastAsia="Times New Roman" w:hAnsi="Times New Roman" w:cs="Times New Roman"/>
          <w:sz w:val="24"/>
          <w:szCs w:val="24"/>
          <w:lang w:val="en-IN" w:eastAsia="en-GB"/>
        </w:rPr>
        <w:t>human-readable</w:t>
      </w:r>
      <w:r w:rsidRPr="00A95A5A">
        <w:rPr>
          <w:rFonts w:ascii="Times New Roman" w:eastAsia="Times New Roman" w:hAnsi="Times New Roman" w:cs="Times New Roman"/>
          <w:sz w:val="24"/>
          <w:szCs w:val="24"/>
          <w:lang w:val="en-IN" w:eastAsia="en-GB"/>
        </w:rPr>
        <w:t> format</w:t>
      </w:r>
      <w:r>
        <w:rPr>
          <w:rFonts w:ascii="Times New Roman" w:eastAsia="Times New Roman" w:hAnsi="Times New Roman" w:cs="Times New Roman"/>
          <w:sz w:val="24"/>
          <w:szCs w:val="24"/>
          <w:lang w:val="en-IN" w:eastAsia="en-GB"/>
        </w:rPr>
        <w:t>.</w:t>
      </w:r>
    </w:p>
    <w:p w14:paraId="7E6B242A" w14:textId="01394DB7" w:rsidR="00A95A5A" w:rsidRDefault="00A95A5A" w:rsidP="00A95A5A">
      <w:pPr>
        <w:pStyle w:val="ListParagraph"/>
        <w:spacing w:after="0" w:line="240" w:lineRule="auto"/>
        <w:rPr>
          <w:rFonts w:ascii="Times New Roman" w:eastAsia="Times New Roman" w:hAnsi="Times New Roman" w:cs="Times New Roman"/>
          <w:sz w:val="24"/>
          <w:szCs w:val="24"/>
          <w:lang w:val="en-IN" w:eastAsia="en-GB"/>
        </w:rPr>
      </w:pPr>
      <w:r>
        <w:rPr>
          <w:noProof/>
        </w:rPr>
        <w:lastRenderedPageBreak/>
        <w:drawing>
          <wp:inline distT="0" distB="0" distL="0" distR="0" wp14:anchorId="66150A8E" wp14:editId="5ECE7CBF">
            <wp:extent cx="5943600" cy="3209925"/>
            <wp:effectExtent l="0" t="0" r="0" b="9525"/>
            <wp:docPr id="1179449766"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49766" name="Picture 1" descr="Graphical user interface, 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4FF6CAE" w14:textId="3F5FCE4A" w:rsidR="00A95A5A" w:rsidRPr="00A95A5A" w:rsidRDefault="00A95A5A" w:rsidP="00A95A5A">
      <w:pPr>
        <w:pStyle w:val="ListParagraph"/>
        <w:spacing w:after="0" w:line="240" w:lineRule="auto"/>
        <w:jc w:val="center"/>
        <w:rPr>
          <w:rFonts w:ascii="Times New Roman" w:eastAsia="Times New Roman" w:hAnsi="Times New Roman" w:cs="Times New Roman"/>
          <w:lang w:val="en-IN" w:eastAsia="en-GB"/>
        </w:rPr>
      </w:pPr>
      <w:r w:rsidRPr="00A95A5A">
        <w:rPr>
          <w:rFonts w:ascii="Times New Roman" w:eastAsia="Times New Roman" w:hAnsi="Times New Roman" w:cs="Times New Roman"/>
          <w:lang w:val="en-IN" w:eastAsia="en-GB"/>
        </w:rPr>
        <w:t>Fig</w:t>
      </w:r>
      <w:r>
        <w:rPr>
          <w:rFonts w:ascii="Times New Roman" w:eastAsia="Times New Roman" w:hAnsi="Times New Roman" w:cs="Times New Roman"/>
          <w:lang w:val="en-IN" w:eastAsia="en-GB"/>
        </w:rPr>
        <w:t xml:space="preserve"> 12: Generated </w:t>
      </w:r>
      <w:proofErr w:type="spellStart"/>
      <w:r>
        <w:rPr>
          <w:rFonts w:ascii="Times New Roman" w:eastAsia="Times New Roman" w:hAnsi="Times New Roman" w:cs="Times New Roman"/>
          <w:lang w:val="en-IN" w:eastAsia="en-GB"/>
        </w:rPr>
        <w:t>abc</w:t>
      </w:r>
      <w:proofErr w:type="spellEnd"/>
      <w:r>
        <w:rPr>
          <w:rFonts w:ascii="Times New Roman" w:eastAsia="Times New Roman" w:hAnsi="Times New Roman" w:cs="Times New Roman"/>
          <w:lang w:val="en-IN" w:eastAsia="en-GB"/>
        </w:rPr>
        <w:t xml:space="preserve"> notation to sheet music with play option.</w:t>
      </w:r>
    </w:p>
    <w:p w14:paraId="068446BF" w14:textId="77777777" w:rsidR="00A95A5A" w:rsidRDefault="00A95A5A" w:rsidP="00A95A5A">
      <w:pPr>
        <w:pStyle w:val="ListParagraph"/>
        <w:spacing w:after="0" w:line="240" w:lineRule="auto"/>
        <w:rPr>
          <w:rFonts w:ascii="Times New Roman" w:eastAsia="Times New Roman" w:hAnsi="Times New Roman" w:cs="Times New Roman"/>
          <w:sz w:val="24"/>
          <w:szCs w:val="24"/>
          <w:lang w:val="en-IN" w:eastAsia="en-GB"/>
        </w:rPr>
      </w:pPr>
    </w:p>
    <w:p w14:paraId="1D529406" w14:textId="77777777" w:rsidR="00A95A5A" w:rsidRDefault="00A95A5A" w:rsidP="00A95A5A">
      <w:pPr>
        <w:pStyle w:val="ListParagraph"/>
        <w:spacing w:after="0" w:line="240" w:lineRule="auto"/>
        <w:rPr>
          <w:rFonts w:ascii="Times New Roman" w:eastAsia="Times New Roman" w:hAnsi="Times New Roman" w:cs="Times New Roman"/>
          <w:sz w:val="24"/>
          <w:szCs w:val="24"/>
          <w:lang w:val="en-IN" w:eastAsia="en-GB"/>
        </w:rPr>
      </w:pPr>
    </w:p>
    <w:p w14:paraId="616A53B6" w14:textId="1499FC16" w:rsidR="00A95A5A" w:rsidRDefault="00A95A5A" w:rsidP="00A95A5A">
      <w:pPr>
        <w:pStyle w:val="ListParagraph"/>
        <w:spacing w:after="0" w:line="240" w:lineRule="auto"/>
        <w:rPr>
          <w:rFonts w:ascii="Times New Roman" w:eastAsia="Times New Roman" w:hAnsi="Times New Roman" w:cs="Times New Roman"/>
          <w:sz w:val="24"/>
          <w:szCs w:val="24"/>
          <w:lang w:val="en-IN" w:eastAsia="en-GB"/>
        </w:rPr>
      </w:pPr>
      <w:r>
        <w:rPr>
          <w:noProof/>
        </w:rPr>
        <w:drawing>
          <wp:inline distT="0" distB="0" distL="0" distR="0" wp14:anchorId="07E019EE" wp14:editId="2B2D9A63">
            <wp:extent cx="5943600" cy="3246120"/>
            <wp:effectExtent l="0" t="0" r="0" b="0"/>
            <wp:docPr id="176185974"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5974" name="Picture 2"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6F285B75" w14:textId="6CC904AF" w:rsidR="00A95A5A" w:rsidRPr="00A95A5A" w:rsidRDefault="00A95A5A" w:rsidP="00A95A5A">
      <w:pPr>
        <w:pStyle w:val="ListParagraph"/>
        <w:spacing w:after="0" w:line="240" w:lineRule="auto"/>
        <w:jc w:val="center"/>
        <w:rPr>
          <w:rFonts w:ascii="Times New Roman" w:eastAsia="Times New Roman" w:hAnsi="Times New Roman" w:cs="Times New Roman"/>
          <w:lang w:val="en-IN" w:eastAsia="en-GB"/>
        </w:rPr>
      </w:pPr>
      <w:r w:rsidRPr="00A95A5A">
        <w:rPr>
          <w:rFonts w:ascii="Times New Roman" w:eastAsia="Times New Roman" w:hAnsi="Times New Roman" w:cs="Times New Roman"/>
          <w:lang w:val="en-IN" w:eastAsia="en-GB"/>
        </w:rPr>
        <w:t>Fig</w:t>
      </w:r>
      <w:r>
        <w:rPr>
          <w:rFonts w:ascii="Times New Roman" w:eastAsia="Times New Roman" w:hAnsi="Times New Roman" w:cs="Times New Roman"/>
          <w:lang w:val="en-IN" w:eastAsia="en-GB"/>
        </w:rPr>
        <w:t xml:space="preserve"> 13: Generated </w:t>
      </w:r>
      <w:r w:rsidR="007D6367">
        <w:rPr>
          <w:rFonts w:ascii="Times New Roman" w:eastAsia="Times New Roman" w:hAnsi="Times New Roman" w:cs="Times New Roman"/>
          <w:lang w:val="en-IN" w:eastAsia="en-GB"/>
        </w:rPr>
        <w:t>the ABC</w:t>
      </w:r>
      <w:r>
        <w:rPr>
          <w:rFonts w:ascii="Times New Roman" w:eastAsia="Times New Roman" w:hAnsi="Times New Roman" w:cs="Times New Roman"/>
          <w:lang w:val="en-IN" w:eastAsia="en-GB"/>
        </w:rPr>
        <w:t xml:space="preserve"> notation to sheet music with play option.</w:t>
      </w:r>
    </w:p>
    <w:p w14:paraId="0E79BBDA" w14:textId="77777777" w:rsidR="00A95A5A" w:rsidRDefault="00A95A5A" w:rsidP="00A95A5A">
      <w:pPr>
        <w:pStyle w:val="ListParagraph"/>
        <w:spacing w:after="0" w:line="240" w:lineRule="auto"/>
        <w:rPr>
          <w:rFonts w:ascii="Times New Roman" w:eastAsia="Times New Roman" w:hAnsi="Times New Roman" w:cs="Times New Roman"/>
          <w:sz w:val="24"/>
          <w:szCs w:val="24"/>
          <w:lang w:val="en-IN" w:eastAsia="en-GB"/>
        </w:rPr>
      </w:pPr>
    </w:p>
    <w:p w14:paraId="467217C4" w14:textId="77777777" w:rsidR="004E3D0C" w:rsidRDefault="004E3D0C" w:rsidP="00A95A5A">
      <w:pPr>
        <w:pStyle w:val="ListParagraph"/>
        <w:spacing w:after="0" w:line="240" w:lineRule="auto"/>
        <w:rPr>
          <w:rFonts w:ascii="Times New Roman" w:eastAsia="Times New Roman" w:hAnsi="Times New Roman" w:cs="Times New Roman"/>
          <w:sz w:val="24"/>
          <w:szCs w:val="24"/>
          <w:lang w:val="en-IN" w:eastAsia="en-GB"/>
        </w:rPr>
      </w:pPr>
    </w:p>
    <w:p w14:paraId="704DA878" w14:textId="77777777" w:rsidR="004E3D0C" w:rsidRDefault="004E3D0C" w:rsidP="00A95A5A">
      <w:pPr>
        <w:pStyle w:val="ListParagraph"/>
        <w:spacing w:after="0" w:line="240" w:lineRule="auto"/>
        <w:rPr>
          <w:rFonts w:ascii="Times New Roman" w:eastAsia="Times New Roman" w:hAnsi="Times New Roman" w:cs="Times New Roman"/>
          <w:sz w:val="24"/>
          <w:szCs w:val="24"/>
          <w:lang w:val="en-IN" w:eastAsia="en-GB"/>
        </w:rPr>
      </w:pPr>
    </w:p>
    <w:p w14:paraId="6684B3E4" w14:textId="77777777" w:rsidR="004E3D0C" w:rsidRDefault="004E3D0C" w:rsidP="00A95A5A">
      <w:pPr>
        <w:pStyle w:val="ListParagraph"/>
        <w:spacing w:after="0" w:line="240" w:lineRule="auto"/>
        <w:rPr>
          <w:rFonts w:ascii="Times New Roman" w:eastAsia="Times New Roman" w:hAnsi="Times New Roman" w:cs="Times New Roman"/>
          <w:sz w:val="24"/>
          <w:szCs w:val="24"/>
          <w:lang w:val="en-IN" w:eastAsia="en-GB"/>
        </w:rPr>
      </w:pPr>
    </w:p>
    <w:p w14:paraId="79A8EB19" w14:textId="77777777" w:rsidR="004E3D0C" w:rsidRDefault="004E3D0C" w:rsidP="00A95A5A">
      <w:pPr>
        <w:pStyle w:val="ListParagraph"/>
        <w:spacing w:after="0" w:line="240" w:lineRule="auto"/>
        <w:rPr>
          <w:rFonts w:ascii="Times New Roman" w:eastAsia="Times New Roman" w:hAnsi="Times New Roman" w:cs="Times New Roman"/>
          <w:sz w:val="24"/>
          <w:szCs w:val="24"/>
          <w:lang w:val="en-IN" w:eastAsia="en-GB"/>
        </w:rPr>
      </w:pPr>
    </w:p>
    <w:p w14:paraId="0A4A0929" w14:textId="0B6B246A" w:rsidR="00A95A5A" w:rsidRDefault="00A95A5A" w:rsidP="007B4471">
      <w:pPr>
        <w:pStyle w:val="ListParagraph"/>
        <w:numPr>
          <w:ilvl w:val="0"/>
          <w:numId w:val="8"/>
        </w:numPr>
        <w:spacing w:after="0" w:line="24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w:t>
      </w:r>
      <w:r w:rsidRPr="00A95A5A">
        <w:rPr>
          <w:rFonts w:ascii="Times New Roman" w:eastAsia="Times New Roman" w:hAnsi="Times New Roman" w:cs="Times New Roman"/>
          <w:sz w:val="24"/>
          <w:szCs w:val="24"/>
          <w:lang w:val="en-IN" w:eastAsia="en-GB"/>
        </w:rPr>
        <w:t xml:space="preserve">o analyse the </w:t>
      </w:r>
      <w:proofErr w:type="spellStart"/>
      <w:r w:rsidRPr="00A95A5A">
        <w:rPr>
          <w:rFonts w:ascii="Times New Roman" w:eastAsia="Times New Roman" w:hAnsi="Times New Roman" w:cs="Times New Roman"/>
          <w:sz w:val="24"/>
          <w:szCs w:val="24"/>
          <w:lang w:val="en-IN" w:eastAsia="en-GB"/>
        </w:rPr>
        <w:t>abc</w:t>
      </w:r>
      <w:proofErr w:type="spellEnd"/>
      <w:r w:rsidRPr="00A95A5A">
        <w:rPr>
          <w:rFonts w:ascii="Times New Roman" w:eastAsia="Times New Roman" w:hAnsi="Times New Roman" w:cs="Times New Roman"/>
          <w:sz w:val="24"/>
          <w:szCs w:val="24"/>
          <w:lang w:val="en-IN" w:eastAsia="en-GB"/>
        </w:rPr>
        <w:t xml:space="preserve"> notation and display the same in musical note format in order to play the same is done using Tone JS.</w:t>
      </w:r>
    </w:p>
    <w:p w14:paraId="4FA7856D" w14:textId="67C94DDB" w:rsidR="00A95A5A" w:rsidRPr="007B4471" w:rsidRDefault="004E44FB" w:rsidP="00A27627">
      <w:pPr>
        <w:pStyle w:val="ListParagraph"/>
        <w:spacing w:after="0" w:line="240" w:lineRule="auto"/>
        <w:rPr>
          <w:rFonts w:ascii="Times New Roman" w:eastAsia="Times New Roman" w:hAnsi="Times New Roman" w:cs="Times New Roman"/>
          <w:sz w:val="24"/>
          <w:szCs w:val="24"/>
          <w:lang w:val="en-IN" w:eastAsia="en-GB"/>
        </w:rPr>
      </w:pPr>
      <w:r w:rsidRPr="004E44FB">
        <w:rPr>
          <w:rFonts w:ascii="Times New Roman" w:eastAsia="Times New Roman" w:hAnsi="Times New Roman" w:cs="Times New Roman"/>
          <w:sz w:val="24"/>
          <w:szCs w:val="24"/>
          <w:lang w:val="en-IN" w:eastAsia="en-GB"/>
        </w:rPr>
        <w:t>Tone.js is a framework designed for Web Audio that allows users to create interactive music within a browser environment. Its architecture is intended to be user-friendly for both musicians and audio programmers who want to develop web-based audio applications.</w:t>
      </w:r>
    </w:p>
    <w:p w14:paraId="730E6197" w14:textId="10585F08" w:rsidR="00A94598" w:rsidRDefault="00A94598" w:rsidP="00280FBA">
      <w:pPr>
        <w:spacing w:after="0" w:line="240" w:lineRule="auto"/>
        <w:rPr>
          <w:rFonts w:ascii="Times New Roman" w:eastAsia="Times New Roman" w:hAnsi="Times New Roman" w:cs="Times New Roman"/>
          <w:sz w:val="24"/>
          <w:szCs w:val="24"/>
          <w:lang w:val="en-IN" w:eastAsia="en-GB"/>
        </w:rPr>
      </w:pPr>
    </w:p>
    <w:p w14:paraId="67F72E30" w14:textId="1730F7A6" w:rsidR="00A27627" w:rsidRPr="00120B2A" w:rsidRDefault="00A95A5A" w:rsidP="00120B2A">
      <w:pPr>
        <w:pStyle w:val="Heading1"/>
        <w:rPr>
          <w:rFonts w:ascii="Times New Roman" w:eastAsia="Times New Roman" w:hAnsi="Times New Roman" w:cs="Times New Roman"/>
          <w:b/>
          <w:bCs/>
          <w:color w:val="auto"/>
          <w:sz w:val="24"/>
          <w:szCs w:val="24"/>
          <w:lang w:val="en-IN" w:eastAsia="en-GB"/>
        </w:rPr>
      </w:pPr>
      <w:bookmarkStart w:id="6" w:name="_Toc133080707"/>
      <w:r w:rsidRPr="00120B2A">
        <w:rPr>
          <w:rFonts w:ascii="Times New Roman" w:eastAsia="Times New Roman" w:hAnsi="Times New Roman" w:cs="Times New Roman"/>
          <w:b/>
          <w:bCs/>
          <w:color w:val="auto"/>
          <w:sz w:val="24"/>
          <w:szCs w:val="24"/>
          <w:lang w:val="en-IN" w:eastAsia="en-GB"/>
        </w:rPr>
        <w:t>Conclusion</w:t>
      </w:r>
      <w:bookmarkEnd w:id="6"/>
    </w:p>
    <w:p w14:paraId="596D8669" w14:textId="77777777" w:rsidR="004E3D0C" w:rsidRPr="004E3D0C" w:rsidRDefault="004E3D0C" w:rsidP="004E3D0C">
      <w:pPr>
        <w:spacing w:after="0" w:line="240" w:lineRule="auto"/>
        <w:rPr>
          <w:rFonts w:ascii="Times New Roman" w:eastAsia="Times New Roman" w:hAnsi="Times New Roman" w:cs="Times New Roman"/>
          <w:b/>
          <w:bCs/>
          <w:sz w:val="24"/>
          <w:szCs w:val="24"/>
          <w:lang w:val="en-IN" w:eastAsia="en-GB"/>
        </w:rPr>
      </w:pPr>
    </w:p>
    <w:p w14:paraId="1FE87A73" w14:textId="08155F41" w:rsidR="00A27627" w:rsidRPr="00A27627" w:rsidRDefault="00A27627" w:rsidP="00A27627">
      <w:pPr>
        <w:ind w:firstLine="360"/>
        <w:rPr>
          <w:rFonts w:ascii="Times New Roman" w:hAnsi="Times New Roman" w:cs="Times New Roman"/>
          <w:sz w:val="24"/>
          <w:szCs w:val="24"/>
        </w:rPr>
      </w:pPr>
      <w:r w:rsidRPr="00A27627">
        <w:rPr>
          <w:rFonts w:ascii="Times New Roman" w:hAnsi="Times New Roman" w:cs="Times New Roman"/>
          <w:sz w:val="24"/>
          <w:szCs w:val="24"/>
        </w:rPr>
        <w:t>This project showcases how deep learning models can be used creatively in generating music. It offers a practical implementation of deploying such models as an API for use by other developers or end-users. Through the use of advanced algorithms and machine learning techniques, we were able to create music that was both original and compelling. The model's accuracy was evaluated during training, and we used techniques such as dropout layers to prevent overfitting. Nevertheless, this technology presents exciting prospects for the future of music, and we can expect to see further advancements and innovations in this field.</w:t>
      </w:r>
    </w:p>
    <w:p w14:paraId="164C3CF0" w14:textId="77777777" w:rsidR="00A27627" w:rsidRDefault="00A27627" w:rsidP="00A27627">
      <w:pPr>
        <w:rPr>
          <w:rFonts w:ascii="Times New Roman" w:hAnsi="Times New Roman" w:cs="Times New Roman"/>
        </w:rPr>
      </w:pPr>
    </w:p>
    <w:p w14:paraId="443CBDA9" w14:textId="4C9949FC" w:rsidR="00A27627" w:rsidRPr="00120B2A" w:rsidRDefault="00A27627" w:rsidP="00120B2A">
      <w:pPr>
        <w:pStyle w:val="Heading1"/>
        <w:rPr>
          <w:rFonts w:ascii="Times New Roman" w:hAnsi="Times New Roman" w:cs="Times New Roman"/>
          <w:b/>
          <w:bCs/>
          <w:color w:val="auto"/>
          <w:sz w:val="24"/>
          <w:szCs w:val="24"/>
        </w:rPr>
      </w:pPr>
      <w:bookmarkStart w:id="7" w:name="_Toc133080708"/>
      <w:r w:rsidRPr="00120B2A">
        <w:rPr>
          <w:rFonts w:ascii="Times New Roman" w:hAnsi="Times New Roman" w:cs="Times New Roman"/>
          <w:b/>
          <w:bCs/>
          <w:color w:val="auto"/>
          <w:sz w:val="24"/>
          <w:szCs w:val="24"/>
        </w:rPr>
        <w:t>Future Work</w:t>
      </w:r>
      <w:bookmarkEnd w:id="7"/>
    </w:p>
    <w:p w14:paraId="67894A14" w14:textId="77777777" w:rsidR="00A27627" w:rsidRPr="00A27627" w:rsidRDefault="00A27627" w:rsidP="00A27627">
      <w:pPr>
        <w:numPr>
          <w:ilvl w:val="0"/>
          <w:numId w:val="10"/>
        </w:numPr>
        <w:rPr>
          <w:rFonts w:ascii="Times New Roman" w:hAnsi="Times New Roman" w:cs="Times New Roman"/>
          <w:sz w:val="24"/>
          <w:szCs w:val="24"/>
          <w:lang w:val="en-IN"/>
        </w:rPr>
      </w:pPr>
      <w:r w:rsidRPr="00A27627">
        <w:rPr>
          <w:rFonts w:ascii="Times New Roman" w:hAnsi="Times New Roman" w:cs="Times New Roman"/>
          <w:sz w:val="24"/>
          <w:szCs w:val="24"/>
        </w:rPr>
        <w:t>Currently, we have created music solely for the Jigs instrument. Nevertheless, for our forthcoming efforts, we aim to enhance our model's capabilities to produce music for additional instruments.</w:t>
      </w:r>
    </w:p>
    <w:p w14:paraId="1EA87301" w14:textId="0D6AC8A8" w:rsidR="00A27627" w:rsidRDefault="00A27627" w:rsidP="00A27627">
      <w:pPr>
        <w:numPr>
          <w:ilvl w:val="0"/>
          <w:numId w:val="10"/>
        </w:numPr>
        <w:rPr>
          <w:rFonts w:ascii="Times New Roman" w:hAnsi="Times New Roman" w:cs="Times New Roman"/>
          <w:sz w:val="24"/>
          <w:szCs w:val="24"/>
          <w:lang w:val="en-IN"/>
        </w:rPr>
      </w:pPr>
      <w:r w:rsidRPr="00A27627">
        <w:rPr>
          <w:rFonts w:ascii="Times New Roman" w:hAnsi="Times New Roman" w:cs="Times New Roman"/>
          <w:sz w:val="24"/>
          <w:szCs w:val="24"/>
        </w:rPr>
        <w:t>Our plan is to create mobile iterations of the product.</w:t>
      </w:r>
    </w:p>
    <w:p w14:paraId="2E1A6F78" w14:textId="77777777" w:rsidR="00A27627" w:rsidRDefault="00A27627" w:rsidP="00A27627">
      <w:pPr>
        <w:rPr>
          <w:rFonts w:ascii="Times New Roman" w:hAnsi="Times New Roman" w:cs="Times New Roman"/>
          <w:sz w:val="24"/>
          <w:szCs w:val="24"/>
          <w:lang w:val="en-IN"/>
        </w:rPr>
      </w:pPr>
    </w:p>
    <w:p w14:paraId="0245148C" w14:textId="77777777" w:rsidR="0066074C" w:rsidRDefault="0066074C" w:rsidP="00A27627">
      <w:pPr>
        <w:rPr>
          <w:rFonts w:ascii="Times New Roman" w:hAnsi="Times New Roman" w:cs="Times New Roman"/>
          <w:sz w:val="24"/>
          <w:szCs w:val="24"/>
          <w:lang w:val="en-IN"/>
        </w:rPr>
      </w:pPr>
    </w:p>
    <w:p w14:paraId="27591F61" w14:textId="77777777" w:rsidR="0066074C" w:rsidRDefault="0066074C" w:rsidP="00A27627">
      <w:pPr>
        <w:rPr>
          <w:rFonts w:ascii="Times New Roman" w:hAnsi="Times New Roman" w:cs="Times New Roman"/>
          <w:sz w:val="24"/>
          <w:szCs w:val="24"/>
          <w:lang w:val="en-IN"/>
        </w:rPr>
      </w:pPr>
    </w:p>
    <w:p w14:paraId="41450B5B" w14:textId="77777777" w:rsidR="0066074C" w:rsidRDefault="0066074C" w:rsidP="00A27627">
      <w:pPr>
        <w:rPr>
          <w:rFonts w:ascii="Times New Roman" w:hAnsi="Times New Roman" w:cs="Times New Roman"/>
          <w:sz w:val="24"/>
          <w:szCs w:val="24"/>
          <w:lang w:val="en-IN"/>
        </w:rPr>
      </w:pPr>
    </w:p>
    <w:p w14:paraId="0CE19CBC" w14:textId="77777777" w:rsidR="0066074C" w:rsidRDefault="0066074C" w:rsidP="00A27627">
      <w:pPr>
        <w:rPr>
          <w:rFonts w:ascii="Times New Roman" w:hAnsi="Times New Roman" w:cs="Times New Roman"/>
          <w:sz w:val="24"/>
          <w:szCs w:val="24"/>
          <w:lang w:val="en-IN"/>
        </w:rPr>
      </w:pPr>
    </w:p>
    <w:p w14:paraId="0B658146" w14:textId="77777777" w:rsidR="0066074C" w:rsidRDefault="0066074C" w:rsidP="00A27627">
      <w:pPr>
        <w:rPr>
          <w:rFonts w:ascii="Times New Roman" w:hAnsi="Times New Roman" w:cs="Times New Roman"/>
          <w:sz w:val="24"/>
          <w:szCs w:val="24"/>
          <w:lang w:val="en-IN"/>
        </w:rPr>
      </w:pPr>
    </w:p>
    <w:p w14:paraId="039DA25A" w14:textId="77777777" w:rsidR="0066074C" w:rsidRDefault="0066074C" w:rsidP="00A27627">
      <w:pPr>
        <w:rPr>
          <w:rFonts w:ascii="Times New Roman" w:hAnsi="Times New Roman" w:cs="Times New Roman"/>
          <w:sz w:val="24"/>
          <w:szCs w:val="24"/>
          <w:lang w:val="en-IN"/>
        </w:rPr>
      </w:pPr>
    </w:p>
    <w:p w14:paraId="41FAF70D" w14:textId="77777777" w:rsidR="0066074C" w:rsidRDefault="0066074C" w:rsidP="00A27627">
      <w:pPr>
        <w:rPr>
          <w:rFonts w:ascii="Times New Roman" w:hAnsi="Times New Roman" w:cs="Times New Roman"/>
          <w:sz w:val="24"/>
          <w:szCs w:val="24"/>
          <w:lang w:val="en-IN"/>
        </w:rPr>
      </w:pPr>
    </w:p>
    <w:p w14:paraId="0DA09EA9" w14:textId="2FB8289B" w:rsidR="00A27627" w:rsidRPr="00120B2A" w:rsidRDefault="00A27627" w:rsidP="00120B2A">
      <w:pPr>
        <w:pStyle w:val="Heading1"/>
        <w:rPr>
          <w:rFonts w:ascii="Times New Roman" w:hAnsi="Times New Roman" w:cs="Times New Roman"/>
          <w:b/>
          <w:bCs/>
          <w:color w:val="auto"/>
          <w:sz w:val="24"/>
          <w:szCs w:val="24"/>
          <w:lang w:val="en-IN"/>
        </w:rPr>
      </w:pPr>
      <w:bookmarkStart w:id="8" w:name="_Toc133080709"/>
      <w:r w:rsidRPr="00120B2A">
        <w:rPr>
          <w:rFonts w:ascii="Times New Roman" w:hAnsi="Times New Roman" w:cs="Times New Roman"/>
          <w:b/>
          <w:bCs/>
          <w:color w:val="auto"/>
          <w:sz w:val="24"/>
          <w:szCs w:val="24"/>
          <w:lang w:val="en-IN"/>
        </w:rPr>
        <w:lastRenderedPageBreak/>
        <w:t>References</w:t>
      </w:r>
      <w:bookmarkEnd w:id="8"/>
    </w:p>
    <w:p w14:paraId="2A765489"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H. Cheng, X. Wu, and H. Lu, "A Music Generation Method Based on GANs and LSTM," 2021 International Conference on Computer Information and Big Data Applications (CIBDA), Chengdu, China, 2021, pp. 59-63,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10.1109/CIBDA52641.2021.00018.</w:t>
      </w:r>
    </w:p>
    <w:p w14:paraId="1895C684"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N. N. Shabtai and D. </w:t>
      </w:r>
      <w:proofErr w:type="spellStart"/>
      <w:r w:rsidRPr="00A27627">
        <w:rPr>
          <w:rFonts w:ascii="Times New Roman" w:hAnsi="Times New Roman" w:cs="Times New Roman"/>
          <w:sz w:val="24"/>
          <w:szCs w:val="24"/>
        </w:rPr>
        <w:t>Tzachar</w:t>
      </w:r>
      <w:proofErr w:type="spellEnd"/>
      <w:r w:rsidRPr="00A27627">
        <w:rPr>
          <w:rFonts w:ascii="Times New Roman" w:hAnsi="Times New Roman" w:cs="Times New Roman"/>
          <w:sz w:val="24"/>
          <w:szCs w:val="24"/>
        </w:rPr>
        <w:t xml:space="preserve">, "Adapting a Text-Generation Model to Generate Music," 2021 IEEE International Conference on Acoustics, Speech and Signal Processing (ICASSP), Toronto, ON, Canada, 2021, pp. 321-325,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10.1109/ICASSP39728.2021.9413703.</w:t>
      </w:r>
    </w:p>
    <w:p w14:paraId="44ED7904"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X. Chen, Y. Chen, and Z. Li, "Music Generation Based on Bidirectional LSTM Neural Network," 2021 16th International Conference on Computer Science &amp; Education (ICCSE), Suzhou, China, 2021, pp. 329-333,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10.1109/ICCSE52603.2021.9463795.</w:t>
      </w:r>
    </w:p>
    <w:p w14:paraId="654857BB"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D. J. Hwang and J. Lee, "Neural Network-Based Melody Generation Using Variational Autoencoder," in IEEE Access, vol. 8, pp. 152943-152954, 2020,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10.1109/ACCESS.2020.3016304.</w:t>
      </w:r>
    </w:p>
    <w:p w14:paraId="235A9380"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C. Huang, S. Li, Y. Li, and X. Wei, "Automatic Music Generation with Deep Learning and Reinforcement Learning," in IEEE Transactions on Cognitive and Developmental Systems, vol. 12, no. 1, pp. 50-62, 2020,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10.1109/TCDS.2019.2938338.</w:t>
      </w:r>
    </w:p>
    <w:p w14:paraId="64D964EC" w14:textId="5EADABDC"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M. Tseng and K. Lee, "Deep Learning-Based Music Generation Using Variational Autoencoder and Bidirectional LSTM," in IEEE Access, vol. 7, pp. 41608-41617, 2019,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xml:space="preserve"> 10.1109/ACCESS.2019.2908773.</w:t>
      </w:r>
    </w:p>
    <w:p w14:paraId="0301A042"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Y. Zhou, H. Xue, and Z. Zhang, "Music Generation Based on Deep Learning," 2019 6th International Conference on Behavioral, Economic, and Socio-Cultural Computing (BESC), Beijing, China, 2019, pp. 1-5,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10.1109/BESC48708.2019.8956114.</w:t>
      </w:r>
    </w:p>
    <w:p w14:paraId="706DB461"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J. Kim and H. J. Yang, "Melody Generation Based on Hierarchical Recurrent Neural Network," in IEEE Access, vol. 7, pp. 26160-26167, 2019,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10.1109/ACCESS.2019.2900276.</w:t>
      </w:r>
    </w:p>
    <w:p w14:paraId="3BADD41E"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S. S. Kim, M. Lee, J. Lee, and J. Park, "Melody Generation Using Deep Recurrent Neural Networks with Attention Mechanism," in IEEE Access, vol. 7, pp. 177110-177119, 2019,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10.1109/ACCESS.2019.2953652.</w:t>
      </w:r>
    </w:p>
    <w:p w14:paraId="16AF5C71" w14:textId="77777777" w:rsidR="00A27627" w:rsidRPr="00A27627" w:rsidRDefault="00A27627" w:rsidP="00A27627">
      <w:pPr>
        <w:numPr>
          <w:ilvl w:val="0"/>
          <w:numId w:val="11"/>
        </w:numPr>
        <w:rPr>
          <w:rFonts w:ascii="Times New Roman" w:hAnsi="Times New Roman" w:cs="Times New Roman"/>
          <w:sz w:val="24"/>
          <w:szCs w:val="24"/>
          <w:lang w:val="en-IN"/>
        </w:rPr>
      </w:pPr>
      <w:r w:rsidRPr="00A27627">
        <w:rPr>
          <w:rFonts w:ascii="Times New Roman" w:hAnsi="Times New Roman" w:cs="Times New Roman"/>
          <w:sz w:val="24"/>
          <w:szCs w:val="24"/>
        </w:rPr>
        <w:t xml:space="preserve">Y. Gong, W. Guo, Y. Cui, Y. Ma, and Y. Zhang, "An LSTM-Based Music Generation Algorithm," in IEEE Access, vol. 7, pp. 10440-10450, 2019, </w:t>
      </w:r>
      <w:proofErr w:type="spellStart"/>
      <w:r w:rsidRPr="00A27627">
        <w:rPr>
          <w:rFonts w:ascii="Times New Roman" w:hAnsi="Times New Roman" w:cs="Times New Roman"/>
          <w:sz w:val="24"/>
          <w:szCs w:val="24"/>
        </w:rPr>
        <w:t>doi</w:t>
      </w:r>
      <w:proofErr w:type="spellEnd"/>
      <w:r w:rsidRPr="00A27627">
        <w:rPr>
          <w:rFonts w:ascii="Times New Roman" w:hAnsi="Times New Roman" w:cs="Times New Roman"/>
          <w:sz w:val="24"/>
          <w:szCs w:val="24"/>
        </w:rPr>
        <w:t>: 10.1109/ACCESS.2019.2890571.</w:t>
      </w:r>
    </w:p>
    <w:p w14:paraId="44F2A284" w14:textId="77777777" w:rsidR="00A27627" w:rsidRPr="00A27627" w:rsidRDefault="00A27627" w:rsidP="00A27627">
      <w:pPr>
        <w:rPr>
          <w:rFonts w:ascii="Times New Roman" w:hAnsi="Times New Roman" w:cs="Times New Roman"/>
          <w:b/>
          <w:bCs/>
          <w:sz w:val="24"/>
          <w:szCs w:val="24"/>
          <w:lang w:val="en-IN"/>
        </w:rPr>
      </w:pPr>
    </w:p>
    <w:p w14:paraId="2CE18BA9" w14:textId="77777777" w:rsidR="00A27627" w:rsidRPr="00A27627" w:rsidRDefault="00A27627" w:rsidP="00A27627">
      <w:pPr>
        <w:rPr>
          <w:rFonts w:ascii="Times New Roman" w:hAnsi="Times New Roman" w:cs="Times New Roman"/>
          <w:b/>
          <w:bCs/>
          <w:sz w:val="24"/>
          <w:szCs w:val="24"/>
          <w:lang w:val="en-IN"/>
        </w:rPr>
      </w:pPr>
    </w:p>
    <w:p w14:paraId="1F9C18CD" w14:textId="34AE5BB4" w:rsidR="00A27627" w:rsidRDefault="00A27627" w:rsidP="00F3308C">
      <w:pPr>
        <w:rPr>
          <w:rFonts w:ascii="Times New Roman" w:hAnsi="Times New Roman" w:cs="Times New Roman"/>
        </w:rPr>
      </w:pPr>
    </w:p>
    <w:p w14:paraId="4471628C" w14:textId="7DDA968A" w:rsidR="00A11884" w:rsidRPr="00280FBA" w:rsidRDefault="00A11884" w:rsidP="008F3FE4">
      <w:pPr>
        <w:rPr>
          <w:rFonts w:ascii="Times New Roman" w:hAnsi="Times New Roman" w:cs="Times New Roman"/>
          <w:color w:val="000000" w:themeColor="text1"/>
        </w:rPr>
      </w:pPr>
    </w:p>
    <w:sectPr w:rsidR="00A11884" w:rsidRPr="00280FB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86E19" w14:textId="77777777" w:rsidR="00DA0A07" w:rsidRDefault="00DA0A07" w:rsidP="00B04E6B">
      <w:pPr>
        <w:spacing w:after="0" w:line="240" w:lineRule="auto"/>
      </w:pPr>
      <w:r>
        <w:separator/>
      </w:r>
    </w:p>
  </w:endnote>
  <w:endnote w:type="continuationSeparator" w:id="0">
    <w:p w14:paraId="689961EA" w14:textId="77777777" w:rsidR="00DA0A07" w:rsidRDefault="00DA0A07"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8B593F">
          <w:rPr>
            <w:noProof/>
          </w:rPr>
          <w:t>3</w:t>
        </w:r>
        <w:r>
          <w:rPr>
            <w:noProof/>
          </w:rPr>
          <w:fldChar w:fldCharType="end"/>
        </w:r>
      </w:p>
    </w:sdtContent>
  </w:sdt>
  <w:p w14:paraId="1B282222" w14:textId="50679BC5" w:rsidR="000A15C7" w:rsidRPr="000A15C7" w:rsidRDefault="000A15C7" w:rsidP="000A15C7">
    <w:pPr>
      <w:pStyle w:val="NormalWeb"/>
      <w:shd w:val="clear" w:color="auto" w:fill="FFFFFF"/>
      <w:spacing w:before="0" w:beforeAutospacing="0" w:after="150" w:afterAutospacing="0"/>
      <w:rPr>
        <w:color w:val="333333"/>
        <w:sz w:val="16"/>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6A824" w14:textId="77777777" w:rsidR="00DA0A07" w:rsidRDefault="00DA0A07" w:rsidP="00B04E6B">
      <w:pPr>
        <w:spacing w:after="0" w:line="240" w:lineRule="auto"/>
      </w:pPr>
      <w:r>
        <w:separator/>
      </w:r>
    </w:p>
  </w:footnote>
  <w:footnote w:type="continuationSeparator" w:id="0">
    <w:p w14:paraId="1C669200" w14:textId="77777777" w:rsidR="00DA0A07" w:rsidRDefault="00DA0A07"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6E52" w14:textId="2F88502D" w:rsidR="00B04E6B" w:rsidRDefault="00B04E6B" w:rsidP="00B04E6B">
    <w:pPr>
      <w:pStyle w:val="Header"/>
      <w:ind w:firstLine="2160"/>
      <w:rPr>
        <w:sz w:val="32"/>
      </w:rPr>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008D588F">
      <w:rPr>
        <w:sz w:val="32"/>
      </w:rPr>
      <w:t>AML 2404</w:t>
    </w:r>
  </w:p>
  <w:p w14:paraId="7EE82AB5" w14:textId="2671CD4B" w:rsidR="00B04E6B" w:rsidRDefault="00B04E6B">
    <w:pPr>
      <w:pStyle w:val="Header"/>
    </w:pPr>
    <w:r>
      <w:rPr>
        <w:sz w:val="32"/>
      </w:rPr>
      <w:t xml:space="preserve">                                                                  </w:t>
    </w:r>
    <w:r w:rsidR="008D588F">
      <w:rPr>
        <w:sz w:val="32"/>
      </w:rPr>
      <w:t>Artificial Intelligence and Machine Learning Lab</w:t>
    </w:r>
    <w:r w:rsidRPr="00B04E6B">
      <w:rPr>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899"/>
    <w:multiLevelType w:val="hybridMultilevel"/>
    <w:tmpl w:val="60B2EE88"/>
    <w:lvl w:ilvl="0" w:tplc="92C622D2">
      <w:start w:val="1"/>
      <w:numFmt w:val="bullet"/>
      <w:lvlText w:val="•"/>
      <w:lvlJc w:val="left"/>
      <w:pPr>
        <w:tabs>
          <w:tab w:val="num" w:pos="720"/>
        </w:tabs>
        <w:ind w:left="720" w:hanging="360"/>
      </w:pPr>
      <w:rPr>
        <w:rFonts w:ascii="Arial" w:hAnsi="Arial" w:hint="default"/>
      </w:rPr>
    </w:lvl>
    <w:lvl w:ilvl="1" w:tplc="369C7B30" w:tentative="1">
      <w:start w:val="1"/>
      <w:numFmt w:val="bullet"/>
      <w:lvlText w:val="•"/>
      <w:lvlJc w:val="left"/>
      <w:pPr>
        <w:tabs>
          <w:tab w:val="num" w:pos="1440"/>
        </w:tabs>
        <w:ind w:left="1440" w:hanging="360"/>
      </w:pPr>
      <w:rPr>
        <w:rFonts w:ascii="Arial" w:hAnsi="Arial" w:hint="default"/>
      </w:rPr>
    </w:lvl>
    <w:lvl w:ilvl="2" w:tplc="8320FA7A" w:tentative="1">
      <w:start w:val="1"/>
      <w:numFmt w:val="bullet"/>
      <w:lvlText w:val="•"/>
      <w:lvlJc w:val="left"/>
      <w:pPr>
        <w:tabs>
          <w:tab w:val="num" w:pos="2160"/>
        </w:tabs>
        <w:ind w:left="2160" w:hanging="360"/>
      </w:pPr>
      <w:rPr>
        <w:rFonts w:ascii="Arial" w:hAnsi="Arial" w:hint="default"/>
      </w:rPr>
    </w:lvl>
    <w:lvl w:ilvl="3" w:tplc="E47895D8" w:tentative="1">
      <w:start w:val="1"/>
      <w:numFmt w:val="bullet"/>
      <w:lvlText w:val="•"/>
      <w:lvlJc w:val="left"/>
      <w:pPr>
        <w:tabs>
          <w:tab w:val="num" w:pos="2880"/>
        </w:tabs>
        <w:ind w:left="2880" w:hanging="360"/>
      </w:pPr>
      <w:rPr>
        <w:rFonts w:ascii="Arial" w:hAnsi="Arial" w:hint="default"/>
      </w:rPr>
    </w:lvl>
    <w:lvl w:ilvl="4" w:tplc="E6329CC2" w:tentative="1">
      <w:start w:val="1"/>
      <w:numFmt w:val="bullet"/>
      <w:lvlText w:val="•"/>
      <w:lvlJc w:val="left"/>
      <w:pPr>
        <w:tabs>
          <w:tab w:val="num" w:pos="3600"/>
        </w:tabs>
        <w:ind w:left="3600" w:hanging="360"/>
      </w:pPr>
      <w:rPr>
        <w:rFonts w:ascii="Arial" w:hAnsi="Arial" w:hint="default"/>
      </w:rPr>
    </w:lvl>
    <w:lvl w:ilvl="5" w:tplc="664AA5E8" w:tentative="1">
      <w:start w:val="1"/>
      <w:numFmt w:val="bullet"/>
      <w:lvlText w:val="•"/>
      <w:lvlJc w:val="left"/>
      <w:pPr>
        <w:tabs>
          <w:tab w:val="num" w:pos="4320"/>
        </w:tabs>
        <w:ind w:left="4320" w:hanging="360"/>
      </w:pPr>
      <w:rPr>
        <w:rFonts w:ascii="Arial" w:hAnsi="Arial" w:hint="default"/>
      </w:rPr>
    </w:lvl>
    <w:lvl w:ilvl="6" w:tplc="3D207F68" w:tentative="1">
      <w:start w:val="1"/>
      <w:numFmt w:val="bullet"/>
      <w:lvlText w:val="•"/>
      <w:lvlJc w:val="left"/>
      <w:pPr>
        <w:tabs>
          <w:tab w:val="num" w:pos="5040"/>
        </w:tabs>
        <w:ind w:left="5040" w:hanging="360"/>
      </w:pPr>
      <w:rPr>
        <w:rFonts w:ascii="Arial" w:hAnsi="Arial" w:hint="default"/>
      </w:rPr>
    </w:lvl>
    <w:lvl w:ilvl="7" w:tplc="57E673C8" w:tentative="1">
      <w:start w:val="1"/>
      <w:numFmt w:val="bullet"/>
      <w:lvlText w:val="•"/>
      <w:lvlJc w:val="left"/>
      <w:pPr>
        <w:tabs>
          <w:tab w:val="num" w:pos="5760"/>
        </w:tabs>
        <w:ind w:left="5760" w:hanging="360"/>
      </w:pPr>
      <w:rPr>
        <w:rFonts w:ascii="Arial" w:hAnsi="Arial" w:hint="default"/>
      </w:rPr>
    </w:lvl>
    <w:lvl w:ilvl="8" w:tplc="5A8894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D5710D"/>
    <w:multiLevelType w:val="hybridMultilevel"/>
    <w:tmpl w:val="86B67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24330B"/>
    <w:multiLevelType w:val="hybridMultilevel"/>
    <w:tmpl w:val="EF94C884"/>
    <w:lvl w:ilvl="0" w:tplc="208AB456">
      <w:start w:val="1"/>
      <w:numFmt w:val="bullet"/>
      <w:lvlText w:val="•"/>
      <w:lvlJc w:val="left"/>
      <w:pPr>
        <w:tabs>
          <w:tab w:val="num" w:pos="720"/>
        </w:tabs>
        <w:ind w:left="720" w:hanging="360"/>
      </w:pPr>
      <w:rPr>
        <w:rFonts w:ascii="Arial" w:hAnsi="Arial" w:hint="default"/>
      </w:rPr>
    </w:lvl>
    <w:lvl w:ilvl="1" w:tplc="E6EA1AE8" w:tentative="1">
      <w:start w:val="1"/>
      <w:numFmt w:val="bullet"/>
      <w:lvlText w:val="•"/>
      <w:lvlJc w:val="left"/>
      <w:pPr>
        <w:tabs>
          <w:tab w:val="num" w:pos="1440"/>
        </w:tabs>
        <w:ind w:left="1440" w:hanging="360"/>
      </w:pPr>
      <w:rPr>
        <w:rFonts w:ascii="Arial" w:hAnsi="Arial" w:hint="default"/>
      </w:rPr>
    </w:lvl>
    <w:lvl w:ilvl="2" w:tplc="8C728570" w:tentative="1">
      <w:start w:val="1"/>
      <w:numFmt w:val="bullet"/>
      <w:lvlText w:val="•"/>
      <w:lvlJc w:val="left"/>
      <w:pPr>
        <w:tabs>
          <w:tab w:val="num" w:pos="2160"/>
        </w:tabs>
        <w:ind w:left="2160" w:hanging="360"/>
      </w:pPr>
      <w:rPr>
        <w:rFonts w:ascii="Arial" w:hAnsi="Arial" w:hint="default"/>
      </w:rPr>
    </w:lvl>
    <w:lvl w:ilvl="3" w:tplc="C406ACE6" w:tentative="1">
      <w:start w:val="1"/>
      <w:numFmt w:val="bullet"/>
      <w:lvlText w:val="•"/>
      <w:lvlJc w:val="left"/>
      <w:pPr>
        <w:tabs>
          <w:tab w:val="num" w:pos="2880"/>
        </w:tabs>
        <w:ind w:left="2880" w:hanging="360"/>
      </w:pPr>
      <w:rPr>
        <w:rFonts w:ascii="Arial" w:hAnsi="Arial" w:hint="default"/>
      </w:rPr>
    </w:lvl>
    <w:lvl w:ilvl="4" w:tplc="96AA9646" w:tentative="1">
      <w:start w:val="1"/>
      <w:numFmt w:val="bullet"/>
      <w:lvlText w:val="•"/>
      <w:lvlJc w:val="left"/>
      <w:pPr>
        <w:tabs>
          <w:tab w:val="num" w:pos="3600"/>
        </w:tabs>
        <w:ind w:left="3600" w:hanging="360"/>
      </w:pPr>
      <w:rPr>
        <w:rFonts w:ascii="Arial" w:hAnsi="Arial" w:hint="default"/>
      </w:rPr>
    </w:lvl>
    <w:lvl w:ilvl="5" w:tplc="A0DED890" w:tentative="1">
      <w:start w:val="1"/>
      <w:numFmt w:val="bullet"/>
      <w:lvlText w:val="•"/>
      <w:lvlJc w:val="left"/>
      <w:pPr>
        <w:tabs>
          <w:tab w:val="num" w:pos="4320"/>
        </w:tabs>
        <w:ind w:left="4320" w:hanging="360"/>
      </w:pPr>
      <w:rPr>
        <w:rFonts w:ascii="Arial" w:hAnsi="Arial" w:hint="default"/>
      </w:rPr>
    </w:lvl>
    <w:lvl w:ilvl="6" w:tplc="CD7E19C0" w:tentative="1">
      <w:start w:val="1"/>
      <w:numFmt w:val="bullet"/>
      <w:lvlText w:val="•"/>
      <w:lvlJc w:val="left"/>
      <w:pPr>
        <w:tabs>
          <w:tab w:val="num" w:pos="5040"/>
        </w:tabs>
        <w:ind w:left="5040" w:hanging="360"/>
      </w:pPr>
      <w:rPr>
        <w:rFonts w:ascii="Arial" w:hAnsi="Arial" w:hint="default"/>
      </w:rPr>
    </w:lvl>
    <w:lvl w:ilvl="7" w:tplc="533EDBE4" w:tentative="1">
      <w:start w:val="1"/>
      <w:numFmt w:val="bullet"/>
      <w:lvlText w:val="•"/>
      <w:lvlJc w:val="left"/>
      <w:pPr>
        <w:tabs>
          <w:tab w:val="num" w:pos="5760"/>
        </w:tabs>
        <w:ind w:left="5760" w:hanging="360"/>
      </w:pPr>
      <w:rPr>
        <w:rFonts w:ascii="Arial" w:hAnsi="Arial" w:hint="default"/>
      </w:rPr>
    </w:lvl>
    <w:lvl w:ilvl="8" w:tplc="6722F4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8F978BA"/>
    <w:multiLevelType w:val="hybridMultilevel"/>
    <w:tmpl w:val="C61EE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142E8C"/>
    <w:multiLevelType w:val="hybridMultilevel"/>
    <w:tmpl w:val="E7F2B780"/>
    <w:lvl w:ilvl="0" w:tplc="4EC8DF30">
      <w:start w:val="1"/>
      <w:numFmt w:val="bullet"/>
      <w:lvlText w:val="•"/>
      <w:lvlJc w:val="left"/>
      <w:pPr>
        <w:tabs>
          <w:tab w:val="num" w:pos="720"/>
        </w:tabs>
        <w:ind w:left="720" w:hanging="360"/>
      </w:pPr>
      <w:rPr>
        <w:rFonts w:ascii="Arial" w:hAnsi="Arial" w:hint="default"/>
      </w:rPr>
    </w:lvl>
    <w:lvl w:ilvl="1" w:tplc="B296B848" w:tentative="1">
      <w:start w:val="1"/>
      <w:numFmt w:val="bullet"/>
      <w:lvlText w:val="•"/>
      <w:lvlJc w:val="left"/>
      <w:pPr>
        <w:tabs>
          <w:tab w:val="num" w:pos="1440"/>
        </w:tabs>
        <w:ind w:left="1440" w:hanging="360"/>
      </w:pPr>
      <w:rPr>
        <w:rFonts w:ascii="Arial" w:hAnsi="Arial" w:hint="default"/>
      </w:rPr>
    </w:lvl>
    <w:lvl w:ilvl="2" w:tplc="2EB2D4CA" w:tentative="1">
      <w:start w:val="1"/>
      <w:numFmt w:val="bullet"/>
      <w:lvlText w:val="•"/>
      <w:lvlJc w:val="left"/>
      <w:pPr>
        <w:tabs>
          <w:tab w:val="num" w:pos="2160"/>
        </w:tabs>
        <w:ind w:left="2160" w:hanging="360"/>
      </w:pPr>
      <w:rPr>
        <w:rFonts w:ascii="Arial" w:hAnsi="Arial" w:hint="default"/>
      </w:rPr>
    </w:lvl>
    <w:lvl w:ilvl="3" w:tplc="03D8E9F6" w:tentative="1">
      <w:start w:val="1"/>
      <w:numFmt w:val="bullet"/>
      <w:lvlText w:val="•"/>
      <w:lvlJc w:val="left"/>
      <w:pPr>
        <w:tabs>
          <w:tab w:val="num" w:pos="2880"/>
        </w:tabs>
        <w:ind w:left="2880" w:hanging="360"/>
      </w:pPr>
      <w:rPr>
        <w:rFonts w:ascii="Arial" w:hAnsi="Arial" w:hint="default"/>
      </w:rPr>
    </w:lvl>
    <w:lvl w:ilvl="4" w:tplc="06D80008" w:tentative="1">
      <w:start w:val="1"/>
      <w:numFmt w:val="bullet"/>
      <w:lvlText w:val="•"/>
      <w:lvlJc w:val="left"/>
      <w:pPr>
        <w:tabs>
          <w:tab w:val="num" w:pos="3600"/>
        </w:tabs>
        <w:ind w:left="3600" w:hanging="360"/>
      </w:pPr>
      <w:rPr>
        <w:rFonts w:ascii="Arial" w:hAnsi="Arial" w:hint="default"/>
      </w:rPr>
    </w:lvl>
    <w:lvl w:ilvl="5" w:tplc="9028EA6E" w:tentative="1">
      <w:start w:val="1"/>
      <w:numFmt w:val="bullet"/>
      <w:lvlText w:val="•"/>
      <w:lvlJc w:val="left"/>
      <w:pPr>
        <w:tabs>
          <w:tab w:val="num" w:pos="4320"/>
        </w:tabs>
        <w:ind w:left="4320" w:hanging="360"/>
      </w:pPr>
      <w:rPr>
        <w:rFonts w:ascii="Arial" w:hAnsi="Arial" w:hint="default"/>
      </w:rPr>
    </w:lvl>
    <w:lvl w:ilvl="6" w:tplc="FFA405F2" w:tentative="1">
      <w:start w:val="1"/>
      <w:numFmt w:val="bullet"/>
      <w:lvlText w:val="•"/>
      <w:lvlJc w:val="left"/>
      <w:pPr>
        <w:tabs>
          <w:tab w:val="num" w:pos="5040"/>
        </w:tabs>
        <w:ind w:left="5040" w:hanging="360"/>
      </w:pPr>
      <w:rPr>
        <w:rFonts w:ascii="Arial" w:hAnsi="Arial" w:hint="default"/>
      </w:rPr>
    </w:lvl>
    <w:lvl w:ilvl="7" w:tplc="55806FE2" w:tentative="1">
      <w:start w:val="1"/>
      <w:numFmt w:val="bullet"/>
      <w:lvlText w:val="•"/>
      <w:lvlJc w:val="left"/>
      <w:pPr>
        <w:tabs>
          <w:tab w:val="num" w:pos="5760"/>
        </w:tabs>
        <w:ind w:left="5760" w:hanging="360"/>
      </w:pPr>
      <w:rPr>
        <w:rFonts w:ascii="Arial" w:hAnsi="Arial" w:hint="default"/>
      </w:rPr>
    </w:lvl>
    <w:lvl w:ilvl="8" w:tplc="9738E1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ACB022F"/>
    <w:multiLevelType w:val="hybridMultilevel"/>
    <w:tmpl w:val="E65E6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0793183">
    <w:abstractNumId w:val="2"/>
  </w:num>
  <w:num w:numId="2" w16cid:durableId="157045182">
    <w:abstractNumId w:val="5"/>
  </w:num>
  <w:num w:numId="3" w16cid:durableId="949051713">
    <w:abstractNumId w:val="4"/>
  </w:num>
  <w:num w:numId="4" w16cid:durableId="1124471236">
    <w:abstractNumId w:val="6"/>
  </w:num>
  <w:num w:numId="5" w16cid:durableId="2110344159">
    <w:abstractNumId w:val="1"/>
  </w:num>
  <w:num w:numId="6" w16cid:durableId="1426340944">
    <w:abstractNumId w:val="10"/>
  </w:num>
  <w:num w:numId="7" w16cid:durableId="543256027">
    <w:abstractNumId w:val="3"/>
  </w:num>
  <w:num w:numId="8" w16cid:durableId="593783440">
    <w:abstractNumId w:val="8"/>
  </w:num>
  <w:num w:numId="9" w16cid:durableId="305428453">
    <w:abstractNumId w:val="7"/>
  </w:num>
  <w:num w:numId="10" w16cid:durableId="1695887309">
    <w:abstractNumId w:val="9"/>
  </w:num>
  <w:num w:numId="11" w16cid:durableId="745228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60D83"/>
    <w:rsid w:val="00083940"/>
    <w:rsid w:val="000A15C7"/>
    <w:rsid w:val="000D367F"/>
    <w:rsid w:val="00120B2A"/>
    <w:rsid w:val="0014042C"/>
    <w:rsid w:val="00147A6D"/>
    <w:rsid w:val="00210720"/>
    <w:rsid w:val="00222A56"/>
    <w:rsid w:val="00280FBA"/>
    <w:rsid w:val="002B096D"/>
    <w:rsid w:val="002F25A6"/>
    <w:rsid w:val="002F533F"/>
    <w:rsid w:val="003260B3"/>
    <w:rsid w:val="003465E7"/>
    <w:rsid w:val="003D4F47"/>
    <w:rsid w:val="003F5D86"/>
    <w:rsid w:val="004423D8"/>
    <w:rsid w:val="00450678"/>
    <w:rsid w:val="00451CF9"/>
    <w:rsid w:val="004E3D0C"/>
    <w:rsid w:val="004E44FB"/>
    <w:rsid w:val="00504280"/>
    <w:rsid w:val="005B2BDA"/>
    <w:rsid w:val="005F0FB6"/>
    <w:rsid w:val="006542D3"/>
    <w:rsid w:val="0066074C"/>
    <w:rsid w:val="00661AE5"/>
    <w:rsid w:val="006940D0"/>
    <w:rsid w:val="006C504C"/>
    <w:rsid w:val="006E2ABA"/>
    <w:rsid w:val="00707B8D"/>
    <w:rsid w:val="007674CF"/>
    <w:rsid w:val="007B4471"/>
    <w:rsid w:val="007C4D7C"/>
    <w:rsid w:val="007D6367"/>
    <w:rsid w:val="007F02C6"/>
    <w:rsid w:val="008B593F"/>
    <w:rsid w:val="008C6B41"/>
    <w:rsid w:val="008D588F"/>
    <w:rsid w:val="008F3FE4"/>
    <w:rsid w:val="0090215A"/>
    <w:rsid w:val="00912091"/>
    <w:rsid w:val="00943676"/>
    <w:rsid w:val="0095270E"/>
    <w:rsid w:val="009B5AB1"/>
    <w:rsid w:val="00A11884"/>
    <w:rsid w:val="00A27627"/>
    <w:rsid w:val="00A94598"/>
    <w:rsid w:val="00A95A5A"/>
    <w:rsid w:val="00B01D60"/>
    <w:rsid w:val="00B04E6B"/>
    <w:rsid w:val="00B969D5"/>
    <w:rsid w:val="00C1618E"/>
    <w:rsid w:val="00CB371A"/>
    <w:rsid w:val="00DA0A07"/>
    <w:rsid w:val="00DD42A4"/>
    <w:rsid w:val="00E344D8"/>
    <w:rsid w:val="00E97D2D"/>
    <w:rsid w:val="00EE634D"/>
    <w:rsid w:val="00F3308C"/>
    <w:rsid w:val="00F71506"/>
    <w:rsid w:val="00F744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paragraph" w:customStyle="1" w:styleId="papertitle">
    <w:name w:val="paper title"/>
    <w:rsid w:val="00F3308C"/>
    <w:pPr>
      <w:spacing w:after="120" w:line="240" w:lineRule="auto"/>
      <w:jc w:val="center"/>
    </w:pPr>
    <w:rPr>
      <w:rFonts w:ascii="Times New Roman" w:eastAsia="MS Mincho" w:hAnsi="Times New Roman" w:cs="Times New Roman"/>
      <w:noProof/>
      <w:sz w:val="48"/>
      <w:szCs w:val="48"/>
    </w:rPr>
  </w:style>
  <w:style w:type="character" w:customStyle="1" w:styleId="markunderline2327182h0">
    <w:name w:val="mark_underline_2327_182|h%0"/>
    <w:basedOn w:val="DefaultParagraphFont"/>
    <w:rsid w:val="00280FBA"/>
  </w:style>
  <w:style w:type="character" w:customStyle="1" w:styleId="markunderline2067160h0">
    <w:name w:val="mark_underline_2067_160|h%0"/>
    <w:basedOn w:val="DefaultParagraphFont"/>
    <w:rsid w:val="00280FBA"/>
  </w:style>
  <w:style w:type="character" w:customStyle="1" w:styleId="markunderline2336183h0">
    <w:name w:val="mark_underline_2336_183|h%0"/>
    <w:basedOn w:val="DefaultParagraphFont"/>
    <w:rsid w:val="00280FBA"/>
  </w:style>
  <w:style w:type="character" w:customStyle="1" w:styleId="markunderline2100164h0">
    <w:name w:val="mark_underline_2100_164|h%0"/>
    <w:basedOn w:val="DefaultParagraphFont"/>
    <w:rsid w:val="00280FBA"/>
  </w:style>
  <w:style w:type="character" w:customStyle="1" w:styleId="markunderline2118167h0">
    <w:name w:val="mark_underline_2118_167|h%0"/>
    <w:basedOn w:val="DefaultParagraphFont"/>
    <w:rsid w:val="00280FBA"/>
  </w:style>
  <w:style w:type="character" w:customStyle="1" w:styleId="markunderline664221h0">
    <w:name w:val="mark_underline_664_221|h%0"/>
    <w:basedOn w:val="DefaultParagraphFont"/>
    <w:rsid w:val="00280FBA"/>
  </w:style>
  <w:style w:type="character" w:customStyle="1" w:styleId="markunderline665222h0">
    <w:name w:val="mark_underline_665_222|h%0"/>
    <w:basedOn w:val="DefaultParagraphFont"/>
    <w:rsid w:val="00280FBA"/>
  </w:style>
  <w:style w:type="character" w:customStyle="1" w:styleId="markunderline663220h0">
    <w:name w:val="mark_underline_663_220|h%0"/>
    <w:basedOn w:val="DefaultParagraphFont"/>
    <w:rsid w:val="00280FBA"/>
  </w:style>
  <w:style w:type="character" w:customStyle="1" w:styleId="markunderline662219h0">
    <w:name w:val="mark_underline_662_219|h%0"/>
    <w:basedOn w:val="DefaultParagraphFont"/>
    <w:rsid w:val="00280FBA"/>
  </w:style>
  <w:style w:type="character" w:customStyle="1" w:styleId="markunderline688223h0">
    <w:name w:val="mark_underline_688_223|h%0"/>
    <w:basedOn w:val="DefaultParagraphFont"/>
    <w:rsid w:val="00280FBA"/>
  </w:style>
  <w:style w:type="character" w:customStyle="1" w:styleId="markunderline689224h0">
    <w:name w:val="mark_underline_689_224|h%0"/>
    <w:basedOn w:val="DefaultParagraphFont"/>
    <w:rsid w:val="00280FBA"/>
  </w:style>
  <w:style w:type="character" w:customStyle="1" w:styleId="markunderline474263h0">
    <w:name w:val="mark_underline_474_263|h%0"/>
    <w:basedOn w:val="DefaultParagraphFont"/>
    <w:rsid w:val="00280FBA"/>
  </w:style>
  <w:style w:type="character" w:customStyle="1" w:styleId="markunderline473262h0">
    <w:name w:val="mark_underline_473_262|h%0"/>
    <w:basedOn w:val="DefaultParagraphFont"/>
    <w:rsid w:val="00280FBA"/>
  </w:style>
  <w:style w:type="character" w:customStyle="1" w:styleId="markunderline622279hu2">
    <w:name w:val="mark_underline_622_279|hu%2"/>
    <w:basedOn w:val="DefaultParagraphFont"/>
    <w:rsid w:val="00280FBA"/>
  </w:style>
  <w:style w:type="character" w:customStyle="1" w:styleId="markunderline505270h0">
    <w:name w:val="mark_underline_505_270|h%0"/>
    <w:basedOn w:val="DefaultParagraphFont"/>
    <w:rsid w:val="00280FBA"/>
  </w:style>
  <w:style w:type="character" w:customStyle="1" w:styleId="markunderline553277h0">
    <w:name w:val="mark_underline_553_277|h%0"/>
    <w:basedOn w:val="DefaultParagraphFont"/>
    <w:rsid w:val="00280FBA"/>
  </w:style>
  <w:style w:type="character" w:customStyle="1" w:styleId="markunderline46226h0">
    <w:name w:val="mark_underline_46_226|h%0"/>
    <w:basedOn w:val="DefaultParagraphFont"/>
    <w:rsid w:val="00280FBA"/>
  </w:style>
  <w:style w:type="character" w:customStyle="1" w:styleId="markunderline501266h0">
    <w:name w:val="mark_underline_501_266|h%0"/>
    <w:basedOn w:val="DefaultParagraphFont"/>
    <w:rsid w:val="00280FBA"/>
  </w:style>
  <w:style w:type="character" w:customStyle="1" w:styleId="markunderline502267h0">
    <w:name w:val="mark_underline_502_267|h%0"/>
    <w:basedOn w:val="DefaultParagraphFont"/>
    <w:rsid w:val="00280FBA"/>
  </w:style>
  <w:style w:type="character" w:customStyle="1" w:styleId="markunderline503269h0">
    <w:name w:val="mark_underline_503_269|h%0"/>
    <w:basedOn w:val="DefaultParagraphFont"/>
    <w:rsid w:val="00280FBA"/>
  </w:style>
  <w:style w:type="character" w:customStyle="1" w:styleId="markunderline44225h0">
    <w:name w:val="mark_underline_44_225|h%0"/>
    <w:basedOn w:val="DefaultParagraphFont"/>
    <w:rsid w:val="00280FBA"/>
  </w:style>
  <w:style w:type="character" w:customStyle="1" w:styleId="markunderline522273h0">
    <w:name w:val="mark_underline_522_273|h%0"/>
    <w:basedOn w:val="DefaultParagraphFont"/>
    <w:rsid w:val="00280FBA"/>
  </w:style>
  <w:style w:type="character" w:customStyle="1" w:styleId="markunderline4117h0">
    <w:name w:val="mark_underline_41_17|h%0"/>
    <w:basedOn w:val="DefaultParagraphFont"/>
    <w:rsid w:val="00280FBA"/>
  </w:style>
  <w:style w:type="character" w:customStyle="1" w:styleId="markunderline4620h0">
    <w:name w:val="mark_underline_46_20|h%0"/>
    <w:basedOn w:val="DefaultParagraphFont"/>
    <w:rsid w:val="00280FBA"/>
  </w:style>
  <w:style w:type="character" w:customStyle="1" w:styleId="markunderline4521h0">
    <w:name w:val="mark_underline_45_21|h%0"/>
    <w:basedOn w:val="DefaultParagraphFont"/>
    <w:rsid w:val="00280FBA"/>
  </w:style>
  <w:style w:type="character" w:customStyle="1" w:styleId="markunderline10827h0">
    <w:name w:val="mark_underline_108_27|h%0"/>
    <w:basedOn w:val="DefaultParagraphFont"/>
    <w:rsid w:val="00280FBA"/>
  </w:style>
  <w:style w:type="paragraph" w:styleId="ListParagraph">
    <w:name w:val="List Paragraph"/>
    <w:basedOn w:val="Normal"/>
    <w:uiPriority w:val="34"/>
    <w:qFormat/>
    <w:rsid w:val="00451CF9"/>
    <w:pPr>
      <w:ind w:left="720"/>
      <w:contextualSpacing/>
    </w:pPr>
  </w:style>
  <w:style w:type="character" w:styleId="UnresolvedMention">
    <w:name w:val="Unresolved Mention"/>
    <w:basedOn w:val="DefaultParagraphFont"/>
    <w:uiPriority w:val="99"/>
    <w:semiHidden/>
    <w:unhideWhenUsed/>
    <w:rsid w:val="000D3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859741">
      <w:bodyDiv w:val="1"/>
      <w:marLeft w:val="0"/>
      <w:marRight w:val="0"/>
      <w:marTop w:val="0"/>
      <w:marBottom w:val="0"/>
      <w:divBdr>
        <w:top w:val="none" w:sz="0" w:space="0" w:color="auto"/>
        <w:left w:val="none" w:sz="0" w:space="0" w:color="auto"/>
        <w:bottom w:val="none" w:sz="0" w:space="0" w:color="auto"/>
        <w:right w:val="none" w:sz="0" w:space="0" w:color="auto"/>
      </w:divBdr>
    </w:div>
    <w:div w:id="769086241">
      <w:bodyDiv w:val="1"/>
      <w:marLeft w:val="0"/>
      <w:marRight w:val="0"/>
      <w:marTop w:val="0"/>
      <w:marBottom w:val="0"/>
      <w:divBdr>
        <w:top w:val="none" w:sz="0" w:space="0" w:color="auto"/>
        <w:left w:val="none" w:sz="0" w:space="0" w:color="auto"/>
        <w:bottom w:val="none" w:sz="0" w:space="0" w:color="auto"/>
        <w:right w:val="none" w:sz="0" w:space="0" w:color="auto"/>
      </w:divBdr>
      <w:divsChild>
        <w:div w:id="545222435">
          <w:marLeft w:val="547"/>
          <w:marRight w:val="0"/>
          <w:marTop w:val="0"/>
          <w:marBottom w:val="0"/>
          <w:divBdr>
            <w:top w:val="none" w:sz="0" w:space="0" w:color="auto"/>
            <w:left w:val="none" w:sz="0" w:space="0" w:color="auto"/>
            <w:bottom w:val="none" w:sz="0" w:space="0" w:color="auto"/>
            <w:right w:val="none" w:sz="0" w:space="0" w:color="auto"/>
          </w:divBdr>
        </w:div>
        <w:div w:id="2076004882">
          <w:marLeft w:val="547"/>
          <w:marRight w:val="0"/>
          <w:marTop w:val="0"/>
          <w:marBottom w:val="0"/>
          <w:divBdr>
            <w:top w:val="none" w:sz="0" w:space="0" w:color="auto"/>
            <w:left w:val="none" w:sz="0" w:space="0" w:color="auto"/>
            <w:bottom w:val="none" w:sz="0" w:space="0" w:color="auto"/>
            <w:right w:val="none" w:sz="0" w:space="0" w:color="auto"/>
          </w:divBdr>
        </w:div>
      </w:divsChild>
    </w:div>
    <w:div w:id="928973444">
      <w:bodyDiv w:val="1"/>
      <w:marLeft w:val="0"/>
      <w:marRight w:val="0"/>
      <w:marTop w:val="0"/>
      <w:marBottom w:val="0"/>
      <w:divBdr>
        <w:top w:val="none" w:sz="0" w:space="0" w:color="auto"/>
        <w:left w:val="none" w:sz="0" w:space="0" w:color="auto"/>
        <w:bottom w:val="none" w:sz="0" w:space="0" w:color="auto"/>
        <w:right w:val="none" w:sz="0" w:space="0" w:color="auto"/>
      </w:divBdr>
      <w:divsChild>
        <w:div w:id="901988974">
          <w:marLeft w:val="547"/>
          <w:marRight w:val="0"/>
          <w:marTop w:val="0"/>
          <w:marBottom w:val="0"/>
          <w:divBdr>
            <w:top w:val="none" w:sz="0" w:space="0" w:color="auto"/>
            <w:left w:val="none" w:sz="0" w:space="0" w:color="auto"/>
            <w:bottom w:val="none" w:sz="0" w:space="0" w:color="auto"/>
            <w:right w:val="none" w:sz="0" w:space="0" w:color="auto"/>
          </w:divBdr>
        </w:div>
        <w:div w:id="1647080338">
          <w:marLeft w:val="547"/>
          <w:marRight w:val="0"/>
          <w:marTop w:val="0"/>
          <w:marBottom w:val="0"/>
          <w:divBdr>
            <w:top w:val="none" w:sz="0" w:space="0" w:color="auto"/>
            <w:left w:val="none" w:sz="0" w:space="0" w:color="auto"/>
            <w:bottom w:val="none" w:sz="0" w:space="0" w:color="auto"/>
            <w:right w:val="none" w:sz="0" w:space="0" w:color="auto"/>
          </w:divBdr>
        </w:div>
        <w:div w:id="1341084460">
          <w:marLeft w:val="547"/>
          <w:marRight w:val="0"/>
          <w:marTop w:val="0"/>
          <w:marBottom w:val="0"/>
          <w:divBdr>
            <w:top w:val="none" w:sz="0" w:space="0" w:color="auto"/>
            <w:left w:val="none" w:sz="0" w:space="0" w:color="auto"/>
            <w:bottom w:val="none" w:sz="0" w:space="0" w:color="auto"/>
            <w:right w:val="none" w:sz="0" w:space="0" w:color="auto"/>
          </w:divBdr>
        </w:div>
        <w:div w:id="1191069454">
          <w:marLeft w:val="547"/>
          <w:marRight w:val="0"/>
          <w:marTop w:val="0"/>
          <w:marBottom w:val="0"/>
          <w:divBdr>
            <w:top w:val="none" w:sz="0" w:space="0" w:color="auto"/>
            <w:left w:val="none" w:sz="0" w:space="0" w:color="auto"/>
            <w:bottom w:val="none" w:sz="0" w:space="0" w:color="auto"/>
            <w:right w:val="none" w:sz="0" w:space="0" w:color="auto"/>
          </w:divBdr>
        </w:div>
        <w:div w:id="426273346">
          <w:marLeft w:val="547"/>
          <w:marRight w:val="0"/>
          <w:marTop w:val="0"/>
          <w:marBottom w:val="0"/>
          <w:divBdr>
            <w:top w:val="none" w:sz="0" w:space="0" w:color="auto"/>
            <w:left w:val="none" w:sz="0" w:space="0" w:color="auto"/>
            <w:bottom w:val="none" w:sz="0" w:space="0" w:color="auto"/>
            <w:right w:val="none" w:sz="0" w:space="0" w:color="auto"/>
          </w:divBdr>
        </w:div>
        <w:div w:id="1876967181">
          <w:marLeft w:val="547"/>
          <w:marRight w:val="0"/>
          <w:marTop w:val="0"/>
          <w:marBottom w:val="0"/>
          <w:divBdr>
            <w:top w:val="none" w:sz="0" w:space="0" w:color="auto"/>
            <w:left w:val="none" w:sz="0" w:space="0" w:color="auto"/>
            <w:bottom w:val="none" w:sz="0" w:space="0" w:color="auto"/>
            <w:right w:val="none" w:sz="0" w:space="0" w:color="auto"/>
          </w:divBdr>
        </w:div>
        <w:div w:id="854029887">
          <w:marLeft w:val="547"/>
          <w:marRight w:val="0"/>
          <w:marTop w:val="0"/>
          <w:marBottom w:val="0"/>
          <w:divBdr>
            <w:top w:val="none" w:sz="0" w:space="0" w:color="auto"/>
            <w:left w:val="none" w:sz="0" w:space="0" w:color="auto"/>
            <w:bottom w:val="none" w:sz="0" w:space="0" w:color="auto"/>
            <w:right w:val="none" w:sz="0" w:space="0" w:color="auto"/>
          </w:divBdr>
        </w:div>
        <w:div w:id="1615553797">
          <w:marLeft w:val="547"/>
          <w:marRight w:val="0"/>
          <w:marTop w:val="0"/>
          <w:marBottom w:val="0"/>
          <w:divBdr>
            <w:top w:val="none" w:sz="0" w:space="0" w:color="auto"/>
            <w:left w:val="none" w:sz="0" w:space="0" w:color="auto"/>
            <w:bottom w:val="none" w:sz="0" w:space="0" w:color="auto"/>
            <w:right w:val="none" w:sz="0" w:space="0" w:color="auto"/>
          </w:divBdr>
        </w:div>
        <w:div w:id="633101394">
          <w:marLeft w:val="547"/>
          <w:marRight w:val="0"/>
          <w:marTop w:val="0"/>
          <w:marBottom w:val="0"/>
          <w:divBdr>
            <w:top w:val="none" w:sz="0" w:space="0" w:color="auto"/>
            <w:left w:val="none" w:sz="0" w:space="0" w:color="auto"/>
            <w:bottom w:val="none" w:sz="0" w:space="0" w:color="auto"/>
            <w:right w:val="none" w:sz="0" w:space="0" w:color="auto"/>
          </w:divBdr>
        </w:div>
        <w:div w:id="182324753">
          <w:marLeft w:val="547"/>
          <w:marRight w:val="0"/>
          <w:marTop w:val="0"/>
          <w:marBottom w:val="0"/>
          <w:divBdr>
            <w:top w:val="none" w:sz="0" w:space="0" w:color="auto"/>
            <w:left w:val="none" w:sz="0" w:space="0" w:color="auto"/>
            <w:bottom w:val="none" w:sz="0" w:space="0" w:color="auto"/>
            <w:right w:val="none" w:sz="0" w:space="0" w:color="auto"/>
          </w:divBdr>
        </w:div>
      </w:divsChild>
    </w:div>
    <w:div w:id="1288661179">
      <w:bodyDiv w:val="1"/>
      <w:marLeft w:val="0"/>
      <w:marRight w:val="0"/>
      <w:marTop w:val="0"/>
      <w:marBottom w:val="0"/>
      <w:divBdr>
        <w:top w:val="none" w:sz="0" w:space="0" w:color="auto"/>
        <w:left w:val="none" w:sz="0" w:space="0" w:color="auto"/>
        <w:bottom w:val="none" w:sz="0" w:space="0" w:color="auto"/>
        <w:right w:val="none" w:sz="0" w:space="0" w:color="auto"/>
      </w:divBdr>
    </w:div>
    <w:div w:id="1994064455">
      <w:bodyDiv w:val="1"/>
      <w:marLeft w:val="0"/>
      <w:marRight w:val="0"/>
      <w:marTop w:val="0"/>
      <w:marBottom w:val="0"/>
      <w:divBdr>
        <w:top w:val="none" w:sz="0" w:space="0" w:color="auto"/>
        <w:left w:val="none" w:sz="0" w:space="0" w:color="auto"/>
        <w:bottom w:val="none" w:sz="0" w:space="0" w:color="auto"/>
        <w:right w:val="none" w:sz="0" w:space="0" w:color="auto"/>
      </w:divBdr>
      <w:divsChild>
        <w:div w:id="158470632">
          <w:marLeft w:val="547"/>
          <w:marRight w:val="0"/>
          <w:marTop w:val="0"/>
          <w:marBottom w:val="0"/>
          <w:divBdr>
            <w:top w:val="none" w:sz="0" w:space="0" w:color="auto"/>
            <w:left w:val="none" w:sz="0" w:space="0" w:color="auto"/>
            <w:bottom w:val="none" w:sz="0" w:space="0" w:color="auto"/>
            <w:right w:val="none" w:sz="0" w:space="0" w:color="auto"/>
          </w:divBdr>
        </w:div>
        <w:div w:id="742341361">
          <w:marLeft w:val="547"/>
          <w:marRight w:val="0"/>
          <w:marTop w:val="0"/>
          <w:marBottom w:val="0"/>
          <w:divBdr>
            <w:top w:val="none" w:sz="0" w:space="0" w:color="auto"/>
            <w:left w:val="none" w:sz="0" w:space="0" w:color="auto"/>
            <w:bottom w:val="none" w:sz="0" w:space="0" w:color="auto"/>
            <w:right w:val="none" w:sz="0" w:space="0" w:color="auto"/>
          </w:divBdr>
        </w:div>
        <w:div w:id="1764572020">
          <w:marLeft w:val="547"/>
          <w:marRight w:val="0"/>
          <w:marTop w:val="0"/>
          <w:marBottom w:val="0"/>
          <w:divBdr>
            <w:top w:val="none" w:sz="0" w:space="0" w:color="auto"/>
            <w:left w:val="none" w:sz="0" w:space="0" w:color="auto"/>
            <w:bottom w:val="none" w:sz="0" w:space="0" w:color="auto"/>
            <w:right w:val="none" w:sz="0" w:space="0" w:color="auto"/>
          </w:divBdr>
        </w:div>
      </w:divsChild>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663AB-2F3F-457C-93B0-7F72F2A9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ramu mandaloju</cp:lastModifiedBy>
  <cp:revision>4</cp:revision>
  <dcterms:created xsi:type="dcterms:W3CDTF">2023-04-22T22:32:00Z</dcterms:created>
  <dcterms:modified xsi:type="dcterms:W3CDTF">2023-04-22T22:48:00Z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cf8aa17859e63256704dd6db412f95ed5fdc91a45be2e6468a6686525b4ea056</vt:lpwstr>
  </property>
</Properties>
</file>