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39A5B7"/>
          <w:spacing w:val="0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39A5B7"/>
          <w:spacing w:val="0"/>
          <w:position w:val="0"/>
          <w:sz w:val="52"/>
          <w:shd w:fill="auto" w:val="clear"/>
        </w:rPr>
        <w:t xml:space="preserve">Curriculum Vitae Aleksandar Damjanovski</w:t>
      </w:r>
    </w:p>
    <w:p>
      <w:pPr>
        <w:widowControl w:val="false"/>
        <w:spacing w:before="0" w:after="28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Born: 15.06.1988 | Kocho Racin no.16, 2460, Valandovo | +389 71 200 167 | damjanovski.aleksandar@gmail.com</w:t>
      </w:r>
    </w:p>
    <w:p>
      <w:pPr>
        <w:widowControl w:val="false"/>
        <w:spacing w:before="500" w:after="100" w:line="240"/>
        <w:ind w:right="0" w:left="0" w:firstLine="0"/>
        <w:jc w:val="left"/>
        <w:rPr>
          <w:rFonts w:ascii="Cambria" w:hAnsi="Cambria" w:cs="Cambria" w:eastAsia="Cambria"/>
          <w:b/>
          <w:color w:val="39A5B7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39A5B7"/>
          <w:spacing w:val="0"/>
          <w:position w:val="0"/>
          <w:sz w:val="24"/>
          <w:shd w:fill="auto" w:val="clear"/>
        </w:rPr>
        <w:t xml:space="preserve">Education</w:t>
      </w:r>
    </w:p>
    <w:p>
      <w:pPr>
        <w:widowControl w:val="false"/>
        <w:spacing w:before="100" w:after="12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18"/>
          <w:shd w:fill="auto" w:val="clear"/>
        </w:rPr>
        <w:t xml:space="preserve">Primary education | 1995 </w:t>
      </w: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18"/>
          <w:shd w:fill="auto" w:val="clear"/>
        </w:rPr>
        <w:t xml:space="preserve"> 2003 | ps  “josip broz tito” , valandovo</w:t>
      </w:r>
    </w:p>
    <w:p>
      <w:pPr>
        <w:widowControl w:val="false"/>
        <w:spacing w:before="280" w:after="12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18"/>
          <w:shd w:fill="auto" w:val="clear"/>
        </w:rPr>
        <w:t xml:space="preserve">Secondary  education | 2003 - 2007 | ss  “goce delchev”, valandovo</w:t>
      </w:r>
    </w:p>
    <w:p>
      <w:pPr>
        <w:widowControl w:val="false"/>
        <w:spacing w:before="280" w:after="12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18"/>
          <w:shd w:fill="auto" w:val="clear"/>
        </w:rPr>
        <w:t xml:space="preserve">High education | 2007 - 2013 | faculty of computer science and engineering, skopje</w:t>
      </w:r>
    </w:p>
    <w:p>
      <w:pPr>
        <w:widowControl w:val="false"/>
        <w:numPr>
          <w:ilvl w:val="0"/>
          <w:numId w:val="6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Direction: Internet and mobile technologies</w:t>
      </w:r>
    </w:p>
    <w:p>
      <w:pPr>
        <w:widowControl w:val="false"/>
        <w:spacing w:before="0" w:after="80" w:line="240"/>
        <w:ind w:right="0" w:left="144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8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500" w:after="100" w:line="240"/>
        <w:ind w:right="0" w:left="0" w:firstLine="0"/>
        <w:jc w:val="left"/>
        <w:rPr>
          <w:rFonts w:ascii="Cambria" w:hAnsi="Cambria" w:cs="Cambria" w:eastAsia="Cambria"/>
          <w:b/>
          <w:color w:val="39A5B7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39A5B7"/>
          <w:spacing w:val="0"/>
          <w:position w:val="0"/>
          <w:sz w:val="24"/>
          <w:shd w:fill="auto" w:val="clear"/>
        </w:rPr>
        <w:t xml:space="preserve">Skills and abilities</w:t>
      </w:r>
    </w:p>
    <w:p>
      <w:pPr>
        <w:widowControl w:val="false"/>
        <w:spacing w:before="100" w:after="12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18"/>
          <w:shd w:fill="auto" w:val="clear"/>
        </w:rPr>
        <w:t xml:space="preserve">Languages</w:t>
      </w:r>
    </w:p>
    <w:p>
      <w:pPr>
        <w:widowControl w:val="false"/>
        <w:numPr>
          <w:ilvl w:val="0"/>
          <w:numId w:val="11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English </w:t>
      </w: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 good verbal, excelent reading and writting</w:t>
      </w:r>
    </w:p>
    <w:p>
      <w:pPr>
        <w:widowControl w:val="false"/>
        <w:spacing w:before="280" w:after="12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18"/>
          <w:shd w:fill="auto" w:val="clear"/>
        </w:rPr>
        <w:t xml:space="preserve">Computer skills </w:t>
      </w:r>
    </w:p>
    <w:p>
      <w:pPr>
        <w:widowControl w:val="false"/>
        <w:numPr>
          <w:ilvl w:val="0"/>
          <w:numId w:val="13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Programming language : C#, C++(basic), PL/SQL</w:t>
      </w:r>
    </w:p>
    <w:p>
      <w:pPr>
        <w:widowControl w:val="false"/>
        <w:numPr>
          <w:ilvl w:val="0"/>
          <w:numId w:val="13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.NET platform</w:t>
      </w:r>
    </w:p>
    <w:p>
      <w:pPr>
        <w:widowControl w:val="false"/>
        <w:numPr>
          <w:ilvl w:val="0"/>
          <w:numId w:val="13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Web Forms, MVC </w:t>
      </w:r>
    </w:p>
    <w:p>
      <w:pPr>
        <w:widowControl w:val="false"/>
        <w:numPr>
          <w:ilvl w:val="0"/>
          <w:numId w:val="13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Visual Studio 2005, 2008, 2010, 2013, 2015, 2017</w:t>
      </w:r>
    </w:p>
    <w:p>
      <w:pPr>
        <w:widowControl w:val="false"/>
        <w:numPr>
          <w:ilvl w:val="0"/>
          <w:numId w:val="13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Adobe Dreamweaver, Photoshop</w:t>
      </w:r>
    </w:p>
    <w:p>
      <w:pPr>
        <w:widowControl w:val="false"/>
        <w:numPr>
          <w:ilvl w:val="0"/>
          <w:numId w:val="13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Oracle 6i. Oracle 10g, Oracle 12c</w:t>
      </w:r>
    </w:p>
    <w:p>
      <w:pPr>
        <w:widowControl w:val="false"/>
        <w:numPr>
          <w:ilvl w:val="0"/>
          <w:numId w:val="13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Oracle Forms Developer &amp; Oracle Reports Developer 6i,10g</w:t>
      </w:r>
    </w:p>
    <w:p>
      <w:pPr>
        <w:widowControl w:val="false"/>
        <w:numPr>
          <w:ilvl w:val="0"/>
          <w:numId w:val="13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SQL Server 2008, SQL Server 2014, SQL Server 2016, SQL Server 2017, Entity Framework 4.0,Entity Framework 5.0</w:t>
      </w:r>
    </w:p>
    <w:p>
      <w:pPr>
        <w:widowControl w:val="false"/>
        <w:numPr>
          <w:ilvl w:val="0"/>
          <w:numId w:val="13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HTML//HTML5/HTML5/XHTML/DHTML</w:t>
      </w:r>
    </w:p>
    <w:p>
      <w:pPr>
        <w:widowControl w:val="false"/>
        <w:numPr>
          <w:ilvl w:val="0"/>
          <w:numId w:val="13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CSS,CSS3</w:t>
      </w:r>
    </w:p>
    <w:p>
      <w:pPr>
        <w:widowControl w:val="false"/>
        <w:numPr>
          <w:ilvl w:val="0"/>
          <w:numId w:val="13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Java</w:t>
      </w:r>
    </w:p>
    <w:p>
      <w:pPr>
        <w:widowControl w:val="false"/>
        <w:numPr>
          <w:ilvl w:val="0"/>
          <w:numId w:val="13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JQuery, Javascript, AngularJS,KnockoutJS</w:t>
      </w:r>
    </w:p>
    <w:p>
      <w:pPr>
        <w:widowControl w:val="false"/>
        <w:numPr>
          <w:ilvl w:val="0"/>
          <w:numId w:val="13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MS OFFICE</w:t>
      </w:r>
    </w:p>
    <w:p>
      <w:pPr>
        <w:widowControl w:val="false"/>
        <w:spacing w:before="280" w:after="12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18"/>
          <w:shd w:fill="auto" w:val="clear"/>
        </w:rPr>
        <w:t xml:space="preserve">CommunicatioN</w:t>
      </w:r>
    </w:p>
    <w:p>
      <w:pPr>
        <w:widowControl w:val="false"/>
        <w:spacing w:before="280" w:after="12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18"/>
          <w:shd w:fill="auto" w:val="clear"/>
        </w:rPr>
        <w:t xml:space="preserve">Responsibility</w:t>
      </w:r>
    </w:p>
    <w:p>
      <w:pPr>
        <w:widowControl w:val="false"/>
        <w:spacing w:before="280" w:after="12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18"/>
          <w:shd w:fill="auto" w:val="clear"/>
        </w:rPr>
        <w:t xml:space="preserve">Team work</w:t>
      </w:r>
    </w:p>
    <w:p>
      <w:pPr>
        <w:widowControl w:val="false"/>
        <w:spacing w:before="280" w:after="12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18"/>
          <w:shd w:fill="auto" w:val="clear"/>
        </w:rPr>
        <w:t xml:space="preserve">Fast learning</w:t>
      </w:r>
    </w:p>
    <w:p>
      <w:pPr>
        <w:widowControl w:val="false"/>
        <w:spacing w:before="500" w:after="100" w:line="240"/>
        <w:ind w:right="0" w:left="0" w:firstLine="0"/>
        <w:jc w:val="left"/>
        <w:rPr>
          <w:rFonts w:ascii="Cambria" w:hAnsi="Cambria" w:cs="Cambria" w:eastAsia="Cambria"/>
          <w:b/>
          <w:color w:val="39A5B7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39A5B7"/>
          <w:spacing w:val="0"/>
          <w:position w:val="0"/>
          <w:sz w:val="24"/>
          <w:shd w:fill="auto" w:val="clear"/>
        </w:rPr>
        <w:t xml:space="preserve">Work experience</w:t>
      </w:r>
    </w:p>
    <w:p>
      <w:pPr>
        <w:widowControl w:val="false"/>
        <w:spacing w:before="100" w:after="12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18"/>
          <w:shd w:fill="auto" w:val="clear"/>
        </w:rPr>
        <w:t xml:space="preserve">web developer | softmedex -  duiven, the netherlands | january,2012 </w:t>
      </w: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18"/>
          <w:shd w:fill="auto" w:val="clear"/>
        </w:rPr>
        <w:t xml:space="preserve"> march, 2012</w:t>
      </w:r>
    </w:p>
    <w:p>
      <w:pPr>
        <w:widowControl w:val="false"/>
        <w:numPr>
          <w:ilvl w:val="0"/>
          <w:numId w:val="17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Developing system for health institutions.</w:t>
      </w:r>
    </w:p>
    <w:p>
      <w:pPr>
        <w:widowControl w:val="false"/>
        <w:spacing w:before="280" w:after="12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18"/>
          <w:shd w:fill="auto" w:val="clear"/>
        </w:rPr>
        <w:t xml:space="preserve">web developer | inovistek - skopje, macedonia| august,2012 </w:t>
      </w: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18"/>
          <w:shd w:fill="auto" w:val="clear"/>
        </w:rPr>
        <w:t xml:space="preserve"> june,2014</w:t>
      </w:r>
    </w:p>
    <w:p>
      <w:pPr>
        <w:widowControl w:val="false"/>
        <w:numPr>
          <w:ilvl w:val="0"/>
          <w:numId w:val="19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Developing booking room systems and managing hotels.</w:t>
      </w:r>
    </w:p>
    <w:p>
      <w:pPr>
        <w:widowControl w:val="false"/>
        <w:numPr>
          <w:ilvl w:val="0"/>
          <w:numId w:val="19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CMS developing.</w:t>
        <w:br/>
      </w:r>
    </w:p>
    <w:p>
      <w:pPr>
        <w:widowControl w:val="false"/>
        <w:spacing w:before="280" w:after="12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18"/>
          <w:shd w:fill="auto" w:val="clear"/>
        </w:rPr>
        <w:t xml:space="preserve">SPECIALIST for crm systems | makedonski telekom - skopje, macedonia| june,2014 </w:t>
      </w: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mbria" w:hAnsi="Cambria" w:cs="Cambria" w:eastAsia="Cambria"/>
          <w:b/>
          <w:caps w:val="true"/>
          <w:color w:val="262626"/>
          <w:spacing w:val="0"/>
          <w:position w:val="0"/>
          <w:sz w:val="18"/>
          <w:shd w:fill="auto" w:val="clear"/>
        </w:rPr>
        <w:t xml:space="preserve"> JANUARY, 2020</w:t>
      </w:r>
    </w:p>
    <w:p>
      <w:pPr>
        <w:widowControl w:val="false"/>
        <w:numPr>
          <w:ilvl w:val="0"/>
          <w:numId w:val="21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Preparing technical solution specifications.</w:t>
      </w:r>
    </w:p>
    <w:p>
      <w:pPr>
        <w:widowControl w:val="false"/>
        <w:numPr>
          <w:ilvl w:val="0"/>
          <w:numId w:val="21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Business requirements analysis.</w:t>
      </w:r>
    </w:p>
    <w:p>
      <w:pPr>
        <w:widowControl w:val="false"/>
        <w:numPr>
          <w:ilvl w:val="0"/>
          <w:numId w:val="21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Developing applications based on functional and technical specifications.</w:t>
      </w:r>
    </w:p>
    <w:p>
      <w:pPr>
        <w:widowControl w:val="false"/>
        <w:numPr>
          <w:ilvl w:val="0"/>
          <w:numId w:val="21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Developing content and reports for existing applications within CRM systems.</w:t>
      </w:r>
    </w:p>
    <w:p>
      <w:pPr>
        <w:widowControl w:val="false"/>
        <w:numPr>
          <w:ilvl w:val="0"/>
          <w:numId w:val="21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Developing solutions that will improve functionality and performances of the existing applications.</w:t>
      </w:r>
    </w:p>
    <w:p>
      <w:pPr>
        <w:widowControl w:val="false"/>
        <w:numPr>
          <w:ilvl w:val="0"/>
          <w:numId w:val="21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Preparing manual for the end users about the new functionality within the application.</w:t>
      </w:r>
    </w:p>
    <w:p>
      <w:pPr>
        <w:widowControl w:val="false"/>
        <w:numPr>
          <w:ilvl w:val="0"/>
          <w:numId w:val="21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Applications maintenance and support.</w:t>
      </w:r>
    </w:p>
    <w:p>
      <w:pPr>
        <w:widowControl w:val="false"/>
        <w:numPr>
          <w:ilvl w:val="0"/>
          <w:numId w:val="21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First line of support for the end users of CRM systesms.</w:t>
      </w:r>
    </w:p>
    <w:p>
      <w:pPr>
        <w:widowControl w:val="false"/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</w:p>
    <w:p>
      <w:pPr>
        <w:widowControl w:val="false"/>
        <w:spacing w:before="0" w:after="80" w:line="240"/>
        <w:ind w:right="0" w:left="144" w:hanging="144"/>
        <w:jc w:val="left"/>
        <w:rPr>
          <w:rFonts w:ascii="Cambria" w:hAnsi="Cambria" w:cs="Cambria" w:eastAsia="Cambria"/>
          <w:b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b/>
          <w:color w:val="404040"/>
          <w:spacing w:val="0"/>
          <w:position w:val="0"/>
          <w:sz w:val="18"/>
          <w:shd w:fill="auto" w:val="clear"/>
        </w:rPr>
        <w:t xml:space="preserve">SOFTWARE ENGINEER | MAKEDONSKI TELEKOM </w:t>
      </w:r>
      <w:r>
        <w:rPr>
          <w:rFonts w:ascii="Cambria" w:hAnsi="Cambria" w:cs="Cambria" w:eastAsia="Cambria"/>
          <w:b/>
          <w:color w:val="404040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404040"/>
          <w:spacing w:val="0"/>
          <w:position w:val="0"/>
          <w:sz w:val="18"/>
          <w:shd w:fill="auto" w:val="clear"/>
        </w:rPr>
        <w:t xml:space="preserve"> SKOPJE, MACEDONIA | JANUARY, 2020 - </w:t>
      </w:r>
    </w:p>
    <w:p>
      <w:pPr>
        <w:widowControl w:val="false"/>
        <w:numPr>
          <w:ilvl w:val="0"/>
          <w:numId w:val="23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Java, Spring Framework/Spring Boot;</w:t>
      </w:r>
    </w:p>
    <w:p>
      <w:pPr>
        <w:widowControl w:val="false"/>
        <w:numPr>
          <w:ilvl w:val="0"/>
          <w:numId w:val="23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DevOps concept &amp; Docker Containers</w:t>
      </w:r>
    </w:p>
    <w:p>
      <w:pPr>
        <w:widowControl w:val="false"/>
        <w:numPr>
          <w:ilvl w:val="0"/>
          <w:numId w:val="23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UI/UX develop &amp; design</w:t>
      </w:r>
    </w:p>
    <w:p>
      <w:pPr>
        <w:widowControl w:val="false"/>
        <w:numPr>
          <w:ilvl w:val="0"/>
          <w:numId w:val="23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Git</w:t>
      </w:r>
    </w:p>
    <w:p>
      <w:pPr>
        <w:widowControl w:val="false"/>
        <w:numPr>
          <w:ilvl w:val="0"/>
          <w:numId w:val="23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Agile</w:t>
      </w:r>
    </w:p>
    <w:p>
      <w:pPr>
        <w:widowControl w:val="false"/>
        <w:numPr>
          <w:ilvl w:val="0"/>
          <w:numId w:val="23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Web services integration</w:t>
      </w:r>
    </w:p>
    <w:p>
      <w:pPr>
        <w:widowControl w:val="false"/>
        <w:numPr>
          <w:ilvl w:val="0"/>
          <w:numId w:val="23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Reusable code</w:t>
      </w:r>
    </w:p>
    <w:p>
      <w:pPr>
        <w:widowControl w:val="false"/>
        <w:numPr>
          <w:ilvl w:val="0"/>
          <w:numId w:val="23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Performance monitoring</w:t>
      </w:r>
    </w:p>
    <w:p>
      <w:pPr>
        <w:widowControl w:val="false"/>
        <w:numPr>
          <w:ilvl w:val="0"/>
          <w:numId w:val="23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Apps optimization &amp; scalability</w:t>
      </w:r>
    </w:p>
    <w:p>
      <w:pPr>
        <w:widowControl w:val="false"/>
        <w:numPr>
          <w:ilvl w:val="0"/>
          <w:numId w:val="23"/>
        </w:numPr>
        <w:tabs>
          <w:tab w:val="left" w:pos="144" w:leader="none"/>
        </w:tabs>
        <w:spacing w:before="0" w:after="80" w:line="240"/>
        <w:ind w:right="0" w:left="144" w:hanging="144"/>
        <w:jc w:val="left"/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404040"/>
          <w:spacing w:val="0"/>
          <w:position w:val="0"/>
          <w:sz w:val="18"/>
          <w:shd w:fill="auto" w:val="clear"/>
        </w:rPr>
        <w:t xml:space="preserve">Preparing technical specification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6">
    <w:abstractNumId w:val="36"/>
  </w:num>
  <w:num w:numId="11">
    <w:abstractNumId w:val="30"/>
  </w:num>
  <w:num w:numId="13">
    <w:abstractNumId w:val="24"/>
  </w:num>
  <w:num w:numId="17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