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AE22" w14:textId="33A17826" w:rsidR="00E80A5A" w:rsidRDefault="0048661B" w:rsidP="00DE0352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</w:pPr>
      <w:r w:rsidRPr="0048661B"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  <w:t>Spectral Subtraction with Time-Frequency Filtering for Speech Enhancement</w:t>
      </w:r>
    </w:p>
    <w:p w14:paraId="30037B3C" w14:textId="77777777" w:rsidR="00EA029B" w:rsidRDefault="000A280A" w:rsidP="00286FC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DE035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48661B" w:rsidRPr="00DE035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Abstract</w:t>
      </w:r>
      <w:r w:rsidR="00E80A5A" w:rsidRPr="00DE035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29D4664F" w14:textId="434E5AF0" w:rsidR="0048661B" w:rsidRPr="00EA029B" w:rsidRDefault="006C49E6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To develop a speech-to-text (STT) system using Kaldi speech recognition toolkit for continuous Kanna</w:t>
      </w:r>
      <w:r w:rsid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da </w:t>
      </w:r>
      <w:r w:rsidR="0030210E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language/dialects.</w:t>
      </w:r>
      <w:r w:rsidR="00680C44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0210E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continuous Kannada speech data is collected </w:t>
      </w:r>
      <w:r w:rsidR="003867B8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from 100 speakers/farmers of Karnataka state in field. The lexicon/dictionary</w:t>
      </w:r>
      <w:r w:rsidR="001D7BD0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set of phenomes for Kannada language/dialects are created and </w:t>
      </w:r>
      <w:r w:rsidR="00137039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transcribed the collected </w:t>
      </w:r>
      <w:r w:rsidR="00CC32AE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speech data using transcriber tool. The ASR models are developed at different </w:t>
      </w:r>
      <w:r w:rsidR="002F0604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phenome levels using Kaldi. In this work, an effort is </w:t>
      </w:r>
      <w:r w:rsidR="00C20B37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made to develop a robust small vocabulary STT system for continuous Kannada </w:t>
      </w:r>
      <w:r w:rsidR="007142D9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language using Kaldi. The various acoustic modelling tec</w:t>
      </w:r>
      <w:r w:rsidR="00716F32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7142D9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niques are used to develop </w:t>
      </w:r>
      <w:r w:rsidR="00FF36C8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a robust ASR model and achieved a word error rate (WER) of 0.23%. The performance of the ASR model is analy</w:t>
      </w:r>
      <w:r w:rsidR="00716F32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FF36C8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ed by </w:t>
      </w:r>
      <w:r w:rsidR="00716F32" w:rsidRPr="004330A7">
        <w:rPr>
          <w:rFonts w:ascii="Times New Roman" w:eastAsiaTheme="minorEastAsia" w:hAnsi="Times New Roman" w:cs="Times New Roman"/>
          <w:sz w:val="24"/>
          <w:szCs w:val="24"/>
          <w:lang w:val="en-US"/>
        </w:rPr>
        <w:t>offline speech recognition.</w:t>
      </w:r>
    </w:p>
    <w:p w14:paraId="7181AEB1" w14:textId="77777777" w:rsidR="00F0469C" w:rsidRPr="00F0469C" w:rsidRDefault="00F0469C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16"/>
          <w:szCs w:val="16"/>
          <w:lang w:val="en-US"/>
        </w:rPr>
      </w:pPr>
    </w:p>
    <w:p w14:paraId="5FA2EF0F" w14:textId="77777777" w:rsidR="001F2BA6" w:rsidRDefault="006320B4" w:rsidP="00EA029B">
      <w:pPr>
        <w:spacing w:after="24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 xml:space="preserve">Keywords: </w:t>
      </w:r>
      <w:r w:rsidR="00F0469C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Spectral Subtraction</w:t>
      </w:r>
      <w:r w:rsidR="00150BB1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, time-frequency, PESQ, SNR, NCM.</w:t>
      </w:r>
    </w:p>
    <w:p w14:paraId="185DB3FC" w14:textId="77777777" w:rsidR="00F17C08" w:rsidRPr="00D34CAA" w:rsidRDefault="00F17C08" w:rsidP="00EA029B">
      <w:pPr>
        <w:spacing w:after="240"/>
        <w:jc w:val="both"/>
        <w:rPr>
          <w:rFonts w:ascii="Times New Roman" w:eastAsiaTheme="minorEastAsia" w:hAnsi="Times New Roman" w:cs="Times New Roman"/>
          <w:sz w:val="12"/>
          <w:szCs w:val="12"/>
          <w:lang w:val="en-US"/>
        </w:rPr>
      </w:pPr>
    </w:p>
    <w:p w14:paraId="3EDE13A9" w14:textId="7FD2B7DF" w:rsidR="00D34CAA" w:rsidRPr="00D34CAA" w:rsidRDefault="00AC115C" w:rsidP="00EA029B">
      <w:pPr>
        <w:pStyle w:val="ListParagraph"/>
        <w:numPr>
          <w:ilvl w:val="0"/>
          <w:numId w:val="5"/>
        </w:numPr>
        <w:spacing w:after="3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E035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Introduction</w:t>
      </w:r>
    </w:p>
    <w:p w14:paraId="586853DA" w14:textId="11A925F9" w:rsidR="00AC115C" w:rsidRPr="00DE0352" w:rsidRDefault="0043792F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="008E2BE9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641D9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Speech enhancement is the fundamental </w:t>
      </w:r>
      <w:r w:rsidR="001F2BA6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application of speech processing. Spectral </w:t>
      </w:r>
      <w:r w:rsidR="006D426B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subtraction (SS) [1]</w:t>
      </w:r>
    </w:p>
    <w:p w14:paraId="727F832E" w14:textId="374C617F" w:rsidR="001E6878" w:rsidRDefault="00560209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by far the most popular method in speech </w:t>
      </w:r>
      <w:r w:rsidR="002327B4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enhancement, possibly because of its simplicity.</w:t>
      </w:r>
      <w:r w:rsidR="00A72E75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C7E9D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7B4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A well-known</w:t>
      </w:r>
      <w:r w:rsidR="00D90629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shortcoming </w:t>
      </w:r>
      <w:r w:rsidR="000F5913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of the SS algorithms is </w:t>
      </w:r>
      <w:r w:rsidR="0061164F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resulting residual noise consisting of musical </w:t>
      </w:r>
      <w:r w:rsidR="000A1303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tones. </w:t>
      </w:r>
      <w:r w:rsidR="008E2BE9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A1303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To overcome</w:t>
      </w:r>
      <w:r w:rsidR="001E6878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musical noise problem, spectral smoothing has been suggested but it results in low resolution and variance [2]. In our previous work, an amalgamation of SS-VAD and linear predictive coding system to advance the SNR and enhanced audibility featured of encoded speech data was proposed [3]. It was observed that the resulting musical noise due to SS had an adverse effect on encoding performance.</w:t>
      </w:r>
    </w:p>
    <w:p w14:paraId="5C1D1071" w14:textId="77777777" w:rsidR="00F17C08" w:rsidRPr="00DE0352" w:rsidRDefault="00F17C08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F29777" w14:textId="112F86D9" w:rsidR="00650E12" w:rsidRPr="00D34CAA" w:rsidRDefault="00650E12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51F863D3" w14:textId="0608C409" w:rsidR="00DB43D7" w:rsidRDefault="00DB43D7" w:rsidP="00EA029B">
      <w:pPr>
        <w:pStyle w:val="ListParagraph"/>
        <w:numPr>
          <w:ilvl w:val="0"/>
          <w:numId w:val="5"/>
        </w:numPr>
        <w:spacing w:after="24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E035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Methodology</w:t>
      </w:r>
    </w:p>
    <w:p w14:paraId="52024486" w14:textId="77777777" w:rsidR="00D34CAA" w:rsidRPr="00D34CAA" w:rsidRDefault="00D34CAA" w:rsidP="00EA029B">
      <w:pPr>
        <w:pStyle w:val="ListParagraph"/>
        <w:spacing w:after="24" w:line="276" w:lineRule="auto"/>
        <w:ind w:left="360"/>
        <w:jc w:val="both"/>
        <w:rPr>
          <w:rFonts w:ascii="Times New Roman" w:eastAsiaTheme="minorEastAsia" w:hAnsi="Times New Roman" w:cs="Times New Roman"/>
          <w:b/>
          <w:bCs/>
          <w:sz w:val="4"/>
          <w:szCs w:val="4"/>
          <w:lang w:val="en-US"/>
        </w:rPr>
      </w:pPr>
    </w:p>
    <w:p w14:paraId="6774D180" w14:textId="02D15832" w:rsidR="00DB43D7" w:rsidRDefault="00DB43D7" w:rsidP="00AE6E25">
      <w:pPr>
        <w:pStyle w:val="ListParagraph"/>
        <w:spacing w:after="24" w:line="276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In this section, for completeness, we precisely describe the SS-VAD and implement the proposed SS</w:t>
      </w:r>
      <w:r w:rsidR="00765CB2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5A348B7D" w14:textId="3D7AA10C" w:rsidR="00AE6E25" w:rsidRPr="00AE6E25" w:rsidRDefault="00AE6E25" w:rsidP="00AE6E25">
      <w:pPr>
        <w:spacing w:after="24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TF for speech enhancement.</w:t>
      </w:r>
    </w:p>
    <w:p w14:paraId="35CDCAEF" w14:textId="77777777" w:rsidR="005A742E" w:rsidRPr="00DE0352" w:rsidRDefault="005A742E" w:rsidP="00CD47B5">
      <w:pPr>
        <w:pStyle w:val="ListParagraph"/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72820CFE" w14:textId="1D918FFD" w:rsidR="00283E6F" w:rsidRPr="00DE0352" w:rsidRDefault="00DB43D7" w:rsidP="00CD47B5">
      <w:pPr>
        <w:pStyle w:val="ListParagraph"/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="00283E6F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+n(n)</m:t>
        </m:r>
      </m:oMath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</w:t>
      </w:r>
      <w:r w:rsidR="00283E6F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(1)</w:t>
      </w:r>
    </w:p>
    <w:p w14:paraId="6143D9A2" w14:textId="77777777" w:rsidR="005A742E" w:rsidRPr="00DE0352" w:rsidRDefault="005A742E" w:rsidP="00CD47B5">
      <w:pPr>
        <w:pStyle w:val="ListParagraph"/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173F154E" w14:textId="585567AE" w:rsidR="00283E6F" w:rsidRPr="00AE6E25" w:rsidRDefault="00283E6F" w:rsidP="00AE6E2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E6E25">
        <w:rPr>
          <w:rFonts w:ascii="Times New Roman" w:eastAsiaTheme="minorEastAsia" w:hAnsi="Times New Roman" w:cs="Times New Roman"/>
          <w:sz w:val="24"/>
          <w:szCs w:val="24"/>
          <w:lang w:val="en-US"/>
        </w:rPr>
        <w:t>The Fourier transform of the above equation is</w:t>
      </w:r>
    </w:p>
    <w:p w14:paraId="68C2AE5C" w14:textId="77777777" w:rsidR="005A742E" w:rsidRPr="00DE0352" w:rsidRDefault="005A742E" w:rsidP="00CD47B5">
      <w:pPr>
        <w:pStyle w:val="ListParagraph"/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3EAF6BDA" w14:textId="4E535930" w:rsidR="005A742E" w:rsidRPr="00DE0352" w:rsidRDefault="00283E6F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</w:t>
      </w:r>
      <w:r w:rsidR="005A742E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5A742E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5A742E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+N(ω)</m:t>
        </m:r>
      </m:oMath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5A742E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</w:t>
      </w:r>
      <w:r w:rsidR="005A742E"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(2)</w:t>
      </w:r>
    </w:p>
    <w:p w14:paraId="6F37AFED" w14:textId="77777777" w:rsidR="002B3FF7" w:rsidRDefault="002B3FF7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111E67B4" w14:textId="6A8E469C" w:rsidR="00161D18" w:rsidRPr="00DE0352" w:rsidRDefault="005A742E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Hanning window can be mathematically represented as </w:t>
      </w:r>
    </w:p>
    <w:p w14:paraId="3D6F3842" w14:textId="77777777" w:rsidR="00161D18" w:rsidRPr="00DE0352" w:rsidRDefault="00161D18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2A2BE37D" w14:textId="5FF5B542" w:rsidR="005A742E" w:rsidRPr="00DE0352" w:rsidRDefault="00161D18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=0.5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-0.5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 0≤n ≤N</m:t>
        </m:r>
      </m:oMath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          </w:t>
      </w:r>
      <w:r w:rsidR="007D324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(3)</w:t>
      </w:r>
    </w:p>
    <w:p w14:paraId="5BFBEBB4" w14:textId="77777777" w:rsidR="002B3FF7" w:rsidRDefault="002B3FF7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71BAB505" w14:textId="708C934D" w:rsidR="00161D18" w:rsidRPr="00DE0352" w:rsidRDefault="00161D18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All these parameters were used for calculating the factor Z is given by</w:t>
      </w:r>
    </w:p>
    <w:p w14:paraId="6759B356" w14:textId="77777777" w:rsidR="00161D18" w:rsidRPr="00DE0352" w:rsidRDefault="00161D18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40A5D2" w14:textId="1BAA0DDE" w:rsidR="00161D18" w:rsidRPr="00DE0352" w:rsidRDefault="00161D18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Z=E(1-ZCR)(1-NLPE)</m:t>
        </m:r>
      </m:oMath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F102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(4)</w:t>
      </w:r>
    </w:p>
    <w:p w14:paraId="001E52F9" w14:textId="77777777" w:rsidR="00AF4363" w:rsidRPr="00DE0352" w:rsidRDefault="00AF4363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A72AD58" w14:textId="12801A6B" w:rsidR="00520F91" w:rsidRDefault="00AF4363" w:rsidP="00CD47B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  <w:sectPr w:rsidR="00520F91" w:rsidSect="0003699D">
          <w:pgSz w:w="11906" w:h="16838"/>
          <w:pgMar w:top="1701" w:right="851" w:bottom="1701" w:left="851" w:header="709" w:footer="709" w:gutter="0"/>
          <w:cols w:space="708"/>
          <w:docGrid w:linePitch="360"/>
        </w:sectPr>
      </w:pPr>
      <w:r w:rsidRPr="00DE0352">
        <w:rPr>
          <w:rFonts w:ascii="Times New Roman" w:eastAsiaTheme="minorEastAsia" w:hAnsi="Times New Roman" w:cs="Times New Roman"/>
          <w:sz w:val="24"/>
          <w:szCs w:val="24"/>
          <w:lang w:val="en-US"/>
        </w:rPr>
        <w:t>The spectral subtraction output can be written as foll</w:t>
      </w:r>
      <w:r w:rsidR="00520F91">
        <w:rPr>
          <w:rFonts w:ascii="Times New Roman" w:eastAsiaTheme="minorEastAsia" w:hAnsi="Times New Roman" w:cs="Times New Roman"/>
          <w:sz w:val="24"/>
          <w:szCs w:val="24"/>
          <w:lang w:val="en-US"/>
        </w:rPr>
        <w:t>ows</w:t>
      </w:r>
      <w:r w:rsidR="00CD47B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D60C7D9" w14:textId="77777777" w:rsidR="00BD48C1" w:rsidRDefault="00BD48C1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8CFDDFE" w14:textId="22048531" w:rsidR="00D95BC3" w:rsidRDefault="007E6DBC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</w:t>
      </w:r>
      <w:r w:rsidR="00D95B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95B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; ω=0,1, .. , L-1 &amp; i=0,1, .., L-1 </m:t>
        </m:r>
      </m:oMath>
      <w:r w:rsidR="00D95B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w:r w:rsidR="00D95B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="00D95B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(5)</w:t>
      </w:r>
    </w:p>
    <w:p w14:paraId="7FC70C38" w14:textId="77777777" w:rsidR="00EA029B" w:rsidRPr="00EA029B" w:rsidRDefault="00EA029B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483DB411" w14:textId="6C792FD1" w:rsidR="007E6DBC" w:rsidRDefault="007E6DBC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residual noise reduction is done by the mathematically modelling shown below.</w:t>
      </w:r>
    </w:p>
    <w:p w14:paraId="5C1FA12E" w14:textId="77777777" w:rsidR="00EA029B" w:rsidRDefault="00EA029B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300021B2" w14:textId="77777777" w:rsidR="00EA029B" w:rsidRDefault="00EA029B" w:rsidP="00EA029B">
      <w:pPr>
        <w:spacing w:after="0" w:line="276" w:lineRule="auto"/>
        <w:jc w:val="both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34B37510" w14:textId="5FCEA518" w:rsidR="0048661B" w:rsidRDefault="00EA029B" w:rsidP="00EA029B">
      <w:pPr>
        <w:spacing w:after="0" w:line="276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;                              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≥max|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i+1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j=i-1</m:t>
                                </m:r>
                              </m:e>
                            </m:eqAr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(ω)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&lt;max|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</m:e>
                </m:eqArr>
              </m:e>
            </m:d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(6)</w:t>
      </w:r>
    </w:p>
    <w:p w14:paraId="3274B437" w14:textId="77777777" w:rsidR="005E4F77" w:rsidRPr="005E4F77" w:rsidRDefault="005E4F77" w:rsidP="00EA029B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8"/>
          <w:szCs w:val="8"/>
          <w:lang w:val="en-US"/>
        </w:rPr>
      </w:pPr>
    </w:p>
    <w:p w14:paraId="452975D8" w14:textId="7CA236F2" w:rsidR="00EA029B" w:rsidRDefault="00EA029B" w:rsidP="00EA029B">
      <w:pPr>
        <w:spacing w:after="0" w:line="276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5E4F77">
        <w:rPr>
          <w:rFonts w:ascii="Times New Roman" w:eastAsiaTheme="minorEastAsia" w:hAnsi="Times New Roman" w:cs="Times New Roman"/>
          <w:lang w:val="en-US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1-α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 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(k-1)</m:t>
        </m:r>
      </m:oMath>
      <w:r w:rsidR="005E4F77"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                                  (7)</w:t>
      </w:r>
    </w:p>
    <w:p w14:paraId="0EF410DD" w14:textId="77777777" w:rsidR="00AE6E25" w:rsidRDefault="00AE6E25" w:rsidP="005E4F77">
      <w:pPr>
        <w:spacing w:after="0" w:line="276" w:lineRule="auto"/>
        <w:jc w:val="both"/>
        <w:rPr>
          <w:rFonts w:ascii="Times New Roman" w:eastAsiaTheme="minorEastAsia" w:hAnsi="Times New Roman" w:cs="Times New Roman"/>
          <w:sz w:val="4"/>
          <w:szCs w:val="4"/>
          <w:lang w:val="en-US"/>
        </w:rPr>
      </w:pPr>
    </w:p>
    <w:p w14:paraId="7BD1B3EE" w14:textId="4E8CE9D9" w:rsidR="00B50F2D" w:rsidRDefault="005E4F77" w:rsidP="005E4F77">
      <w:pPr>
        <w:spacing w:after="0" w:line="276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block diagram of proposed technique for background noise reduction is shown in Figure 1.</w:t>
      </w:r>
    </w:p>
    <w:p w14:paraId="3203A879" w14:textId="771BAD3B" w:rsidR="006D622E" w:rsidRDefault="0045525F" w:rsidP="005E4F77">
      <w:pPr>
        <w:spacing w:after="0" w:line="276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8E219" wp14:editId="3AB1A8C4">
                <wp:simplePos x="0" y="0"/>
                <wp:positionH relativeFrom="column">
                  <wp:posOffset>4314836</wp:posOffset>
                </wp:positionH>
                <wp:positionV relativeFrom="paragraph">
                  <wp:posOffset>105533</wp:posOffset>
                </wp:positionV>
                <wp:extent cx="1212850" cy="330379"/>
                <wp:effectExtent l="0" t="0" r="25400" b="12700"/>
                <wp:wrapNone/>
                <wp:docPr id="1416334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03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5D2F" w14:textId="1CE3BAB9" w:rsidR="007D324B" w:rsidRPr="0045525F" w:rsidRDefault="007D324B" w:rsidP="005B15B2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Noise</w:t>
                            </w:r>
                            <w:r w:rsidR="005B15B2"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Estimation</w:t>
                            </w:r>
                          </w:p>
                          <w:p w14:paraId="444354F5" w14:textId="77777777" w:rsidR="007D324B" w:rsidRDefault="007D324B" w:rsidP="007D32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E219" id="Rectangle 1" o:spid="_x0000_s1026" style="position:absolute;left:0;text-align:left;margin-left:339.75pt;margin-top:8.3pt;width:95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d7awIAADcFAAAOAAAAZHJzL2Uyb0RvYy54bWysVEtv2zAMvg/YfxB0Xx0nfQZ1iiBFhwFF&#10;W7QdelZkqTEmixqlxM5+/SjZcbIup2EXWTTfHz/q+qatDdso9BXYgucnI86UlVBW9r3g31/vvlxy&#10;5oOwpTBgVcG3yvOb2edP142bqjGswJQKGQWxftq4gq9CcNMs83KlauFPwClLSg1Yi0Aivmclioai&#10;1yYbj0bnWQNYOgSpvKe/t52Sz1J8rZUMj1p7FZgpONUW0onpXMYzm12L6TsKt6pkX4b4hypqUVlK&#10;OoS6FUGwNVZ/haorieBBhxMJdQZaV1KlHqibfPShm5eVcCr1QuB4N8Dk/19Y+bB5cU9IMDTOTz1d&#10;Yxetxjp+qT7WJrC2A1iqDUzSz3ycjy/PCFNJuslkNLm4imhme2+HPnxVULN4KTjSMBJGYnPvQ2e6&#10;M4nJjI2nB1OVd5UxSYg0UAuDbCNogKHN+xQHVpQwemb7+tMtbI3qoj4rzaqSKh6n7Ila+5hCSmXD&#10;eR/XWLKObpoqGBzzY44m7IrpbaObSpQbHEfHHP/MOHikrGDD4FxXFvBYgPLHkLmz33Xf9RzbD+2y&#10;7We6hHL7hAyh47538q6iedwLH54EEtlphLTA4ZEObaApOPQ3zlaAv479j/bEQdJy1tDyFNz/XAtU&#10;nJlvlth5lZ+exm1LwunZxZgEPNQsDzV2XS+AxpvTU+Fkukb7YHZXjVC/0Z7PY1ZSCSspd8FlwJ2w&#10;CN1S00sh1XyezGjDnAj39sXJGDwCHPn22r4JdD0pA9H5AXaLJqYfuNnZRk8L83UAXSXiRog7XHvo&#10;aTsT9fuXJK7/oZys9u/d7DcAAAD//wMAUEsDBBQABgAIAAAAIQDObkhJ3QAAAAkBAAAPAAAAZHJz&#10;L2Rvd25yZXYueG1sTI9BTsMwEEX3SNzBGiR21AEJN4Q4VYWohFiASDmAG7tx1HhsbKdNb8+wosuZ&#10;9/XnTb2a3ciOJqbBo4T7RQHMYOf1gL2E7+3mrgSWskKtRo9GwtkkWDXXV7WqtD/hlzm2uWdUgqlS&#10;EmzOoeI8ddY4lRY+GCS299GpTGPsuY7qROVu5A9FIbhTA9IFq4J5saY7tJOTEOI6fNpXu93MH/Ht&#10;vZ/awf6cpby9mdfPwLKZ838Y/vRJHRpy2vkJdWKjBLF8eqQoASGAUaBcFrTYESkF8Kbmlx80vwAA&#10;AP//AwBQSwECLQAUAAYACAAAACEAtoM4kv4AAADhAQAAEwAAAAAAAAAAAAAAAAAAAAAAW0NvbnRl&#10;bnRfVHlwZXNdLnhtbFBLAQItABQABgAIAAAAIQA4/SH/1gAAAJQBAAALAAAAAAAAAAAAAAAAAC8B&#10;AABfcmVscy8ucmVsc1BLAQItABQABgAIAAAAIQAMD+d7awIAADcFAAAOAAAAAAAAAAAAAAAAAC4C&#10;AABkcnMvZTJvRG9jLnhtbFBLAQItABQABgAIAAAAIQDObkhJ3QAAAAkBAAAPAAAAAAAAAAAAAAAA&#10;AMUEAABkcnMvZG93bnJldi54bWxQSwUGAAAAAAQABADzAAAAzwUAAAAA&#10;" fillcolor="white [3201]" strokecolor="black [3213]" strokeweight="1pt">
                <v:textbox>
                  <w:txbxContent>
                    <w:p w14:paraId="75075D2F" w14:textId="1CE3BAB9" w:rsidR="007D324B" w:rsidRPr="0045525F" w:rsidRDefault="007D324B" w:rsidP="005B15B2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Noise</w:t>
                      </w:r>
                      <w:r w:rsidR="005B15B2"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Estimation</w:t>
                      </w:r>
                    </w:p>
                    <w:p w14:paraId="444354F5" w14:textId="77777777" w:rsidR="007D324B" w:rsidRDefault="007D324B" w:rsidP="007D32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C378B6" w14:textId="018AC1C1" w:rsidR="006D622E" w:rsidRDefault="00F102E9" w:rsidP="005E4F77">
      <w:pPr>
        <w:spacing w:after="0" w:line="276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7C01C" wp14:editId="40224577">
                <wp:simplePos x="0" y="0"/>
                <wp:positionH relativeFrom="column">
                  <wp:posOffset>3627013</wp:posOffset>
                </wp:positionH>
                <wp:positionV relativeFrom="paragraph">
                  <wp:posOffset>78482</wp:posOffset>
                </wp:positionV>
                <wp:extent cx="0" cy="320309"/>
                <wp:effectExtent l="0" t="0" r="38100" b="22860"/>
                <wp:wrapNone/>
                <wp:docPr id="4964040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7BA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6.2pt" to="285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TNlwEAAIcDAAAOAAAAZHJzL2Uyb0RvYy54bWysU01P3DAQvVfiP1i+d5NdJNRGm+UAggsq&#10;CNofYJzxxsL2WGN3k/33tZ3dbAVVhRCXiT/em5n3PFlfjtawHVDQ6Fq+XNScgZPYabdt+a+fN1+/&#10;cRaicJ0w6KDlewj8cnP2ZT34BlbYo+mAWEriQjP4lvcx+qaqguzBirBADy5dKiQrYtrStupIDCm7&#10;NdWqri+qAanzhBJCSKfX0yXflPxKgYz3SgWIzLQ89RZLpBKfc6w2a9FsSfhey0Mb4gNdWKFdKjqn&#10;uhZRsN+k36SyWhIGVHEh0VaolJZQNCQ1y/qVmqdeeChakjnBzzaFz0srf+yu3AMlGwYfmuAfKKsY&#10;Fdn8Tf2xsZi1n82CMTI5Hcp0er6qz+vv2cfqxPMU4i2gZXnRcqNdliEasbsLcYIeIYl3qlxWcW8g&#10;g417BMV0l2otC7sMBVwZYjuRnrN7WR7KFmSmKG3MTKr/TzpgMw3KoLyXOKNLRXRxJlrtkP5VNY7H&#10;VtWEP6qetGbZz9jtyzsUO9JrF0MPk5nH6e99oZ/+n80fAAAA//8DAFBLAwQUAAYACAAAACEAtdIr&#10;qd0AAAAJAQAADwAAAGRycy9kb3ducmV2LnhtbEyPy07DMBBF90j8gzVI7KhTC0KVxqmqSgixQTSF&#10;vRtPnRQ/othJw98ziAUsZ+7RnTPlZnaWTTjELngJy0UGDH0TdOeNhPfD090KWEzKa2WDRwlfGGFT&#10;XV+VqtDh4vc41ckwKvGxUBLalPqC89i06FRchB49ZacwOJVoHAzXg7pQubNcZFnOneo8XWhVj7sW&#10;m896dBLsyzB9mJ3ZxvF5n9fnt5N4PUxS3t7M2zWwhHP6g+FHn9ShIqdjGL2OzEp4eFwKQikQ98AI&#10;+F0cJeRiBbwq+f8Pqm8AAAD//wMAUEsBAi0AFAAGAAgAAAAhALaDOJL+AAAA4QEAABMAAAAAAAAA&#10;AAAAAAAAAAAAAFtDb250ZW50X1R5cGVzXS54bWxQSwECLQAUAAYACAAAACEAOP0h/9YAAACUAQAA&#10;CwAAAAAAAAAAAAAAAAAvAQAAX3JlbHMvLnJlbHNQSwECLQAUAAYACAAAACEAJ4vUzZcBAACHAwAA&#10;DgAAAAAAAAAAAAAAAAAuAgAAZHJzL2Uyb0RvYy54bWxQSwECLQAUAAYACAAAACEAtdIr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20D0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1A31A" wp14:editId="5F2B1D2B">
                <wp:simplePos x="0" y="0"/>
                <wp:positionH relativeFrom="column">
                  <wp:posOffset>3627013</wp:posOffset>
                </wp:positionH>
                <wp:positionV relativeFrom="paragraph">
                  <wp:posOffset>74497</wp:posOffset>
                </wp:positionV>
                <wp:extent cx="687823" cy="0"/>
                <wp:effectExtent l="0" t="76200" r="17145" b="95250"/>
                <wp:wrapNone/>
                <wp:docPr id="15054079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CB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5.6pt;margin-top:5.85pt;width:54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lKtgEAAL4DAAAOAAAAZHJzL2Uyb0RvYy54bWysU8uu0zAQ3SPxD5b3NGmRLlX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d3+1f73UvO5PWquuECxvQWvGV50fKYUOh+SCfvHL2Ix23xSpzfxUSdCXgF&#10;5KbG5ZiENq9dx9IcaGwSauF6A/m9KD2nVDfCZZVmAwv8IyimO6K4tCmzBCeD7CxoCrqv27UKZWaI&#10;0sasoLpw+yPokpthUObrb4FrdunoXVqBVjuPv+uapitVteRfVS9as+wn383l+YodNCTFn8tA5yn8&#10;cV/gt9/u+B0AAP//AwBQSwMEFAAGAAgAAAAhAH9b5bndAAAACQEAAA8AAABkcnMvZG93bnJldi54&#10;bWxMj8FOwzAMhu9IvENkJG4s7aStW2k6IQTHCbFOiGPWuE1F41RNupW3x4gDO9r/p9+fi93senHG&#10;MXSeFKSLBARS7U1HrYJj9fqwARGiJqN7T6jgGwPsytubQufGX+gdz4fYCi6hkGsFNsYhlzLUFp0O&#10;Cz8gcdb40enI49hKM+oLl7teLpNkLZ3uiC9YPeCzxfrrMDkFTdUe68+XjZz65i2rPuzW7qu9Uvd3&#10;89MjiIhz/IfhV5/VoWSnk5/IBNErWGXpklEO0gwEA+tsuwJx+lvIspDXH5Q/AAAA//8DAFBLAQIt&#10;ABQABgAIAAAAIQC2gziS/gAAAOEBAAATAAAAAAAAAAAAAAAAAAAAAABbQ29udGVudF9UeXBlc10u&#10;eG1sUEsBAi0AFAAGAAgAAAAhADj9If/WAAAAlAEAAAsAAAAAAAAAAAAAAAAALwEAAF9yZWxzLy5y&#10;ZWxzUEsBAi0AFAAGAAgAAAAhAEcOSUq2AQAAvgMAAA4AAAAAAAAAAAAAAAAALgIAAGRycy9lMm9E&#10;b2MueG1sUEsBAi0AFAAGAAgAAAAhAH9b5b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DFCB1D5" w14:textId="1E0A8129" w:rsidR="006D622E" w:rsidRDefault="00F834F3" w:rsidP="00141219">
      <w:pPr>
        <w:tabs>
          <w:tab w:val="left" w:pos="1465"/>
        </w:tabs>
        <w:spacing w:after="0" w:line="276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9C3C2" wp14:editId="4B0F94DA">
                <wp:simplePos x="0" y="0"/>
                <wp:positionH relativeFrom="column">
                  <wp:posOffset>4937923</wp:posOffset>
                </wp:positionH>
                <wp:positionV relativeFrom="paragraph">
                  <wp:posOffset>63775</wp:posOffset>
                </wp:positionV>
                <wp:extent cx="0" cy="155322"/>
                <wp:effectExtent l="76200" t="0" r="57150" b="54610"/>
                <wp:wrapNone/>
                <wp:docPr id="184098494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C99A6" id="Straight Arrow Connector 34" o:spid="_x0000_s1026" type="#_x0000_t32" style="position:absolute;margin-left:388.8pt;margin-top:5pt;width:0;height:1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ntAEAAL4DAAAOAAAAZHJzL2Uyb0RvYy54bWysU9uO0zAQfUfiHyy/0yRF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tbm5eb7fZx+qKCxjpA3jL8qLjkVDoYaSDdy69iMemeCWOHyMtwAsg&#10;NzUuRxLavHM9ozmksSHUwg0Gzn1ySnUlXFY0G1jgX0Ax3SeKS5syS3AwyI4iTUH/vVmrpMwMUdqY&#10;FVQXbv8EnXMzDMp8/S9wzS4dvaMVaLXz+LeudLpQVUv+RfWiNct+9P1cnq/YkYakvMN5oPMU/rov&#10;8Otvt/8JAAD//wMAUEsDBBQABgAIAAAAIQCfmnxc3AAAAAkBAAAPAAAAZHJzL2Rvd25yZXYueG1s&#10;TI/NTsMwEITvSLyDtUjcqMNfU0KcCiE4VoimQhzdeBNH2Osodtrw9iziUI4782l2plzP3okDjrEP&#10;pOB6kYFAaoLpqVOwq1+vViBi0mS0C4QKvjHCujo/K3VhwpHe8bBNneAQioVWYFMaCiljY9HruAgD&#10;EnttGL1OfI6dNKM+crh38ibLltLrnviD1QM+W2y+tpNX0Nbdrvl8WcnJtW95/WEf7KbeKHV5MT89&#10;gkg4pxMMv/W5OlTcaR8mMlE4BXmeLxllI+NNDPwJewW3d/cgq1L+X1D9AAAA//8DAFBLAQItABQA&#10;BgAIAAAAIQC2gziS/gAAAOEBAAATAAAAAAAAAAAAAAAAAAAAAABbQ29udGVudF9UeXBlc10ueG1s&#10;UEsBAi0AFAAGAAgAAAAhADj9If/WAAAAlAEAAAsAAAAAAAAAAAAAAAAALwEAAF9yZWxzLy5yZWxz&#10;UEsBAi0AFAAGAAgAAAAhAIFqGCe0AQAAvgMAAA4AAAAAAAAAAAAAAAAALgIAAGRycy9lMm9Eb2Mu&#10;eG1sUEsBAi0AFAAGAAgAAAAhAJ+afF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4121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2F679" wp14:editId="47ED6F85">
                <wp:simplePos x="0" y="0"/>
                <wp:positionH relativeFrom="column">
                  <wp:posOffset>1747638</wp:posOffset>
                </wp:positionH>
                <wp:positionV relativeFrom="paragraph">
                  <wp:posOffset>98290</wp:posOffset>
                </wp:positionV>
                <wp:extent cx="817245" cy="461010"/>
                <wp:effectExtent l="0" t="0" r="20955" b="15240"/>
                <wp:wrapNone/>
                <wp:docPr id="126969228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461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0C95" w14:textId="03412E25" w:rsidR="00E20D09" w:rsidRPr="0045525F" w:rsidRDefault="00E20D09" w:rsidP="00D44833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Hamming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F679" id="Rectangle 12" o:spid="_x0000_s1027" style="position:absolute;left:0;text-align:left;margin-left:137.6pt;margin-top:7.75pt;width:64.3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cybgIAAD0FAAAOAAAAZHJzL2Uyb0RvYy54bWysVEtv2zAMvg/YfxB0Xx0H6WNBnSJIkWFA&#10;0RZLh54VWWqMyaImMbGzXz9Kdpysy2nYRSZN8uND/HR719aG7ZQPFdiC5xcjzpSVUFb2reDfX5af&#10;bjgLKGwpDFhV8L0K/G728cNt46ZqDBswpfKMQGyYNq7gG0Q3zbIgN6oW4QKcsmTU4GuBpPq3rPSi&#10;IfTaZOPR6CprwJfOg1Qh0N/7zshnCV9rJfFJ66CQmYJTbZhOn851PLPZrZi+eeE2lezLEP9QRS0q&#10;S0kHqHuBgm199RdUXUkPATReSKgz0LqSKvVA3eSjd92sNsKp1AsNJ7hhTOH/wcrH3co9expD48I0&#10;kBi7aLWv45fqY20a1n4YlmqRSfp5k1+PJ5ecSTJNrnKqPg4zOwY7H/CLgppFoeCe7iKNSOweAnau&#10;B5eYy9h4BjBVuayMSUrcArUwnu0E3R+2eZ/ixIsSxsjsWH6ScG9Uh/pNaVaVVPA4ZU+bdcQUUiqL&#10;Vz2useQdwzRVMATm5wINHorpfWOYShs3BI7OBf6ZcYhIWcHiEFxXFvw5gPLHkLnzP3Tf9Rzbx3bd&#10;UtNEyNhY/LOGcv/smYeOAcHJZUXX8iACPgtPK0/kIBrjEx3aQFNw6CXONuB/nfsf/WkTycpZQxQq&#10;ePi5FV5xZr5a2tHP+WQSOZeUyeX1mBR/almfWuy2XgDdck4PhpNJjP5oDqL2UL8S2+cxK5mElZS7&#10;4BL9QVlgR216L6Saz5Mb8cwJfLArJyN4nHNcu5f2VXjX7ybSUj/CgW5i+m5FO98YaWG+RdBV2t/j&#10;XPsbII4mBvTvSXwETvXkdXz1Zr8BAAD//wMAUEsDBBQABgAIAAAAIQBw9NYj3wAAAAkBAAAPAAAA&#10;ZHJzL2Rvd25yZXYueG1sTI/LTsMwEEX3SPyDNUjsqNNAIA1xqgpRCbEAkfIBbjyNI+IHttOmf8+w&#10;guXoHt17pl7PZmRHDHFwVsBykQFD2zk12F7A5257UwKLSVolR2dRwBkjrJvLi1pWyp3sBx7b1DMq&#10;sbGSAnRKvuI8dhqNjAvn0VJ2cMHIRGfouQryROVm5HmW3XMjB0sLWnp80th9tZMR4MPGv+tnvdvO&#10;b+HltZ/aQX+fhbi+mjePwBLO6Q+GX31Sh4ac9m6yKrJRQP5Q5IRSUBTACLjLblfA9gLKcgm8qfn/&#10;D5ofAAAA//8DAFBLAQItABQABgAIAAAAIQC2gziS/gAAAOEBAAATAAAAAAAAAAAAAAAAAAAAAABb&#10;Q29udGVudF9UeXBlc10ueG1sUEsBAi0AFAAGAAgAAAAhADj9If/WAAAAlAEAAAsAAAAAAAAAAAAA&#10;AAAALwEAAF9yZWxzLy5yZWxzUEsBAi0AFAAGAAgAAAAhAJ2sJzJuAgAAPQUAAA4AAAAAAAAAAAAA&#10;AAAALgIAAGRycy9lMm9Eb2MueG1sUEsBAi0AFAAGAAgAAAAhAHD01iPfAAAACQEAAA8AAAAAAAAA&#10;AAAAAAAAyAQAAGRycy9kb3ducmV2LnhtbFBLBQYAAAAABAAEAPMAAADUBQAAAAA=&#10;" fillcolor="white [3201]" strokecolor="black [3213]" strokeweight="1pt">
                <v:textbox>
                  <w:txbxContent>
                    <w:p w14:paraId="6D0F0C95" w14:textId="03412E25" w:rsidR="00E20D09" w:rsidRPr="0045525F" w:rsidRDefault="00E20D09" w:rsidP="00D44833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Hamming window</w:t>
                      </w:r>
                    </w:p>
                  </w:txbxContent>
                </v:textbox>
              </v:rect>
            </w:pict>
          </mc:Fallback>
        </mc:AlternateContent>
      </w:r>
      <w:r w:rsidR="00141219">
        <w:rPr>
          <w:rFonts w:ascii="Times New Roman" w:eastAsiaTheme="minorEastAsia" w:hAnsi="Times New Roman" w:cs="Times New Roman"/>
          <w:lang w:val="en-US"/>
        </w:rPr>
        <w:tab/>
      </w:r>
    </w:p>
    <w:p w14:paraId="4510B95D" w14:textId="086412B9" w:rsidR="00F17C08" w:rsidRPr="00141219" w:rsidRDefault="00141219" w:rsidP="00141219">
      <w:pPr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A1FC5" wp14:editId="5DF3B8D4">
                <wp:simplePos x="0" y="0"/>
                <wp:positionH relativeFrom="column">
                  <wp:posOffset>600075</wp:posOffset>
                </wp:positionH>
                <wp:positionV relativeFrom="paragraph">
                  <wp:posOffset>161290</wp:posOffset>
                </wp:positionV>
                <wp:extent cx="1140977" cy="0"/>
                <wp:effectExtent l="0" t="76200" r="21590" b="95250"/>
                <wp:wrapNone/>
                <wp:docPr id="11188904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9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F9BB" id="Straight Arrow Connector 16" o:spid="_x0000_s1026" type="#_x0000_t32" style="position:absolute;margin-left:47.25pt;margin-top:12.7pt;width:89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aVyQEAAP4DAAAOAAAAZHJzL2Uyb0RvYy54bWysU9tu1DAQfUfiHyy/s0kqRCHabB+2lBcE&#10;FZQPcJ1xYsk32cNm8/eMvbsJNwm14mUS23PmzDkeb2+O1rADxKS963izqTkDJ32v3dDxbw93r95y&#10;llC4XhjvoOMzJH6ze/liO4UWrvzoTQ+RURGX2il0fEQMbVUlOYIVaeMDODpUPlqBtIxD1UcxUXVr&#10;qqu6flNNPvYhegkp0e7t6ZDvSn2lQOJnpRIgMx2n3rDEWOJjjtVuK9ohijBqeW5DPKMLK7Qj0qXU&#10;rUDBvkf9RymrZfTJK9xIbyuvlJZQNJCapv5NzddRBChayJwUFpvS/ysrPx327j6SDVNIbQr3Mas4&#10;qmjzl/pjx2LWvJgFR2SSNpvmdf3u+pozeTmrVmCICT+Atyz/dDxhFHoYce+doyvxsSlmicPHhERN&#10;wAsgsxqXY/JG93famLLI8wB7E9lB0E3isck3R7hfslBo8971DOdAo4ZRCzcYOGfmqtUqsvzhbODE&#10;+AUU032WVTor87fyCSnB4YXTOMrOMEXdLcD638BzfoZCmc2ngBdEYfYOF7DVzse/sa82qVP+xYGT&#10;7mzBo+/ncv3FGhqy4ur5QeQp/nld4Ouz3f0AAAD//wMAUEsDBBQABgAIAAAAIQDIW9mJ3QAAAAgB&#10;AAAPAAAAZHJzL2Rvd25yZXYueG1sTI/RSsNAEEXfBf9hGcE3u2lI1cZsShEKRRFq7QdssmMS3J2N&#10;2W2b/L0jPtTHmXs5c6ZYjc6KEw6h86RgPktAINXedNQoOHxs7h5BhKjJaOsJFUwYYFVeXxU6N/5M&#10;73jax0YwhEKuFbQx9rmUoW7R6TDzPRJnn35wOvI4NNIM+sxwZ2WaJPfS6Y74Qqt7fG6x/tofnYLl&#10;tm8qu3t9mX8nw2bb7aa3cT0pdXszrp9ARBzjpQy/+qwOJTtV/kgmCMuMbMFNBekiA8F5+pClIKq/&#10;hSwL+f+B8gcAAP//AwBQSwECLQAUAAYACAAAACEAtoM4kv4AAADhAQAAEwAAAAAAAAAAAAAAAAAA&#10;AAAAW0NvbnRlbnRfVHlwZXNdLnhtbFBLAQItABQABgAIAAAAIQA4/SH/1gAAAJQBAAALAAAAAAAA&#10;AAAAAAAAAC8BAABfcmVscy8ucmVsc1BLAQItABQABgAIAAAAIQDiwiaVyQEAAP4DAAAOAAAAAAAA&#10;AAAAAAAAAC4CAABkcnMvZTJvRG9jLnhtbFBLAQItABQABgAIAAAAIQDIW9mJ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F30A2" wp14:editId="6B802A94">
                <wp:simplePos x="0" y="0"/>
                <wp:positionH relativeFrom="column">
                  <wp:posOffset>2566670</wp:posOffset>
                </wp:positionH>
                <wp:positionV relativeFrom="paragraph">
                  <wp:posOffset>161571</wp:posOffset>
                </wp:positionV>
                <wp:extent cx="760702" cy="0"/>
                <wp:effectExtent l="0" t="76200" r="20955" b="95250"/>
                <wp:wrapNone/>
                <wp:docPr id="94112039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BDA4" id="Straight Arrow Connector 24" o:spid="_x0000_s1026" type="#_x0000_t32" style="position:absolute;margin-left:202.1pt;margin-top:12.7pt;width:59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yEtwEAAL4DAAAOAAAAZHJzL2Uyb0RvYy54bWysU8tu2zAQvBfoPxC815J9SArBcg5O20vR&#10;Bn18AEMtJaJ8Ycla0t93SdlykbZAEeSy4mNnd2a42t9N1rATYNTetXy7qTkDJ32nXd/y79/ev3nL&#10;WUzCdcJ4By2fIfK7w+tX+zE0sPODNx0goyIuNmNo+ZBSaKoqygGsiBsfwNGl8mhFoi32VYdipOrW&#10;VLu6vqlGj11ALyFGOr1fLvmh1FcKZPqsVITETMuJWyoRS3zMsTrsRdOjCIOWZxriGSys0I6arqXu&#10;RRLsJ+o/Slkt0Uev0kZ6W3mltISigdRs6ydqvg4iQNFC5sSw2hRfrqz8dDq6ByQbxhCbGB4wq5gU&#10;2vwlfmwqZs2rWTAlJunw9qa+rXecyctVdcUFjOkDeMvyouUxodD9kI7eOXoRj9vilTh9jIk6E/AC&#10;yE2NyzEJbd65jqU50Ngk1ML1BvJ7UXpOqa6EyyrNBhb4F1BMd0RxaVNmCY4G2UnQFHQ/tmsVyswQ&#10;pY1ZQXXh9k/QOTfDoMzX/wLX7NLRu7QCrXYe/9Y1TReqasm/qF60ZtmPvpvL8xU7aEiKP+eBzlP4&#10;+77Ar7/d4RcAAAD//wMAUEsDBBQABgAIAAAAIQBA2vqQ3QAAAAkBAAAPAAAAZHJzL2Rvd25yZXYu&#10;eG1sTI/BTsMwDIbvSLxDZCRuLKXqYHRNJ4TgOCHWCXHMGrep1jhVk27l7THiwI62P/3+/mIzu16c&#10;cAydJwX3iwQEUu1NR62CffV2twIRoiaje0+o4BsDbMrrq0Lnxp/pA0+72AoOoZBrBTbGIZcy1Bad&#10;Dgs/IPGt8aPTkcexlWbUZw53vUyT5EE63RF/sHrAF4v1cTc5BU3V7uuv15Wc+ub9sfq0T3ZbbZW6&#10;vZmf1yAizvEfhl99VoeSnQ5+IhNEryBLspRRBekyA8HAMs243OFvIctCXjYofwAAAP//AwBQSwEC&#10;LQAUAAYACAAAACEAtoM4kv4AAADhAQAAEwAAAAAAAAAAAAAAAAAAAAAAW0NvbnRlbnRfVHlwZXNd&#10;LnhtbFBLAQItABQABgAIAAAAIQA4/SH/1gAAAJQBAAALAAAAAAAAAAAAAAAAAC8BAABfcmVscy8u&#10;cmVsc1BLAQItABQABgAIAAAAIQC2wzyEtwEAAL4DAAAOAAAAAAAAAAAAAAAAAC4CAABkcnMvZTJv&#10;RG9jLnhtbFBLAQItABQABgAIAAAAIQBA2vq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1A03A" wp14:editId="4C78FF82">
                <wp:simplePos x="0" y="0"/>
                <wp:positionH relativeFrom="column">
                  <wp:posOffset>3876675</wp:posOffset>
                </wp:positionH>
                <wp:positionV relativeFrom="paragraph">
                  <wp:posOffset>158396</wp:posOffset>
                </wp:positionV>
                <wp:extent cx="891107" cy="0"/>
                <wp:effectExtent l="0" t="76200" r="23495" b="95250"/>
                <wp:wrapNone/>
                <wp:docPr id="1284534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FB58" id="Straight Arrow Connector 8" o:spid="_x0000_s1026" type="#_x0000_t32" style="position:absolute;margin-left:305.25pt;margin-top:12.45pt;width:70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y8tgEAAL4DAAAOAAAAZHJzL2Uyb0RvYy54bWysU8uO1DAQvCPxD5bvTJI9wBJNZg+zwAXB&#10;CtgP8Dp2YuGX2s0k+XvazkwG8ZAQ4tLxo6u7qtzZ383OspOCZILveLOrOVNeht74oeOPX96+uOUs&#10;ofC9sMGrji8q8bvD82f7KbbqJozB9goYFfGpnWLHR8TYVlWSo3Ii7UJUni51ACeQtjBUPYiJqjtb&#10;3dT1y2oK0EcIUqVEp/frJT+U+loriR+1TgqZ7ThxwxKhxKccq8NetAOIOBp5piH+gYUTxlPTrdS9&#10;QMG+gfmllDMSQgoadzK4KmhtpCoaSE1T/6Tm8yiiKlrInBQ3m9L/Kys/nI7+AciGKaY2xQfIKmYN&#10;Ln+JH5uLWctmlpqRSTq8fd009SvO5OWquuIiJHyngmN50fGEIMww4jF4Ty8SoCleidP7hNSZgBdA&#10;bmp9jiiMfeN7hkuksUEwwg9W5fei9JxSXQmXFS5WrfBPSjPTE8W1TZkldbTAToKmoP/abFUoM0O0&#10;sXYD1YXbH0Hn3AxTZb7+Frhll47B4wZ0xgf4XVecL1T1mn9RvWrNsp9Cv5TnK3bQkBR/zgOdp/DH&#10;fYFff7vDdwAAAP//AwBQSwMEFAAGAAgAAAAhAN05HEndAAAACQEAAA8AAABkcnMvZG93bnJldi54&#10;bWxMj01PwzAMhu9I/IfISNxYsol9laYTQnCcEOuEOGaN21Q0TtWkW/n3GHGAo+1Hr583302+E2cc&#10;YhtIw3ymQCBVwbbUaDiWL3cbEDEZsqYLhBq+MMKuuL7KTWbDhd7wfEiN4BCKmdHgUuozKWPl0Js4&#10;Cz0S3+oweJN4HBppB3PhcN/JhVIr6U1L/MGZHp8cVp+H0Wuoy+ZYfTxv5NjVr+vy3W3dvtxrfXsz&#10;PT6ASDilPxh+9FkdCnY6hZFsFJ2G1VwtGdWwuN+CYGC9VNzl9LuQRS7/Nyi+AQAA//8DAFBLAQIt&#10;ABQABgAIAAAAIQC2gziS/gAAAOEBAAATAAAAAAAAAAAAAAAAAAAAAABbQ29udGVudF9UeXBlc10u&#10;eG1sUEsBAi0AFAAGAAgAAAAhADj9If/WAAAAlAEAAAsAAAAAAAAAAAAAAAAALwEAAF9yZWxzLy5y&#10;ZWxzUEsBAi0AFAAGAAgAAAAhANMNDLy2AQAAvgMAAA4AAAAAAAAAAAAAAAAALgIAAGRycy9lMm9E&#10;b2MueG1sUEsBAi0AFAAGAAgAAAAhAN05HE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2392E" wp14:editId="616CB6B0">
                <wp:simplePos x="0" y="0"/>
                <wp:positionH relativeFrom="column">
                  <wp:posOffset>4767580</wp:posOffset>
                </wp:positionH>
                <wp:positionV relativeFrom="paragraph">
                  <wp:posOffset>37240</wp:posOffset>
                </wp:positionV>
                <wp:extent cx="347957" cy="346216"/>
                <wp:effectExtent l="0" t="0" r="14605" b="15875"/>
                <wp:wrapNone/>
                <wp:docPr id="149033594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57" cy="346216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13E7" w14:textId="283C1B82" w:rsidR="00E43714" w:rsidRDefault="00E43714" w:rsidP="00E4371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239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8" type="#_x0000_t120" style="position:absolute;margin-left:375.4pt;margin-top:2.95pt;width:27.4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mQXgIAABYFAAAOAAAAZHJzL2Uyb0RvYy54bWysVN9P2zAQfp+0/8Hy+0hTCoyKFFVFTJMQ&#10;VIOJZ9exSTTH553dJt1fv7OTpohN2jTtJTn7fn/3na+uu8awnUJfgy14fjLhTFkJZW1fCv716fbD&#10;R858ELYUBqwq+F55fr14/+6qdXM1hQpMqZBREOvnrSt4FYKbZ5mXlWqEPwGnLCk1YCMCHfElK1G0&#10;FL0x2XQyOc9awNIhSOU93d70Sr5I8bVWMjxo7VVgpuBUW0hfTN9N/GaLKzF/QeGqWg5liH+oohG1&#10;paRjqBsRBNti/UuoppYIHnQ4kdBkoHUtVeqBusknb7p5rIRTqRcCx7sRJv//wsr73aNbI8HQOj/3&#10;JMYuOo1N/FN9rEtg7UewVBeYpMvT2cXl2QVnklSns/Npfh7BzI7ODn34pKBhUSi4NtCuKoFhBdbS&#10;XAATYGJ350PveHCImY2Nd8eakhT2RvXKL0qzuqQq8hQk0UWtDLKdoEELKZUNp0M9xpJ1dNO1MaPj&#10;9M+Og310VYlKo/NfZB09UmawYXRuajv0/qbs8ls+lKx7+wMCfd8RgtBtOmq84NNoGW82UO7XyBB6&#10;ansnb2vC+074sBZIXCbW036GB/rEERQcBomzCvDH7+6jPVGMtJy1tBsF99+3AhVn5rMl8l3ms1lc&#10;pnSYnV1M6YCvNZvXGrttVkBTyeklcDKJ0T6Yg6gRmmda42XMSiphJeUuuAx4OKxCv7P0EEi1XCYz&#10;WiAnwp19dPLAg8igp+5ZoBtIF4it93DYIzF/w7beNk7IwnIbQNeJikdchwnQ8iVqDw9F3O7X52R1&#10;fM4WPwEAAP//AwBQSwMEFAAGAAgAAAAhAEQ0+5/eAAAACAEAAA8AAABkcnMvZG93bnJldi54bWxM&#10;j8FOwzAQRO9I/IO1SNyoXdQkJcSpSqUiOPRA6Qe48TaJGq+jeJsGvh5zguNoRjNvitXkOjHiEFpP&#10;GuYzBQKp8ralWsPhc/uwBBHYkDWdJ9TwhQFW5e1NYXLrr/SB455rEUso5EZDw9znUoaqQWfCzPdI&#10;0Tv5wRmOcqilHcw1lrtOPiqVSmdaiguN6XHTYHXeX5wGuxvc+5id+JU36/Ql2y6+7eFN6/u7af0M&#10;gnHivzD84kd0KCPT0V/IBtFpyBIV0VlD8gQi+kuVpCCOGlK1AFkW8v+B8gcAAP//AwBQSwECLQAU&#10;AAYACAAAACEAtoM4kv4AAADhAQAAEwAAAAAAAAAAAAAAAAAAAAAAW0NvbnRlbnRfVHlwZXNdLnht&#10;bFBLAQItABQABgAIAAAAIQA4/SH/1gAAAJQBAAALAAAAAAAAAAAAAAAAAC8BAABfcmVscy8ucmVs&#10;c1BLAQItABQABgAIAAAAIQC0/TmQXgIAABYFAAAOAAAAAAAAAAAAAAAAAC4CAABkcnMvZTJvRG9j&#10;LnhtbFBLAQItABQABgAIAAAAIQBENPuf3gAAAAg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F8D13E7" w14:textId="283C1B82" w:rsidR="00E43714" w:rsidRDefault="00E43714" w:rsidP="00E4371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5525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83CE9" wp14:editId="3FCCD0DE">
                <wp:simplePos x="0" y="0"/>
                <wp:positionH relativeFrom="column">
                  <wp:posOffset>3328383</wp:posOffset>
                </wp:positionH>
                <wp:positionV relativeFrom="paragraph">
                  <wp:posOffset>31705</wp:posOffset>
                </wp:positionV>
                <wp:extent cx="549275" cy="262316"/>
                <wp:effectExtent l="0" t="0" r="22225" b="23495"/>
                <wp:wrapNone/>
                <wp:docPr id="8834512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262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CD08" w14:textId="753F5E1E" w:rsidR="00E43714" w:rsidRPr="00663476" w:rsidRDefault="00E43714" w:rsidP="00E437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634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3CE9" id="Rectangle 5" o:spid="_x0000_s1029" style="position:absolute;margin-left:262.1pt;margin-top:2.5pt;width:43.2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FubwIAAD0FAAAOAAAAZHJzL2Uyb0RvYy54bWysVEtv2zAMvg/YfxB0Xx27absGdYogRYYB&#10;RVusHXpWZKkRJouapMTOfv0o+ZGsy2nYRSZNfnzpo25u21qTnXBegSlpfjahRBgOlTJvJf3+svr0&#10;mRIfmKmYBiNKuhee3s4/frhp7EwUsAFdCUcwiPGzxpZ0E4KdZZnnG1EzfwZWGDRKcDULqLq3rHKs&#10;wei1zorJ5DJrwFXWARfe49+7zkjnKb6UgodHKb0IRJcUawvpdOlcxzOb37DZm2N2o3hfBvuHKmqm&#10;DCYdQ92xwMjWqb9C1Yo78CDDGYc6AykVF6kH7CafvOvmecOsSL3gcLwdx+T/X1j+sHu2Tw7H0Fg/&#10;8yjGLlrp6vjF+kibhrUfhyXaQDj+vJheF1cXlHA0FZfFeX4Zh5kdwNb58EVATaJQUod3kUbEdvc+&#10;dK6DS8ylTTw9aFWtlNZJiSwQS+3IjuH9hTbvUxx5YcKIzA7lJynsteiifhOSqAoLLlL2xKxDTMa5&#10;MGEoXRv0jjCJFYzA/BRQh6GY3jfCRGLcCJycAv6ZcUSkrGDCCK6VAXcqQPVjzNz5D913Pcf2Q7tu&#10;semSnseBxT9rqPZPjjjoNsBbvlJ4LffMhyfmkPK4HLjG4REPqaEpKfQSJRtwv079j/7IRLRS0uAK&#10;ldT/3DInKNFfDXL0Op9O484lZXpxVaDiji3rY4vZ1kvAW87xwbA8idE/6EGUDupX3PZFzIomZjjm&#10;LikPblCWoVttfC+4WCySG+6ZZeHePFseg8c5R9q9tK/M2Z6bAUn9AMO6sdk7ina+EWlgsQ0gVeLv&#10;Ya79DeCOpg3o35P4CBzryevw6s1/AwAA//8DAFBLAwQUAAYACAAAACEAjHTTRd4AAAAIAQAADwAA&#10;AGRycy9kb3ducmV2LnhtbEyPwU7DMBBE70j8g7VI3KjTUAIKcaoKUQlxoCLlA9x4iSPidbCdNv17&#10;lhPcdjSj2TfVenaDOGKIvScFy0UGAqn1pqdOwcd+e/MAIiZNRg+eUMEZI6zry4tKl8af6B2PTeoE&#10;l1AstQKb0lhKGVuLTseFH5HY+/TB6cQydNIEfeJyN8g8ywrpdE/8weoRnyy2X83kFIxhM+7ss91v&#10;57fw8tpNTW+/z0pdX82bRxAJ5/QXhl98RoeamQ5+IhPFoOAuX+Uc5YMnsV8ss3sQBwWr4hZkXcn/&#10;A+ofAAAA//8DAFBLAQItABQABgAIAAAAIQC2gziS/gAAAOEBAAATAAAAAAAAAAAAAAAAAAAAAABb&#10;Q29udGVudF9UeXBlc10ueG1sUEsBAi0AFAAGAAgAAAAhADj9If/WAAAAlAEAAAsAAAAAAAAAAAAA&#10;AAAALwEAAF9yZWxzLy5yZWxzUEsBAi0AFAAGAAgAAAAhAJi6YW5vAgAAPQUAAA4AAAAAAAAAAAAA&#10;AAAALgIAAGRycy9lMm9Eb2MueG1sUEsBAi0AFAAGAAgAAAAhAIx000XeAAAACAEAAA8AAAAAAAAA&#10;AAAAAAAAyQQAAGRycy9kb3ducmV2LnhtbFBLBQYAAAAABAAEAPMAAADUBQAAAAA=&#10;" fillcolor="white [3201]" strokecolor="black [3213]" strokeweight="1pt">
                <v:textbox>
                  <w:txbxContent>
                    <w:p w14:paraId="6762CD08" w14:textId="753F5E1E" w:rsidR="00E43714" w:rsidRPr="00663476" w:rsidRDefault="00E43714" w:rsidP="00E437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634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FFT</w:t>
                      </w:r>
                    </w:p>
                  </w:txbxContent>
                </v:textbox>
              </v:rect>
            </w:pict>
          </mc:Fallback>
        </mc:AlternateContent>
      </w:r>
      <w:r w:rsidR="00A658F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           </w:t>
      </w:r>
      <w:r w:rsidRPr="00141219">
        <w:rPr>
          <w:rFonts w:ascii="Times New Roman" w:eastAsiaTheme="minorEastAsia" w:hAnsi="Times New Roman" w:cs="Times New Roman"/>
          <w:b/>
          <w:bCs/>
          <w:lang w:val="en-US"/>
        </w:rPr>
        <w:t>Noisy Speech</w:t>
      </w:r>
    </w:p>
    <w:p w14:paraId="3734AEC2" w14:textId="53E1D9E8" w:rsidR="00A658F9" w:rsidRDefault="00F834F3" w:rsidP="00A658F9">
      <w:pPr>
        <w:tabs>
          <w:tab w:val="left" w:pos="1096"/>
        </w:tabs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17D2A" wp14:editId="4EEFD68B">
                <wp:simplePos x="0" y="0"/>
                <wp:positionH relativeFrom="column">
                  <wp:posOffset>4941295</wp:posOffset>
                </wp:positionH>
                <wp:positionV relativeFrom="paragraph">
                  <wp:posOffset>105432</wp:posOffset>
                </wp:positionV>
                <wp:extent cx="0" cy="123264"/>
                <wp:effectExtent l="76200" t="0" r="57150" b="48260"/>
                <wp:wrapNone/>
                <wp:docPr id="83143622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BD813" id="Straight Arrow Connector 36" o:spid="_x0000_s1026" type="#_x0000_t32" style="position:absolute;margin-left:389.1pt;margin-top:8.3pt;width:0;height: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irtAEAAL4DAAAOAAAAZHJzL2Uyb0RvYy54bWysU9uO0zAQfUfiHyy/0yQFrV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29fbmzfZx+qKCxjpA3jL8qLjkVDoYaSDdy69iMemeCWOHyMtwAsg&#10;NzUuRxLavHM9ozmksSHUwg0Gzn1ySnUlXFY0G1jgX0Ax3SeKS5syS3AwyI4iTUH/vVmrpMwMUdqY&#10;FVQXbv8EnXMzDMp8/S9wzS4dvaMVaLXz+LeudLpQVUv+RfWiNct+9P1cnq/YkYakvMN5oPMU/rov&#10;8Otvt/8JAAD//wMAUEsDBBQABgAIAAAAIQAi/ZvV3AAAAAkBAAAPAAAAZHJzL2Rvd25yZXYueG1s&#10;TI/BTsMwDIbvSLxDZCRuLGVIbemaTgjBcUKsE+KYNW5TrXGqJt3K22PEAY72/+n353K7uEGccQq9&#10;JwX3qwQEUuNNT52CQ/16l4MIUZPRgydU8IUBttX1VakL4y/0jud97ASXUCi0AhvjWEgZGotOh5Uf&#10;kThr/eR05HHqpJn0hcvdINdJkkqne+ILVo/4bLE57WenoK27Q/P5kst5aN+y+sM+2l29U+r2Znna&#10;gIi4xD8YfvRZHSp2OvqZTBCDgizL14xykKYgGPhdHBU8pAnIqpT/P6i+AQAA//8DAFBLAQItABQA&#10;BgAIAAAAIQC2gziS/gAAAOEBAAATAAAAAAAAAAAAAAAAAAAAAABbQ29udGVudF9UeXBlc10ueG1s&#10;UEsBAi0AFAAGAAgAAAAhADj9If/WAAAAlAEAAAsAAAAAAAAAAAAAAAAALwEAAF9yZWxzLy5yZWxz&#10;UEsBAi0AFAAGAAgAAAAhAHEDSKu0AQAAvgMAAA4AAAAAAAAAAAAAAAAALgIAAGRycy9lMm9Eb2Mu&#10;eG1sUEsBAi0AFAAGAAgAAAAhACL9m9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4121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3BCE6" wp14:editId="6A7F7B42">
                <wp:simplePos x="0" y="0"/>
                <wp:positionH relativeFrom="column">
                  <wp:posOffset>4363085</wp:posOffset>
                </wp:positionH>
                <wp:positionV relativeFrom="paragraph">
                  <wp:posOffset>231758</wp:posOffset>
                </wp:positionV>
                <wp:extent cx="1221740" cy="485140"/>
                <wp:effectExtent l="0" t="0" r="16510" b="10160"/>
                <wp:wrapNone/>
                <wp:docPr id="96102751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85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703C2" w14:textId="23516883" w:rsidR="00A658F9" w:rsidRPr="0045525F" w:rsidRDefault="00A658F9" w:rsidP="00D44833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Half wave </w:t>
                            </w:r>
                          </w:p>
                          <w:p w14:paraId="30F091E6" w14:textId="6F11C7FF" w:rsidR="00A658F9" w:rsidRPr="0045525F" w:rsidRDefault="00A658F9" w:rsidP="00D44833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Rectification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BCE6" id="Rectangle 17" o:spid="_x0000_s1030" style="position:absolute;left:0;text-align:left;margin-left:343.55pt;margin-top:18.25pt;width:96.2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iIbQIAAD4FAAAOAAAAZHJzL2Uyb0RvYy54bWysVEtv2zAMvg/YfxB0Xx0H6WNBnSJIkWFA&#10;0RZLh54VWWqMyaImMbGzXz9Kdpysy2nYRaZM8uPro27v2tqwnfKhAlvw/GLEmbISysq+Ffz7y/LT&#10;DWcBhS2FAasKvleB380+frht3FSNYQOmVJ4RiA3TxhV8g+imWRbkRtUiXIBTlpQafC2Qrv4tK71o&#10;CL022Xg0usoa8KXzIFUI9Pe+U/JZwtdaSXzSOihkpuCUG6bTp3Mdz2x2K6ZvXrhNJfs0xD9kUYvK&#10;UtAB6l6gYFtf/QVVV9JDAI0XEuoMtK6kSjVQNfnoXTWrjXAq1ULNCW5oU/h/sPJxt3LPntrQuDAN&#10;JMYqWu3r+KX8WJuatR+apVpkkn7m43F+PaGeStJNbi5zkgkmO3o7H/CLgppFoeCehpF6JHYPATvT&#10;g0kMZmw8A5iqXFbGpEukgVoYz3aCBoht3oc4saKA0TM75p8k3BvVoX5TmlUlZTxO0RO1jphCSmXx&#10;qsc1lqyjm6YMBsf8nKPBQzK9bXRTiXKD4+ic458RB48UFSwOznVlwZ8DKH8MkTv7Q/VdzbF8bNct&#10;FU2DiYXFP2so98+eeehWIDi5rGgsDyLgs/DEeZok7TE+0aENNAWHXuJsA/7Xuf/RnqhIWs4a2qGC&#10;h59b4RVn5qslkn7OJ5EgmC6Ty+sxXfypZn2qsdt6ATTlnF4MJ5MY7dEcRO2hfqV1n8eopBJWUuyC&#10;S/SHywK73aYHQ6r5PJnRojmBD3blZASPfY60e2lfhXc9N5FY/QiHfRPTdxTtbKOnhfkWQVeJv8e+&#10;9hOgJU0b0D8o8RU4vSer47M3+w0AAP//AwBQSwMEFAAGAAgAAAAhANHmqGnfAAAACgEAAA8AAABk&#10;cnMvZG93bnJldi54bWxMj8tOwzAQRfdI/IM1SOyokyLSNMSpKkQlxAJEyge48RBHxA9sp03/nmFF&#10;dzOaozvn1pvZjOyIIQ7OCsgXGTC0nVOD7QV87nd3JbCYpFVydBYFnDHCprm+qmWl3Ml+4LFNPaMQ&#10;GyspQKfkK85jp9HIuHAeLd2+XDAy0Rp6roI8UbgZ+TLLCm7kYOmDlh6fNHbf7WQE+LD17/pZ73fz&#10;W3h57ad20D9nIW5v5u0jsIRz+ofhT5/UoSGng5usimwUUJSrnFAB98UDMALK1ZqGA5H5cg28qfll&#10;heYXAAD//wMAUEsBAi0AFAAGAAgAAAAhALaDOJL+AAAA4QEAABMAAAAAAAAAAAAAAAAAAAAAAFtD&#10;b250ZW50X1R5cGVzXS54bWxQSwECLQAUAAYACAAAACEAOP0h/9YAAACUAQAACwAAAAAAAAAAAAAA&#10;AAAvAQAAX3JlbHMvLnJlbHNQSwECLQAUAAYACAAAACEA53NoiG0CAAA+BQAADgAAAAAAAAAAAAAA&#10;AAAuAgAAZHJzL2Uyb0RvYy54bWxQSwECLQAUAAYACAAAACEA0eaoad8AAAAKAQAADwAAAAAAAAAA&#10;AAAAAADHBAAAZHJzL2Rvd25yZXYueG1sUEsFBgAAAAAEAAQA8wAAANMFAAAAAA==&#10;" fillcolor="white [3201]" strokecolor="black [3213]" strokeweight="1pt">
                <v:textbox>
                  <w:txbxContent>
                    <w:p w14:paraId="172703C2" w14:textId="23516883" w:rsidR="00A658F9" w:rsidRPr="0045525F" w:rsidRDefault="00A658F9" w:rsidP="00D44833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Half wave </w:t>
                      </w:r>
                    </w:p>
                    <w:p w14:paraId="30F091E6" w14:textId="6F11C7FF" w:rsidR="00A658F9" w:rsidRPr="0045525F" w:rsidRDefault="00A658F9" w:rsidP="00D44833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Rectification</w:t>
                      </w:r>
                    </w:p>
                  </w:txbxContent>
                </v:textbox>
              </v:rect>
            </w:pict>
          </mc:Fallback>
        </mc:AlternateContent>
      </w:r>
      <w:r w:rsidR="00A658F9">
        <w:rPr>
          <w:rFonts w:eastAsiaTheme="minorEastAsia"/>
          <w:lang w:val="en-US"/>
        </w:rPr>
        <w:t xml:space="preserve">                        </w:t>
      </w:r>
    </w:p>
    <w:p w14:paraId="25F3473E" w14:textId="312B09A7" w:rsidR="00663476" w:rsidRPr="00663476" w:rsidRDefault="00663476" w:rsidP="00663476">
      <w:pPr>
        <w:rPr>
          <w:rFonts w:ascii="Times New Roman" w:eastAsiaTheme="minorEastAsia" w:hAnsi="Times New Roman" w:cs="Times New Roman"/>
          <w:lang w:val="en-US"/>
        </w:rPr>
      </w:pPr>
    </w:p>
    <w:p w14:paraId="1950C977" w14:textId="2E4B5053" w:rsidR="00663476" w:rsidRPr="00663476" w:rsidRDefault="00F834F3" w:rsidP="0066347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5556D9" wp14:editId="61C7E299">
                <wp:simplePos x="0" y="0"/>
                <wp:positionH relativeFrom="column">
                  <wp:posOffset>4941295</wp:posOffset>
                </wp:positionH>
                <wp:positionV relativeFrom="paragraph">
                  <wp:posOffset>163926</wp:posOffset>
                </wp:positionV>
                <wp:extent cx="0" cy="218867"/>
                <wp:effectExtent l="76200" t="0" r="57150" b="48260"/>
                <wp:wrapNone/>
                <wp:docPr id="136200431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C9BD" id="Straight Arrow Connector 37" o:spid="_x0000_s1026" type="#_x0000_t32" style="position:absolute;margin-left:389.1pt;margin-top:12.9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MntAEAAL4DAAAOAAAAZHJzL2Uyb0RvYy54bWysU8uu0zAQ3SPxD5b3NE0Xlypqehe9wAbB&#10;FY8P8HXGiYVfGg9N8vfYTpuiC0gIsZn4MWfmnOPJ4X6yhp0Bo/au5fVmyxk46Tvt+pZ//fL21Z6z&#10;SMJ1wngHLZ8h8vvjyxeHMTSw84M3HSBLRVxsxtDygSg0VRXlAFbEjQ/g0qXyaAWlLfZVh2JM1a2p&#10;dtvtXTV67AJ6CTGm04flkh9LfaVA0kelIhAzLU/cqEQs8SnH6ngQTY8iDFpeaIh/YGGFdqnpWupB&#10;kGDfUf9SymqJPnpFG+lt5ZXSEoqGpKbePlPzeRABipZkTgyrTfH/lZUfzif3iMmGMcQmhkfMKiaF&#10;Nn8TPzYVs+bVLJiIyeVQptNdvd/fvc4+VjdcwEjvwFuWFy2PhEL3A528c+lFPNbFK3F+H2kBXgG5&#10;qXE5ktDmjesYzSGNDaEWrjdw6ZNTqhvhsqLZwAL/BIrpLlFc2pRZgpNBdhZpCrpv9VolZWaI0sas&#10;oG3h9kfQJTfDoMzX3wLX7NLRO1qBVjuPv+tK05WqWvKvqhetWfaT7+byfMWONCTlHS4Dnafw532B&#10;33674w8AAAD//wMAUEsDBBQABgAIAAAAIQCuGCTR3AAAAAkBAAAPAAAAZHJzL2Rvd25yZXYueG1s&#10;TI/BTsMwDIbvSLxDZCRuLKWItZS6E0JwnBDrhDhmjdtUNEnVpFt5e4w4jKPtT7+/v9wsdhBHmkLv&#10;HcLtKgFBrvG6dx3Cvn69yUGEqJxWg3eE8E0BNtXlRakK7U/unY672AkOcaFQCCbGsZAyNIasCis/&#10;kuNb6yerIo9TJ/WkThxuB5kmyVpa1Tv+YNRIz4aar91sEdq62zefL7mch/Ytqz/Mg9nWW8Trq+Xp&#10;EUSkJZ5h+NVndajY6eBnp4MYELIsTxlFSO+5AgN/iwPCOrkDWZXyf4PqBwAA//8DAFBLAQItABQA&#10;BgAIAAAAIQC2gziS/gAAAOEBAAATAAAAAAAAAAAAAAAAAAAAAABbQ29udGVudF9UeXBlc10ueG1s&#10;UEsBAi0AFAAGAAgAAAAhADj9If/WAAAAlAEAAAsAAAAAAAAAAAAAAAAALwEAAF9yZWxzLy5yZWxz&#10;UEsBAi0AFAAGAAgAAAAhACee4ye0AQAAvgMAAA4AAAAAAAAAAAAAAAAALgIAAGRycy9lMm9Eb2Mu&#10;eG1sUEsBAi0AFAAGAAgAAAAhAK4YJN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D21E94E" w14:textId="118F760B" w:rsidR="00663476" w:rsidRPr="00663476" w:rsidRDefault="00141219" w:rsidP="00663476">
      <w:pPr>
        <w:rPr>
          <w:rFonts w:ascii="Times New Roman" w:eastAsiaTheme="minorEastAsia" w:hAnsi="Times New Roman" w:cs="Times New Roman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A1D3B" wp14:editId="6D6074D6">
                <wp:simplePos x="0" y="0"/>
                <wp:positionH relativeFrom="column">
                  <wp:posOffset>4363085</wp:posOffset>
                </wp:positionH>
                <wp:positionV relativeFrom="paragraph">
                  <wp:posOffset>107697</wp:posOffset>
                </wp:positionV>
                <wp:extent cx="1262358" cy="501650"/>
                <wp:effectExtent l="0" t="0" r="14605" b="12700"/>
                <wp:wrapNone/>
                <wp:docPr id="22786930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58" cy="50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490E4" w14:textId="6E3EA489" w:rsidR="005B15B2" w:rsidRPr="0045525F" w:rsidRDefault="005B15B2" w:rsidP="00D44833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Time-frequency </w:t>
                            </w:r>
                          </w:p>
                          <w:p w14:paraId="15E7483F" w14:textId="69638F1E" w:rsidR="005B15B2" w:rsidRPr="0045525F" w:rsidRDefault="005B15B2" w:rsidP="00D44833">
                            <w:pPr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A1D3B" id="Rectangle 19" o:spid="_x0000_s1031" style="position:absolute;margin-left:343.55pt;margin-top:8.5pt;width:99.4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ZMcQIAAD4FAAAOAAAAZHJzL2Uyb0RvYy54bWysVE1v2zAMvQ/YfxB0Xx1nSbYFdYogRYcB&#10;RVu0HXpWZKkxJouaxMTOfv0o2XGyLqdhF1k0+fj5qMurtjZsp3yowBY8vxhxpqyEsrKvBf/+fPPh&#10;M2cBhS2FAasKvleBXy3ev7ts3FyNYQOmVJ6RExvmjSv4BtHNsyzIjapFuACnLCk1+Fogif41K71o&#10;yHttsvFoNMsa8KXzIFUI9Pe6U/JF8q+1knivdVDITMEpN0ynT+c6ntniUsxfvXCbSvZpiH/IohaV&#10;paCDq2uBgm199ZerupIeAmi8kFBnoHUlVaqBqslHb6p52ginUi3UnOCGNoX/51be7Z7cg6c2NC7M&#10;A11jFa32dfxSfqxNzdoPzVItMkk/8/Fs/HFK45Wkm47y2TR1MzuinQ/4VUHN4qXgnoaReiR2twEp&#10;IpkeTGIwY+MZwFTlTWVMEiIN1Mp4thM0QGzzODDCnViRFJHZMf90w71RnddHpVlVUsbjFD1R6+hT&#10;SKksznq/xpJ1hGnKYADm54AGD8n0thGmEuUG4Ogc8M+IAyJFBYsDuK4s+HMOyh9D5M7+UH1Xcywf&#10;23VLRdNgYmHxzxrK/YNnHroVCE7eVDSWWxHwQXjiPG0H7THe06ENNAWH/sbZBvyvc/+jPVGRtJw1&#10;tEMFDz+3wivOzDdLJP2STyZx6ZIwmX4ak+BPNetTjd3WK6Ap5/RiOJmu0R7N4ao91C+07ssYlVTC&#10;SopdcIn+IKyw2216MKRaLpMZLZoTeGufnIzOY58j7Z7bF+Fdz00kVt/BYd/E/A1FO9uItLDcIugq&#10;8ffY134CtKSJnv2DEl+BUzlZHZ+9xW8AAAD//wMAUEsDBBQABgAIAAAAIQBpYCEX3gAAAAkBAAAP&#10;AAAAZHJzL2Rvd25yZXYueG1sTI9BTsMwEEX3SNzBGiR21CkSaRriVBWiEmIBIuUAbjzEEfE42E6b&#10;3p5hRZej//Tn/Wozu0EcMcTek4LlIgOB1HrTU6fgc7+7K0DEpMnowRMqOGOETX19VenS+BN94LFJ&#10;neASiqVWYFMaSylja9HpuPAjEmdfPjid+AydNEGfuNwN8j7Lcul0T/zB6hGfLLbfzeQUjGE7vttn&#10;u9/Nb+HltZua3v6clbq9mbePIBLO6R+GP31Wh5qdDn4iE8WgIC9WS0Y5WPEmBoriYQ3ioGCdZyDr&#10;Sl4uqH8BAAD//wMAUEsBAi0AFAAGAAgAAAAhALaDOJL+AAAA4QEAABMAAAAAAAAAAAAAAAAAAAAA&#10;AFtDb250ZW50X1R5cGVzXS54bWxQSwECLQAUAAYACAAAACEAOP0h/9YAAACUAQAACwAAAAAAAAAA&#10;AAAAAAAvAQAAX3JlbHMvLnJlbHNQSwECLQAUAAYACAAAACEASWMmTHECAAA+BQAADgAAAAAAAAAA&#10;AAAAAAAuAgAAZHJzL2Uyb0RvYy54bWxQSwECLQAUAAYACAAAACEAaWAhF94AAAAJAQAADwAAAAAA&#10;AAAAAAAAAADLBAAAZHJzL2Rvd25yZXYueG1sUEsFBgAAAAAEAAQA8wAAANYFAAAAAA==&#10;" fillcolor="white [3201]" strokecolor="black [3213]" strokeweight="1pt">
                <v:textbox>
                  <w:txbxContent>
                    <w:p w14:paraId="470490E4" w14:textId="6E3EA489" w:rsidR="005B15B2" w:rsidRPr="0045525F" w:rsidRDefault="005B15B2" w:rsidP="00D44833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Time-frequency </w:t>
                      </w:r>
                    </w:p>
                    <w:p w14:paraId="15E7483F" w14:textId="69638F1E" w:rsidR="005B15B2" w:rsidRPr="0045525F" w:rsidRDefault="005B15B2" w:rsidP="00D44833">
                      <w:pPr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filtering</w:t>
                      </w:r>
                    </w:p>
                  </w:txbxContent>
                </v:textbox>
              </v:rect>
            </w:pict>
          </mc:Fallback>
        </mc:AlternateContent>
      </w:r>
    </w:p>
    <w:p w14:paraId="3EA76C64" w14:textId="24F4E674" w:rsidR="00663476" w:rsidRPr="00663476" w:rsidRDefault="00663476" w:rsidP="00663476">
      <w:pPr>
        <w:rPr>
          <w:rFonts w:ascii="Times New Roman" w:eastAsiaTheme="minorEastAsia" w:hAnsi="Times New Roman" w:cs="Times New Roman"/>
          <w:lang w:val="en-US"/>
        </w:rPr>
      </w:pPr>
    </w:p>
    <w:p w14:paraId="77B35B50" w14:textId="1F7BA713" w:rsidR="00663476" w:rsidRPr="00663476" w:rsidRDefault="00F834F3" w:rsidP="00663476">
      <w:pPr>
        <w:rPr>
          <w:rFonts w:ascii="Times New Roman" w:eastAsiaTheme="minorEastAsia" w:hAnsi="Times New Roman" w:cs="Times New Roman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55892" wp14:editId="32382872">
                <wp:simplePos x="0" y="0"/>
                <wp:positionH relativeFrom="column">
                  <wp:posOffset>4941295</wp:posOffset>
                </wp:positionH>
                <wp:positionV relativeFrom="paragraph">
                  <wp:posOffset>59578</wp:posOffset>
                </wp:positionV>
                <wp:extent cx="0" cy="178081"/>
                <wp:effectExtent l="76200" t="0" r="57150" b="50800"/>
                <wp:wrapNone/>
                <wp:docPr id="214226673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79B2" id="Straight Arrow Connector 38" o:spid="_x0000_s1026" type="#_x0000_t32" style="position:absolute;margin-left:389.1pt;margin-top:4.7pt;width:0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0rswEAAL4DAAAOAAAAZHJzL2Uyb0RvYy54bWysU8mO1DAQvSPxD5bvdJI5QCvq9Bx6gAuC&#10;EcsHeJxyYuFN5aKT/D22051GLBJCXCpe6lW991w53M/WsDNg1N51vNnVnIGTvtdu6PiXz29e7DmL&#10;JFwvjHfQ8QUivz8+f3aYQgt3fvSmB2SpiIvtFDo+EoW2qqIcwYq48wFculQeraC0xaHqUUypujXV&#10;XV2/rCaPfUAvIcZ0+rBe8mOprxRI+qBUBGKm44kblYglPuVYHQ+iHVCEUcsLDfEPLKzQLjXdSj0I&#10;Euwb6l9KWS3RR69oJ72tvFJaQtGQ1DT1T2o+jSJA0ZLMiWGzKf6/svL9+eQeMdkwhdjG8IhZxazQ&#10;5m/ix+Zi1rKZBTMxuR7KdNq82tf7JvtY3XABI70Fb1ledDwSCj2MdPLOpRfx2BSvxPldpBV4BeSm&#10;xuVIQpvXrme0hDQ2hFq4wcClT06pboTLihYDK/wjKKb7RHFtU2YJTgbZWaQp6L9e2RqXMjNEaWM2&#10;UF24/RF0yc0wKPP1t8Atu3T0jjag1c7j77rSfKWq1vyr6lVrlv3k+6U8X7EjDUl5h8tA5yn8cV/g&#10;t9/u+B0AAP//AwBQSwMEFAAGAAgAAAAhAJjh+83cAAAACAEAAA8AAABkcnMvZG93bnJldi54bWxM&#10;j0FLw0AUhO+C/2F5gje7sRaTpnkpInosYlPE4zb7kg3Nvg3ZTRv/vSse9DjMMPNNsZ1tL840+s4x&#10;wv0iAUFcO91xi3CoXu8yED4o1qp3TAhf5GFbXl8VKtfuwu903odWxBL2uUIwIQy5lL42ZJVfuIE4&#10;eo0brQpRjq3Uo7rEctvLZZI8Sqs6jgtGDfRsqD7tJ4vQVO2h/nzJ5NQ3b2n1YdZmV+0Qb2/mpw2I&#10;QHP4C8MPfkSHMjId3cTaix4hTbNljCKsVyCi/6uPCA/pCmRZyP8Hym8AAAD//wMAUEsBAi0AFAAG&#10;AAgAAAAhALaDOJL+AAAA4QEAABMAAAAAAAAAAAAAAAAAAAAAAFtDb250ZW50X1R5cGVzXS54bWxQ&#10;SwECLQAUAAYACAAAACEAOP0h/9YAAACUAQAACwAAAAAAAAAAAAAAAAAvAQAAX3JlbHMvLnJlbHNQ&#10;SwECLQAUAAYACAAAACEANhUdK7MBAAC+AwAADgAAAAAAAAAAAAAAAAAuAgAAZHJzL2Uyb0RvYy54&#10;bWxQSwECLQAUAAYACAAAACEAmOH7zdwAAAAI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14121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C2A59" wp14:editId="7434FF35">
                <wp:simplePos x="0" y="0"/>
                <wp:positionH relativeFrom="column">
                  <wp:posOffset>4363377</wp:posOffset>
                </wp:positionH>
                <wp:positionV relativeFrom="paragraph">
                  <wp:posOffset>237777</wp:posOffset>
                </wp:positionV>
                <wp:extent cx="1270292" cy="687823"/>
                <wp:effectExtent l="0" t="0" r="25400" b="17145"/>
                <wp:wrapNone/>
                <wp:docPr id="41951424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292" cy="6878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3135" w14:textId="77777777" w:rsidR="00D44833" w:rsidRPr="0045525F" w:rsidRDefault="00D44833" w:rsidP="00D448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Attenuation</w:t>
                            </w:r>
                          </w:p>
                          <w:p w14:paraId="04EC937A" w14:textId="3E14E4DB" w:rsidR="00D44833" w:rsidRPr="0045525F" w:rsidRDefault="00D44833" w:rsidP="00D448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during non</w:t>
                            </w:r>
                          </w:p>
                          <w:p w14:paraId="7E93ECFB" w14:textId="429C804C" w:rsidR="00D44833" w:rsidRPr="0045525F" w:rsidRDefault="00D44833" w:rsidP="00D448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52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speech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2A59" id="Rectangle 20" o:spid="_x0000_s1032" style="position:absolute;margin-left:343.55pt;margin-top:18.7pt;width:100pt;height:5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QubwIAAD4FAAAOAAAAZHJzL2Uyb0RvYy54bWysVMlu2zAQvRfoPxC8N7LUNIsROTASpCgQ&#10;JEaSImeaImOhFIclx5bcr++QkmU39anohZzh7Mvj1XXXGLZRPtRgS56fTDhTVkJV27eSf3+5+3TB&#10;WUBhK2HAqpJvVeDXs48frlo3VQWswFTKM3Jiw7R1JV8hummWBblSjQgn4JQloQbfCCTWv2WVFy15&#10;b0xWTCZnWQu+ch6kCoFeb3shnyX/WiuJj1oHhcyUnHLDdPp0LuOZza7E9M0Lt6rlkIb4hywaUVsK&#10;Orq6FSjY2td/uWpq6SGAxhMJTQZa11KlGqiafPKumueVcCrVQs0JbmxT+H9u5cPm2S08taF1YRqI&#10;jFV02jfxpvxYl5q1HZulOmSSHvPifFJcFpxJkp1dnF8Un2M3s7218wG/KmhYJEruaRipR2JzH7BX&#10;3anEYMbGM4Cpq7vamMTENVA3xrONoAFilw8hDrQoYLTM9vknCrdG9V6flGZ1RRkXKXparb1PIaWy&#10;eDb4NZa0o5mmDEbD/JihwV0yg240U2nlRsPJMcM/I44WKSpYHI2b2oI/5qD6MUbu9XfV9zXH8rFb&#10;dlQ0DSYWFl+WUG0XnnnoIRCcvKtpLPci4EJ42nlCB+EYH+nQBtqSw0BxtgL/69h71KdVJClnLWGo&#10;5OHnWnjFmflmaUkv89PTCLrEnH45L4jxh5LlocSumxugKef0YziZyKiPZkdqD80rwX0eo5JIWEmx&#10;Sy7R75gb7LFNH4ZU83lSI6A5gff22cnoPPY5rt1L9yq8G3YTaasfYIc3MX23or1utLQwXyPoOu3v&#10;vq/DBAikCQHDhxJ/gUM+ae2/vdlvAAAA//8DAFBLAwQUAAYACAAAACEAem30KN4AAAAKAQAADwAA&#10;AGRycy9kb3ducmV2LnhtbEyPQU7DMBBF90jcwRokdtQplCYKcaoKUQmxoCLlAG7sxlHjsbGdNr09&#10;AxtYzszTn/er1WQHdtIh9g4FzGcZMI2tUz12Aj53m7sCWEwSlRwcagEXHWFVX19VslTujB/61KSO&#10;UQjGUgowKfmS89gabWWcOa+RbgcXrEw0ho6rIM8Ubgd+n2VLbmWP9MFIr5+Nbo/NaAX4sPZb82J2&#10;m+k9vL51Y9Obr4sQtzfT+glY0lP6g+FHn9ShJqe9G1FFNghYFvmcUAEP+QIYAcXvYk/k4jEHXlf8&#10;f4X6GwAA//8DAFBLAQItABQABgAIAAAAIQC2gziS/gAAAOEBAAATAAAAAAAAAAAAAAAAAAAAAABb&#10;Q29udGVudF9UeXBlc10ueG1sUEsBAi0AFAAGAAgAAAAhADj9If/WAAAAlAEAAAsAAAAAAAAAAAAA&#10;AAAALwEAAF9yZWxzLy5yZWxzUEsBAi0AFAAGAAgAAAAhAG+0JC5vAgAAPgUAAA4AAAAAAAAAAAAA&#10;AAAALgIAAGRycy9lMm9Eb2MueG1sUEsBAi0AFAAGAAgAAAAhAHpt9CjeAAAACgEAAA8AAAAAAAAA&#10;AAAAAAAAyQQAAGRycy9kb3ducmV2LnhtbFBLBQYAAAAABAAEAPMAAADUBQAAAAA=&#10;" fillcolor="white [3201]" strokecolor="black [3213]" strokeweight="1pt">
                <v:textbox>
                  <w:txbxContent>
                    <w:p w14:paraId="0CA43135" w14:textId="77777777" w:rsidR="00D44833" w:rsidRPr="0045525F" w:rsidRDefault="00D44833" w:rsidP="00D448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Attenuation</w:t>
                      </w:r>
                    </w:p>
                    <w:p w14:paraId="04EC937A" w14:textId="3E14E4DB" w:rsidR="00D44833" w:rsidRPr="0045525F" w:rsidRDefault="00D44833" w:rsidP="00D448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during non</w:t>
                      </w:r>
                    </w:p>
                    <w:p w14:paraId="7E93ECFB" w14:textId="429C804C" w:rsidR="00D44833" w:rsidRPr="0045525F" w:rsidRDefault="00D44833" w:rsidP="00D448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52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speech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0B4842BB" w14:textId="56C76D09" w:rsidR="00141219" w:rsidRPr="001135A6" w:rsidRDefault="0033603E" w:rsidP="00141219">
      <w:pPr>
        <w:tabs>
          <w:tab w:val="left" w:pos="1529"/>
        </w:tabs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57ECE" wp14:editId="55E87B57">
                <wp:simplePos x="0" y="0"/>
                <wp:positionH relativeFrom="column">
                  <wp:posOffset>3764839</wp:posOffset>
                </wp:positionH>
                <wp:positionV relativeFrom="paragraph">
                  <wp:posOffset>211455</wp:posOffset>
                </wp:positionV>
                <wp:extent cx="598805" cy="0"/>
                <wp:effectExtent l="38100" t="76200" r="0" b="95250"/>
                <wp:wrapNone/>
                <wp:docPr id="125042202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D4C9" id="Straight Arrow Connector 29" o:spid="_x0000_s1026" type="#_x0000_t32" style="position:absolute;margin-left:296.45pt;margin-top:16.65pt;width:47.1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TlvwEAAMgDAAAOAAAAZHJzL2Uyb0RvYy54bWysU8tu2zAQvBfoPxC815IDpHAFyzk4fRyK&#10;NmjTD2CopUSUL5BbS/r7LilbKfoAgqCXBUXuzM7srvY3kzXsBDFp71q+3dScgZO+065v+bf7d692&#10;nCUUrhPGO2j5DInfHF6+2I+hgSs/eNNBZETiUjOGlg+IoamqJAewIm18AEePykcrkD5jX3VRjMRu&#10;TXVV16+r0ccuRC8hJbq9XR75ofArBRI/K5UAmWk5acMSY4kPOVaHvWj6KMKg5VmGeIYKK7SjoivV&#10;rUDBfkT9B5XVMvrkFW6kt5VXSksoHsjNtv7NzddBBCheqDkprG1K/49Wfjod3V2kNowhNSncxexi&#10;UtEyZXT4QDMtvkgpm0rb5rVtMCGTdHn9ZrerrzmTl6dqYchMISZ8D96yfGh5wih0P+DRO0ez8XFh&#10;F6ePCUkDAS+ADDYuRxTavHUdwznQAmHUwvUG8uQoPadUj9LLCWcDC/wLKKY7kriUKVsFRxPZSdA+&#10;dN+3KwtlZojSxqygujj/J+icm2FQNu2pwDW7VPQOV6DVzse/VcXpIlUt+RfXi9ds+8F3cxlkaQet&#10;S+nPebXzPv76XeCPP+DhJwAAAP//AwBQSwMEFAAGAAgAAAAhAGJZH+zgAAAACQEAAA8AAABkcnMv&#10;ZG93bnJldi54bWxMj01PwzAMhu9I/IfISNxYunbso9SdEBIXQDAGl92yxmsrGqdKsq3bryeIAxxt&#10;P3r9vMVyMJ04kPOtZYTxKAFBXFndco3w+fF4Mwfhg2KtOsuEcCIPy/LyolC5tkd+p8M61CKGsM8V&#10;QhNCn0vpq4aM8iPbE8fbzjqjQhxdLbVTxxhuOpkmyVQa1XL80KieHhqqvtZ7g/Aydm9Ps83rbuJr&#10;d97w82TlVxbx+mq4vwMRaAh/MPzoR3Uoo9PW7ll70SHcLtJFRBGyLAMRgel8loLY/i5kWcj/Dcpv&#10;AAAA//8DAFBLAQItABQABgAIAAAAIQC2gziS/gAAAOEBAAATAAAAAAAAAAAAAAAAAAAAAABbQ29u&#10;dGVudF9UeXBlc10ueG1sUEsBAi0AFAAGAAgAAAAhADj9If/WAAAAlAEAAAsAAAAAAAAAAAAAAAAA&#10;LwEAAF9yZWxzLy5yZWxzUEsBAi0AFAAGAAgAAAAhABtLJOW/AQAAyAMAAA4AAAAAAAAAAAAAAAAA&#10;LgIAAGRycy9lMm9Eb2MueG1sUEsBAi0AFAAGAAgAAAAhAGJZH+z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4121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7B606" wp14:editId="627EF301">
                <wp:simplePos x="0" y="0"/>
                <wp:positionH relativeFrom="column">
                  <wp:posOffset>649377</wp:posOffset>
                </wp:positionH>
                <wp:positionV relativeFrom="paragraph">
                  <wp:posOffset>213995</wp:posOffset>
                </wp:positionV>
                <wp:extent cx="1617980" cy="0"/>
                <wp:effectExtent l="38100" t="76200" r="0" b="95250"/>
                <wp:wrapNone/>
                <wp:docPr id="11314427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2280" id="Straight Arrow Connector 30" o:spid="_x0000_s1026" type="#_x0000_t32" style="position:absolute;margin-left:51.15pt;margin-top:16.85pt;width:127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ievAEAAMkDAAAOAAAAZHJzL2Uyb0RvYy54bWysU8uO1DAQvCPxD5bvTJI9LEs0mT3M8jgg&#10;WMHyAV6nnVj4JbuZJH9P25nJIkAIIS6WY3eVq6o7+9vZGnaCmLR3HW92NWfgpO+1Gzr+5eHNixvO&#10;EgrXC+MddHyBxG8Pz5/tp9DClR+96SEyInGpnULHR8TQVlWSI1iRdj6Ao0vloxVIn3Go+igmYrem&#10;uqrr62rysQ/RS0iJTu/WS34o/EqBxI9KJUBmOk7asKyxrI95rQ570Q5RhFHLswzxDyqs0I4e3aju&#10;BAr2LepfqKyW0SevcCe9rbxSWkLxQG6a+ic3n0cRoHihcFLYYkr/j1Z+OB3dfaQYppDaFO5jdjGr&#10;aJkyOryjnhZfpJTNJbZliw1mZJIOm+vm5asbSlde7qqVIlOFmPAteMvypuMJo9DDiEfvHDXHx5Ve&#10;nN4nJBEEvAAy2Li8otDmtesZLoEmCKMWbjCQW0fluaR60l52uBhY4Z9AMd1njcVFGSs4mshOggai&#10;/9psLFSZIUobs4HqP4POtRkGZdT+FrhVlxe9ww1otfPxd6/ifJGq1vqL69Vrtv3o+6V0ssRB81Ly&#10;Oc92Hsgfvwv86Q88fAcAAP//AwBQSwMEFAAGAAgAAAAhAGLld07eAAAACQEAAA8AAABkcnMvZG93&#10;bnJldi54bWxMj8FOwzAMhu9Ie4fISNxY2nWjqDSdEBIXQGMMLrtljddWa5wqybbC02PEAY6//en3&#10;53I52l6c0IfOkYJ0moBAqp3pqFHw8f54fQsiRE1G945QwScGWFaTi1IXxp3pDU+b2AguoVBoBW2M&#10;QyFlqFu0OkzdgMS7vfNWR46+kcbrM5fbXs6S5EZa3RFfaPWADy3Wh83RKnhJ/etTvl3t56HxX1t6&#10;nq/D2il1dTne34GIOMY/GH70WR0qdtq5I5kges7JLGNUQZblIBjIFnkKYvc7kFUp/39QfQMAAP//&#10;AwBQSwECLQAUAAYACAAAACEAtoM4kv4AAADhAQAAEwAAAAAAAAAAAAAAAAAAAAAAW0NvbnRlbnRf&#10;VHlwZXNdLnhtbFBLAQItABQABgAIAAAAIQA4/SH/1gAAAJQBAAALAAAAAAAAAAAAAAAAAC8BAABf&#10;cmVscy8ucmVsc1BLAQItABQABgAIAAAAIQC4kQievAEAAMkDAAAOAAAAAAAAAAAAAAAAAC4CAABk&#10;cnMvZTJvRG9jLnhtbFBLAQItABQABgAIAAAAIQBi5XdO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4121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0A354" wp14:editId="1FA5E9C8">
                <wp:simplePos x="0" y="0"/>
                <wp:positionH relativeFrom="column">
                  <wp:posOffset>2270457</wp:posOffset>
                </wp:positionH>
                <wp:positionV relativeFrom="paragraph">
                  <wp:posOffset>43467</wp:posOffset>
                </wp:positionV>
                <wp:extent cx="1488440" cy="436425"/>
                <wp:effectExtent l="0" t="0" r="16510" b="20955"/>
                <wp:wrapNone/>
                <wp:docPr id="139848761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3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B346" w14:textId="07BAF879" w:rsidR="00663476" w:rsidRPr="00663476" w:rsidRDefault="00663476" w:rsidP="00663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634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Overlap and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0A354" id="Rectangle 28" o:spid="_x0000_s1033" style="position:absolute;margin-left:178.8pt;margin-top:3.4pt;width:117.2pt;height:34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397bgIAAD4FAAAOAAAAZHJzL2Uyb0RvYy54bWysVEtv2zAMvg/YfxB0Xx1n6WNBnSJI0WFA&#10;0RZth54VWUqMyaImMbGzXz9Kdpysy2nYRabMj++Pur5pa8O2yocKbMHzsxFnykooK7sq+PfXu09X&#10;nAUUthQGrCr4TgV+M/v44bpxUzWGNZhSeUZObJg2ruBrRDfNsiDXqhbhDJyypNTga4F09aus9KIh&#10;77XJxqPRRdaAL50HqUKgv7edks+Sf62VxEetg0JmCk65YTp9OpfxzGbXYrrywq0r2ach/iGLWlSW&#10;gg6ubgUKtvHVX67qSnoIoPFMQp2B1pVUqQaqJh+9q+ZlLZxKtVBzghvaFP6fW/mwfXFPntrQuDAN&#10;JMYqWu3r+KX8WJuatRuapVpkkn7mk6uryYR6Kkk3+XwxGZ/HbmYHa+cDflVQsygU3NMwUo/E9j5g&#10;B91DYjBj4xnAVOVdZUy6RBqohfFsK2iA2OZ9iCMUBYyW2SH/JOHOqM7rs9KsKinjcYqeqHXwKaRU&#10;Fi96v8YSOpppymAwzE8ZGtwn02OjmUqUGwxHpwz/jDhYpKhgcTCuKwv+lIPyxxC5w++r72qO5WO7&#10;bKnogl/GwuKfJZS7J888dCsQnLyraCz3IuCT8MR5miTtMT7SoQ00BYde4mwN/tep/xFPVCQtZw3t&#10;UMHDz43wijPzzRJJv+SJIJguk/PLMcXwx5rlscZu6gXQlHN6MZxMYsSj2YvaQ/1G6z6PUUklrKTY&#10;BZfo95cFdrtND4ZU83mC0aI5gff2xcnoPPY50u61fRPe9dxEYvUD7PdNTN9RtMNGSwvzDYKuEn8P&#10;fe0nQEuaNqB/UOIrcHxPqMOzN/sNAAD//wMAUEsDBBQABgAIAAAAIQC4fTij3QAAAAgBAAAPAAAA&#10;ZHJzL2Rvd25yZXYueG1sTI9BTsMwEEX3SNzBGiR21KEoKYQ4VYWohFhQkXIANx7iiHgcbKdNb8+w&#10;guXof/15r1rPbhBHDLH3pOB2kYFAar3pqVPwsd/e3IOISZPRgydUcMYI6/ryotKl8Sd6x2OTOsEj&#10;FEutwKY0llLG1qLTceFHJM4+fXA68Rk6aYI+8bgb5DLLCul0T/zB6hGfLLZfzeQUjGEz7uyz3W/n&#10;t/Dy2k1Nb7/PSl1fzZtHEAnn9FeGX3xGh5qZDn4iE8Wg4C5fFVxVULAB5/nDkt0OClZ5DrKu5H+B&#10;+gcAAP//AwBQSwECLQAUAAYACAAAACEAtoM4kv4AAADhAQAAEwAAAAAAAAAAAAAAAAAAAAAAW0Nv&#10;bnRlbnRfVHlwZXNdLnhtbFBLAQItABQABgAIAAAAIQA4/SH/1gAAAJQBAAALAAAAAAAAAAAAAAAA&#10;AC8BAABfcmVscy8ucmVsc1BLAQItABQABgAIAAAAIQBdr397bgIAAD4FAAAOAAAAAAAAAAAAAAAA&#10;AC4CAABkcnMvZTJvRG9jLnhtbFBLAQItABQABgAIAAAAIQC4fTij3QAAAAgBAAAPAAAAAAAAAAAA&#10;AAAAAMgEAABkcnMvZG93bnJldi54bWxQSwUGAAAAAAQABADzAAAA0gUAAAAA&#10;" fillcolor="white [3201]" strokecolor="black [3213]" strokeweight="1pt">
                <v:textbox>
                  <w:txbxContent>
                    <w:p w14:paraId="1A67B346" w14:textId="07BAF879" w:rsidR="00663476" w:rsidRPr="00663476" w:rsidRDefault="00663476" w:rsidP="006634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634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Overlap and Add</w:t>
                      </w:r>
                    </w:p>
                  </w:txbxContent>
                </v:textbox>
              </v:rect>
            </w:pict>
          </mc:Fallback>
        </mc:AlternateContent>
      </w:r>
      <w:r w:rsidR="00141219">
        <w:rPr>
          <w:rFonts w:ascii="Times New Roman" w:eastAsiaTheme="minorEastAsia" w:hAnsi="Times New Roman" w:cs="Times New Roman"/>
          <w:lang w:val="en-US"/>
        </w:rPr>
        <w:t xml:space="preserve">                             </w:t>
      </w:r>
      <w:r w:rsidR="00141219" w:rsidRPr="001135A6">
        <w:rPr>
          <w:rFonts w:ascii="Times New Roman" w:eastAsiaTheme="minorEastAsia" w:hAnsi="Times New Roman" w:cs="Times New Roman"/>
          <w:b/>
          <w:bCs/>
          <w:lang w:val="en-US"/>
        </w:rPr>
        <w:t>Enhanced speech</w:t>
      </w:r>
    </w:p>
    <w:p w14:paraId="2A6D6969" w14:textId="7F6C2F9D" w:rsidR="00F834F3" w:rsidRDefault="00141219" w:rsidP="00F834F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   </w:t>
      </w:r>
      <w:r w:rsidRPr="001135A6">
        <w:rPr>
          <w:rFonts w:ascii="Times New Roman" w:eastAsiaTheme="minorEastAsia" w:hAnsi="Times New Roman" w:cs="Times New Roman"/>
          <w:b/>
          <w:bCs/>
          <w:lang w:val="en-US"/>
        </w:rPr>
        <w:t>from SS method</w:t>
      </w:r>
    </w:p>
    <w:p w14:paraId="23F31F7A" w14:textId="67686166" w:rsidR="001135A6" w:rsidRPr="0033603E" w:rsidRDefault="001135A6" w:rsidP="00F834F3">
      <w:pPr>
        <w:rPr>
          <w:rFonts w:ascii="Times New Roman" w:eastAsiaTheme="minorEastAsia" w:hAnsi="Times New Roman" w:cs="Times New Roman"/>
          <w:sz w:val="4"/>
          <w:szCs w:val="4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</w:p>
    <w:p w14:paraId="483549EA" w14:textId="3E8A3580" w:rsidR="001135A6" w:rsidRDefault="001135A6" w:rsidP="002043E0">
      <w:pPr>
        <w:tabs>
          <w:tab w:val="left" w:pos="9175"/>
        </w:tabs>
        <w:spacing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Figure 1: Block diagram of proposed speech enhancement technique.</w:t>
      </w:r>
    </w:p>
    <w:p w14:paraId="347650E4" w14:textId="77777777" w:rsidR="00141219" w:rsidRDefault="00141219" w:rsidP="002043E0">
      <w:pPr>
        <w:tabs>
          <w:tab w:val="left" w:pos="9175"/>
        </w:tabs>
        <w:spacing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63457" wp14:editId="7D8F902B">
                <wp:simplePos x="0" y="0"/>
                <wp:positionH relativeFrom="column">
                  <wp:posOffset>599912</wp:posOffset>
                </wp:positionH>
                <wp:positionV relativeFrom="paragraph">
                  <wp:posOffset>189573</wp:posOffset>
                </wp:positionV>
                <wp:extent cx="4766209" cy="0"/>
                <wp:effectExtent l="0" t="0" r="0" b="0"/>
                <wp:wrapNone/>
                <wp:docPr id="132894191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409B5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4.95pt" to="422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+zpAEAAJIDAAAOAAAAZHJzL2Uyb0RvYy54bWysU01v2zAMvRfYfxB0b+wERbYacXposV2G&#10;tljb3VWZioVJoiCpsfPvR8mJO7QbMAy7CPp4fHyPpDZXozVsDyFqdC1fLmrOwEnstNu1/Onx8/kn&#10;zmISrhMGHbT8AJFfbT+cbQbfwAp7NB0ERiQuNoNveZ+Sb6oqyh6siAv04OhRYbAi0THsqi6Igdit&#10;qVZ1va4GDJ0PKCFGur2ZHvm28CsFMt0pFSEx03LSlsoayvqc12q7Ec0uCN9reZQh/kGFFdpR0pnq&#10;RiTBXoJ+R2W1DBhRpYVEW6FSWkLxQG6W9Rs3D73wULxQcaKfyxT/H6283V+7+0BlGHxsor8P2cWo&#10;gmXKaP+delp8kVI2lrId5rLBmJiky4uP6/WqvuRMnt6qiSJT+RDTF0DL8qblRrvsSDRi/zUmSkvQ&#10;E4QOryLKLh0MZLBx30Ax3VGySU6ZD7g2ge0Fdbb7scydJK6CzCFKGzMH1SXlH4OO2BwGZWb+NnBG&#10;l4zo0hxotcPwu6xpPElVE/7kevKabT9jdygtKeWgxhdnxyHNk/XruYS/fqXtTwAAAP//AwBQSwME&#10;FAAGAAgAAAAhAEUjmuXbAAAACAEAAA8AAABkcnMvZG93bnJldi54bWxMj8FuwjAQRO+V+g/WIvVW&#10;bBABksZBFKnqucCFmxNvk4h4ncYG0r/vVj2U4+yMZt7mm9F14opDaD1pmE0VCKTK25ZqDcfD2/Ma&#10;RIiGrOk8oYZvDLApHh9yk1l/ow+87mMtuIRCZjQ0MfaZlKFq0Jkw9T0Se59+cCayHGppB3PjctfJ&#10;uVJL6UxLvNCYHncNVuf9xWk4vDs1lrHdIX2t1Pb0mizplGj9NBm3LyAijvE/DL/4jA4FM5X+QjaI&#10;TkO6SDipYZ6mINhfL5IZiPLvIItc3j9Q/AAAAP//AwBQSwECLQAUAAYACAAAACEAtoM4kv4AAADh&#10;AQAAEwAAAAAAAAAAAAAAAAAAAAAAW0NvbnRlbnRfVHlwZXNdLnhtbFBLAQItABQABgAIAAAAIQA4&#10;/SH/1gAAAJQBAAALAAAAAAAAAAAAAAAAAC8BAABfcmVscy8ucmVsc1BLAQItABQABgAIAAAAIQAC&#10;PP+zpAEAAJIDAAAOAAAAAAAAAAAAAAAAAC4CAABkcnMvZTJvRG9jLnhtbFBLAQItABQABgAIAAAA&#10;IQBFI5rl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lang w:val="en-US"/>
        </w:rPr>
        <w:t>Table 1: PESQ values for proposed and existing methods for the assessment of speech quality.</w:t>
      </w:r>
    </w:p>
    <w:p w14:paraId="3A09FF2A" w14:textId="2BDF1F07" w:rsidR="00141219" w:rsidRPr="00252B96" w:rsidRDefault="00141219" w:rsidP="00141219">
      <w:pPr>
        <w:tabs>
          <w:tab w:val="left" w:pos="1223"/>
          <w:tab w:val="left" w:pos="9175"/>
        </w:tabs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64F0E" wp14:editId="71D3A7DF">
                <wp:simplePos x="0" y="0"/>
                <wp:positionH relativeFrom="column">
                  <wp:posOffset>608330</wp:posOffset>
                </wp:positionH>
                <wp:positionV relativeFrom="paragraph">
                  <wp:posOffset>246380</wp:posOffset>
                </wp:positionV>
                <wp:extent cx="4757420" cy="0"/>
                <wp:effectExtent l="0" t="0" r="0" b="0"/>
                <wp:wrapNone/>
                <wp:docPr id="5830670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5C723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pt,19.4pt" to="4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TpmQEAAIgDAAAOAAAAZHJzL2Uyb0RvYy54bWysU9uO0zAQfUfiHyy/06TVwqK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3ty+vL3ZcE315a25EiOl/BbQi7LppbOh+FCdOrxLmYMx9ALhwzV03eWj&#10;gwJ24SMYYQcOtq7sOhVw70gcFPdz+Lou/WOtiiwUY51bSO2fSWdsoUGdlL8lLugaEUNeiN4GpN9F&#10;zfMlVXPCX1yfvBbbTzgcayNqObjd1dl5NMs8/Xiu9OsPtPsOAAD//wMAUEsDBBQABgAIAAAAIQBz&#10;DcTG3QAAAAgBAAAPAAAAZHJzL2Rvd25yZXYueG1sTI/BTsMwEETvSPyDtUjcqEOhVUjjVFUlhLgg&#10;msLdjV0nxV5HtpOGv2cRh3Ja7c5o9k25npxlow6x8yjgfpYB09h41aER8LF/vsuBxSRRSetRC/jW&#10;EdbV9VUpC+XPuNNjnQyjEIyFFNCm1Becx6bVTsaZ7zWSdvTByURrMFwFeaZwZ/k8y5bcyQ7pQyt7&#10;vW1181UPToB9DeOn2ZpNHF52y/r0fpy/7Uchbm+mzQpY0lO6mOEXn9ChIqaDH1BFZgU8LYg8CXjI&#10;aZKePy6o2+HvwKuS/y9Q/QAAAP//AwBQSwECLQAUAAYACAAAACEAtoM4kv4AAADhAQAAEwAAAAAA&#10;AAAAAAAAAAAAAAAAW0NvbnRlbnRfVHlwZXNdLnhtbFBLAQItABQABgAIAAAAIQA4/SH/1gAAAJQB&#10;AAALAAAAAAAAAAAAAAAAAC8BAABfcmVscy8ucmVsc1BLAQItABQABgAIAAAAIQDCPKTpmQEAAIgD&#10;AAAOAAAAAAAAAAAAAAAAAC4CAABkcnMvZTJvRG9jLnhtbFBLAQItABQABgAIAAAAIQBzDcTG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                  </w:t>
      </w:r>
      <w:r w:rsidR="009A1106">
        <w:rPr>
          <w:rFonts w:ascii="Times New Roman" w:eastAsiaTheme="minorEastAsia" w:hAnsi="Times New Roman" w:cs="Times New Roman"/>
          <w:lang w:val="en-US"/>
        </w:rPr>
        <w:t xml:space="preserve"> </w:t>
      </w:r>
      <w:r w:rsidRP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Algorithm                        </w:t>
      </w:r>
      <w:r w:rsid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P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Types of Noise </w:t>
      </w:r>
      <w:r w:rsid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P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          0dB                    </w:t>
      </w:r>
      <w:r w:rsidR="00252B96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Pr="00252B96">
        <w:rPr>
          <w:rFonts w:ascii="Times New Roman" w:eastAsiaTheme="minorEastAsia" w:hAnsi="Times New Roman" w:cs="Times New Roman"/>
          <w:b/>
          <w:bCs/>
          <w:lang w:val="en-US"/>
        </w:rPr>
        <w:t>5dB</w:t>
      </w:r>
    </w:p>
    <w:p w14:paraId="2C8EBAE9" w14:textId="668D0657" w:rsidR="00141219" w:rsidRDefault="00141219" w:rsidP="00141219">
      <w:pPr>
        <w:tabs>
          <w:tab w:val="left" w:pos="1172"/>
          <w:tab w:val="left" w:pos="1351"/>
        </w:tabs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                                           Airport                        1.9085              </w:t>
      </w:r>
      <w:r w:rsidR="00F834F3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 2.1752</w:t>
      </w:r>
    </w:p>
    <w:p w14:paraId="7AA54F83" w14:textId="0F55B853" w:rsidR="00141219" w:rsidRDefault="00141219" w:rsidP="00141219">
      <w:pPr>
        <w:tabs>
          <w:tab w:val="left" w:pos="1172"/>
          <w:tab w:val="left" w:pos="1351"/>
        </w:tabs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Exhibition                   1.6571               </w:t>
      </w:r>
      <w:r w:rsidR="00F834F3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1.9992</w:t>
      </w:r>
    </w:p>
    <w:p w14:paraId="32E850BF" w14:textId="3A3145F6" w:rsidR="00141219" w:rsidRDefault="00141219" w:rsidP="00141219">
      <w:pPr>
        <w:tabs>
          <w:tab w:val="left" w:pos="1172"/>
          <w:tab w:val="left" w:pos="1351"/>
        </w:tabs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SS-VAD                             Restaurant                   1.9950           </w:t>
      </w:r>
      <w:r w:rsidR="00F834F3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    2.0314</w:t>
      </w:r>
    </w:p>
    <w:p w14:paraId="4C768909" w14:textId="6BC021A5" w:rsidR="00141219" w:rsidRDefault="00F834F3" w:rsidP="00F834F3">
      <w:pPr>
        <w:tabs>
          <w:tab w:val="left" w:pos="1172"/>
          <w:tab w:val="left" w:pos="1351"/>
        </w:tabs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C0EE8" wp14:editId="1787041E">
                <wp:simplePos x="0" y="0"/>
                <wp:positionH relativeFrom="column">
                  <wp:posOffset>608330</wp:posOffset>
                </wp:positionH>
                <wp:positionV relativeFrom="paragraph">
                  <wp:posOffset>161925</wp:posOffset>
                </wp:positionV>
                <wp:extent cx="4757420" cy="0"/>
                <wp:effectExtent l="0" t="0" r="0" b="0"/>
                <wp:wrapNone/>
                <wp:docPr id="9519634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4D60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12.75pt" to="422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TpmQEAAIgDAAAOAAAAZHJzL2Uyb0RvYy54bWysU9uO0zAQfUfiHyy/06TVwqK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3ty+vL3ZcE315a25EiOl/BbQi7LppbOh+FCdOrxLmYMx9ALhwzV03eWj&#10;gwJ24SMYYQcOtq7sOhVw70gcFPdz+Lou/WOtiiwUY51bSO2fSWdsoUGdlL8lLugaEUNeiN4GpN9F&#10;zfMlVXPCX1yfvBbbTzgcayNqObjd1dl5NMs8/Xiu9OsPtPsOAAD//wMAUEsDBBQABgAIAAAAIQBv&#10;NGm63AAAAAgBAAAPAAAAZHJzL2Rvd25yZXYueG1sTI/BTsMwEETvSPyDtUjcqENEqjaNU1WVEOKC&#10;aAp3N3adgL2ObCcNf88iDnCcndXMm2o7O8smHWLvUcD9IgOmsfWqRyPg7fh4twIWk0QlrUct4EtH&#10;2NbXV5Uslb/gQU9NMoxCMJZSQJfSUHIe2047GRd+0Eje2QcnE8lguAryQuHO8jzLltzJHqmhk4Pe&#10;d7r9bEYnwD6H6d3szS6OT4dl8/F6zl+OkxC3N/NuAyzpOf09ww8+oUNNTCc/oorMClgXRJ4E5EUB&#10;jPzVQ0HbTr8HXlf8/4D6GwAA//8DAFBLAQItABQABgAIAAAAIQC2gziS/gAAAOEBAAATAAAAAAAA&#10;AAAAAAAAAAAAAABbQ29udGVudF9UeXBlc10ueG1sUEsBAi0AFAAGAAgAAAAhADj9If/WAAAAlAEA&#10;AAsAAAAAAAAAAAAAAAAALwEAAF9yZWxzLy5yZWxzUEsBAi0AFAAGAAgAAAAhAMI8pOmZAQAAiAMA&#10;AA4AAAAAAAAAAAAAAAAALgIAAGRycy9lMm9Eb2MueG1sUEsBAi0AFAAGAAgAAAAhAG80ab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41219"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Station                        1.6517             </w:t>
      </w:r>
      <w:r>
        <w:rPr>
          <w:rFonts w:ascii="Times New Roman" w:eastAsiaTheme="minorEastAsia" w:hAnsi="Times New Roman" w:cs="Times New Roman"/>
          <w:lang w:val="en-US"/>
        </w:rPr>
        <w:t xml:space="preserve">  </w:t>
      </w:r>
      <w:r w:rsidR="00141219">
        <w:rPr>
          <w:rFonts w:ascii="Times New Roman" w:eastAsiaTheme="minorEastAsia" w:hAnsi="Times New Roman" w:cs="Times New Roman"/>
          <w:lang w:val="en-US"/>
        </w:rPr>
        <w:t xml:space="preserve">   2.1396     </w:t>
      </w:r>
    </w:p>
    <w:p w14:paraId="48D00571" w14:textId="2323D1FC" w:rsidR="00F834F3" w:rsidRDefault="00F834F3" w:rsidP="00F834F3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Airport                        1.9501            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  2.1758</w:t>
      </w:r>
    </w:p>
    <w:p w14:paraId="6F6D90F9" w14:textId="44D7BABE" w:rsidR="00F834F3" w:rsidRDefault="00F834F3" w:rsidP="00F834F3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Exhibition                   1.6614             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 2.0123</w:t>
      </w:r>
    </w:p>
    <w:p w14:paraId="595F80E3" w14:textId="303B648C" w:rsidR="00F834F3" w:rsidRDefault="00F834F3" w:rsidP="00F834F3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Proposed (SS-TF)                Restaurant                   2.0900               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2.0364</w:t>
      </w:r>
    </w:p>
    <w:p w14:paraId="55AB3432" w14:textId="77777777" w:rsidR="00C43C64" w:rsidRDefault="00F834F3" w:rsidP="00C43C64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                                    Station                         1.6801              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 2.1294     </w:t>
      </w:r>
    </w:p>
    <w:p w14:paraId="69BDC537" w14:textId="67E4F581" w:rsidR="00BD48C1" w:rsidRPr="00F834F3" w:rsidRDefault="00F834F3" w:rsidP="00C43C64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BFAD2" wp14:editId="5B92136B">
                <wp:simplePos x="0" y="0"/>
                <wp:positionH relativeFrom="column">
                  <wp:posOffset>608330</wp:posOffset>
                </wp:positionH>
                <wp:positionV relativeFrom="paragraph">
                  <wp:posOffset>9087</wp:posOffset>
                </wp:positionV>
                <wp:extent cx="4757583" cy="0"/>
                <wp:effectExtent l="0" t="0" r="0" b="0"/>
                <wp:wrapNone/>
                <wp:docPr id="12301238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E7AA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.7pt" to="422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XDmgEAAIgDAAAOAAAAZHJzL2Uyb0RvYy54bWysU9uO0zAQfUfiHyy/06QLy66ipvuwK3hB&#10;sOLyAV5n3FjYHmtsmvTvGbttigAhhHhxfDnnzJyZyeZu9k7sgZLF0Mv1qpUCgsbBhl0vv3x+8+JW&#10;ipRVGJTDAL08QJJ32+fPNlPs4ApHdAOQYJGQuin2csw5dk2T9AhepRVGCPxokLzKfKRdM5CaWN27&#10;5qptXzcT0hAJNaTEtw/HR7mt+saAzh+MSZCF6yXnlutKdX0qa7PdqG5HKo5Wn9JQ/5CFVzZw0EXq&#10;QWUlvpH9RcpbTZjQ5JVG36AxVkP1wG7W7U9uPo0qQvXCxUlxKVP6f7L6/f4+PBKXYYqpS/GRiovZ&#10;kC9fzk/MtViHpVgwZ6H58tXN9c317Usp9PmtuRAjpfwW0Iuy6aWzofhQndq/S5mDMfQM4cMldN3l&#10;g4MCduEjGGEHDrau7DoVcO9I7BX3c/i6Lv1jrYosFGOdW0jtn0knbKFBnZS/JS7oGhFDXojeBqTf&#10;Rc3zOVVzxJ9dH70W2084HGojajm43dXZaTTLPP14rvTLD7T9DgAA//8DAFBLAwQUAAYACAAAACEA&#10;BP4cpdsAAAAGAQAADwAAAGRycy9kb3ducmV2LnhtbEyPwU7DMBBE70j8g7VI3KhD1VYlxKmqSghx&#10;QTSFuxtvnUC8jmwnDX/PwqUcZ2c186bYTK4TI4bYelJwP8tAINXetGQVvB+e7tYgYtJkdOcJFXxj&#10;hE15fVXo3Pgz7XGskhUcQjHXCpqU+lzKWDfodJz5Hom9kw9OJ5bBShP0mcNdJ+dZtpJOt8QNje5x&#10;12D9VQ1OQfcSxg+7s9s4PO9X1efbaf56GJW6vZm2jyASTunyDL/4jA4lMx39QCaKTsHDkskT3xcg&#10;2F4vljzt+KdlWcj/+OUPAAAA//8DAFBLAQItABQABgAIAAAAIQC2gziS/gAAAOEBAAATAAAAAAAA&#10;AAAAAAAAAAAAAABbQ29udGVudF9UeXBlc10ueG1sUEsBAi0AFAAGAAgAAAAhADj9If/WAAAAlAEA&#10;AAsAAAAAAAAAAAAAAAAALwEAAF9yZWxzLy5yZWxzUEsBAi0AFAAGAAgAAAAhADigJcOaAQAAiAMA&#10;AA4AAAAAAAAAAAAAAAAALgIAAGRycy9lMm9Eb2MueG1sUEsBAi0AFAAGAAgAAAAhAAT+HKX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EAD0966" w14:textId="18E86DCB" w:rsidR="00C61E17" w:rsidRDefault="00326C11" w:rsidP="00326C11">
      <w:pPr>
        <w:pStyle w:val="ListParagraph"/>
        <w:numPr>
          <w:ilvl w:val="0"/>
          <w:numId w:val="5"/>
        </w:num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326C1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Conclusion</w:t>
      </w:r>
    </w:p>
    <w:p w14:paraId="269383C3" w14:textId="47BB55EE" w:rsidR="00326C11" w:rsidRPr="00326C11" w:rsidRDefault="00326C11" w:rsidP="00007871">
      <w:pPr>
        <w:tabs>
          <w:tab w:val="left" w:pos="1172"/>
          <w:tab w:val="left" w:pos="1351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326C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proposed the SS-TF filtering method for speech enhancement with promising results over the SS-VAD technique. Consistent speech quality and speech intelligibility performance for different noise types </w:t>
      </w:r>
    </w:p>
    <w:p w14:paraId="5E46E6BA" w14:textId="043289C3" w:rsidR="00326C11" w:rsidRPr="00326C11" w:rsidRDefault="00326C11" w:rsidP="00B75F52">
      <w:pPr>
        <w:tabs>
          <w:tab w:val="left" w:pos="1172"/>
          <w:tab w:val="left" w:pos="1351"/>
        </w:tabs>
        <w:spacing w:after="4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C11">
        <w:rPr>
          <w:rFonts w:ascii="Times New Roman" w:eastAsiaTheme="minorEastAsia" w:hAnsi="Times New Roman" w:cs="Times New Roman"/>
          <w:sz w:val="24"/>
          <w:szCs w:val="24"/>
          <w:lang w:val="en-US"/>
        </w:rPr>
        <w:t>and SNR  levels was observed</w:t>
      </w:r>
    </w:p>
    <w:p w14:paraId="33826FB4" w14:textId="0A84809D" w:rsidR="00007871" w:rsidRDefault="00007871" w:rsidP="00B75F52">
      <w:pPr>
        <w:tabs>
          <w:tab w:val="left" w:pos="1172"/>
          <w:tab w:val="left" w:pos="1351"/>
        </w:tabs>
        <w:spacing w:after="4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078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References</w:t>
      </w:r>
      <w:r w:rsidR="00C61E17" w:rsidRPr="000078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="00171A8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47557A4" w14:textId="77777777" w:rsidR="00007871" w:rsidRPr="0033603E" w:rsidRDefault="00007871" w:rsidP="006A42F2">
      <w:pPr>
        <w:tabs>
          <w:tab w:val="left" w:pos="1172"/>
          <w:tab w:val="left" w:pos="1351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4"/>
          <w:szCs w:val="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283D8071" w14:textId="5B4DC5D2" w:rsidR="000E51B1" w:rsidRPr="00171A83" w:rsidRDefault="00C61E17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0078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007871">
        <w:rPr>
          <w:rFonts w:ascii="Times New Roman" w:eastAsiaTheme="minorEastAsia" w:hAnsi="Times New Roman" w:cs="Times New Roman"/>
          <w:sz w:val="24"/>
          <w:szCs w:val="24"/>
          <w:lang w:val="en-US"/>
        </w:rPr>
        <w:t>[1</w:t>
      </w:r>
      <w:r w:rsidR="00007871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].   </w:t>
      </w:r>
      <w:r w:rsid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007871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Kuldip Paliwal,Kamil W_ojcicki, and </w:t>
      </w:r>
      <w:r w:rsidR="002A4399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Belinda Schwerin. Single-channel speech  enhancement using </w:t>
      </w:r>
    </w:p>
    <w:p w14:paraId="03C035BC" w14:textId="7F7C909B" w:rsidR="00DA0D1E" w:rsidRPr="00171A83" w:rsidRDefault="002A4399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</w:t>
      </w:r>
      <w:r w:rsidR="00DA0D1E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spectral subtraction in the short-time modulation domain. Speech communication, 52(5): 450-475, </w:t>
      </w:r>
    </w:p>
    <w:p w14:paraId="202AFD78" w14:textId="68C491C7" w:rsidR="002A4399" w:rsidRPr="00171A83" w:rsidRDefault="00DA0D1E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2010. DOI:</w:t>
      </w:r>
      <w:r w:rsidRPr="00171A83">
        <w:rPr>
          <w:rFonts w:ascii="Times New Roman" w:eastAsiaTheme="minorEastAsia" w:hAnsi="Times New Roman" w:cs="Times New Roman"/>
          <w:sz w:val="20"/>
          <w:szCs w:val="20"/>
          <w:u w:val="single"/>
          <w:lang w:val="en-US"/>
        </w:rPr>
        <w:t>10.1016/j.specom.2010.02.004</w:t>
      </w:r>
    </w:p>
    <w:p w14:paraId="0656B818" w14:textId="581968B7" w:rsidR="00DA0D1E" w:rsidRPr="00171A83" w:rsidRDefault="00DA0D1E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[2].      Radu Mihnea Udrea, Nicolae D Vizireanu, and Silviu Ciochina. An improved spectral subtraction</w:t>
      </w:r>
    </w:p>
    <w:p w14:paraId="1A23EF2F" w14:textId="61D3241F" w:rsidR="00F85CAB" w:rsidRPr="00171A83" w:rsidRDefault="00DA0D1E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method for speech enhancement using a perceptual weighting filter. Digital Signal Processing, </w:t>
      </w:r>
    </w:p>
    <w:p w14:paraId="69EC0732" w14:textId="7C1DABD3" w:rsidR="00C26141" w:rsidRPr="00171A83" w:rsidRDefault="00C26141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u w:val="single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18(4):581-587, 2008. DOI:</w:t>
      </w:r>
      <w:r w:rsidRPr="00171A83">
        <w:rPr>
          <w:rFonts w:ascii="Times New Roman" w:eastAsiaTheme="minorEastAsia" w:hAnsi="Times New Roman" w:cs="Times New Roman"/>
          <w:sz w:val="20"/>
          <w:szCs w:val="20"/>
          <w:u w:val="single"/>
          <w:lang w:val="en-US"/>
        </w:rPr>
        <w:t>10.1016/j.dsp.2007.08.002</w:t>
      </w:r>
    </w:p>
    <w:p w14:paraId="099FA43D" w14:textId="07D1BE36" w:rsidR="00C26141" w:rsidRPr="00171A83" w:rsidRDefault="00C26141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[3].      </w:t>
      </w:r>
      <w:r w:rsidR="0033603E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>Harald Gustafsson, Sven E Nordholm, and Ingvar Claesson. Spectral subtraction using reduced delay</w:t>
      </w:r>
    </w:p>
    <w:p w14:paraId="1E17C8D7" w14:textId="463E7CB1" w:rsidR="002A02B7" w:rsidRPr="00171A83" w:rsidRDefault="00C26141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</w:t>
      </w:r>
      <w:r w:rsidR="0033603E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convolution and adaptive averaging. IEEE transaction on speech and audio processing, 9(8):799</w:t>
      </w:r>
      <w:r w:rsidR="002A02B7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</w:p>
    <w:p w14:paraId="6782573E" w14:textId="1F7D38C2" w:rsidR="00C26141" w:rsidRPr="00171A83" w:rsidRDefault="002A02B7" w:rsidP="00171A83">
      <w:pPr>
        <w:tabs>
          <w:tab w:val="left" w:pos="1172"/>
          <w:tab w:val="left" w:pos="135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</w:t>
      </w:r>
      <w:r w:rsidR="0033603E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807,2001. DOI:</w:t>
      </w:r>
      <w:r w:rsidRPr="00171A83">
        <w:rPr>
          <w:rFonts w:ascii="Times New Roman" w:eastAsiaTheme="minorEastAsia" w:hAnsi="Times New Roman" w:cs="Times New Roman"/>
          <w:sz w:val="20"/>
          <w:szCs w:val="20"/>
          <w:u w:val="single"/>
          <w:lang w:val="en-US"/>
        </w:rPr>
        <w:t>10.1109/89.996083</w:t>
      </w:r>
      <w:r w:rsidR="00C26141"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1130F74B" w14:textId="6000CF77" w:rsidR="00DA0D1E" w:rsidRPr="00171A83" w:rsidRDefault="00DA0D1E" w:rsidP="006D71B8">
      <w:pPr>
        <w:tabs>
          <w:tab w:val="left" w:pos="1172"/>
          <w:tab w:val="left" w:pos="13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71A8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sectPr w:rsidR="00DA0D1E" w:rsidRPr="00171A83" w:rsidSect="0003699D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214A"/>
    <w:multiLevelType w:val="hybridMultilevel"/>
    <w:tmpl w:val="B5B45F50"/>
    <w:lvl w:ilvl="0" w:tplc="4009000F">
      <w:start w:val="1"/>
      <w:numFmt w:val="decimal"/>
      <w:lvlText w:val="%1.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B347F28"/>
    <w:multiLevelType w:val="hybridMultilevel"/>
    <w:tmpl w:val="D89C8C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04EC5"/>
    <w:multiLevelType w:val="hybridMultilevel"/>
    <w:tmpl w:val="4C560022"/>
    <w:lvl w:ilvl="0" w:tplc="C38A09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961B55"/>
    <w:multiLevelType w:val="hybridMultilevel"/>
    <w:tmpl w:val="9D28A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71C90"/>
    <w:multiLevelType w:val="hybridMultilevel"/>
    <w:tmpl w:val="E2706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20377">
    <w:abstractNumId w:val="3"/>
  </w:num>
  <w:num w:numId="2" w16cid:durableId="2024434339">
    <w:abstractNumId w:val="4"/>
  </w:num>
  <w:num w:numId="3" w16cid:durableId="2059473774">
    <w:abstractNumId w:val="0"/>
  </w:num>
  <w:num w:numId="4" w16cid:durableId="1239512269">
    <w:abstractNumId w:val="1"/>
  </w:num>
  <w:num w:numId="5" w16cid:durableId="76862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AC"/>
    <w:rsid w:val="00007871"/>
    <w:rsid w:val="00031413"/>
    <w:rsid w:val="0003699D"/>
    <w:rsid w:val="000559C7"/>
    <w:rsid w:val="00071B94"/>
    <w:rsid w:val="00096192"/>
    <w:rsid w:val="000A1303"/>
    <w:rsid w:val="000A280A"/>
    <w:rsid w:val="000E51B1"/>
    <w:rsid w:val="000F0676"/>
    <w:rsid w:val="000F5913"/>
    <w:rsid w:val="001135A6"/>
    <w:rsid w:val="00137039"/>
    <w:rsid w:val="00141219"/>
    <w:rsid w:val="00150BB1"/>
    <w:rsid w:val="00161D18"/>
    <w:rsid w:val="00171A83"/>
    <w:rsid w:val="001A705C"/>
    <w:rsid w:val="001C60FA"/>
    <w:rsid w:val="001D7BD0"/>
    <w:rsid w:val="001E6878"/>
    <w:rsid w:val="001F2BA6"/>
    <w:rsid w:val="002023EE"/>
    <w:rsid w:val="002043E0"/>
    <w:rsid w:val="002327B4"/>
    <w:rsid w:val="00252B96"/>
    <w:rsid w:val="00283E6F"/>
    <w:rsid w:val="00286FCA"/>
    <w:rsid w:val="002A02B7"/>
    <w:rsid w:val="002A4399"/>
    <w:rsid w:val="002B3FF7"/>
    <w:rsid w:val="002F0604"/>
    <w:rsid w:val="0030210E"/>
    <w:rsid w:val="00326C11"/>
    <w:rsid w:val="0033603E"/>
    <w:rsid w:val="00337B8B"/>
    <w:rsid w:val="00362D18"/>
    <w:rsid w:val="003751F9"/>
    <w:rsid w:val="003867B8"/>
    <w:rsid w:val="003C7E9D"/>
    <w:rsid w:val="00416D33"/>
    <w:rsid w:val="00426E91"/>
    <w:rsid w:val="004330A7"/>
    <w:rsid w:val="0043792F"/>
    <w:rsid w:val="00443EC2"/>
    <w:rsid w:val="0045525F"/>
    <w:rsid w:val="0048661B"/>
    <w:rsid w:val="00493ABA"/>
    <w:rsid w:val="00520F91"/>
    <w:rsid w:val="00560209"/>
    <w:rsid w:val="005641D9"/>
    <w:rsid w:val="00567FAC"/>
    <w:rsid w:val="00580FC8"/>
    <w:rsid w:val="005A742E"/>
    <w:rsid w:val="005B14E5"/>
    <w:rsid w:val="005B15B2"/>
    <w:rsid w:val="005E4F77"/>
    <w:rsid w:val="005E5B39"/>
    <w:rsid w:val="0061164F"/>
    <w:rsid w:val="006320B4"/>
    <w:rsid w:val="006322AC"/>
    <w:rsid w:val="00650E12"/>
    <w:rsid w:val="00663476"/>
    <w:rsid w:val="00680C44"/>
    <w:rsid w:val="006A42F2"/>
    <w:rsid w:val="006C49E6"/>
    <w:rsid w:val="006D426B"/>
    <w:rsid w:val="006D622E"/>
    <w:rsid w:val="006D71B8"/>
    <w:rsid w:val="007142D9"/>
    <w:rsid w:val="00716F32"/>
    <w:rsid w:val="00765CB2"/>
    <w:rsid w:val="007919B3"/>
    <w:rsid w:val="007A0104"/>
    <w:rsid w:val="007A7AE4"/>
    <w:rsid w:val="007D324B"/>
    <w:rsid w:val="007E4E7F"/>
    <w:rsid w:val="007E6DBC"/>
    <w:rsid w:val="00840F83"/>
    <w:rsid w:val="008651E6"/>
    <w:rsid w:val="008C5058"/>
    <w:rsid w:val="008D3B3B"/>
    <w:rsid w:val="008E2BE9"/>
    <w:rsid w:val="008E2D2F"/>
    <w:rsid w:val="0092021F"/>
    <w:rsid w:val="00956B62"/>
    <w:rsid w:val="00981A1F"/>
    <w:rsid w:val="009A1106"/>
    <w:rsid w:val="00A043A3"/>
    <w:rsid w:val="00A07B5A"/>
    <w:rsid w:val="00A658F9"/>
    <w:rsid w:val="00A72E75"/>
    <w:rsid w:val="00A84AAF"/>
    <w:rsid w:val="00A97861"/>
    <w:rsid w:val="00AC115C"/>
    <w:rsid w:val="00AC1638"/>
    <w:rsid w:val="00AE6E25"/>
    <w:rsid w:val="00AF4363"/>
    <w:rsid w:val="00B30066"/>
    <w:rsid w:val="00B305EC"/>
    <w:rsid w:val="00B50F2D"/>
    <w:rsid w:val="00B75F52"/>
    <w:rsid w:val="00BD48C1"/>
    <w:rsid w:val="00C02DF5"/>
    <w:rsid w:val="00C20B37"/>
    <w:rsid w:val="00C26141"/>
    <w:rsid w:val="00C32808"/>
    <w:rsid w:val="00C43C64"/>
    <w:rsid w:val="00C61803"/>
    <w:rsid w:val="00C61E17"/>
    <w:rsid w:val="00C829B3"/>
    <w:rsid w:val="00CC32AE"/>
    <w:rsid w:val="00CD47B5"/>
    <w:rsid w:val="00D34CAA"/>
    <w:rsid w:val="00D44833"/>
    <w:rsid w:val="00D90629"/>
    <w:rsid w:val="00D95BC3"/>
    <w:rsid w:val="00DA0D1E"/>
    <w:rsid w:val="00DB43D7"/>
    <w:rsid w:val="00DE0352"/>
    <w:rsid w:val="00DF6796"/>
    <w:rsid w:val="00E209CD"/>
    <w:rsid w:val="00E20D09"/>
    <w:rsid w:val="00E4329C"/>
    <w:rsid w:val="00E43714"/>
    <w:rsid w:val="00E6676F"/>
    <w:rsid w:val="00E80A5A"/>
    <w:rsid w:val="00E83F36"/>
    <w:rsid w:val="00EA029B"/>
    <w:rsid w:val="00F0469C"/>
    <w:rsid w:val="00F102E9"/>
    <w:rsid w:val="00F17C08"/>
    <w:rsid w:val="00F50ABA"/>
    <w:rsid w:val="00F74F02"/>
    <w:rsid w:val="00F834F3"/>
    <w:rsid w:val="00F85CAB"/>
    <w:rsid w:val="00FC707A"/>
    <w:rsid w:val="00FD230D"/>
    <w:rsid w:val="00FF36C8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B0F"/>
  <w15:chartTrackingRefBased/>
  <w15:docId w15:val="{4F87B39D-0A2E-404E-B0BD-85CB365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2AC"/>
    <w:rPr>
      <w:color w:val="666666"/>
    </w:rPr>
  </w:style>
  <w:style w:type="paragraph" w:styleId="ListParagraph">
    <w:name w:val="List Paragraph"/>
    <w:basedOn w:val="Normal"/>
    <w:uiPriority w:val="34"/>
    <w:qFormat/>
    <w:rsid w:val="0041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mathur</dc:creator>
  <cp:keywords/>
  <dc:description/>
  <cp:lastModifiedBy>vikas mathur</cp:lastModifiedBy>
  <cp:revision>36</cp:revision>
  <dcterms:created xsi:type="dcterms:W3CDTF">2024-03-14T07:44:00Z</dcterms:created>
  <dcterms:modified xsi:type="dcterms:W3CDTF">2024-03-14T14:48:00Z</dcterms:modified>
</cp:coreProperties>
</file>