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CBFD" w14:textId="188A0547" w:rsidR="009F78DC" w:rsidRDefault="00DC6417" w:rsidP="00DC6417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שפות תכנות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תרגיל 3</w:t>
      </w:r>
    </w:p>
    <w:p w14:paraId="01F944AC" w14:textId="4AAAB3C5" w:rsidR="00DC6417" w:rsidRDefault="00DA3917" w:rsidP="00DA3917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א. </w:t>
      </w:r>
      <w:r w:rsidR="00F425D1">
        <w:rPr>
          <w:rtl/>
        </w:rPr>
        <w:t>כתוב פונקציה שמקבלת מספר שלם ומחזירה</w:t>
      </w:r>
      <w:r w:rsidR="00F425D1">
        <w:t xml:space="preserve"> True </w:t>
      </w:r>
      <w:r w:rsidR="00F425D1">
        <w:rPr>
          <w:rtl/>
        </w:rPr>
        <w:t xml:space="preserve">אם סכום הגורמים שלו גדול או שווה למספר עצמו. (למשל, עבור המספר 28 אשר גורמיו הם </w:t>
      </w:r>
      <w:r w:rsidR="00F425D1">
        <w:t xml:space="preserve">14,7,4,2,1 </w:t>
      </w:r>
      <w:r w:rsidR="00F425D1">
        <w:rPr>
          <w:rtl/>
        </w:rPr>
        <w:t>הפונקציה תחזיר</w:t>
      </w:r>
      <w:r w:rsidR="00F425D1">
        <w:t xml:space="preserve"> True .</w:t>
      </w:r>
      <w:r w:rsidR="00F425D1">
        <w:rPr>
          <w:rtl/>
        </w:rPr>
        <w:t xml:space="preserve">עבור המספר 12 אשר מחלקיו הם </w:t>
      </w:r>
      <w:r w:rsidR="00F425D1">
        <w:t xml:space="preserve">1,3,5 </w:t>
      </w:r>
      <w:r w:rsidR="00F425D1">
        <w:rPr>
          <w:rtl/>
        </w:rPr>
        <w:t>הם מחלקיו אשר 15 המספר עבור</w:t>
      </w:r>
      <w:r w:rsidR="00F425D1">
        <w:t xml:space="preserve">. True </w:t>
      </w:r>
      <w:r w:rsidR="00F425D1">
        <w:rPr>
          <w:rtl/>
        </w:rPr>
        <w:t>תחזיר הפונקציה 1,2,3,4,6 הפונקציה תחזיר</w:t>
      </w:r>
      <w:r w:rsidR="00F425D1">
        <w:t xml:space="preserve"> False</w:t>
      </w:r>
      <w:r>
        <w:rPr>
          <w:lang w:val="en-US"/>
        </w:rPr>
        <w:t xml:space="preserve"> </w:t>
      </w:r>
    </w:p>
    <w:p w14:paraId="11BF6330" w14:textId="3E45B32E" w:rsidR="00DA3917" w:rsidRDefault="00DA3917" w:rsidP="00FF7333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ב. </w:t>
      </w:r>
      <w:r w:rsidR="00FF7333">
        <w:rPr>
          <w:rFonts w:hint="cs"/>
          <w:rtl/>
          <w:lang w:val="en-US"/>
        </w:rPr>
        <w:t xml:space="preserve">ממש בשורה אחת פונקציה (שורת ה </w:t>
      </w:r>
      <w:r w:rsidR="00FF7333">
        <w:rPr>
          <w:lang w:val="en-US"/>
        </w:rPr>
        <w:t>return</w:t>
      </w:r>
      <w:r w:rsidR="00FF7333">
        <w:rPr>
          <w:rFonts w:hint="cs"/>
          <w:rtl/>
          <w:lang w:val="en-US"/>
        </w:rPr>
        <w:t xml:space="preserve">), </w:t>
      </w:r>
      <w:r>
        <w:rPr>
          <w:rFonts w:hint="cs"/>
          <w:rtl/>
          <w:lang w:val="en-US"/>
        </w:rPr>
        <w:t>המשתמש</w:t>
      </w:r>
      <w:r w:rsidR="00FF7333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בפונקציה בסעיף א. </w:t>
      </w:r>
      <w:r w:rsidR="00FF7333">
        <w:rPr>
          <w:rFonts w:hint="cs"/>
          <w:rtl/>
          <w:lang w:val="en-US"/>
        </w:rPr>
        <w:t>פונקציה ת</w:t>
      </w:r>
      <w:r>
        <w:rPr>
          <w:rFonts w:hint="cs"/>
          <w:rtl/>
          <w:lang w:val="en-US"/>
        </w:rPr>
        <w:t xml:space="preserve">קבל 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 של מספרים שלמים וחיוביים. </w:t>
      </w:r>
      <w:r w:rsidR="00FF7333">
        <w:rPr>
          <w:rFonts w:hint="cs"/>
          <w:rtl/>
          <w:lang w:val="en-US"/>
        </w:rPr>
        <w:t>הפונקציה ת</w:t>
      </w:r>
      <w:r>
        <w:rPr>
          <w:rFonts w:hint="cs"/>
          <w:rtl/>
          <w:lang w:val="en-US"/>
        </w:rPr>
        <w:t xml:space="preserve">חזיר </w:t>
      </w:r>
      <w:proofErr w:type="spellStart"/>
      <w:r>
        <w:rPr>
          <w:lang w:val="en-US"/>
        </w:rPr>
        <w:t>dict</w:t>
      </w:r>
      <w:proofErr w:type="spellEnd"/>
      <w:r>
        <w:rPr>
          <w:rFonts w:hint="cs"/>
          <w:rtl/>
          <w:lang w:val="en-US"/>
        </w:rPr>
        <w:t xml:space="preserve"> של כל הגורמים של כל המספרים המופיעים ב 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 ואשר סכום מחלקיהם גדול מהמספר עצמו. עבור כל גורם (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יצוין לכמה מספרים שונים הוא היווה גורם. </w:t>
      </w:r>
    </w:p>
    <w:p w14:paraId="1ED7EA3A" w14:textId="5C4167BE" w:rsidR="00DA3917" w:rsidRDefault="00DA3917" w:rsidP="00DA3917">
      <w:pPr>
        <w:pStyle w:val="a3"/>
        <w:bidi/>
        <w:rPr>
          <w:rtl/>
          <w:lang w:val="en-US"/>
        </w:rPr>
      </w:pPr>
    </w:p>
    <w:p w14:paraId="5435D876" w14:textId="3A3FCC25" w:rsidR="00DA3917" w:rsidRDefault="00DA3917" w:rsidP="00DA3917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לדוגמה: עבור ה 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>: [12, 34, 28, 53, 64]</w:t>
      </w:r>
      <w:r w:rsidR="00873767">
        <w:rPr>
          <w:rFonts w:hint="cs"/>
          <w:rtl/>
          <w:lang w:val="en-US"/>
        </w:rPr>
        <w:t xml:space="preserve">, המספרים המקיימים את התנאי שסכום גורמיהם גדול מהמספר הם 12 ו- 28. </w:t>
      </w:r>
    </w:p>
    <w:p w14:paraId="3C8787BA" w14:textId="7E63DE0C" w:rsidR="00873767" w:rsidRDefault="00873767" w:rsidP="00873767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הגורמים של 12 הם: 1,2,3,4,6. הגורמים של 28 הם: 1,2,4,7,14, ולכן יוחזר המילון הבא:</w:t>
      </w:r>
    </w:p>
    <w:p w14:paraId="584A5D6E" w14:textId="60C5A43D" w:rsidR="00873767" w:rsidRDefault="00873767" w:rsidP="001B29C3">
      <w:pPr>
        <w:pStyle w:val="a3"/>
        <w:rPr>
          <w:rtl/>
          <w:lang w:val="en-US"/>
        </w:rPr>
      </w:pPr>
      <w:r>
        <w:rPr>
          <w:lang w:val="en-US"/>
        </w:rPr>
        <w:t>{2:2, 3:1, 4:2, 6: 1, 7: 1, 14:1}</w:t>
      </w:r>
    </w:p>
    <w:p w14:paraId="443A9CBA" w14:textId="193A97EC" w:rsidR="00FF7333" w:rsidRDefault="00FF7333" w:rsidP="001B29C3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ג. ממש </w:t>
      </w:r>
      <w:r>
        <w:rPr>
          <w:lang w:val="en-US"/>
        </w:rPr>
        <w:t>generator expression</w:t>
      </w:r>
      <w:r>
        <w:rPr>
          <w:rFonts w:hint="cs"/>
          <w:rtl/>
          <w:lang w:val="en-US"/>
        </w:rPr>
        <w:t xml:space="preserve"> המקבל מספר, ובכל קריאה ל </w:t>
      </w:r>
      <w:r>
        <w:rPr>
          <w:lang w:val="en-US"/>
        </w:rPr>
        <w:t>next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 את הגורם הבא של המספר</w:t>
      </w:r>
      <w:r w:rsidR="00F83074">
        <w:rPr>
          <w:rFonts w:hint="cs"/>
          <w:rtl/>
          <w:lang w:val="en-US"/>
        </w:rPr>
        <w:t>. אם המספר ראשוני</w:t>
      </w:r>
      <w:r w:rsidR="001B29C3">
        <w:rPr>
          <w:rFonts w:hint="cs"/>
          <w:rtl/>
          <w:lang w:val="en-US"/>
        </w:rPr>
        <w:t xml:space="preserve"> </w:t>
      </w:r>
      <w:r w:rsidR="001B29C3">
        <w:rPr>
          <w:rtl/>
          <w:lang w:val="en-US"/>
        </w:rPr>
        <w:t>–</w:t>
      </w:r>
      <w:r w:rsidR="001B29C3">
        <w:rPr>
          <w:rFonts w:hint="cs"/>
          <w:rtl/>
          <w:lang w:val="en-US"/>
        </w:rPr>
        <w:t xml:space="preserve"> הוא יחזיר </w:t>
      </w:r>
      <w:r w:rsidR="001B29C3">
        <w:rPr>
          <w:lang w:val="en-US"/>
        </w:rPr>
        <w:t>false</w:t>
      </w:r>
      <w:r w:rsidR="001B29C3">
        <w:rPr>
          <w:rFonts w:hint="cs"/>
          <w:rtl/>
          <w:lang w:val="en-US"/>
        </w:rPr>
        <w:t xml:space="preserve">. </w:t>
      </w:r>
    </w:p>
    <w:p w14:paraId="77E2F174" w14:textId="5855DC3C" w:rsidR="001B29C3" w:rsidRDefault="001B29C3" w:rsidP="001B29C3">
      <w:pPr>
        <w:pStyle w:val="a3"/>
        <w:bidi/>
        <w:rPr>
          <w:rtl/>
          <w:lang w:val="en-US"/>
        </w:rPr>
      </w:pPr>
    </w:p>
    <w:p w14:paraId="70EED59E" w14:textId="7FF09D4E" w:rsidR="001B29C3" w:rsidRDefault="001B29C3" w:rsidP="001B29C3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ממש בשורה אחת, תוך שימוש בביטויי </w:t>
      </w:r>
      <w:r>
        <w:rPr>
          <w:lang w:val="en-US"/>
        </w:rPr>
        <w:t>lambda</w:t>
      </w:r>
      <w:r>
        <w:rPr>
          <w:rFonts w:hint="cs"/>
          <w:rtl/>
          <w:lang w:val="en-US"/>
        </w:rPr>
        <w:t xml:space="preserve"> ובפונקציות </w:t>
      </w:r>
      <w:r>
        <w:rPr>
          <w:lang w:val="en-US"/>
        </w:rPr>
        <w:t>map/reduce/filter</w:t>
      </w:r>
      <w:r>
        <w:rPr>
          <w:rFonts w:hint="cs"/>
          <w:rtl/>
          <w:lang w:val="en-US"/>
        </w:rPr>
        <w:t>, את הפונקציות הבאות:</w:t>
      </w:r>
    </w:p>
    <w:p w14:paraId="4CCFC5C0" w14:textId="3007F5F7" w:rsidR="001B29C3" w:rsidRDefault="001B29C3" w:rsidP="001B29C3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פונקציה שמקבלת 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 של איברים מסוגים שונים ומחזירה </w:t>
      </w:r>
      <w:proofErr w:type="spellStart"/>
      <w:r>
        <w:rPr>
          <w:lang w:val="en-US"/>
        </w:rPr>
        <w:t>dict</w:t>
      </w:r>
      <w:proofErr w:type="spellEnd"/>
      <w:r>
        <w:rPr>
          <w:rFonts w:hint="cs"/>
          <w:rtl/>
          <w:lang w:val="en-US"/>
        </w:rPr>
        <w:t xml:space="preserve">  שמפתחותיו הם:</w:t>
      </w:r>
    </w:p>
    <w:p w14:paraId="3C73C1A6" w14:textId="6101F2FF" w:rsidR="001B29C3" w:rsidRDefault="001B29C3" w:rsidP="001B29C3">
      <w:pPr>
        <w:pStyle w:val="a3"/>
        <w:bidi/>
        <w:ind w:left="1080"/>
        <w:rPr>
          <w:rtl/>
          <w:lang w:val="en-US"/>
        </w:rPr>
      </w:pPr>
      <w:r>
        <w:rPr>
          <w:lang w:val="en-US"/>
        </w:rPr>
        <w:t xml:space="preserve">{‘c’: </w:t>
      </w:r>
      <w:proofErr w:type="gramStart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’:   , ‘f’:   , ‘o’: }</w:t>
      </w:r>
    </w:p>
    <w:p w14:paraId="22D40D23" w14:textId="54799BE9" w:rsidR="001B29C3" w:rsidRDefault="001B29C3" w:rsidP="001B29C3">
      <w:pPr>
        <w:pStyle w:val="a3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המפתח </w:t>
      </w:r>
      <w:r>
        <w:rPr>
          <w:lang w:val="en-US"/>
        </w:rPr>
        <w:t>‘c’</w:t>
      </w:r>
      <w:r>
        <w:rPr>
          <w:rFonts w:hint="cs"/>
          <w:rtl/>
          <w:lang w:val="en-US"/>
        </w:rPr>
        <w:t xml:space="preserve"> יופיע 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 הכולל את כל האיברים מסוג </w:t>
      </w:r>
      <w:r>
        <w:rPr>
          <w:lang w:val="en-US"/>
        </w:rPr>
        <w:t>characters</w:t>
      </w:r>
      <w:r>
        <w:rPr>
          <w:rFonts w:hint="cs"/>
          <w:rtl/>
          <w:lang w:val="en-US"/>
        </w:rPr>
        <w:t xml:space="preserve"> </w:t>
      </w:r>
    </w:p>
    <w:p w14:paraId="585F1E6C" w14:textId="2557B6B0" w:rsidR="001B29C3" w:rsidRDefault="001B29C3" w:rsidP="001B29C3">
      <w:pPr>
        <w:pStyle w:val="a3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המפתח </w:t>
      </w:r>
      <w:r>
        <w:rPr>
          <w:lang w:val="en-US"/>
        </w:rPr>
        <w:t>‘I’</w:t>
      </w:r>
      <w:r>
        <w:rPr>
          <w:rFonts w:hint="cs"/>
          <w:rtl/>
          <w:lang w:val="en-US"/>
        </w:rPr>
        <w:t xml:space="preserve"> יופיע 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 הכולל את כל האיברים מסוג </w:t>
      </w:r>
      <w:r>
        <w:rPr>
          <w:lang w:val="en-US"/>
        </w:rPr>
        <w:t>integer</w:t>
      </w:r>
      <w:r>
        <w:rPr>
          <w:rFonts w:hint="cs"/>
          <w:rtl/>
          <w:lang w:val="en-US"/>
        </w:rPr>
        <w:t xml:space="preserve"> </w:t>
      </w:r>
    </w:p>
    <w:p w14:paraId="310844AC" w14:textId="12C66025" w:rsidR="001B29C3" w:rsidRDefault="001B29C3" w:rsidP="001B29C3">
      <w:pPr>
        <w:pStyle w:val="a3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המפתח </w:t>
      </w:r>
      <w:r>
        <w:rPr>
          <w:lang w:val="en-US"/>
        </w:rPr>
        <w:t>‘f’</w:t>
      </w:r>
      <w:r>
        <w:rPr>
          <w:rFonts w:hint="cs"/>
          <w:rtl/>
          <w:lang w:val="en-US"/>
        </w:rPr>
        <w:t xml:space="preserve"> יופיע 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  הכולל את כל האיברים מסוג </w:t>
      </w:r>
      <w:r>
        <w:rPr>
          <w:lang w:val="en-US"/>
        </w:rPr>
        <w:t>float</w:t>
      </w:r>
    </w:p>
    <w:p w14:paraId="4C9828C1" w14:textId="38F74A79" w:rsidR="001B29C3" w:rsidRDefault="001B29C3" w:rsidP="001B29C3">
      <w:pPr>
        <w:pStyle w:val="a3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המפתח </w:t>
      </w:r>
      <w:r>
        <w:rPr>
          <w:lang w:val="en-US"/>
        </w:rPr>
        <w:t>‘</w:t>
      </w:r>
      <w:r>
        <w:rPr>
          <w:lang w:val="en-US"/>
        </w:rPr>
        <w:t>o</w:t>
      </w:r>
      <w:r>
        <w:rPr>
          <w:lang w:val="en-US"/>
        </w:rPr>
        <w:t>’</w:t>
      </w:r>
      <w:r>
        <w:rPr>
          <w:rFonts w:hint="cs"/>
          <w:rtl/>
          <w:lang w:val="en-US"/>
        </w:rPr>
        <w:t xml:space="preserve"> יופיע 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  הכולל את כל האיברים מסוג </w:t>
      </w:r>
      <w:r>
        <w:rPr>
          <w:rFonts w:hint="cs"/>
          <w:rtl/>
          <w:lang w:val="en-US"/>
        </w:rPr>
        <w:t>אחר</w:t>
      </w:r>
    </w:p>
    <w:p w14:paraId="2016DB3D" w14:textId="53F1BEFA" w:rsidR="00CC31EE" w:rsidRDefault="00CC31EE" w:rsidP="00CC31EE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פונקציה שמקבלת רשימה של פונקציות שהוגדרו בתכנית, ומחזירה רשימה של כל הפונקציות שמועבר אליהן לכל היותר פרמטר אחד.</w:t>
      </w:r>
    </w:p>
    <w:p w14:paraId="7C386079" w14:textId="77777777" w:rsidR="00E5489C" w:rsidRDefault="00E5489C" w:rsidP="00E5489C">
      <w:pPr>
        <w:pStyle w:val="a3"/>
        <w:bidi/>
        <w:ind w:left="1080"/>
        <w:rPr>
          <w:lang w:val="en-US"/>
        </w:rPr>
      </w:pPr>
    </w:p>
    <w:p w14:paraId="726A5CCD" w14:textId="78A5EE1D" w:rsidR="00384E4B" w:rsidRDefault="00384E4B" w:rsidP="00384E4B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א. </w:t>
      </w:r>
      <w:r w:rsidR="00A06162">
        <w:rPr>
          <w:rFonts w:hint="cs"/>
          <w:rtl/>
          <w:lang w:val="en-US"/>
        </w:rPr>
        <w:t xml:space="preserve">כתוב דקורטור </w:t>
      </w:r>
      <w:r w:rsidR="00E5489C">
        <w:rPr>
          <w:rFonts w:hint="cs"/>
          <w:rtl/>
          <w:lang w:val="en-US"/>
        </w:rPr>
        <w:t xml:space="preserve">שעוטף פונקציות המקבלות כקלט מספר מסוג </w:t>
      </w:r>
      <w:r w:rsidR="00E5489C">
        <w:rPr>
          <w:lang w:val="en-US"/>
        </w:rPr>
        <w:t>int</w:t>
      </w:r>
      <w:r w:rsidR="00E5489C">
        <w:rPr>
          <w:rFonts w:hint="cs"/>
          <w:rtl/>
          <w:lang w:val="en-US"/>
        </w:rPr>
        <w:t xml:space="preserve"> ומחזירות כפלט מספר מסוג </w:t>
      </w:r>
      <w:r w:rsidR="00E5489C">
        <w:rPr>
          <w:lang w:val="en-US"/>
        </w:rPr>
        <w:t>int</w:t>
      </w:r>
      <w:r w:rsidR="00E5489C">
        <w:rPr>
          <w:rFonts w:hint="cs"/>
          <w:rtl/>
          <w:lang w:val="en-US"/>
        </w:rPr>
        <w:t xml:space="preserve">. הדקורטור ישמור </w:t>
      </w:r>
      <w:r w:rsidR="00E5489C">
        <w:rPr>
          <w:lang w:val="en-US"/>
        </w:rPr>
        <w:t>tuple</w:t>
      </w:r>
      <w:r w:rsidR="00E5489C">
        <w:rPr>
          <w:rFonts w:hint="cs"/>
          <w:rtl/>
          <w:lang w:val="en-US"/>
        </w:rPr>
        <w:t xml:space="preserve"> עם שני מספרים: הקלט הממוצע והפלט הממוצע. בכל קריאה לפונקציה שעטופה ע"י הדקורטור, יודפסו הערכים הממוצעים המעודכנים. </w:t>
      </w:r>
    </w:p>
    <w:p w14:paraId="10ACD87B" w14:textId="55DD1060" w:rsidR="00384E4B" w:rsidRPr="00BE4F17" w:rsidRDefault="00384E4B" w:rsidP="00BE4F17">
      <w:pPr>
        <w:pStyle w:val="a3"/>
        <w:numPr>
          <w:ilvl w:val="0"/>
          <w:numId w:val="4"/>
        </w:numPr>
        <w:bidi/>
        <w:rPr>
          <w:lang w:val="en-US"/>
        </w:rPr>
      </w:pPr>
      <w:r w:rsidRPr="00BE4F17">
        <w:rPr>
          <w:rFonts w:hint="cs"/>
          <w:rtl/>
          <w:lang w:val="en-US"/>
        </w:rPr>
        <w:t xml:space="preserve">כתוב דקורטור שעוטף פונקציות, </w:t>
      </w:r>
      <w:r w:rsidRPr="00BE4F17">
        <w:rPr>
          <w:rFonts w:hint="cs"/>
          <w:rtl/>
          <w:lang w:val="en-US"/>
        </w:rPr>
        <w:t xml:space="preserve">ומייצר </w:t>
      </w:r>
      <w:r w:rsidRPr="00BE4F17">
        <w:rPr>
          <w:lang w:val="en-US"/>
        </w:rPr>
        <w:t>log</w:t>
      </w:r>
      <w:r w:rsidRPr="00BE4F17">
        <w:rPr>
          <w:rFonts w:hint="cs"/>
          <w:rtl/>
          <w:lang w:val="en-US"/>
        </w:rPr>
        <w:t xml:space="preserve"> של </w:t>
      </w:r>
      <w:r w:rsidRPr="00BE4F17">
        <w:rPr>
          <w:lang w:val="en-US"/>
        </w:rPr>
        <w:t xml:space="preserve">n </w:t>
      </w:r>
      <w:r w:rsidRPr="00BE4F17">
        <w:rPr>
          <w:rFonts w:hint="cs"/>
          <w:rtl/>
          <w:lang w:val="en-US"/>
        </w:rPr>
        <w:t xml:space="preserve">הקריאות האחרונות. עבור כל קריאה ישמרו כל </w:t>
      </w:r>
      <w:proofErr w:type="spellStart"/>
      <w:r w:rsidRPr="00BE4F17">
        <w:rPr>
          <w:rFonts w:hint="cs"/>
          <w:rtl/>
          <w:lang w:val="en-US"/>
        </w:rPr>
        <w:t>הקלטים</w:t>
      </w:r>
      <w:proofErr w:type="spellEnd"/>
      <w:r w:rsidRPr="00BE4F17">
        <w:rPr>
          <w:rFonts w:hint="cs"/>
          <w:rtl/>
          <w:lang w:val="en-US"/>
        </w:rPr>
        <w:t xml:space="preserve"> שנשלחו אליה, והפלט שלה. הדקורטור יתמוך גם במשתני </w:t>
      </w:r>
      <w:r w:rsidRPr="00BE4F17">
        <w:rPr>
          <w:lang w:val="en-US"/>
        </w:rPr>
        <w:t>positional</w:t>
      </w:r>
      <w:r w:rsidRPr="00BE4F17">
        <w:rPr>
          <w:rFonts w:hint="cs"/>
          <w:rtl/>
          <w:lang w:val="en-US"/>
        </w:rPr>
        <w:t xml:space="preserve"> וגם ב </w:t>
      </w:r>
      <w:r w:rsidRPr="00BE4F17">
        <w:rPr>
          <w:lang w:val="en-US"/>
        </w:rPr>
        <w:t>keywords</w:t>
      </w:r>
      <w:r w:rsidRPr="00BE4F17">
        <w:rPr>
          <w:rFonts w:hint="cs"/>
          <w:rtl/>
          <w:lang w:val="en-US"/>
        </w:rPr>
        <w:t>. לדוגמה:</w:t>
      </w:r>
    </w:p>
    <w:p w14:paraId="11828370" w14:textId="77777777" w:rsidR="00883563" w:rsidRDefault="00883563" w:rsidP="00883563">
      <w:pPr>
        <w:pStyle w:val="a3"/>
        <w:ind w:left="1080"/>
      </w:pPr>
      <w:r>
        <w:t>&gt;&gt;&gt; @logged</w:t>
      </w:r>
    </w:p>
    <w:p w14:paraId="2D07BC6E" w14:textId="1CD49883" w:rsidR="00883563" w:rsidRDefault="00883563" w:rsidP="00883563">
      <w:pPr>
        <w:pStyle w:val="a3"/>
        <w:ind w:left="1080"/>
      </w:pPr>
      <w:r>
        <w:t xml:space="preserve">... def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 xml:space="preserve">): </w:t>
      </w:r>
    </w:p>
    <w:p w14:paraId="4313A564" w14:textId="77777777" w:rsidR="00883563" w:rsidRDefault="00883563" w:rsidP="00883563">
      <w:pPr>
        <w:pStyle w:val="a3"/>
        <w:ind w:left="1080"/>
      </w:pPr>
      <w:r>
        <w:t xml:space="preserve">... return 3 +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 xml:space="preserve">) </w:t>
      </w:r>
    </w:p>
    <w:p w14:paraId="593D904E" w14:textId="77777777" w:rsidR="00883563" w:rsidRDefault="00883563" w:rsidP="00883563">
      <w:pPr>
        <w:pStyle w:val="a3"/>
        <w:ind w:left="108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4, 4, 4)</w:t>
      </w:r>
    </w:p>
    <w:p w14:paraId="0D81521E" w14:textId="77777777" w:rsidR="00883563" w:rsidRDefault="00883563" w:rsidP="00883563">
      <w:pPr>
        <w:pStyle w:val="a3"/>
        <w:ind w:left="1080"/>
      </w:pPr>
      <w:r>
        <w:t xml:space="preserve"> you called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4, 4, 4) it returned 6</w:t>
      </w:r>
    </w:p>
    <w:p w14:paraId="67177FBF" w14:textId="29D5E365" w:rsidR="00384E4B" w:rsidRPr="00384E4B" w:rsidRDefault="00883563" w:rsidP="00883563">
      <w:pPr>
        <w:pStyle w:val="a3"/>
        <w:ind w:left="1080"/>
        <w:rPr>
          <w:lang w:val="en-US"/>
        </w:rPr>
      </w:pPr>
      <w:r>
        <w:t xml:space="preserve"> 6</w:t>
      </w:r>
    </w:p>
    <w:p w14:paraId="592A8C51" w14:textId="77777777" w:rsidR="00E5489C" w:rsidRDefault="00E5489C" w:rsidP="00E5489C">
      <w:pPr>
        <w:pStyle w:val="a3"/>
        <w:bidi/>
        <w:rPr>
          <w:lang w:val="en-US"/>
        </w:rPr>
      </w:pPr>
    </w:p>
    <w:p w14:paraId="436E9C10" w14:textId="3797DC5C" w:rsidR="00E5489C" w:rsidRPr="00D4141E" w:rsidRDefault="00E5489C" w:rsidP="00D4141E">
      <w:pPr>
        <w:pStyle w:val="a3"/>
        <w:numPr>
          <w:ilvl w:val="0"/>
          <w:numId w:val="1"/>
        </w:numPr>
        <w:bidi/>
        <w:rPr>
          <w:lang w:val="en-US"/>
        </w:rPr>
      </w:pPr>
      <w:bookmarkStart w:id="0" w:name="_GoBack"/>
      <w:bookmarkEnd w:id="0"/>
      <w:r w:rsidRPr="00D4141E">
        <w:rPr>
          <w:rFonts w:hint="cs"/>
          <w:rtl/>
          <w:lang w:val="en-US"/>
        </w:rPr>
        <w:t xml:space="preserve">כתוב דקורטור שעוטף כל פונקציה שהיא, ובכל פעם שקוראים לפונקציה הוא מדפיס את שמות 3 הפונקציות האחרונות שעברו דרך הדקורטור. </w:t>
      </w:r>
      <w:r w:rsidR="00B328D1" w:rsidRPr="00D4141E">
        <w:rPr>
          <w:rFonts w:hint="cs"/>
          <w:rtl/>
          <w:lang w:val="en-US"/>
        </w:rPr>
        <w:t xml:space="preserve"> בפעמיים הראשונות </w:t>
      </w:r>
      <w:r w:rsidR="00B328D1" w:rsidRPr="00D4141E">
        <w:rPr>
          <w:rtl/>
          <w:lang w:val="en-US"/>
        </w:rPr>
        <w:t>–</w:t>
      </w:r>
      <w:r w:rsidR="00B328D1" w:rsidRPr="00D4141E">
        <w:rPr>
          <w:rFonts w:hint="cs"/>
          <w:rtl/>
          <w:lang w:val="en-US"/>
        </w:rPr>
        <w:t xml:space="preserve"> הוא לא ידפיס דבר. </w:t>
      </w:r>
    </w:p>
    <w:p w14:paraId="1CA6D869" w14:textId="3C1A47DB" w:rsidR="00E5489C" w:rsidRDefault="00E5489C" w:rsidP="00E5489C">
      <w:pPr>
        <w:pStyle w:val="a3"/>
        <w:rPr>
          <w:rtl/>
          <w:lang w:val="en-US"/>
        </w:rPr>
      </w:pPr>
    </w:p>
    <w:p w14:paraId="57437D71" w14:textId="53302C92" w:rsidR="00BE4F17" w:rsidRDefault="00BE4F17" w:rsidP="00E5489C">
      <w:pPr>
        <w:pStyle w:val="a3"/>
        <w:rPr>
          <w:rtl/>
          <w:lang w:val="en-US"/>
        </w:rPr>
      </w:pPr>
    </w:p>
    <w:p w14:paraId="77C24653" w14:textId="5355102C" w:rsidR="00A23B1E" w:rsidRPr="00BE4F17" w:rsidRDefault="001A71A7" w:rsidP="00D4141E">
      <w:pPr>
        <w:pStyle w:val="a3"/>
        <w:numPr>
          <w:ilvl w:val="0"/>
          <w:numId w:val="1"/>
        </w:numPr>
        <w:bidi/>
        <w:rPr>
          <w:lang w:val="en-US"/>
        </w:rPr>
      </w:pPr>
      <w:r w:rsidRPr="00BE4F17">
        <w:rPr>
          <w:rFonts w:hint="cs"/>
          <w:rtl/>
          <w:lang w:val="en-US"/>
        </w:rPr>
        <w:t xml:space="preserve">השתמש ב </w:t>
      </w:r>
      <w:r w:rsidRPr="00BE4F17">
        <w:rPr>
          <w:rtl/>
          <w:lang w:val="en-US"/>
        </w:rPr>
        <w:t>–</w:t>
      </w:r>
      <w:r w:rsidRPr="00BE4F17">
        <w:rPr>
          <w:rFonts w:hint="cs"/>
          <w:rtl/>
          <w:lang w:val="en-US"/>
        </w:rPr>
        <w:t xml:space="preserve"> </w:t>
      </w:r>
      <w:r w:rsidRPr="00BE4F17">
        <w:rPr>
          <w:lang w:val="en-US"/>
        </w:rPr>
        <w:t>observable design patterns</w:t>
      </w:r>
      <w:r w:rsidRPr="00BE4F17">
        <w:rPr>
          <w:rFonts w:hint="cs"/>
          <w:rtl/>
          <w:lang w:val="en-US"/>
        </w:rPr>
        <w:t xml:space="preserve"> </w:t>
      </w:r>
      <w:r w:rsidR="001A2547" w:rsidRPr="00BE4F17">
        <w:rPr>
          <w:rFonts w:hint="cs"/>
          <w:rtl/>
          <w:lang w:val="en-US"/>
        </w:rPr>
        <w:t>ו-</w:t>
      </w:r>
      <w:r w:rsidRPr="00BE4F17">
        <w:rPr>
          <w:rFonts w:hint="cs"/>
          <w:rtl/>
          <w:lang w:val="en-US"/>
        </w:rPr>
        <w:t xml:space="preserve"> </w:t>
      </w:r>
      <w:r w:rsidRPr="00BE4F17">
        <w:rPr>
          <w:lang w:val="en-US"/>
        </w:rPr>
        <w:t xml:space="preserve">observer </w:t>
      </w:r>
      <w:r w:rsidRPr="00BE4F17">
        <w:rPr>
          <w:rFonts w:hint="cs"/>
          <w:rtl/>
          <w:lang w:val="en-US"/>
        </w:rPr>
        <w:t xml:space="preserve"> וממש את המחלקה </w:t>
      </w:r>
      <w:r w:rsidRPr="00BE4F17">
        <w:rPr>
          <w:lang w:val="en-US"/>
        </w:rPr>
        <w:t>twitter</w:t>
      </w:r>
      <w:r w:rsidRPr="00BE4F17">
        <w:rPr>
          <w:rFonts w:hint="cs"/>
          <w:rtl/>
          <w:lang w:val="en-US"/>
        </w:rPr>
        <w:t xml:space="preserve"> כך שכל </w:t>
      </w:r>
      <w:proofErr w:type="spellStart"/>
      <w:r w:rsidRPr="00BE4F17">
        <w:rPr>
          <w:rFonts w:hint="cs"/>
          <w:rtl/>
          <w:lang w:val="en-US"/>
        </w:rPr>
        <w:t>אוביקט</w:t>
      </w:r>
      <w:proofErr w:type="spellEnd"/>
      <w:r w:rsidRPr="00BE4F17">
        <w:rPr>
          <w:rFonts w:hint="cs"/>
          <w:rtl/>
          <w:lang w:val="en-US"/>
        </w:rPr>
        <w:t xml:space="preserve"> יוכל לצייץ מסרים ולעקוב אחרי מסרים של </w:t>
      </w:r>
      <w:proofErr w:type="spellStart"/>
      <w:r w:rsidRPr="00BE4F17">
        <w:rPr>
          <w:rFonts w:hint="cs"/>
          <w:rtl/>
          <w:lang w:val="en-US"/>
        </w:rPr>
        <w:t>אוביקטים</w:t>
      </w:r>
      <w:proofErr w:type="spellEnd"/>
      <w:r w:rsidRPr="00BE4F17">
        <w:rPr>
          <w:rFonts w:hint="cs"/>
          <w:rtl/>
          <w:lang w:val="en-US"/>
        </w:rPr>
        <w:t xml:space="preserve"> אחרים. לאחר המימוש, ניתן יהיה להריץ את קטע הקוד הבא:</w:t>
      </w:r>
    </w:p>
    <w:p w14:paraId="642439FB" w14:textId="77777777" w:rsidR="001A71A7" w:rsidRPr="001A71A7" w:rsidRDefault="001A71A7" w:rsidP="001A71A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lastRenderedPageBreak/>
        <w:t xml:space="preserve">a 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=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 Twitter(</w:t>
      </w:r>
      <w:r w:rsidRPr="001A71A7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'Alice'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5A3FE9BE" w14:textId="77777777" w:rsidR="001A71A7" w:rsidRDefault="001A71A7" w:rsidP="001A71A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k 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=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 Twitter(</w:t>
      </w:r>
      <w:r w:rsidRPr="001A71A7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'King'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03083F7E" w14:textId="77777777" w:rsidR="001A71A7" w:rsidRDefault="001A71A7" w:rsidP="001A71A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q 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=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 Twitter(</w:t>
      </w:r>
      <w:r w:rsidRPr="001A71A7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'Queen'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5AC6C4FC" w14:textId="77777777" w:rsidR="001A71A7" w:rsidRDefault="001A71A7" w:rsidP="001A71A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h 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=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 </w:t>
      </w:r>
      <w:proofErr w:type="gramStart"/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Twitter(</w:t>
      </w:r>
      <w:proofErr w:type="gramEnd"/>
      <w:r w:rsidRPr="001A71A7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'Mad Hatter'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50451876" w14:textId="77777777" w:rsidR="001A71A7" w:rsidRDefault="001A71A7" w:rsidP="001A71A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c 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=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 </w:t>
      </w:r>
      <w:proofErr w:type="gramStart"/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Twitter(</w:t>
      </w:r>
      <w:proofErr w:type="gramEnd"/>
      <w:r w:rsidRPr="001A71A7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'Cheshire Cat'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03B9DF1B" w14:textId="77777777" w:rsidR="001A71A7" w:rsidRDefault="001A71A7" w:rsidP="001A71A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spellStart"/>
      <w:proofErr w:type="gramStart"/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a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follow</w:t>
      </w:r>
      <w:proofErr w:type="spellEnd"/>
      <w:proofErr w:type="gramEnd"/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(c)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follow(h)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 xml:space="preserve">follow(q) </w:t>
      </w:r>
    </w:p>
    <w:p w14:paraId="18472D00" w14:textId="77777777" w:rsidR="001A71A7" w:rsidRDefault="001A71A7" w:rsidP="001A71A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spellStart"/>
      <w:proofErr w:type="gramStart"/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k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follow</w:t>
      </w:r>
      <w:proofErr w:type="spellEnd"/>
      <w:proofErr w:type="gramEnd"/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(q)</w:t>
      </w:r>
    </w:p>
    <w:p w14:paraId="7BD37AD1" w14:textId="75BABF3B" w:rsidR="001A71A7" w:rsidRPr="001A71A7" w:rsidRDefault="001A71A7" w:rsidP="001A71A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spellStart"/>
      <w:proofErr w:type="gramStart"/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q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follow</w:t>
      </w:r>
      <w:proofErr w:type="spellEnd"/>
      <w:proofErr w:type="gramEnd"/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(q)</w:t>
      </w:r>
      <w:r w:rsidRPr="001A71A7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1A71A7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follow(h)</w:t>
      </w:r>
    </w:p>
    <w:p w14:paraId="7B1BA70C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spellStart"/>
      <w:proofErr w:type="gramStart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h</w:t>
      </w:r>
      <w:r w:rsidRPr="00BF55E5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follow</w:t>
      </w:r>
      <w:proofErr w:type="spellEnd"/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(a)</w:t>
      </w:r>
      <w:r w:rsidRPr="00BF55E5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follow(q)</w:t>
      </w:r>
      <w:r w:rsidRPr="00BF55E5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follow(c)</w:t>
      </w:r>
    </w:p>
    <w:p w14:paraId="6EE472C4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</w:p>
    <w:p w14:paraId="4D13A956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gramStart"/>
      <w:r w:rsidRPr="00BF55E5">
        <w:rPr>
          <w:rFonts w:ascii="Courier New" w:eastAsia="Times New Roman" w:hAnsi="Courier New" w:cs="Courier New"/>
          <w:color w:val="336666"/>
          <w:sz w:val="24"/>
          <w:szCs w:val="24"/>
          <w:shd w:val="clear" w:color="auto" w:fill="F0F3F3"/>
          <w:lang w:val="en-IL" w:eastAsia="en-IL"/>
        </w:rPr>
        <w:t>print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'==== </w:t>
      </w:r>
      <w:r w:rsidRPr="00BF55E5">
        <w:rPr>
          <w:rFonts w:ascii="Courier New" w:eastAsia="Times New Roman" w:hAnsi="Courier New" w:cs="Courier New"/>
          <w:color w:val="AA0000"/>
          <w:sz w:val="24"/>
          <w:szCs w:val="24"/>
          <w:shd w:val="clear" w:color="auto" w:fill="F0F3F3"/>
          <w:lang w:val="en-IL" w:eastAsia="en-IL"/>
        </w:rPr>
        <w:t>{q.name}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 tweets ===='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065423E2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spellStart"/>
      <w:proofErr w:type="gramStart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q</w:t>
      </w:r>
      <w:r w:rsidRPr="00BF55E5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tweet</w:t>
      </w:r>
      <w:proofErr w:type="spellEnd"/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'Off with their heads!'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64F14E32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gramStart"/>
      <w:r w:rsidRPr="00BF55E5">
        <w:rPr>
          <w:rFonts w:ascii="Courier New" w:eastAsia="Times New Roman" w:hAnsi="Courier New" w:cs="Courier New"/>
          <w:color w:val="336666"/>
          <w:sz w:val="24"/>
          <w:szCs w:val="24"/>
          <w:shd w:val="clear" w:color="auto" w:fill="F0F3F3"/>
          <w:lang w:val="en-IL" w:eastAsia="en-IL"/>
        </w:rPr>
        <w:t>print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</w:t>
      </w:r>
      <w:r w:rsidRPr="00BF55E5">
        <w:rPr>
          <w:rFonts w:ascii="Courier New" w:eastAsia="Times New Roman" w:hAnsi="Courier New" w:cs="Courier New"/>
          <w:b/>
          <w:bCs/>
          <w:color w:val="CC3300"/>
          <w:sz w:val="24"/>
          <w:szCs w:val="24"/>
          <w:shd w:val="clear" w:color="auto" w:fill="F0F3F3"/>
          <w:lang w:val="en-IL" w:eastAsia="en-IL"/>
        </w:rPr>
        <w:t>\n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==== </w:t>
      </w:r>
      <w:r w:rsidRPr="00BF55E5">
        <w:rPr>
          <w:rFonts w:ascii="Courier New" w:eastAsia="Times New Roman" w:hAnsi="Courier New" w:cs="Courier New"/>
          <w:color w:val="AA0000"/>
          <w:sz w:val="24"/>
          <w:szCs w:val="24"/>
          <w:shd w:val="clear" w:color="auto" w:fill="F0F3F3"/>
          <w:lang w:val="en-IL" w:eastAsia="en-IL"/>
        </w:rPr>
        <w:t>{a.name}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 tweets ===='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1851BDBE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spellStart"/>
      <w:proofErr w:type="gramStart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a</w:t>
      </w:r>
      <w:r w:rsidRPr="00BF55E5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tweet</w:t>
      </w:r>
      <w:proofErr w:type="spellEnd"/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'What a strange world we live in.'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12E8D2E1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gramStart"/>
      <w:r w:rsidRPr="00BF55E5">
        <w:rPr>
          <w:rFonts w:ascii="Courier New" w:eastAsia="Times New Roman" w:hAnsi="Courier New" w:cs="Courier New"/>
          <w:color w:val="336666"/>
          <w:sz w:val="24"/>
          <w:szCs w:val="24"/>
          <w:shd w:val="clear" w:color="auto" w:fill="F0F3F3"/>
          <w:lang w:val="en-IL" w:eastAsia="en-IL"/>
        </w:rPr>
        <w:t>print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</w:t>
      </w:r>
      <w:r w:rsidRPr="00BF55E5">
        <w:rPr>
          <w:rFonts w:ascii="Courier New" w:eastAsia="Times New Roman" w:hAnsi="Courier New" w:cs="Courier New"/>
          <w:b/>
          <w:bCs/>
          <w:color w:val="CC3300"/>
          <w:sz w:val="24"/>
          <w:szCs w:val="24"/>
          <w:shd w:val="clear" w:color="auto" w:fill="F0F3F3"/>
          <w:lang w:val="en-IL" w:eastAsia="en-IL"/>
        </w:rPr>
        <w:t>\n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==== </w:t>
      </w:r>
      <w:r w:rsidRPr="00BF55E5">
        <w:rPr>
          <w:rFonts w:ascii="Courier New" w:eastAsia="Times New Roman" w:hAnsi="Courier New" w:cs="Courier New"/>
          <w:color w:val="AA0000"/>
          <w:sz w:val="24"/>
          <w:szCs w:val="24"/>
          <w:shd w:val="clear" w:color="auto" w:fill="F0F3F3"/>
          <w:lang w:val="en-IL" w:eastAsia="en-IL"/>
        </w:rPr>
        <w:t>{k.name}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 tweets ===='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08EEC5B4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spellStart"/>
      <w:proofErr w:type="gramStart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k</w:t>
      </w:r>
      <w:r w:rsidRPr="00BF55E5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tweet</w:t>
      </w:r>
      <w:proofErr w:type="spellEnd"/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'Begin at the beginning, and go on till you come to the end: then stop.'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4B233433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gramStart"/>
      <w:r w:rsidRPr="00BF55E5">
        <w:rPr>
          <w:rFonts w:ascii="Courier New" w:eastAsia="Times New Roman" w:hAnsi="Courier New" w:cs="Courier New"/>
          <w:color w:val="336666"/>
          <w:sz w:val="24"/>
          <w:szCs w:val="24"/>
          <w:shd w:val="clear" w:color="auto" w:fill="F0F3F3"/>
          <w:lang w:val="en-IL" w:eastAsia="en-IL"/>
        </w:rPr>
        <w:t>print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</w:t>
      </w:r>
      <w:r w:rsidRPr="00BF55E5">
        <w:rPr>
          <w:rFonts w:ascii="Courier New" w:eastAsia="Times New Roman" w:hAnsi="Courier New" w:cs="Courier New"/>
          <w:b/>
          <w:bCs/>
          <w:color w:val="CC3300"/>
          <w:sz w:val="24"/>
          <w:szCs w:val="24"/>
          <w:shd w:val="clear" w:color="auto" w:fill="F0F3F3"/>
          <w:lang w:val="en-IL" w:eastAsia="en-IL"/>
        </w:rPr>
        <w:t>\n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==== </w:t>
      </w:r>
      <w:r w:rsidRPr="00BF55E5">
        <w:rPr>
          <w:rFonts w:ascii="Courier New" w:eastAsia="Times New Roman" w:hAnsi="Courier New" w:cs="Courier New"/>
          <w:color w:val="AA0000"/>
          <w:sz w:val="24"/>
          <w:szCs w:val="24"/>
          <w:shd w:val="clear" w:color="auto" w:fill="F0F3F3"/>
          <w:lang w:val="en-IL" w:eastAsia="en-IL"/>
        </w:rPr>
        <w:t>{c.name}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 tweets ===='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20967001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spellStart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c</w:t>
      </w:r>
      <w:r w:rsidRPr="00BF55E5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proofErr w:type="gramStart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tweet</w:t>
      </w:r>
      <w:proofErr w:type="spell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proofErr w:type="gramEnd"/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"We're all mad here."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4653AA48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</w:pPr>
      <w:proofErr w:type="gramStart"/>
      <w:r w:rsidRPr="00BF55E5">
        <w:rPr>
          <w:rFonts w:ascii="Courier New" w:eastAsia="Times New Roman" w:hAnsi="Courier New" w:cs="Courier New"/>
          <w:color w:val="336666"/>
          <w:sz w:val="24"/>
          <w:szCs w:val="24"/>
          <w:shd w:val="clear" w:color="auto" w:fill="F0F3F3"/>
          <w:lang w:val="en-IL" w:eastAsia="en-IL"/>
        </w:rPr>
        <w:t>print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f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</w:t>
      </w:r>
      <w:r w:rsidRPr="00BF55E5">
        <w:rPr>
          <w:rFonts w:ascii="Courier New" w:eastAsia="Times New Roman" w:hAnsi="Courier New" w:cs="Courier New"/>
          <w:b/>
          <w:bCs/>
          <w:color w:val="CC3300"/>
          <w:sz w:val="24"/>
          <w:szCs w:val="24"/>
          <w:shd w:val="clear" w:color="auto" w:fill="F0F3F3"/>
          <w:lang w:val="en-IL" w:eastAsia="en-IL"/>
        </w:rPr>
        <w:t>\n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==== </w:t>
      </w:r>
      <w:r w:rsidRPr="00BF55E5">
        <w:rPr>
          <w:rFonts w:ascii="Courier New" w:eastAsia="Times New Roman" w:hAnsi="Courier New" w:cs="Courier New"/>
          <w:color w:val="AA0000"/>
          <w:sz w:val="24"/>
          <w:szCs w:val="24"/>
          <w:shd w:val="clear" w:color="auto" w:fill="F0F3F3"/>
          <w:lang w:val="en-IL" w:eastAsia="en-IL"/>
        </w:rPr>
        <w:t>{h.name}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 xml:space="preserve"> tweets ===='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12B876C8" w14:textId="77777777" w:rsidR="001A71A7" w:rsidRPr="00BF55E5" w:rsidRDefault="001A71A7" w:rsidP="00BF55E5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sz w:val="24"/>
          <w:szCs w:val="24"/>
          <w:lang w:val="en-IL" w:eastAsia="en-IL"/>
        </w:rPr>
      </w:pPr>
      <w:proofErr w:type="spellStart"/>
      <w:proofErr w:type="gramStart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h</w:t>
      </w:r>
      <w:r w:rsidRPr="00BF55E5">
        <w:rPr>
          <w:rFonts w:ascii="Courier New" w:eastAsia="Times New Roman" w:hAnsi="Courier New" w:cs="Courier New"/>
          <w:color w:val="555555"/>
          <w:sz w:val="24"/>
          <w:szCs w:val="24"/>
          <w:shd w:val="clear" w:color="auto" w:fill="F0F3F3"/>
          <w:lang w:val="en-IL" w:eastAsia="en-IL"/>
        </w:rPr>
        <w:t>.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tweet</w:t>
      </w:r>
      <w:proofErr w:type="spellEnd"/>
      <w:proofErr w:type="gramEnd"/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(</w:t>
      </w:r>
      <w:r w:rsidRPr="00BF55E5">
        <w:rPr>
          <w:rFonts w:ascii="Courier New" w:eastAsia="Times New Roman" w:hAnsi="Courier New" w:cs="Courier New"/>
          <w:color w:val="CC3300"/>
          <w:sz w:val="24"/>
          <w:szCs w:val="24"/>
          <w:shd w:val="clear" w:color="auto" w:fill="F0F3F3"/>
          <w:lang w:val="en-IL" w:eastAsia="en-IL"/>
        </w:rPr>
        <w:t>'Why is a raven like a writing-desk?'</w:t>
      </w:r>
      <w:r w:rsidRPr="00BF55E5">
        <w:rPr>
          <w:rFonts w:ascii="Courier New" w:eastAsia="Times New Roman" w:hAnsi="Courier New" w:cs="Courier New"/>
          <w:sz w:val="24"/>
          <w:szCs w:val="24"/>
          <w:shd w:val="clear" w:color="auto" w:fill="F0F3F3"/>
          <w:lang w:val="en-IL" w:eastAsia="en-IL"/>
        </w:rPr>
        <w:t>)</w:t>
      </w:r>
    </w:p>
    <w:p w14:paraId="0AD3FA4F" w14:textId="77777777" w:rsidR="001A71A7" w:rsidRPr="001A71A7" w:rsidRDefault="001A71A7" w:rsidP="001A71A7">
      <w:pPr>
        <w:pStyle w:val="a3"/>
        <w:ind w:left="1080"/>
        <w:rPr>
          <w:lang w:val="en-IL"/>
        </w:rPr>
      </w:pPr>
    </w:p>
    <w:p w14:paraId="5F632309" w14:textId="7458EFF2" w:rsidR="001B29C3" w:rsidRPr="00DC6417" w:rsidRDefault="001B29C3" w:rsidP="00384E4B">
      <w:pPr>
        <w:pStyle w:val="a3"/>
        <w:bidi/>
        <w:rPr>
          <w:rFonts w:hint="cs"/>
          <w:rtl/>
          <w:lang w:val="en-US"/>
        </w:rPr>
      </w:pPr>
    </w:p>
    <w:sectPr w:rsidR="001B29C3" w:rsidRPr="00DC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91280"/>
    <w:multiLevelType w:val="hybridMultilevel"/>
    <w:tmpl w:val="C49C0BE6"/>
    <w:lvl w:ilvl="0" w:tplc="43BCDAAE">
      <w:start w:val="2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1E17F5"/>
    <w:multiLevelType w:val="hybridMultilevel"/>
    <w:tmpl w:val="E4261980"/>
    <w:lvl w:ilvl="0" w:tplc="BA9EC9FC">
      <w:start w:val="1"/>
      <w:numFmt w:val="hebrew1"/>
      <w:lvlText w:val="%1."/>
      <w:lvlJc w:val="left"/>
      <w:pPr>
        <w:ind w:left="1778" w:hanging="360"/>
      </w:pPr>
      <w:rPr>
        <w:rFonts w:hint="default"/>
        <w:lang w:val="en-IL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30EB0"/>
    <w:multiLevelType w:val="hybridMultilevel"/>
    <w:tmpl w:val="25D4B0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53E90"/>
    <w:multiLevelType w:val="hybridMultilevel"/>
    <w:tmpl w:val="EC342E96"/>
    <w:lvl w:ilvl="0" w:tplc="CBA0309A">
      <w:start w:val="1"/>
      <w:numFmt w:val="hebrew1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58"/>
    <w:rsid w:val="000402CD"/>
    <w:rsid w:val="001A2547"/>
    <w:rsid w:val="001A71A7"/>
    <w:rsid w:val="001B29C3"/>
    <w:rsid w:val="00376658"/>
    <w:rsid w:val="00384E4B"/>
    <w:rsid w:val="00406DD2"/>
    <w:rsid w:val="005D395A"/>
    <w:rsid w:val="008642D1"/>
    <w:rsid w:val="00873767"/>
    <w:rsid w:val="00883563"/>
    <w:rsid w:val="009951EE"/>
    <w:rsid w:val="009F78DC"/>
    <w:rsid w:val="00A06162"/>
    <w:rsid w:val="00A23B1E"/>
    <w:rsid w:val="00B328D1"/>
    <w:rsid w:val="00BE4F17"/>
    <w:rsid w:val="00BF55E5"/>
    <w:rsid w:val="00CC31EE"/>
    <w:rsid w:val="00D4141E"/>
    <w:rsid w:val="00DA3917"/>
    <w:rsid w:val="00DC6417"/>
    <w:rsid w:val="00E5489C"/>
    <w:rsid w:val="00F425D1"/>
    <w:rsid w:val="00F83074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9AF3"/>
  <w15:chartTrackingRefBased/>
  <w15:docId w15:val="{0C3308D8-9CA5-4B76-B1A6-8AC029A8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4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1A71A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a0"/>
    <w:uiPriority w:val="99"/>
    <w:semiHidden/>
    <w:unhideWhenUsed/>
    <w:rsid w:val="001A71A7"/>
    <w:rPr>
      <w:rFonts w:ascii="Courier New" w:eastAsia="Times New Roman" w:hAnsi="Courier New" w:cs="Courier New"/>
      <w:sz w:val="20"/>
      <w:szCs w:val="20"/>
    </w:rPr>
  </w:style>
  <w:style w:type="character" w:customStyle="1" w:styleId="tok-n">
    <w:name w:val="tok-n"/>
    <w:basedOn w:val="a0"/>
    <w:rsid w:val="001A71A7"/>
  </w:style>
  <w:style w:type="character" w:customStyle="1" w:styleId="tok-o">
    <w:name w:val="tok-o"/>
    <w:basedOn w:val="a0"/>
    <w:rsid w:val="001A71A7"/>
  </w:style>
  <w:style w:type="character" w:customStyle="1" w:styleId="tok-p">
    <w:name w:val="tok-p"/>
    <w:basedOn w:val="a0"/>
    <w:rsid w:val="001A71A7"/>
  </w:style>
  <w:style w:type="character" w:customStyle="1" w:styleId="tok-s1">
    <w:name w:val="tok-s1"/>
    <w:basedOn w:val="a0"/>
    <w:rsid w:val="001A71A7"/>
  </w:style>
  <w:style w:type="character" w:customStyle="1" w:styleId="tok-nb">
    <w:name w:val="tok-nb"/>
    <w:basedOn w:val="a0"/>
    <w:rsid w:val="001A71A7"/>
  </w:style>
  <w:style w:type="character" w:customStyle="1" w:styleId="tok-si">
    <w:name w:val="tok-si"/>
    <w:basedOn w:val="a0"/>
    <w:rsid w:val="001A71A7"/>
  </w:style>
  <w:style w:type="character" w:customStyle="1" w:styleId="tok-se">
    <w:name w:val="tok-se"/>
    <w:basedOn w:val="a0"/>
    <w:rsid w:val="001A71A7"/>
  </w:style>
  <w:style w:type="character" w:customStyle="1" w:styleId="tok-s2">
    <w:name w:val="tok-s2"/>
    <w:basedOn w:val="a0"/>
    <w:rsid w:val="001A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Yalov-handzel</dc:creator>
  <cp:keywords/>
  <dc:description/>
  <cp:lastModifiedBy>Sharon Yalov-handzel</cp:lastModifiedBy>
  <cp:revision>17</cp:revision>
  <dcterms:created xsi:type="dcterms:W3CDTF">2020-05-20T07:49:00Z</dcterms:created>
  <dcterms:modified xsi:type="dcterms:W3CDTF">2020-05-20T09:58:00Z</dcterms:modified>
</cp:coreProperties>
</file>