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7D1" w:rsidRDefault="003C28ED" w:rsidP="00D92012">
      <w:pPr>
        <w:shd w:val="clear" w:color="auto" w:fill="FFFFFF"/>
        <w:spacing w:after="0" w:line="270" w:lineRule="atLeast"/>
        <w:ind w:left="-1134" w:right="-284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C28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Понятие международных отношений, их структура, виды, принципы. Субъекты международных отношений. Становление многополярного мира.</w:t>
      </w:r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</w:r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</w:r>
      <w:r w:rsidR="00D92012" w:rsidRPr="00D9201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1.1.</w:t>
      </w:r>
      <w:r w:rsidR="006F37D1" w:rsidRPr="00D9201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Международные отношения – совокупность экономических, политических, идеологических, правовых, дипломатических и иных связей и взаимоотношений между государствами и системами государств, между основными классами, основными социальными, экономическими, политическими силами, организациями и общественными движениями, действующими на мировой арене, т.е. между народами в са</w:t>
      </w:r>
      <w:r w:rsidR="00B33A62" w:rsidRPr="00D9201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мом широком смысле этого слова.</w:t>
      </w:r>
    </w:p>
    <w:p w:rsidR="00D92012" w:rsidRPr="00D92012" w:rsidRDefault="00D92012" w:rsidP="00D92012">
      <w:pPr>
        <w:shd w:val="clear" w:color="auto" w:fill="FFFFFF"/>
        <w:spacing w:after="0" w:line="270" w:lineRule="atLeast"/>
        <w:ind w:left="-1134" w:right="-284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B33A62" w:rsidRDefault="00D92012" w:rsidP="00D92012">
      <w:pPr>
        <w:shd w:val="clear" w:color="auto" w:fill="FFFFFF"/>
        <w:spacing w:after="0" w:line="270" w:lineRule="atLeast"/>
        <w:ind w:left="-1134" w:right="-284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D9201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1.2.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C28ED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Международные отношения характеризуются рядом черт, которые отличают их от других типов отношений в обществе. Такими характерными чертами можно назвать следующие:</w:t>
      </w:r>
      <w:r w:rsidR="003C28ED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- стихийный характер международного политического процесса, для которого характерно наличие множества тенденций и мнений, что обусловлено наличием множества субъектов международных отношений;</w:t>
      </w:r>
      <w:r w:rsidR="003C28ED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 xml:space="preserve">- усиливающееся значение субъективного фактора, что выражает возрастание роли </w:t>
      </w:r>
      <w:r w:rsidR="00B33A62" w:rsidRPr="00D9201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выдающихся политических лидеров;</w:t>
      </w:r>
      <w:r w:rsidR="003C28ED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- охват всех сфер жизнедеятельности общества и включение в них самых разных субъектов политики;</w:t>
      </w:r>
      <w:r w:rsidR="003C28ED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- отсутствие единого властного центра и наличие множества равноправных и суверенных центров принятия политических решений.</w:t>
      </w:r>
    </w:p>
    <w:p w:rsidR="00D92012" w:rsidRPr="00D92012" w:rsidRDefault="00D92012" w:rsidP="00D92012">
      <w:pPr>
        <w:shd w:val="clear" w:color="auto" w:fill="FFFFFF"/>
        <w:spacing w:after="0" w:line="270" w:lineRule="atLeast"/>
        <w:ind w:left="-1134" w:right="-284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5F14C6" w:rsidRDefault="00D92012" w:rsidP="00D92012">
      <w:pPr>
        <w:shd w:val="clear" w:color="auto" w:fill="FFFFFF"/>
        <w:spacing w:after="0" w:line="270" w:lineRule="atLeast"/>
        <w:ind w:left="-1134" w:right="-284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D9201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2.1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</w:t>
      </w:r>
      <w:r w:rsidR="00B33A62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 политической науке нет единого представления о структуре международных политических отношений. </w:t>
      </w:r>
      <w:proofErr w:type="gramStart"/>
      <w:r w:rsidR="00B33A62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 нашей точки зрения, такая структура может быть представлена в виде трех составляющих: 1) субъекты международных политических отношений; 2) объекты международных политических отношений; 3) нормативно-правовая база, на основе которой строятся отношения между субъектами.</w:t>
      </w:r>
      <w:r w:rsidR="006F37D1" w:rsidRPr="00D9201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 xml:space="preserve"> 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1) </w:t>
      </w:r>
      <w:r w:rsidR="006F37D1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Субъектами международных политических отношений являются: государства и группы государств; международные политические и общественные организации, создаваемые государствами (ООН, НАТО, ЮНЕСКО и др.);</w:t>
      </w:r>
      <w:proofErr w:type="gramEnd"/>
      <w:r w:rsidR="006F37D1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объединения, сообщества, союзы, </w:t>
      </w:r>
      <w:proofErr w:type="gramStart"/>
      <w:r w:rsidR="006F37D1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ассо </w:t>
      </w:r>
      <w:proofErr w:type="spellStart"/>
      <w:r w:rsidR="006F37D1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циации</w:t>
      </w:r>
      <w:proofErr w:type="spellEnd"/>
      <w:proofErr w:type="gramEnd"/>
      <w:r w:rsidR="006F37D1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 пр., создаваемые </w:t>
      </w:r>
      <w:proofErr w:type="spellStart"/>
      <w:r w:rsidR="006F37D1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внегосударственными</w:t>
      </w:r>
      <w:proofErr w:type="spellEnd"/>
      <w:r w:rsidR="006F37D1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(в том числе и террористическими) организациями, движениями и т. д.</w:t>
      </w:r>
      <w:r w:rsidR="006F37D1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</w:r>
      <w:r w:rsidR="006F37D1" w:rsidRPr="00D9201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2) </w:t>
      </w:r>
      <w:r w:rsidR="006F37D1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Под объектами международных политических отношений под </w:t>
      </w:r>
      <w:proofErr w:type="spellStart"/>
      <w:r w:rsidR="006F37D1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разумеваются</w:t>
      </w:r>
      <w:proofErr w:type="spellEnd"/>
      <w:r w:rsidR="006F37D1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раз</w:t>
      </w:r>
      <w:r w:rsidR="006F37D1" w:rsidRPr="00D9201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личные международные интересы.</w:t>
      </w:r>
      <w:r w:rsidR="006F37D1" w:rsidRPr="00D9201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 xml:space="preserve"> 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3) </w:t>
      </w:r>
      <w:r w:rsidR="006F37D1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Нормативная правовая база международных политических </w:t>
      </w:r>
      <w:proofErr w:type="spellStart"/>
      <w:r w:rsidR="006F37D1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отно</w:t>
      </w:r>
      <w:proofErr w:type="spellEnd"/>
      <w:r w:rsidR="006F37D1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="006F37D1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шений</w:t>
      </w:r>
      <w:proofErr w:type="spellEnd"/>
      <w:r w:rsidR="006F37D1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представляет собой все многообразие двухсторонних, многосторонних и иных договорных обязательств, которые заключаются на основе принципов международного права.</w:t>
      </w:r>
    </w:p>
    <w:p w:rsidR="00D92012" w:rsidRPr="00D92012" w:rsidRDefault="00D92012" w:rsidP="00D92012">
      <w:pPr>
        <w:shd w:val="clear" w:color="auto" w:fill="FFFFFF"/>
        <w:spacing w:after="0" w:line="270" w:lineRule="atLeast"/>
        <w:ind w:left="-1134" w:right="-284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D92012" w:rsidRDefault="00D92012" w:rsidP="00D92012">
      <w:pPr>
        <w:shd w:val="clear" w:color="auto" w:fill="FFFFFF"/>
        <w:spacing w:after="0" w:line="270" w:lineRule="atLeast"/>
        <w:ind w:left="-1134" w:right="-284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3.1. </w:t>
      </w:r>
      <w:r w:rsidR="006F37D1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Выделяют следующие виды международных отношений, каждый из которых имеет свою структуру, функции, свой процесс развития:</w:t>
      </w:r>
      <w:r w:rsidR="006F37D1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</w:r>
      <w:r w:rsidR="005F14C6" w:rsidRPr="00D9201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 </w:t>
      </w:r>
      <w:r w:rsidR="006F37D1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•Политические – играют главенствующую роль, т.к. преломляют, синтезируют, детерминируют все другие виды отношений. Политические отношения находят свое выражение в реальной политической деятельности элементов политической системы, прежде всего государства. Они гарантируют безопасность и создают условия для развития всех остальных отношений</w:t>
      </w:r>
      <w:r w:rsidR="006F37D1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</w:r>
      <w:r w:rsidR="005F14C6" w:rsidRPr="00D9201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 w:rsidR="006F37D1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•Экономические и научно-технические. Внешняя политика направлена, как правило, на защиту экономических отношений, которые влияют на формирование мирового рынка, международного разделения труда. Состояние экономических отношений во многом определяется уровнем развития производства и производительных сил государств, различными </w:t>
      </w:r>
      <w:r w:rsidR="006F37D1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моделями экономики, наличием природных ресурсов и другими секторами.</w:t>
      </w:r>
      <w:r w:rsidR="006F37D1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</w:r>
      <w:r w:rsidR="005F14C6" w:rsidRPr="00D9201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 w:rsidR="006F37D1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•Идеологические отношения – относительно самостоятельная часть политических отношений. Роль и значение идеологических отношений изменяется в зависимости от изменения роли идеологи в обществе. Но характерна общая тенденция – к возрастанию роли идеологии, </w:t>
      </w:r>
      <w:proofErr w:type="gramStart"/>
      <w:r w:rsidR="006F37D1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proofErr w:type="gramEnd"/>
      <w:r w:rsidR="006F37D1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следовательно, и идеологических отношений.</w:t>
      </w:r>
      <w:r w:rsidR="006F37D1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</w:r>
      <w:r w:rsidR="005F14C6" w:rsidRPr="00D9201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 w:rsidR="006F37D1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•Международно-правовые отношения – предполагают регулирование взаимоотношений участников международного общения правовыми нормами и правилами, о которых эти участники договорились. Международно-правовой механизм позволяет участникам защитить свои интересы, развивать взаимоотношения, предотвращать конфликты, решать спорные вопросы, поддерживать мир и безопасность в интересах всех народов.</w:t>
      </w:r>
      <w:r w:rsidR="006F37D1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</w:r>
      <w:r w:rsidR="005F14C6" w:rsidRPr="00D9201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 w:rsidR="006F37D1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•Военно-стратегические отношения, к которым относится обширная сфера специфических общественных, международных отношений, так или иначе связанных с прямым или опосредованным созданием, наращиванием, перераспределением военной силы.</w:t>
      </w:r>
    </w:p>
    <w:p w:rsidR="00D92012" w:rsidRDefault="005F14C6" w:rsidP="00D92012">
      <w:pPr>
        <w:shd w:val="clear" w:color="auto" w:fill="FFFFFF"/>
        <w:spacing w:after="0" w:line="270" w:lineRule="atLeast"/>
        <w:ind w:left="-1134" w:right="-284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D9201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 xml:space="preserve">   </w:t>
      </w:r>
      <w:r w:rsidR="00D9201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3.2. </w:t>
      </w:r>
      <w:r w:rsidR="006F37D1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Уровни международных отношений</w:t>
      </w:r>
      <w:r w:rsidR="006F37D1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 xml:space="preserve">Международные отношения развертываются и существуют на различных масштабных уровнях и проявляются </w:t>
      </w:r>
      <w:r w:rsidRPr="00D9201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 различных групповых уровнях</w:t>
      </w:r>
      <w:r w:rsidRPr="00D9201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 xml:space="preserve">  </w:t>
      </w:r>
      <w:r w:rsidR="00D9201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    </w:t>
      </w:r>
      <w:r w:rsidRPr="00D9201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</w:t>
      </w:r>
      <w:r w:rsidR="006F37D1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асштабные уровни:</w:t>
      </w:r>
      <w:r w:rsidR="006F37D1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</w:r>
      <w:r w:rsidRPr="00D9201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6F37D1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•Глобальные международные отношения – это отношения между системами государств, крупнейшими державами и отражающие мировой политический процесс в целом.</w:t>
      </w:r>
      <w:r w:rsidR="006F37D1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</w:r>
      <w:r w:rsidRPr="00D9201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6F37D1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•Региональные (субрегиональные) отношения – это отношения между государствами определенного политического региона во всех областях жизнедеятельности общества, имеющие более конкретные проявления и носящие многосторонний характер</w:t>
      </w:r>
      <w:proofErr w:type="gramStart"/>
      <w:r w:rsidR="006F37D1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proofErr w:type="gramEnd"/>
      <w:r w:rsidR="006F37D1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</w:r>
      <w:proofErr w:type="gramStart"/>
      <w:r w:rsidR="006F37D1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</w:t>
      </w:r>
      <w:proofErr w:type="gramEnd"/>
      <w:r w:rsidR="006F37D1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рупповые уровни:</w:t>
      </w:r>
      <w:r w:rsidR="006F37D1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</w:r>
      <w:r w:rsidRPr="00D9201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6F37D1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•Групповые (коалиционные, </w:t>
      </w:r>
      <w:proofErr w:type="spellStart"/>
      <w:r w:rsidR="006F37D1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межкоалиционные</w:t>
      </w:r>
      <w:proofErr w:type="spellEnd"/>
      <w:r w:rsidR="006F37D1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 отношения. Они реализуются через взаимоотношения групп государств, международных организаций и т.д.</w:t>
      </w:r>
      <w:r w:rsidR="006F37D1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</w:r>
      <w:r w:rsidRPr="00D9201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6F37D1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•Двусторонние отношения. Это наиболее распространенная форма международных отношений между государствами и орган</w:t>
      </w:r>
      <w:r w:rsidRPr="00D9201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изациями.</w:t>
      </w:r>
    </w:p>
    <w:p w:rsidR="00D92012" w:rsidRDefault="005F14C6" w:rsidP="00D92012">
      <w:pPr>
        <w:shd w:val="clear" w:color="auto" w:fill="FFFFFF"/>
        <w:spacing w:after="0" w:line="270" w:lineRule="atLeast"/>
        <w:ind w:left="-1134" w:right="-284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D9201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 xml:space="preserve">  </w:t>
      </w:r>
      <w:r w:rsidR="00D92012" w:rsidRPr="00D9201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4.1. </w:t>
      </w:r>
      <w:r w:rsidRPr="00D9201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Принципы международных отношений, представляющие собой основные правила взаимодействия субъектов на международной арене, для современного этапа были сформулированы в заключительном акте Совещания по безопасности и сотрудничеству в Европе, состоявшегося в 1975 г. в Хельсинки (Финляндия). </w:t>
      </w:r>
      <w:proofErr w:type="gramStart"/>
      <w:r w:rsidRPr="00D9201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Эти принципы включали в себя:</w:t>
      </w:r>
      <w:r w:rsidRPr="00D9201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• признание суверенного равенства государств;</w:t>
      </w:r>
      <w:r w:rsidRPr="00D9201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• нерушимость установленных границ;</w:t>
      </w:r>
      <w:r w:rsidRPr="00D9201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• принцип неприменения силы или угрозы силы в межгосударственных отношениях;</w:t>
      </w:r>
      <w:r w:rsidRPr="00D9201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признание территориальной целостности государств;</w:t>
      </w:r>
      <w:r w:rsidR="00D92012" w:rsidRPr="00D9201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мирное урегулирование споров;</w:t>
      </w:r>
      <w:r w:rsidR="00D92012" w:rsidRPr="00D9201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 xml:space="preserve"> </w:t>
      </w:r>
      <w:r w:rsidRPr="00D9201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невмешательство во внутренние дела других государств; уважение прав человека и его основных свобод; равноправие и право народов расп</w:t>
      </w:r>
      <w:r w:rsidR="00D92012" w:rsidRPr="00D9201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оряжаться собственной судьбой;</w:t>
      </w:r>
      <w:r w:rsidR="00D92012" w:rsidRPr="00D9201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 xml:space="preserve">  </w:t>
      </w:r>
      <w:r w:rsidRPr="00D9201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необходимость сотрудничества между государствами и добросовестного выполнения обязательств по международному праву.</w:t>
      </w:r>
      <w:proofErr w:type="gramEnd"/>
    </w:p>
    <w:p w:rsidR="005F14C6" w:rsidRPr="00D92012" w:rsidRDefault="005F14C6" w:rsidP="00D92012">
      <w:pPr>
        <w:shd w:val="clear" w:color="auto" w:fill="FFFFFF"/>
        <w:spacing w:after="0" w:line="270" w:lineRule="atLeast"/>
        <w:ind w:left="-1134" w:right="-284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D9201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</w:r>
      <w:r w:rsidR="00D9201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4.2. </w:t>
      </w:r>
      <w:proofErr w:type="gramStart"/>
      <w:r w:rsidRPr="00D9201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Хельсинкский заключительный акт, Устав ООН и Декларация о принципах международного права 1970 г. являются основными источниками принципов международного права, которые представляют собой общие и общепризнанные нормы поведения субъектов международных отношений по поводу наиболее важных вопросов международной жизни, а также критерием законности других норм, выработанных государствами в сфере международных отношений, и законности их п</w:t>
      </w:r>
      <w:r w:rsidRPr="00D9201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оведения на международной арене</w:t>
      </w:r>
      <w:r w:rsidRPr="00D9201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</w:r>
      <w:r w:rsidRPr="00D9201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 xml:space="preserve">  </w:t>
      </w:r>
      <w:r w:rsidR="00D9201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1) </w:t>
      </w:r>
      <w:r w:rsidRPr="00D9201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Принцип невмешательства в</w:t>
      </w:r>
      <w:proofErr w:type="gramEnd"/>
      <w:r w:rsidRPr="00D9201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дела, входящие во внутреннюю компетенцию государств. Согласно этому принципу, вмешательством считаются любые меры государств или международных организаций, посредством которых они пытаются препятствовать субъекту международного права решать вопросы, входящие в его внутреннюю компетенцию. </w:t>
      </w:r>
      <w:proofErr w:type="gramStart"/>
      <w:r w:rsidRPr="00D9201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Исключением из этого общего правила является применение принудительных мер к государству, предусматривающих действия с санкции ООН, которые могут быть предприняты в случаях угрозы миру, нарушения мира или акта агрессии со стороны данного государства.</w:t>
      </w:r>
      <w:r w:rsidRPr="00D9201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</w:r>
      <w:r w:rsidRPr="00D9201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 w:rsidR="00D9201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2) </w:t>
      </w:r>
      <w:r w:rsidRPr="00D9201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Принцип обязанности государств сотрудничать друг с другом предписывает государствам — членам ООН следующие обязанности: осуществлять международное сотрудничество в разрешении международных проблем экономического, социального, культурного и гуманитарного характера</w:t>
      </w:r>
      <w:proofErr w:type="gramEnd"/>
      <w:r w:rsidRPr="00D9201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; поддерживать международный мир и безопасность и с этой целью принимать эффективные коллективные меры. Конкретные формы сотрудничества и его объемы выбираются государствами в зависимости от их потребностей и материальных ресурсов, внутреннего законодательства и принятых на себя международных обязательств.</w:t>
      </w:r>
    </w:p>
    <w:p w:rsidR="00150DEC" w:rsidRDefault="00D92012" w:rsidP="00D92012">
      <w:pPr>
        <w:shd w:val="clear" w:color="auto" w:fill="FFFFFF"/>
        <w:spacing w:after="0" w:line="270" w:lineRule="atLeast"/>
        <w:ind w:left="-1134" w:right="-284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3) </w:t>
      </w:r>
      <w:r w:rsidR="005F14C6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Принцип равноправия и самоопределения народов означает: право народов распоряжаться своей судьбой, свободно выбирать пути и формы своего развития; обязанность государств воздерживаться от любых насильственных действий, которые могли бы </w:t>
      </w:r>
      <w:proofErr w:type="gramStart"/>
      <w:r w:rsidR="005F14C6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помешать народам осуществлять</w:t>
      </w:r>
      <w:proofErr w:type="gramEnd"/>
      <w:r w:rsidR="005F14C6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их право на самоопределение. </w:t>
      </w:r>
      <w:proofErr w:type="gramStart"/>
      <w:r w:rsidR="005F14C6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 соответствии с таким принципом международных отношений, как признание территориальной целостности государств, самоопределение народов не должно осуществляться с сепаратистских позиций в ущерб территориальной целостности и политическому единству суверенных государств.</w:t>
      </w:r>
      <w:r w:rsidR="005F14C6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</w:r>
      <w:r w:rsidR="005F14C6" w:rsidRPr="00D9201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4) </w:t>
      </w:r>
      <w:r w:rsidR="005F14C6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Принцип суверенного равенства государств означает, что каждое государство обязано уважать суверенитет других государств — участников международных отношений, т.е. их права в пределах собственной территории осуществлять законодательную, исполнительную, административную и судебную</w:t>
      </w:r>
      <w:proofErr w:type="gramEnd"/>
      <w:r w:rsidR="005F14C6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власть без какого-либо вмешательства других государств, а также самостоятельно проводить свою внешнюю политику. </w:t>
      </w:r>
      <w:proofErr w:type="gramStart"/>
      <w:r w:rsidR="005F14C6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Основное назначение этого принципа состоит в юридическом обеспечении равного участия в международных отношениях всех государств независимо от различий экономического, социального, политического или иного характера.</w:t>
      </w:r>
      <w:r w:rsidR="005F14C6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</w:r>
      <w:r w:rsidR="005F14C6" w:rsidRPr="00D9201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5)</w:t>
      </w:r>
      <w:r w:rsidR="005F14C6" w:rsidRPr="00D9201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5F14C6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Принцип добросовестного выполнения обязательств по международному праву применяется только к международным договорам, заключенным добровольно и на основе равноправия, поскольку неравноправный международный договор нарушает суверенитет государства и Устав ООН.</w:t>
      </w:r>
      <w:r w:rsidR="005F14C6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</w:r>
      <w:r w:rsidR="005F14C6" w:rsidRPr="00D9201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6) </w:t>
      </w:r>
      <w:r w:rsidR="005F14C6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Принцип нерушимости государственных границ регламентирует отношения</w:t>
      </w:r>
      <w:proofErr w:type="gramEnd"/>
      <w:r w:rsidR="005F14C6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государств по поводу установления и охраны разделяющей их территории границы и решения спорных вопросов в связи с границей. </w:t>
      </w:r>
      <w:r w:rsidR="005F14C6" w:rsidRPr="00D9201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       </w:t>
      </w:r>
      <w:r w:rsidR="005F14C6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Основное содержание этого принципа сводится к следующему: признание существующих границ в качестве юридически установленных в соответствии с международным правом; отказ от каких-либо территориальных притязаний на данный момент или в будущем; отказ от любых иных посягательств на эти границы, включая угрозу силой или ее применение.</w:t>
      </w:r>
      <w:r w:rsidR="005F14C6" w:rsidRPr="00D9201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7)</w:t>
      </w:r>
      <w:r w:rsidR="005F14C6" w:rsidRPr="00D9201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5F14C6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Принцип территориальной целостности государств запрещает угрозу силой или ее применение против территориальной целостности (неприкосновенности) и политической независимости любого государства. </w:t>
      </w:r>
      <w:proofErr w:type="gramStart"/>
      <w:r w:rsidR="005F14C6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Основное содержание этого принципа состоит в следующем: государства обязаны уважать территориальную целостность других государств; государства обязаны воздерживаться от любых действий, направленных против территориальной целостности, политической независимости или единства любого государства; государства обязаны воздерживаться от того, чтобы превратить территорию друг друга в объект военной оккупации или объект приобретения с помощью прямых или косвенных мер </w:t>
      </w:r>
      <w:r w:rsidR="005F14C6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применения силы в нарушение международного права.</w:t>
      </w:r>
      <w:r w:rsidR="005F14C6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</w:r>
      <w:r w:rsidR="005F14C6" w:rsidRPr="00D9201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8) </w:t>
      </w:r>
      <w:r w:rsidR="005F14C6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Принцип уважения прав человека и основных свобод содержится в Уставе ООН, согласно которому ее члены должны сотрудничать в направлении к всеобщему уважению и соблюдению прав человека и основных свобод для</w:t>
      </w:r>
      <w:proofErr w:type="gramEnd"/>
      <w:r w:rsidR="005F14C6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всех, без различия расы, пола, языка и религии. </w:t>
      </w:r>
    </w:p>
    <w:p w:rsidR="00150DEC" w:rsidRDefault="00150DEC" w:rsidP="00D92012">
      <w:pPr>
        <w:shd w:val="clear" w:color="auto" w:fill="FFFFFF"/>
        <w:spacing w:after="0" w:line="270" w:lineRule="atLeast"/>
        <w:ind w:left="-1134" w:right="-284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5F14C6" w:rsidRPr="00D92012" w:rsidRDefault="005F14C6" w:rsidP="00D92012">
      <w:pPr>
        <w:shd w:val="clear" w:color="auto" w:fill="FFFFFF"/>
        <w:spacing w:after="0" w:line="270" w:lineRule="atLeast"/>
        <w:ind w:left="-1134" w:right="-284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Непосредственная регламентация и защита прав и свобод человека являются внутренним делом каждого государства. Поэтому большинство международных норм в области прав и свобод человека не может применяться непосредственно на территории государства и требует от него определенных шагов по своей имплементации (от </w:t>
      </w:r>
      <w:proofErr w:type="spellStart"/>
      <w:proofErr w:type="gramStart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англ</w:t>
      </w:r>
      <w:proofErr w:type="spellEnd"/>
      <w:proofErr w:type="gramEnd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proofErr w:type="spellStart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implementation</w:t>
      </w:r>
      <w:proofErr w:type="spellEnd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— осуществление, выполнение) путем включения международно-правовых норм в национальную правовую систему. Главное требование имплементации — строгое следование целям и содержанию международного права.</w:t>
      </w:r>
    </w:p>
    <w:p w:rsidR="00D92012" w:rsidRDefault="00D92012" w:rsidP="00D92012">
      <w:pPr>
        <w:shd w:val="clear" w:color="auto" w:fill="FFFFFF"/>
        <w:spacing w:after="0" w:line="270" w:lineRule="atLeast"/>
        <w:ind w:left="-1134" w:right="-284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 </w:t>
      </w:r>
      <w:r w:rsidR="005F14C6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5.1. </w:t>
      </w:r>
      <w:r w:rsidR="005F14C6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Субъекты международных отношений характеризуют еще как типы. Обычно называют четыре типа субъектов международных отношений.</w:t>
      </w:r>
      <w:r w:rsidR="005F14C6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1. Национальные государства. Их в настоящее время насчитывается свыше 200. Они очень разные по своим размерам, территории и количеству населения, по своей истории, по внутренней структуре, характеру политического режима и богатству. В то же время, все они имеют очерченные границы и в осуществлении международных дел официально считаются суверенными.</w:t>
      </w:r>
      <w:r w:rsidR="005F14C6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2. Наднациональные (</w:t>
      </w:r>
      <w:proofErr w:type="spellStart"/>
      <w:r w:rsidR="005F14C6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супернациональные</w:t>
      </w:r>
      <w:proofErr w:type="spellEnd"/>
      <w:r w:rsidR="005F14C6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 или межнациональные организации. Это, прежде всего, международные правительственные организации: ООН со своими глобальными отделами типа ЮНЕСКО, МБРР, МВФ, МОТ и др. Сюда относятся Европарламент, Международный суд и др. К этому типу субъектов международных отношений можно отнести организации, возникшие с целью консолидации регионов, населения континентов, народов с близкими или сходными этническими свойствами. Это Лига арабских стран, организация американских государств, СНГ и др.</w:t>
      </w:r>
      <w:r w:rsidR="005F14C6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 xml:space="preserve">3. Негосударственные организации. Это </w:t>
      </w:r>
      <w:proofErr w:type="gramStart"/>
      <w:r w:rsidR="005F14C6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любые международные объединения, созданные без межправительственных соглашений и действуют</w:t>
      </w:r>
      <w:proofErr w:type="gramEnd"/>
      <w:r w:rsidR="005F14C6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в основном в сфере экономики, науки, техники, медицины и т.п. </w:t>
      </w:r>
      <w:proofErr w:type="gramStart"/>
      <w:r w:rsidR="005F14C6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 Всемирный Совет Мира, Международная федерация женщин, Международная федерация демократической молодежи, Всемирная организация здравоохранения (ВОЗ), Всемирная организация профсоюзов, церквей и др. Сюда относятся многочисленные разные корпорации (ТНК), идеологические объединения (Социнтерн, Коминтерн).</w:t>
      </w:r>
      <w:r w:rsidR="005F14C6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4.</w:t>
      </w:r>
      <w:proofErr w:type="gramEnd"/>
      <w:r w:rsidR="005F14C6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К четвертому типу субъектов можно отнести некоторые субъекты внутренней политики, если их деятельность выходит за национальные рамки и имеет весомое международное отражение, создает значимые для международной жизни последствия. Это организации типа объединения евреев в США, чья деятельность приобретает международное значение, а</w:t>
      </w:r>
      <w:r w:rsidR="005F14C6" w:rsidRPr="00D9201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5F14C6"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также разные террористические группы. К этому четвертому типу субъектов относятся и выдающиеся личности, чья национальная деятельность приобрела мировой масштаб (де Голль, М. Горбачев, Д. Сахаров и др.).</w:t>
      </w:r>
    </w:p>
    <w:p w:rsidR="005F14C6" w:rsidRPr="00D92012" w:rsidRDefault="005F14C6" w:rsidP="00D92012">
      <w:pPr>
        <w:shd w:val="clear" w:color="auto" w:fill="FFFFFF"/>
        <w:spacing w:after="0" w:line="270" w:lineRule="atLeast"/>
        <w:ind w:left="-1134" w:right="-284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D9201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</w:r>
      <w:r w:rsidR="00D92012" w:rsidRPr="00D9201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6.1.</w:t>
      </w:r>
      <w:r w:rsidR="00D9201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Многополярность в политике предполагает наличие в мире нескольких полюсов силы, не превосходящих и не распространяющих своё влияние друг на друга. Однако понятие «многополярности» часто путают с «</w:t>
      </w:r>
      <w:proofErr w:type="spellStart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многоцентричностью</w:t>
      </w:r>
      <w:proofErr w:type="spellEnd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» — наличием в мире нескольких центров силы.</w:t>
      </w:r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В контексте обсуждения структуры мирового устройства понятие</w:t>
      </w:r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 xml:space="preserve">«многополярный мир» традиционно относится к области </w:t>
      </w:r>
      <w:proofErr w:type="spellStart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междун</w:t>
      </w:r>
      <w:proofErr w:type="gramStart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proofErr w:type="spellEnd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proofErr w:type="gramEnd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</w:r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родных отношений, политологии и экономики и не встречается в</w:t>
      </w:r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психологической литературе. Поэтому для того, чтобы определиться</w:t>
      </w:r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с трактовкой этого понятия, обратимся к анализу политологических</w:t>
      </w:r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источников. В отечественную политологию термин «многополярность»</w:t>
      </w:r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 xml:space="preserve">ввел С.М. Рогов. Многополярность (или </w:t>
      </w:r>
      <w:proofErr w:type="spellStart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полицентричность</w:t>
      </w:r>
      <w:proofErr w:type="spellEnd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) </w:t>
      </w:r>
      <w:proofErr w:type="spellStart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предп</w:t>
      </w:r>
      <w:proofErr w:type="gramStart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</w:t>
      </w:r>
      <w:proofErr w:type="spellEnd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proofErr w:type="gramEnd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</w:r>
      <w:proofErr w:type="spellStart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лагает</w:t>
      </w:r>
      <w:proofErr w:type="spellEnd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что несколько (не менее трех) государств обладают приблизи-</w:t>
      </w:r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</w:r>
      <w:proofErr w:type="spellStart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тельно</w:t>
      </w:r>
      <w:proofErr w:type="spellEnd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равным экономическим и военным потенциалом и являются</w:t>
      </w:r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своеобразными полюсами мира. Другими моделями возможного ра</w:t>
      </w:r>
      <w:proofErr w:type="gramStart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с-</w:t>
      </w:r>
      <w:proofErr w:type="gramEnd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</w:r>
      <w:proofErr w:type="spellStart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пределения</w:t>
      </w:r>
      <w:proofErr w:type="spellEnd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сил и власти на мировой арене являются </w:t>
      </w:r>
      <w:proofErr w:type="spellStart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однополярность</w:t>
      </w:r>
      <w:proofErr w:type="spellEnd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и биполярность. В истории есть примеры всех трех основных типов</w:t>
      </w:r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</w:r>
      <w:proofErr w:type="spellStart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мироустройства</w:t>
      </w:r>
      <w:proofErr w:type="gramStart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.Д</w:t>
      </w:r>
      <w:proofErr w:type="gramEnd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</w:t>
      </w:r>
      <w:proofErr w:type="spellEnd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начала Первой мировой войны существовала </w:t>
      </w:r>
      <w:proofErr w:type="spellStart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сическая</w:t>
      </w:r>
      <w:proofErr w:type="spellEnd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многополярная система международных отношений, центрами</w:t>
      </w:r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влияния выступали несколько великих держав (Мартынов, 2009; Рогов,</w:t>
      </w:r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2007). В годы «холодной войны» между США и СССР наша страна была</w:t>
      </w:r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 xml:space="preserve">одним из полюсов в биполярной системе мирового устройства. По </w:t>
      </w:r>
      <w:proofErr w:type="spellStart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</w:t>
      </w:r>
      <w:proofErr w:type="gramStart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</w:t>
      </w:r>
      <w:proofErr w:type="spellEnd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proofErr w:type="gramEnd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вам С.М. Рогова, «в течение полувека все другие игроки и конфликты</w:t>
      </w:r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оказались маргинальными по сравнению с советско-американскими</w:t>
      </w:r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отношениями» (Рогов, 2007 [эл. ресурс]). После распада СССР в начале</w:t>
      </w:r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1990-х гг. произошли изменения и в распределении сил на мировой ар</w:t>
      </w:r>
      <w:proofErr w:type="gramStart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е-</w:t>
      </w:r>
      <w:proofErr w:type="gramEnd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не: с этого времени усиливается стремление американского руководства</w:t>
      </w:r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к закреплению за США роли единственной сверхдержавы и переходу</w:t>
      </w:r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 xml:space="preserve">к однополярному миру (Кулагин, 2006; Рогов, 2007). </w:t>
      </w:r>
      <w:proofErr w:type="gramStart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Хотя в литературе</w:t>
      </w:r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 xml:space="preserve">можно встретить положительную характеристику </w:t>
      </w:r>
      <w:proofErr w:type="spellStart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однополярности</w:t>
      </w:r>
      <w:proofErr w:type="spellEnd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как</w:t>
      </w:r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 xml:space="preserve">«благожелательного </w:t>
      </w:r>
      <w:proofErr w:type="spellStart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гегемонизма</w:t>
      </w:r>
      <w:proofErr w:type="spellEnd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» США (по:</w:t>
      </w:r>
      <w:proofErr w:type="gramEnd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Мартынов, 2009), все же</w:t>
      </w:r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обычно подобные тенденции оцениваются негативно, и главный способ</w:t>
      </w:r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противодействия американизации видится в переходе к многополярн</w:t>
      </w:r>
      <w:proofErr w:type="gramStart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о-</w:t>
      </w:r>
      <w:proofErr w:type="gramEnd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</w:r>
      <w:proofErr w:type="spellStart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сти</w:t>
      </w:r>
      <w:proofErr w:type="spellEnd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(</w:t>
      </w:r>
      <w:proofErr w:type="spellStart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Brenner</w:t>
      </w:r>
      <w:proofErr w:type="spellEnd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2003). В зарубежной литературе в качестве влиятельных</w:t>
      </w:r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игроков на мировой арене, способных сдерживать политику США,</w:t>
      </w:r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упоминаются Китай, Индия, Россия, Япония, страны Евросоюза (см.,</w:t>
      </w:r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 xml:space="preserve">напр.: де </w:t>
      </w:r>
      <w:proofErr w:type="spellStart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Монбриаль</w:t>
      </w:r>
      <w:proofErr w:type="spellEnd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2007; </w:t>
      </w:r>
      <w:proofErr w:type="spellStart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Pant</w:t>
      </w:r>
      <w:proofErr w:type="spellEnd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2006; </w:t>
      </w:r>
      <w:proofErr w:type="spellStart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Scott</w:t>
      </w:r>
      <w:proofErr w:type="spellEnd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2007).</w:t>
      </w:r>
    </w:p>
    <w:p w:rsidR="00D92012" w:rsidRPr="00D92012" w:rsidRDefault="005F14C6" w:rsidP="00D92012">
      <w:pPr>
        <w:shd w:val="clear" w:color="auto" w:fill="FFFFFF"/>
        <w:spacing w:after="0" w:line="270" w:lineRule="atLeast"/>
        <w:ind w:left="-1134" w:right="-284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Важность перехода к многополярному миру связывается не тол</w:t>
      </w:r>
      <w:proofErr w:type="gramStart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ь-</w:t>
      </w:r>
      <w:proofErr w:type="gramEnd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ко с противостоянием американскому влиянию, но и с перспективой</w:t>
      </w:r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глобального сотрудничества, необходимого для выживания человече-</w:t>
      </w:r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</w:r>
      <w:proofErr w:type="spellStart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ства</w:t>
      </w:r>
      <w:proofErr w:type="spellEnd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взаимного учета интересов разных участников международных</w:t>
      </w:r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отношений при условии выработки правил коллективного управления</w:t>
      </w:r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и разумной конкуренции (Мартынов, 2009). Возникновение ряда</w:t>
      </w:r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стран — центров влияния в современном мире объясняется именно</w:t>
      </w:r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 xml:space="preserve">процессами глобализации. Можно сказать, что одна из ключевых </w:t>
      </w:r>
      <w:proofErr w:type="spellStart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</w:t>
      </w:r>
      <w:proofErr w:type="gramStart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</w:t>
      </w:r>
      <w:proofErr w:type="spellEnd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proofErr w:type="gramEnd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</w:r>
      <w:proofErr w:type="spellStart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бенностей</w:t>
      </w:r>
      <w:proofErr w:type="spellEnd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формирующейся сейчас системы мироустройства состоит в</w:t>
      </w:r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укрупнении и видоизменении главных сил, действующих на мировой</w:t>
      </w:r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 xml:space="preserve">арене. С. </w:t>
      </w:r>
      <w:proofErr w:type="spellStart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Хантингтон</w:t>
      </w:r>
      <w:proofErr w:type="spellEnd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(2003) полагает, что с окончанием «холодной</w:t>
      </w:r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войны» мир изменяется, становясь «многополюсным», и в будущем</w:t>
      </w:r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границы, разделяющие человечество, будут определяться культурой, а</w:t>
      </w:r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главным действующим лицом в международных событиях будет наци</w:t>
      </w:r>
      <w:proofErr w:type="gramStart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я-</w:t>
      </w:r>
      <w:proofErr w:type="gramEnd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 xml:space="preserve">государство. На видоизменение центров влияния указывает и </w:t>
      </w:r>
      <w:proofErr w:type="spellStart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Тьери</w:t>
      </w:r>
      <w:proofErr w:type="spellEnd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де</w:t>
      </w:r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</w:r>
      <w:proofErr w:type="spellStart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Монбриаль</w:t>
      </w:r>
      <w:proofErr w:type="spellEnd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(2009 [эл. ресурс]), отмечая, что «в современном мире </w:t>
      </w:r>
      <w:proofErr w:type="spellStart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</w:t>
      </w:r>
      <w:proofErr w:type="gramStart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й</w:t>
      </w:r>
      <w:proofErr w:type="spellEnd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proofErr w:type="gramEnd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</w:r>
      <w:proofErr w:type="spellStart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ствуют</w:t>
      </w:r>
      <w:proofErr w:type="spellEnd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новые субъекты, бросившие государству определенный вызов и</w:t>
      </w:r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составляющие ему заметную конкуренцию», например многочислен-</w:t>
      </w:r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</w:r>
      <w:proofErr w:type="spellStart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ные</w:t>
      </w:r>
      <w:proofErr w:type="spellEnd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неправительственные организации, разного рода экономические</w:t>
      </w:r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 xml:space="preserve">структуры и транснациональные корпорации. Своеобразным </w:t>
      </w:r>
      <w:proofErr w:type="spellStart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эксп</w:t>
      </w:r>
      <w:proofErr w:type="gramStart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</w:t>
      </w:r>
      <w:proofErr w:type="spellEnd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proofErr w:type="gramEnd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</w:r>
      <w:proofErr w:type="spellStart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риментом</w:t>
      </w:r>
      <w:proofErr w:type="spellEnd"/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в этом отношении стало и создание Евросоюза (там же).</w:t>
      </w:r>
    </w:p>
    <w:p w:rsidR="00FC6C0A" w:rsidRPr="00D92012" w:rsidRDefault="00D92012" w:rsidP="00D92012">
      <w:pPr>
        <w:shd w:val="clear" w:color="auto" w:fill="FFFFFF"/>
        <w:spacing w:after="0" w:line="270" w:lineRule="atLeast"/>
        <w:ind w:left="-1134" w:right="-284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C28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Система международных отношений находится в постоянном развитии и совершенствовании, появляются новые виды, уровни отношений, их формы наполняются новым содержанием. Международные отношения находят свое реальное воплощение во внешнеполитической деятел</w:t>
      </w:r>
      <w:r w:rsidRPr="00D9201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ьности государства</w:t>
      </w:r>
    </w:p>
    <w:p w:rsidR="00150DEC" w:rsidRDefault="00150DEC">
      <w:pPr>
        <w:rPr>
          <w:rFonts w:ascii="Times New Roman" w:hAnsi="Times New Roman" w:cs="Times New Roman"/>
          <w:sz w:val="30"/>
          <w:szCs w:val="30"/>
        </w:rPr>
      </w:pPr>
    </w:p>
    <w:p w:rsidR="00150DEC" w:rsidRDefault="00150DEC">
      <w:pPr>
        <w:rPr>
          <w:rFonts w:ascii="Times New Roman" w:hAnsi="Times New Roman" w:cs="Times New Roman"/>
          <w:sz w:val="30"/>
          <w:szCs w:val="30"/>
        </w:rPr>
      </w:pPr>
    </w:p>
    <w:p w:rsidR="00150DEC" w:rsidRDefault="00150DEC">
      <w:pPr>
        <w:rPr>
          <w:rFonts w:ascii="Times New Roman" w:hAnsi="Times New Roman" w:cs="Times New Roman"/>
          <w:sz w:val="30"/>
          <w:szCs w:val="30"/>
        </w:rPr>
      </w:pPr>
    </w:p>
    <w:p w:rsidR="00FC6C0A" w:rsidRDefault="00FC6C0A">
      <w:pPr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  <w:r>
        <w:rPr>
          <w:rFonts w:ascii="Times New Roman" w:hAnsi="Times New Roman" w:cs="Times New Roman"/>
          <w:sz w:val="30"/>
          <w:szCs w:val="30"/>
        </w:rPr>
        <w:t xml:space="preserve">ПЛАН РАССКАЗА </w:t>
      </w:r>
    </w:p>
    <w:p w:rsidR="00FC6C0A" w:rsidRDefault="00FC6C0A" w:rsidP="00FC6C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Понятие международных отношений</w:t>
      </w:r>
    </w:p>
    <w:p w:rsidR="00FC6C0A" w:rsidRDefault="00B33A62" w:rsidP="00B33A6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Международные отношения - это… </w:t>
      </w:r>
    </w:p>
    <w:p w:rsidR="00B33A62" w:rsidRDefault="00B33A62" w:rsidP="00B33A6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Чем характеризуется?</w:t>
      </w:r>
    </w:p>
    <w:p w:rsidR="00B33A62" w:rsidRDefault="00B33A62" w:rsidP="00B33A6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Структура международных отношений.</w:t>
      </w:r>
    </w:p>
    <w:p w:rsidR="00B33A62" w:rsidRDefault="00B33A62" w:rsidP="00B33A6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Чем </w:t>
      </w:r>
      <w:proofErr w:type="gramStart"/>
      <w:r>
        <w:rPr>
          <w:rFonts w:ascii="Times New Roman" w:hAnsi="Times New Roman" w:cs="Times New Roman"/>
          <w:sz w:val="30"/>
          <w:szCs w:val="30"/>
        </w:rPr>
        <w:t>представлена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? (3 </w:t>
      </w:r>
      <w:proofErr w:type="spellStart"/>
      <w:r>
        <w:rPr>
          <w:rFonts w:ascii="Times New Roman" w:hAnsi="Times New Roman" w:cs="Times New Roman"/>
          <w:sz w:val="30"/>
          <w:szCs w:val="30"/>
        </w:rPr>
        <w:t>состовляющие</w:t>
      </w:r>
      <w:proofErr w:type="spellEnd"/>
      <w:r>
        <w:rPr>
          <w:rFonts w:ascii="Times New Roman" w:hAnsi="Times New Roman" w:cs="Times New Roman"/>
          <w:sz w:val="30"/>
          <w:szCs w:val="30"/>
        </w:rPr>
        <w:t>)</w:t>
      </w:r>
    </w:p>
    <w:p w:rsidR="00B33A62" w:rsidRDefault="00B33A62" w:rsidP="00B33A62">
      <w:pPr>
        <w:pStyle w:val="a3"/>
        <w:ind w:left="14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1), 2), 3) что такое?</w:t>
      </w:r>
    </w:p>
    <w:p w:rsidR="00B33A62" w:rsidRDefault="00B33A62" w:rsidP="00B33A6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3. Виды международных отношений.</w:t>
      </w:r>
      <w:r>
        <w:rPr>
          <w:rFonts w:ascii="Times New Roman" w:hAnsi="Times New Roman" w:cs="Times New Roman"/>
          <w:sz w:val="30"/>
          <w:szCs w:val="30"/>
        </w:rPr>
        <w:br/>
        <w:t xml:space="preserve">       3.1. Виды: …..</w:t>
      </w:r>
      <w:r>
        <w:rPr>
          <w:rFonts w:ascii="Times New Roman" w:hAnsi="Times New Roman" w:cs="Times New Roman"/>
          <w:sz w:val="30"/>
          <w:szCs w:val="30"/>
        </w:rPr>
        <w:br/>
        <w:t xml:space="preserve">       3.2. Уровни МНО</w:t>
      </w:r>
    </w:p>
    <w:p w:rsidR="00B33A62" w:rsidRDefault="00B33A62" w:rsidP="00B33A6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4. Принципы МНО.</w:t>
      </w:r>
      <w:r>
        <w:rPr>
          <w:rFonts w:ascii="Times New Roman" w:hAnsi="Times New Roman" w:cs="Times New Roman"/>
          <w:sz w:val="30"/>
          <w:szCs w:val="30"/>
        </w:rPr>
        <w:br/>
        <w:t xml:space="preserve">      4.1. Принципы, сформулированные в 1975г</w:t>
      </w:r>
      <w:r>
        <w:rPr>
          <w:rFonts w:ascii="Times New Roman" w:hAnsi="Times New Roman" w:cs="Times New Roman"/>
          <w:sz w:val="30"/>
          <w:szCs w:val="30"/>
        </w:rPr>
        <w:br/>
        <w:t xml:space="preserve">      4.2. Универсальные принцип</w:t>
      </w:r>
      <w:proofErr w:type="gramStart"/>
      <w:r>
        <w:rPr>
          <w:rFonts w:ascii="Times New Roman" w:hAnsi="Times New Roman" w:cs="Times New Roman"/>
          <w:sz w:val="30"/>
          <w:szCs w:val="30"/>
        </w:rPr>
        <w:t>ы(</w:t>
      </w:r>
      <w:proofErr w:type="gramEnd"/>
      <w:r>
        <w:rPr>
          <w:rFonts w:ascii="Times New Roman" w:hAnsi="Times New Roman" w:cs="Times New Roman"/>
          <w:sz w:val="30"/>
          <w:szCs w:val="30"/>
        </w:rPr>
        <w:t>доктрина международного права)</w:t>
      </w:r>
    </w:p>
    <w:p w:rsidR="00B33A62" w:rsidRPr="00B33A62" w:rsidRDefault="00B33A62" w:rsidP="00B33A6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5. Субъекты МНО</w:t>
      </w:r>
      <w:r>
        <w:rPr>
          <w:rFonts w:ascii="Times New Roman" w:hAnsi="Times New Roman" w:cs="Times New Roman"/>
          <w:sz w:val="30"/>
          <w:szCs w:val="30"/>
        </w:rPr>
        <w:br/>
        <w:t xml:space="preserve">     5.1. Типы МНО</w:t>
      </w:r>
      <w:r>
        <w:rPr>
          <w:rFonts w:ascii="Times New Roman" w:hAnsi="Times New Roman" w:cs="Times New Roman"/>
          <w:sz w:val="30"/>
          <w:szCs w:val="30"/>
        </w:rPr>
        <w:br/>
        <w:t>6. Становление многополярного мира.</w:t>
      </w:r>
    </w:p>
    <w:p w:rsidR="00FC6C0A" w:rsidRDefault="00FC6C0A"/>
    <w:sectPr w:rsidR="00FC6C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922C0"/>
    <w:multiLevelType w:val="multilevel"/>
    <w:tmpl w:val="D2640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EE38C5"/>
    <w:multiLevelType w:val="hybridMultilevel"/>
    <w:tmpl w:val="30EE8CB0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>
    <w:nsid w:val="3B2D6221"/>
    <w:multiLevelType w:val="multilevel"/>
    <w:tmpl w:val="A75614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8ED"/>
    <w:rsid w:val="00150DEC"/>
    <w:rsid w:val="003C28ED"/>
    <w:rsid w:val="005F14C6"/>
    <w:rsid w:val="006F37D1"/>
    <w:rsid w:val="00B33A62"/>
    <w:rsid w:val="00D92012"/>
    <w:rsid w:val="00ED653D"/>
    <w:rsid w:val="00FC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C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0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447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5416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500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2084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203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3667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608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231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179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483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267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2987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411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6930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765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670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5250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6579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627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210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872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4888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771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207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219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623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1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163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902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2592</Words>
  <Characters>14777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2019-10-23T19:07:00Z</dcterms:created>
  <dcterms:modified xsi:type="dcterms:W3CDTF">2019-10-23T21:44:00Z</dcterms:modified>
</cp:coreProperties>
</file>