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A01" w:rsidRPr="006A173C" w:rsidRDefault="00717A01" w:rsidP="00717A01">
      <w:pPr>
        <w:pStyle w:val="a3"/>
        <w:rPr>
          <w:b/>
          <w:color w:val="000000"/>
          <w:sz w:val="44"/>
          <w:szCs w:val="44"/>
        </w:rPr>
      </w:pPr>
      <w:r w:rsidRPr="006A173C">
        <w:rPr>
          <w:b/>
          <w:color w:val="000000"/>
          <w:sz w:val="44"/>
          <w:szCs w:val="44"/>
        </w:rPr>
        <w:t>1.Понятие «охрана труда»</w:t>
      </w:r>
    </w:p>
    <w:p w:rsidR="00717A01" w:rsidRPr="006A173C" w:rsidRDefault="00717A01" w:rsidP="00717A01">
      <w:pPr>
        <w:pStyle w:val="a3"/>
        <w:rPr>
          <w:color w:val="000000"/>
          <w:sz w:val="44"/>
          <w:szCs w:val="44"/>
        </w:rPr>
      </w:pPr>
      <w:r w:rsidRPr="006A173C">
        <w:rPr>
          <w:color w:val="000000"/>
          <w:sz w:val="44"/>
          <w:szCs w:val="44"/>
          <w:u w:val="single"/>
        </w:rPr>
        <w:t>Охрана труда</w:t>
      </w:r>
      <w:r w:rsidRPr="006A173C">
        <w:rPr>
          <w:color w:val="000000"/>
          <w:sz w:val="44"/>
          <w:szCs w:val="44"/>
        </w:rPr>
        <w:t xml:space="preserve"> - это система обеспечения безопасности жизни и здоровья работников в процессе трудовой деятельности, включающая правовые, социально-экономические, организационные, технические, санитарн</w:t>
      </w:r>
      <w:proofErr w:type="gramStart"/>
      <w:r w:rsidRPr="006A173C">
        <w:rPr>
          <w:color w:val="000000"/>
          <w:sz w:val="44"/>
          <w:szCs w:val="44"/>
        </w:rPr>
        <w:t>о-</w:t>
      </w:r>
      <w:proofErr w:type="gramEnd"/>
      <w:r w:rsidRPr="006A173C">
        <w:rPr>
          <w:color w:val="000000"/>
          <w:sz w:val="44"/>
          <w:szCs w:val="44"/>
        </w:rPr>
        <w:t xml:space="preserve"> гигиенические, лечебно-профилактические и иные мероприятия и средства. Наряду с правами работника на здоровые и безопасные условия труда предусмотрен механизм реализации этого права через обязанность нанимателя обеспечивать такие условия труда. Законодательно регламентирована деятельность службы охраны труда, предусмотрены обязанности работников по охране труда, установлена ответственность за нарушения законодательства о труде и правил по охране труда. Законодательно определено, что систему государственного надзора и </w:t>
      </w:r>
      <w:proofErr w:type="gramStart"/>
      <w:r w:rsidRPr="006A173C">
        <w:rPr>
          <w:color w:val="000000"/>
          <w:sz w:val="44"/>
          <w:szCs w:val="44"/>
        </w:rPr>
        <w:t>контроля за</w:t>
      </w:r>
      <w:proofErr w:type="gramEnd"/>
      <w:r w:rsidRPr="006A173C">
        <w:rPr>
          <w:color w:val="000000"/>
          <w:sz w:val="44"/>
          <w:szCs w:val="44"/>
        </w:rPr>
        <w:t xml:space="preserve"> соблюдением законодательства о труде составляют специально уполномоченные государственные органы, а право общественного контроля за соблюдением законодательства о труде предоставлено профессиональным союзам.</w:t>
      </w: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717A01" w:rsidRPr="006A173C" w:rsidRDefault="00717A01" w:rsidP="00717A01">
      <w:pPr>
        <w:pStyle w:val="a3"/>
        <w:rPr>
          <w:b/>
          <w:color w:val="000000"/>
          <w:sz w:val="44"/>
          <w:szCs w:val="44"/>
        </w:rPr>
      </w:pPr>
      <w:r w:rsidRPr="006A173C">
        <w:rPr>
          <w:b/>
          <w:color w:val="000000"/>
          <w:sz w:val="44"/>
          <w:szCs w:val="44"/>
        </w:rPr>
        <w:lastRenderedPageBreak/>
        <w:t>2. Основные законодательные и нормативные правовые акты РБ по охране труда</w:t>
      </w:r>
    </w:p>
    <w:p w:rsidR="00717A01" w:rsidRPr="006A173C" w:rsidRDefault="00717A01" w:rsidP="00717A01">
      <w:pPr>
        <w:pStyle w:val="a3"/>
        <w:rPr>
          <w:color w:val="000000"/>
          <w:sz w:val="44"/>
          <w:szCs w:val="44"/>
        </w:rPr>
      </w:pPr>
      <w:r w:rsidRPr="006A173C">
        <w:rPr>
          <w:color w:val="000000"/>
          <w:sz w:val="44"/>
          <w:szCs w:val="44"/>
        </w:rPr>
        <w:t xml:space="preserve">Систему законодательных актов, регулирующих вопросы охраны труда в республике, составляют: Конституция РБ, Трудовой кодекс РБ, Закон РБ "Об охране труда" и др. Правовой основой организации работы по охране труда в республике является Конституция Республики Беларусь, которая гарантирует право граждан на здоровые и безопасные условия труда, охрану их здоровья. Трудовой кодекс определяет основные обязанности, права работников и нанимателей, гарантии прав работников, ответственность нанимателей и работников; предусматривает систему государственного и общественного надзора и </w:t>
      </w:r>
      <w:proofErr w:type="gramStart"/>
      <w:r w:rsidRPr="006A173C">
        <w:rPr>
          <w:color w:val="000000"/>
          <w:sz w:val="44"/>
          <w:szCs w:val="44"/>
        </w:rPr>
        <w:t>контроля за</w:t>
      </w:r>
      <w:proofErr w:type="gramEnd"/>
      <w:r w:rsidRPr="006A173C">
        <w:rPr>
          <w:color w:val="000000"/>
          <w:sz w:val="44"/>
          <w:szCs w:val="44"/>
        </w:rPr>
        <w:t xml:space="preserve"> соблюдением законодательства об охране труда; регламентирует деятельность службы охраны труда; устанавливает функции государства в этой области. Закон РБ "Об охране труда" направлен на регулирование общественных отношений в области охраны труда и реализацию установленного Конституцией РБ права граждан на здоровые и безопасные условия труда.</w:t>
      </w: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717A01" w:rsidRPr="006A173C" w:rsidRDefault="00717A01" w:rsidP="00717A01">
      <w:pPr>
        <w:pStyle w:val="a3"/>
        <w:rPr>
          <w:b/>
          <w:color w:val="000000"/>
          <w:sz w:val="44"/>
          <w:szCs w:val="44"/>
        </w:rPr>
      </w:pPr>
      <w:r w:rsidRPr="006A173C">
        <w:rPr>
          <w:b/>
          <w:color w:val="000000"/>
          <w:sz w:val="44"/>
          <w:szCs w:val="44"/>
        </w:rPr>
        <w:lastRenderedPageBreak/>
        <w:t>3. Органы государственного управления охраной труда</w:t>
      </w:r>
    </w:p>
    <w:p w:rsidR="00717A01" w:rsidRPr="006A173C" w:rsidRDefault="00717A01" w:rsidP="00717A01">
      <w:pPr>
        <w:pStyle w:val="a3"/>
        <w:rPr>
          <w:color w:val="000000"/>
          <w:sz w:val="44"/>
          <w:szCs w:val="44"/>
        </w:rPr>
      </w:pPr>
      <w:r w:rsidRPr="006A173C">
        <w:rPr>
          <w:color w:val="000000"/>
          <w:sz w:val="44"/>
          <w:szCs w:val="44"/>
        </w:rPr>
        <w:t>Государственное управление в области охраны труда осуществляют Президент РБ, Правительство РБ, республиканские органы государственного управления, подчиненные Правительству РБ гос. организации, местные исполнительные и распорядительные органы в пределах их компетенции. Государственное управление охраной труда реализуется на республиканском, отраслевом, территориальном уровнях.</w:t>
      </w: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717A01" w:rsidRPr="006A173C" w:rsidRDefault="00717A01" w:rsidP="00717A01">
      <w:pPr>
        <w:pStyle w:val="a3"/>
        <w:rPr>
          <w:b/>
          <w:color w:val="000000"/>
          <w:sz w:val="41"/>
          <w:szCs w:val="41"/>
        </w:rPr>
      </w:pPr>
      <w:r w:rsidRPr="006A173C">
        <w:rPr>
          <w:b/>
          <w:color w:val="000000"/>
          <w:sz w:val="41"/>
          <w:szCs w:val="41"/>
        </w:rPr>
        <w:lastRenderedPageBreak/>
        <w:t>4. Основные обязанности работодателя по обеспечению охраны труда на производстве</w:t>
      </w:r>
    </w:p>
    <w:p w:rsidR="00717A01" w:rsidRPr="006A173C" w:rsidRDefault="00717A01" w:rsidP="00717A01">
      <w:pPr>
        <w:pStyle w:val="a3"/>
        <w:rPr>
          <w:color w:val="000000"/>
          <w:sz w:val="41"/>
          <w:szCs w:val="41"/>
        </w:rPr>
      </w:pPr>
      <w:r w:rsidRPr="006A173C">
        <w:rPr>
          <w:color w:val="000000"/>
          <w:sz w:val="41"/>
          <w:szCs w:val="41"/>
        </w:rPr>
        <w:t>Работодатель обязан обеспечить: *безопасность при эксплуатации территории зданий и сооружений, оборудования, технологических процессов и применяемых в производстве материалов, а также эффективную эксплуатацию средств защиты; *безопасные условия труда на каждом рабочем месте; *режим труда и отдыха; *организацию медицинского и лечебно-профилактического обслуживания; *</w:t>
      </w:r>
      <w:proofErr w:type="gramStart"/>
      <w:r w:rsidRPr="006A173C">
        <w:rPr>
          <w:color w:val="000000"/>
          <w:sz w:val="41"/>
          <w:szCs w:val="41"/>
        </w:rPr>
        <w:t>выдачу работникам в соответствии с установленными нормами специальной одежды, специальной обуви и других необходимых средств индивидуальной защиты, смывающих и обезвреживающих средств; *проведение аттестации рабочих мест по условиям труда; *подготовку (обучение), инструктаж, повышение квалификации и проверку знаний работников по вопросам охраны труда.</w:t>
      </w:r>
      <w:proofErr w:type="gramEnd"/>
      <w:r w:rsidRPr="006A173C">
        <w:rPr>
          <w:color w:val="000000"/>
          <w:sz w:val="41"/>
          <w:szCs w:val="41"/>
        </w:rPr>
        <w:br/>
        <w:t xml:space="preserve">Работодатель обязан: *не допускать к выполнению работ, отстранять от выполнения </w:t>
      </w:r>
      <w:proofErr w:type="gramStart"/>
      <w:r w:rsidRPr="006A173C">
        <w:rPr>
          <w:color w:val="000000"/>
          <w:sz w:val="41"/>
          <w:szCs w:val="41"/>
        </w:rPr>
        <w:t>работ</w:t>
      </w:r>
      <w:proofErr w:type="gramEnd"/>
      <w:r w:rsidRPr="006A173C">
        <w:rPr>
          <w:color w:val="000000"/>
          <w:sz w:val="41"/>
          <w:szCs w:val="41"/>
        </w:rPr>
        <w:t xml:space="preserve"> в соответствующий день работающего, появившегося на рабочем месте в состоянии алкогольного, наркотического или токсического опьянения; *не допускать к работе в соответствующий день работающего: не прошедшего инструктаж, проверку знаний по охране труда; *не использующего требуемые средства индивидуальной защиты;  *не прошедшего медицинский осмотр; *выделить в необходимых объемах финансовые средства, оборудование и материалы для осуществления мероприятий по профилактике производственного травматизма и профессиональных заболеваний; *осуществить возмещение вреда, причиненного жизни и здоровью работников, в том числе выплату единовременного пособия работнику, утратившему трудоспособность.</w:t>
      </w:r>
    </w:p>
    <w:p w:rsidR="00717A01" w:rsidRPr="006A173C" w:rsidRDefault="00D53A46" w:rsidP="00717A01">
      <w:pPr>
        <w:pStyle w:val="a3"/>
        <w:rPr>
          <w:b/>
          <w:color w:val="000000"/>
          <w:sz w:val="44"/>
          <w:szCs w:val="44"/>
        </w:rPr>
      </w:pPr>
      <w:r w:rsidRPr="006A173C">
        <w:rPr>
          <w:b/>
          <w:color w:val="000000"/>
          <w:sz w:val="44"/>
          <w:szCs w:val="44"/>
        </w:rPr>
        <w:lastRenderedPageBreak/>
        <w:t xml:space="preserve">5. </w:t>
      </w:r>
      <w:r w:rsidR="00717A01" w:rsidRPr="006A173C">
        <w:rPr>
          <w:b/>
          <w:color w:val="000000"/>
          <w:sz w:val="44"/>
          <w:szCs w:val="44"/>
        </w:rPr>
        <w:t>Основные обязанности работников в области охраны труда</w:t>
      </w:r>
    </w:p>
    <w:p w:rsidR="00717A01" w:rsidRPr="006A173C" w:rsidRDefault="00717A01" w:rsidP="00717A01">
      <w:pPr>
        <w:pStyle w:val="a3"/>
        <w:rPr>
          <w:color w:val="000000"/>
          <w:sz w:val="44"/>
          <w:szCs w:val="44"/>
        </w:rPr>
      </w:pPr>
      <w:proofErr w:type="gramStart"/>
      <w:r w:rsidRPr="006A173C">
        <w:rPr>
          <w:color w:val="000000"/>
          <w:sz w:val="44"/>
          <w:szCs w:val="44"/>
        </w:rPr>
        <w:t>Работник обязан: *соблюдать требования соответствующих инструкций, правил и других нормативных правовых актов по охране труда, а также правил поведения на территории предприятия, в производственных, вспомогательных и бытовых помещениях; *выполнять нормы и обязательства по охране труда; *правильно использовать предоставленные ему средства индивидуальной защиты; *проходить в установленном порядке медицинские осмотры, обучение, инструктаж и проверку знаний по вопросам охраны труда.</w:t>
      </w:r>
      <w:proofErr w:type="gramEnd"/>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717A01" w:rsidRPr="006A173C" w:rsidRDefault="00D53A46" w:rsidP="00717A01">
      <w:pPr>
        <w:pStyle w:val="a3"/>
        <w:rPr>
          <w:b/>
          <w:color w:val="000000"/>
          <w:sz w:val="42"/>
          <w:szCs w:val="42"/>
        </w:rPr>
      </w:pPr>
      <w:r w:rsidRPr="006A173C">
        <w:rPr>
          <w:b/>
          <w:color w:val="000000"/>
          <w:sz w:val="42"/>
          <w:szCs w:val="42"/>
        </w:rPr>
        <w:lastRenderedPageBreak/>
        <w:t xml:space="preserve">6. </w:t>
      </w:r>
      <w:r w:rsidR="00717A01" w:rsidRPr="006A173C">
        <w:rPr>
          <w:b/>
          <w:color w:val="000000"/>
          <w:sz w:val="42"/>
          <w:szCs w:val="42"/>
        </w:rPr>
        <w:t>Виды инструктажей по охране труда, порядок их проведения</w:t>
      </w:r>
    </w:p>
    <w:p w:rsidR="00717A01" w:rsidRPr="006A173C" w:rsidRDefault="00717A01" w:rsidP="00717A01">
      <w:pPr>
        <w:pStyle w:val="a3"/>
        <w:rPr>
          <w:color w:val="000000"/>
          <w:sz w:val="42"/>
          <w:szCs w:val="42"/>
        </w:rPr>
      </w:pPr>
      <w:r w:rsidRPr="006A173C">
        <w:rPr>
          <w:color w:val="000000"/>
          <w:sz w:val="42"/>
          <w:szCs w:val="42"/>
        </w:rPr>
        <w:t>Во всех организациях должны проводиться вводный, первичный, повторный, внеплановый, целевой инструктажи.</w:t>
      </w:r>
      <w:r w:rsidR="00D53A46" w:rsidRPr="006A173C">
        <w:rPr>
          <w:color w:val="000000"/>
          <w:sz w:val="42"/>
          <w:szCs w:val="42"/>
        </w:rPr>
        <w:t xml:space="preserve"> </w:t>
      </w:r>
      <w:r w:rsidRPr="006A173C">
        <w:rPr>
          <w:color w:val="000000"/>
          <w:sz w:val="42"/>
          <w:szCs w:val="42"/>
          <w:u w:val="single"/>
        </w:rPr>
        <w:t>Вводный инструктаж</w:t>
      </w:r>
      <w:r w:rsidRPr="006A173C">
        <w:rPr>
          <w:color w:val="000000"/>
          <w:sz w:val="42"/>
          <w:szCs w:val="42"/>
        </w:rPr>
        <w:t xml:space="preserve"> проводится со всеми работниками, которые впервые поступают в организацию на постоянную или временную работу, а также с командированными, уч</w:t>
      </w:r>
      <w:r w:rsidR="00D53A46" w:rsidRPr="006A173C">
        <w:rPr>
          <w:color w:val="000000"/>
          <w:sz w:val="42"/>
          <w:szCs w:val="42"/>
        </w:rPr>
        <w:t>ащимися и студентами при прохож</w:t>
      </w:r>
      <w:r w:rsidRPr="006A173C">
        <w:rPr>
          <w:color w:val="000000"/>
          <w:sz w:val="42"/>
          <w:szCs w:val="42"/>
        </w:rPr>
        <w:t xml:space="preserve">дении ими производственного обучения или практики. </w:t>
      </w:r>
      <w:r w:rsidRPr="006A173C">
        <w:rPr>
          <w:color w:val="000000"/>
          <w:sz w:val="42"/>
          <w:szCs w:val="42"/>
          <w:u w:val="single"/>
        </w:rPr>
        <w:t>Первичный инструктаж</w:t>
      </w:r>
      <w:r w:rsidRPr="006A173C">
        <w:rPr>
          <w:color w:val="000000"/>
          <w:sz w:val="42"/>
          <w:szCs w:val="42"/>
        </w:rPr>
        <w:t xml:space="preserve"> на рабочем месте проводят со всеми вновь поступающими на предприятие; переводимыми с одного подразделения в другое; с работниками, непосредственно принимающими участие в производственном процессе.</w:t>
      </w:r>
      <w:r w:rsidR="00D53A46" w:rsidRPr="006A173C">
        <w:rPr>
          <w:color w:val="000000"/>
          <w:sz w:val="42"/>
          <w:szCs w:val="42"/>
        </w:rPr>
        <w:t xml:space="preserve"> </w:t>
      </w:r>
      <w:r w:rsidRPr="006A173C">
        <w:rPr>
          <w:color w:val="000000"/>
          <w:sz w:val="42"/>
          <w:szCs w:val="42"/>
        </w:rPr>
        <w:t>Цель первичного инструктажа - разъяснить работнику процесс производства и обучить безопасным приёмам работ.</w:t>
      </w:r>
      <w:r w:rsidR="00D53A46" w:rsidRPr="006A173C">
        <w:rPr>
          <w:color w:val="000000"/>
          <w:sz w:val="42"/>
          <w:szCs w:val="42"/>
        </w:rPr>
        <w:t xml:space="preserve"> </w:t>
      </w:r>
      <w:r w:rsidRPr="006A173C">
        <w:rPr>
          <w:color w:val="000000"/>
          <w:sz w:val="42"/>
          <w:szCs w:val="42"/>
          <w:u w:val="single"/>
        </w:rPr>
        <w:t>Повторный инструктаж</w:t>
      </w:r>
      <w:r w:rsidRPr="006A173C">
        <w:rPr>
          <w:color w:val="000000"/>
          <w:sz w:val="42"/>
          <w:szCs w:val="42"/>
        </w:rPr>
        <w:t xml:space="preserve"> проводится непосредственно на рабочем месте руководителем работ по программе первичного инструктажа не реже одного раза в шесть месяцев.</w:t>
      </w:r>
      <w:r w:rsidR="00D53A46" w:rsidRPr="006A173C">
        <w:rPr>
          <w:color w:val="000000"/>
          <w:sz w:val="42"/>
          <w:szCs w:val="42"/>
        </w:rPr>
        <w:t xml:space="preserve"> </w:t>
      </w:r>
      <w:r w:rsidRPr="006A173C">
        <w:rPr>
          <w:color w:val="000000"/>
          <w:sz w:val="42"/>
          <w:szCs w:val="42"/>
          <w:u w:val="single"/>
        </w:rPr>
        <w:t>Внеплановый инструктаж</w:t>
      </w:r>
      <w:r w:rsidRPr="006A173C">
        <w:rPr>
          <w:color w:val="000000"/>
          <w:sz w:val="42"/>
          <w:szCs w:val="42"/>
        </w:rPr>
        <w:t xml:space="preserve"> проводят при изменении или введении новых правил по охране труда, изменении технологического процесса, замене или модернизации оборудования</w:t>
      </w:r>
      <w:proofErr w:type="gramStart"/>
      <w:r w:rsidRPr="006A173C">
        <w:rPr>
          <w:color w:val="000000"/>
          <w:sz w:val="42"/>
          <w:szCs w:val="42"/>
        </w:rPr>
        <w:t xml:space="preserve">,, </w:t>
      </w:r>
      <w:proofErr w:type="gramEnd"/>
      <w:r w:rsidRPr="006A173C">
        <w:rPr>
          <w:color w:val="000000"/>
          <w:sz w:val="42"/>
          <w:szCs w:val="42"/>
        </w:rPr>
        <w:t>нарушении работниками требований безопасности труда, несчастных случаях на производстве. Инструктаж проводит непосредственный руководитель работ.</w:t>
      </w:r>
      <w:r w:rsidR="00D53A46" w:rsidRPr="006A173C">
        <w:rPr>
          <w:color w:val="000000"/>
          <w:sz w:val="42"/>
          <w:szCs w:val="42"/>
        </w:rPr>
        <w:t xml:space="preserve"> </w:t>
      </w:r>
      <w:r w:rsidRPr="006A173C">
        <w:rPr>
          <w:color w:val="000000"/>
          <w:sz w:val="42"/>
          <w:szCs w:val="42"/>
          <w:u w:val="single"/>
        </w:rPr>
        <w:t>Целевой инструктаж</w:t>
      </w:r>
      <w:r w:rsidRPr="006A173C">
        <w:rPr>
          <w:color w:val="000000"/>
          <w:sz w:val="42"/>
          <w:szCs w:val="42"/>
        </w:rPr>
        <w:t xml:space="preserve"> проводят при выполнении разовых работ, не связанных с прямыми обязанностями по специальности, ликвидации последствий аварий, экскурсий и </w:t>
      </w:r>
      <w:proofErr w:type="spellStart"/>
      <w:r w:rsidRPr="006A173C">
        <w:rPr>
          <w:color w:val="000000"/>
          <w:sz w:val="42"/>
          <w:szCs w:val="42"/>
        </w:rPr>
        <w:t>тд</w:t>
      </w:r>
      <w:proofErr w:type="spellEnd"/>
      <w:r w:rsidRPr="006A173C">
        <w:rPr>
          <w:color w:val="000000"/>
          <w:sz w:val="42"/>
          <w:szCs w:val="42"/>
        </w:rPr>
        <w:t>.</w:t>
      </w:r>
      <w:r w:rsidR="00D53A46" w:rsidRPr="006A173C">
        <w:rPr>
          <w:color w:val="000000"/>
          <w:sz w:val="42"/>
          <w:szCs w:val="42"/>
        </w:rPr>
        <w:t xml:space="preserve"> </w:t>
      </w:r>
      <w:r w:rsidRPr="006A173C">
        <w:rPr>
          <w:color w:val="000000"/>
          <w:sz w:val="42"/>
          <w:szCs w:val="42"/>
        </w:rPr>
        <w:t>Проведение инструктажей фиксируется в журналах лицом, проводящим инструктаж, также проводиться проверка усвоения знаний.</w:t>
      </w:r>
    </w:p>
    <w:p w:rsidR="00717A01" w:rsidRPr="006A173C" w:rsidRDefault="00D53A46" w:rsidP="00717A01">
      <w:pPr>
        <w:pStyle w:val="a3"/>
        <w:rPr>
          <w:b/>
          <w:color w:val="000000"/>
          <w:sz w:val="44"/>
          <w:szCs w:val="44"/>
        </w:rPr>
      </w:pPr>
      <w:r w:rsidRPr="006A173C">
        <w:rPr>
          <w:b/>
          <w:color w:val="000000"/>
          <w:sz w:val="44"/>
          <w:szCs w:val="44"/>
        </w:rPr>
        <w:lastRenderedPageBreak/>
        <w:t xml:space="preserve">7. </w:t>
      </w:r>
      <w:r w:rsidR="00717A01" w:rsidRPr="006A173C">
        <w:rPr>
          <w:b/>
          <w:color w:val="000000"/>
          <w:sz w:val="44"/>
          <w:szCs w:val="44"/>
        </w:rPr>
        <w:t>Ответственность за нарушение законодательства об охране труда</w:t>
      </w:r>
    </w:p>
    <w:p w:rsidR="00717A01" w:rsidRPr="006A173C" w:rsidRDefault="00717A01" w:rsidP="00717A01">
      <w:pPr>
        <w:pStyle w:val="a3"/>
        <w:rPr>
          <w:color w:val="000000"/>
          <w:sz w:val="44"/>
          <w:szCs w:val="44"/>
        </w:rPr>
      </w:pPr>
      <w:r w:rsidRPr="006A173C">
        <w:rPr>
          <w:color w:val="000000"/>
          <w:sz w:val="44"/>
          <w:szCs w:val="44"/>
        </w:rPr>
        <w:t>За нарушения работниками законодательства о труде и правил охраны труда установлены следующие виды ответственности:</w:t>
      </w:r>
      <w:r w:rsidR="00D53A46" w:rsidRPr="006A173C">
        <w:rPr>
          <w:color w:val="000000"/>
          <w:sz w:val="44"/>
          <w:szCs w:val="44"/>
        </w:rPr>
        <w:t xml:space="preserve"> *</w:t>
      </w:r>
      <w:r w:rsidRPr="006A173C">
        <w:rPr>
          <w:color w:val="000000"/>
          <w:sz w:val="44"/>
          <w:szCs w:val="44"/>
          <w:u w:val="single"/>
        </w:rPr>
        <w:t>Дисциплинарная ответственность</w:t>
      </w:r>
      <w:r w:rsidRPr="006A173C">
        <w:rPr>
          <w:color w:val="000000"/>
          <w:sz w:val="44"/>
          <w:szCs w:val="44"/>
        </w:rPr>
        <w:t xml:space="preserve"> предусмотрена за совершение дисциплинарного проступка. Меры дисциплинарного взыскания: замечание</w:t>
      </w:r>
      <w:proofErr w:type="gramStart"/>
      <w:r w:rsidRPr="006A173C">
        <w:rPr>
          <w:color w:val="000000"/>
          <w:sz w:val="44"/>
          <w:szCs w:val="44"/>
        </w:rPr>
        <w:t>.</w:t>
      </w:r>
      <w:proofErr w:type="gramEnd"/>
      <w:r w:rsidRPr="006A173C">
        <w:rPr>
          <w:color w:val="000000"/>
          <w:sz w:val="44"/>
          <w:szCs w:val="44"/>
        </w:rPr>
        <w:t xml:space="preserve"> </w:t>
      </w:r>
      <w:proofErr w:type="gramStart"/>
      <w:r w:rsidRPr="006A173C">
        <w:rPr>
          <w:color w:val="000000"/>
          <w:sz w:val="44"/>
          <w:szCs w:val="44"/>
        </w:rPr>
        <w:t>в</w:t>
      </w:r>
      <w:proofErr w:type="gramEnd"/>
      <w:r w:rsidRPr="006A173C">
        <w:rPr>
          <w:color w:val="000000"/>
          <w:sz w:val="44"/>
          <w:szCs w:val="44"/>
        </w:rPr>
        <w:t>ыговор, увольнение с работы.</w:t>
      </w:r>
      <w:r w:rsidR="00D53A46" w:rsidRPr="006A173C">
        <w:rPr>
          <w:color w:val="000000"/>
          <w:sz w:val="44"/>
          <w:szCs w:val="44"/>
        </w:rPr>
        <w:t xml:space="preserve"> *</w:t>
      </w:r>
      <w:r w:rsidRPr="006A173C">
        <w:rPr>
          <w:color w:val="000000"/>
          <w:sz w:val="44"/>
          <w:szCs w:val="44"/>
          <w:u w:val="single"/>
        </w:rPr>
        <w:t>Материальная ответственность</w:t>
      </w:r>
      <w:r w:rsidRPr="006A173C">
        <w:rPr>
          <w:color w:val="000000"/>
          <w:sz w:val="44"/>
          <w:szCs w:val="44"/>
        </w:rPr>
        <w:t xml:space="preserve"> предусмотрена за причинение, в результате нарушений требований охраны труда, имущественного ущерба нанимателю. </w:t>
      </w:r>
      <w:r w:rsidR="00D53A46" w:rsidRPr="006A173C">
        <w:rPr>
          <w:color w:val="000000"/>
          <w:sz w:val="44"/>
          <w:szCs w:val="44"/>
        </w:rPr>
        <w:t>*</w:t>
      </w:r>
      <w:r w:rsidRPr="006A173C">
        <w:rPr>
          <w:color w:val="000000"/>
          <w:sz w:val="44"/>
          <w:szCs w:val="44"/>
          <w:u w:val="single"/>
        </w:rPr>
        <w:t>Уголовная ответственность</w:t>
      </w:r>
      <w:r w:rsidRPr="006A173C">
        <w:rPr>
          <w:color w:val="000000"/>
          <w:sz w:val="44"/>
          <w:szCs w:val="44"/>
        </w:rPr>
        <w:t xml:space="preserve"> установлена в зависимости от тяжести наступивших последствий. Виновные привлекаются к штрафу, исправительным работам, </w:t>
      </w:r>
      <w:r w:rsidR="00D53A46" w:rsidRPr="006A173C">
        <w:rPr>
          <w:color w:val="000000"/>
          <w:sz w:val="44"/>
          <w:szCs w:val="44"/>
        </w:rPr>
        <w:t>ограничению или лишению свободы. *</w:t>
      </w:r>
      <w:r w:rsidRPr="006A173C">
        <w:rPr>
          <w:color w:val="000000"/>
          <w:sz w:val="44"/>
          <w:szCs w:val="44"/>
          <w:u w:val="single"/>
        </w:rPr>
        <w:t>Административная ответственность</w:t>
      </w:r>
      <w:r w:rsidRPr="006A173C">
        <w:rPr>
          <w:color w:val="000000"/>
          <w:sz w:val="44"/>
          <w:szCs w:val="44"/>
        </w:rPr>
        <w:t>. В зависимости от характера правонарушений закон</w:t>
      </w:r>
      <w:r w:rsidR="00D53A46" w:rsidRPr="006A173C">
        <w:rPr>
          <w:color w:val="000000"/>
          <w:sz w:val="44"/>
          <w:szCs w:val="44"/>
        </w:rPr>
        <w:t>одательства об охране труда пре</w:t>
      </w:r>
      <w:r w:rsidRPr="006A173C">
        <w:rPr>
          <w:color w:val="000000"/>
          <w:sz w:val="44"/>
          <w:szCs w:val="44"/>
        </w:rPr>
        <w:t>дусматриваются различные меры ответственности, как для физических, так и для юридических лиц. Установлено, что штраф, налагаемый на физическое лицо, составляет от 20 до 50 базовых величин, а на юридическое лицо - до 300 базовых величин.</w:t>
      </w:r>
    </w:p>
    <w:p w:rsidR="003715B9" w:rsidRPr="006A173C" w:rsidRDefault="003715B9" w:rsidP="00717A01">
      <w:pPr>
        <w:pStyle w:val="a3"/>
        <w:rPr>
          <w:color w:val="000000"/>
          <w:sz w:val="44"/>
          <w:szCs w:val="44"/>
        </w:rPr>
      </w:pPr>
    </w:p>
    <w:p w:rsidR="003715B9" w:rsidRPr="006A173C" w:rsidRDefault="003715B9" w:rsidP="00717A01">
      <w:pPr>
        <w:pStyle w:val="a3"/>
        <w:rPr>
          <w:color w:val="000000"/>
          <w:sz w:val="44"/>
          <w:szCs w:val="44"/>
        </w:rPr>
      </w:pPr>
    </w:p>
    <w:p w:rsidR="003715B9" w:rsidRPr="006A173C" w:rsidRDefault="003715B9" w:rsidP="00717A01">
      <w:pPr>
        <w:pStyle w:val="a3"/>
        <w:rPr>
          <w:color w:val="000000"/>
          <w:sz w:val="44"/>
          <w:szCs w:val="44"/>
        </w:rPr>
      </w:pPr>
    </w:p>
    <w:p w:rsidR="003715B9" w:rsidRPr="006A173C" w:rsidRDefault="003715B9" w:rsidP="00717A01">
      <w:pPr>
        <w:pStyle w:val="a3"/>
        <w:rPr>
          <w:color w:val="000000"/>
          <w:sz w:val="44"/>
          <w:szCs w:val="44"/>
        </w:rPr>
      </w:pPr>
    </w:p>
    <w:p w:rsidR="00717A01" w:rsidRPr="006A173C" w:rsidRDefault="00D53A46" w:rsidP="00717A01">
      <w:pPr>
        <w:pStyle w:val="a3"/>
        <w:rPr>
          <w:b/>
          <w:color w:val="000000"/>
          <w:sz w:val="40"/>
          <w:szCs w:val="40"/>
        </w:rPr>
      </w:pPr>
      <w:r w:rsidRPr="006A173C">
        <w:rPr>
          <w:b/>
          <w:color w:val="000000"/>
          <w:sz w:val="40"/>
          <w:szCs w:val="40"/>
        </w:rPr>
        <w:lastRenderedPageBreak/>
        <w:t xml:space="preserve">8. </w:t>
      </w:r>
      <w:r w:rsidR="00717A01" w:rsidRPr="006A173C">
        <w:rPr>
          <w:b/>
          <w:color w:val="000000"/>
          <w:sz w:val="40"/>
          <w:szCs w:val="40"/>
        </w:rPr>
        <w:t>Понятие об опасных и вредных производственных факторах, их классификация и краткая характеристика</w:t>
      </w:r>
    </w:p>
    <w:p w:rsidR="00717A01" w:rsidRPr="006A173C" w:rsidRDefault="00717A01" w:rsidP="00717A01">
      <w:pPr>
        <w:pStyle w:val="a3"/>
        <w:rPr>
          <w:color w:val="000000"/>
          <w:sz w:val="40"/>
          <w:szCs w:val="40"/>
        </w:rPr>
      </w:pPr>
      <w:proofErr w:type="gramStart"/>
      <w:r w:rsidRPr="006A173C">
        <w:rPr>
          <w:color w:val="000000"/>
          <w:sz w:val="40"/>
          <w:szCs w:val="40"/>
        </w:rPr>
        <w:t>Опасные и вредные производственные факторы подразделяются по природе действия на группы:</w:t>
      </w:r>
      <w:r w:rsidR="00D53A46" w:rsidRPr="006A173C">
        <w:rPr>
          <w:color w:val="000000"/>
          <w:sz w:val="40"/>
          <w:szCs w:val="40"/>
        </w:rPr>
        <w:t xml:space="preserve"> 1)</w:t>
      </w:r>
      <w:r w:rsidR="00D53A46" w:rsidRPr="006A173C">
        <w:rPr>
          <w:i/>
          <w:color w:val="000000"/>
          <w:sz w:val="40"/>
          <w:szCs w:val="40"/>
        </w:rPr>
        <w:t>ф</w:t>
      </w:r>
      <w:r w:rsidRPr="006A173C">
        <w:rPr>
          <w:i/>
          <w:color w:val="000000"/>
          <w:sz w:val="40"/>
          <w:szCs w:val="40"/>
        </w:rPr>
        <w:t>изические</w:t>
      </w:r>
      <w:r w:rsidR="00D53A46" w:rsidRPr="006A173C">
        <w:rPr>
          <w:color w:val="000000"/>
          <w:sz w:val="40"/>
          <w:szCs w:val="40"/>
        </w:rPr>
        <w:t xml:space="preserve"> (</w:t>
      </w:r>
      <w:r w:rsidRPr="006A173C">
        <w:rPr>
          <w:color w:val="000000"/>
          <w:sz w:val="40"/>
          <w:szCs w:val="40"/>
        </w:rPr>
        <w:t>повышенная задымленность рабочей зоны, движущиеся машины и механизмы, подвижные части производственного оборудования, передвигающиеся изделия, заготовки, материалы, повышенная или пониженная температура воздуха рабочей зоны; повышенный уровень шума, вибрации на рабочем месте; повышенные или пониженные влажность, подвижность или ионизация воздуха;</w:t>
      </w:r>
      <w:proofErr w:type="gramEnd"/>
      <w:r w:rsidRPr="006A173C">
        <w:rPr>
          <w:color w:val="000000"/>
          <w:sz w:val="40"/>
          <w:szCs w:val="40"/>
        </w:rPr>
        <w:t xml:space="preserve"> </w:t>
      </w:r>
      <w:proofErr w:type="gramStart"/>
      <w:r w:rsidRPr="006A173C">
        <w:rPr>
          <w:color w:val="000000"/>
          <w:sz w:val="40"/>
          <w:szCs w:val="40"/>
        </w:rPr>
        <w:t xml:space="preserve">электрический ток; повышенный уровень статического электричества и электромагнитных излучений; отсутствие или недостаток естественного света; недостаточная освещенность рабочей зоны, повышенная яркость света или пониженная контрастность, повышенная пульсация светового потока; повышенный уровень ультрафиолетовой или инфракрасной радиации; острые кромки, заусеницы и шероховатости на поверхности инструментов, заготовок и оборудования; расположение рабочего </w:t>
      </w:r>
      <w:r w:rsidR="00D53A46" w:rsidRPr="006A173C">
        <w:rPr>
          <w:color w:val="000000"/>
          <w:sz w:val="40"/>
          <w:szCs w:val="40"/>
        </w:rPr>
        <w:t>места на значительной высоте от</w:t>
      </w:r>
      <w:r w:rsidRPr="006A173C">
        <w:rPr>
          <w:color w:val="000000"/>
          <w:sz w:val="40"/>
          <w:szCs w:val="40"/>
        </w:rPr>
        <w:t>носите</w:t>
      </w:r>
      <w:r w:rsidR="00D53A46" w:rsidRPr="006A173C">
        <w:rPr>
          <w:color w:val="000000"/>
          <w:sz w:val="40"/>
          <w:szCs w:val="40"/>
        </w:rPr>
        <w:t>льно поверхности земли или пола);</w:t>
      </w:r>
      <w:proofErr w:type="gramEnd"/>
      <w:r w:rsidR="00D53A46" w:rsidRPr="006A173C">
        <w:rPr>
          <w:color w:val="000000"/>
          <w:sz w:val="40"/>
          <w:szCs w:val="40"/>
        </w:rPr>
        <w:t xml:space="preserve"> </w:t>
      </w:r>
      <w:proofErr w:type="gramStart"/>
      <w:r w:rsidR="00D53A46" w:rsidRPr="006A173C">
        <w:rPr>
          <w:color w:val="000000"/>
          <w:sz w:val="40"/>
          <w:szCs w:val="40"/>
        </w:rPr>
        <w:t>2)</w:t>
      </w:r>
      <w:r w:rsidR="00D53A46" w:rsidRPr="006A173C">
        <w:rPr>
          <w:i/>
          <w:color w:val="000000"/>
          <w:sz w:val="40"/>
          <w:szCs w:val="40"/>
        </w:rPr>
        <w:t>х</w:t>
      </w:r>
      <w:r w:rsidRPr="006A173C">
        <w:rPr>
          <w:i/>
          <w:color w:val="000000"/>
          <w:sz w:val="40"/>
          <w:szCs w:val="40"/>
        </w:rPr>
        <w:t>имические</w:t>
      </w:r>
      <w:r w:rsidR="00D53A46" w:rsidRPr="006A173C">
        <w:rPr>
          <w:i/>
          <w:color w:val="000000"/>
          <w:sz w:val="40"/>
          <w:szCs w:val="40"/>
        </w:rPr>
        <w:t xml:space="preserve">  </w:t>
      </w:r>
      <w:r w:rsidR="00D53A46" w:rsidRPr="006A173C">
        <w:rPr>
          <w:color w:val="000000"/>
          <w:sz w:val="40"/>
          <w:szCs w:val="40"/>
        </w:rPr>
        <w:t>(</w:t>
      </w:r>
      <w:r w:rsidRPr="006A173C">
        <w:rPr>
          <w:color w:val="000000"/>
          <w:sz w:val="40"/>
          <w:szCs w:val="40"/>
        </w:rPr>
        <w:t>токсические - вызывают отравление всего организма или поражают центральную нервную систему, отдельные органы; раздражающие - вызывают раздражение слизистых оболочек, дыхательных путей, глаз, кожи; канцерогенные - вызывают злокачественные опухоли; мутагенные - приводящие к нарушению генетического кода; сенсибилизирующие - действующие как аллергены; вли</w:t>
      </w:r>
      <w:r w:rsidR="00D53A46" w:rsidRPr="006A173C">
        <w:rPr>
          <w:color w:val="000000"/>
          <w:sz w:val="40"/>
          <w:szCs w:val="40"/>
        </w:rPr>
        <w:t>яющие на репродуктивную функцию); 3)</w:t>
      </w:r>
      <w:r w:rsidR="00D53A46" w:rsidRPr="006A173C">
        <w:rPr>
          <w:i/>
          <w:color w:val="000000"/>
          <w:sz w:val="40"/>
          <w:szCs w:val="40"/>
        </w:rPr>
        <w:t>б</w:t>
      </w:r>
      <w:r w:rsidRPr="006A173C">
        <w:rPr>
          <w:i/>
          <w:color w:val="000000"/>
          <w:sz w:val="40"/>
          <w:szCs w:val="40"/>
        </w:rPr>
        <w:t>иологические</w:t>
      </w:r>
      <w:r w:rsidR="00D53A46" w:rsidRPr="006A173C">
        <w:rPr>
          <w:color w:val="000000"/>
          <w:sz w:val="40"/>
          <w:szCs w:val="40"/>
        </w:rPr>
        <w:t xml:space="preserve"> (</w:t>
      </w:r>
      <w:r w:rsidRPr="006A173C">
        <w:rPr>
          <w:color w:val="000000"/>
          <w:sz w:val="40"/>
          <w:szCs w:val="40"/>
        </w:rPr>
        <w:t>патогенные микроорганизмы (бактерии, вирусы, грибы простейшие и т.д.) и продукты их жизнедеятельности;</w:t>
      </w:r>
      <w:proofErr w:type="gramEnd"/>
      <w:r w:rsidRPr="006A173C">
        <w:rPr>
          <w:color w:val="000000"/>
          <w:sz w:val="40"/>
          <w:szCs w:val="40"/>
        </w:rPr>
        <w:t xml:space="preserve"> мик</w:t>
      </w:r>
      <w:r w:rsidR="00D53A46" w:rsidRPr="006A173C">
        <w:rPr>
          <w:color w:val="000000"/>
          <w:sz w:val="40"/>
          <w:szCs w:val="40"/>
        </w:rPr>
        <w:t>роорганизмы)</w:t>
      </w:r>
      <w:r w:rsidRPr="006A173C">
        <w:rPr>
          <w:color w:val="000000"/>
          <w:sz w:val="40"/>
          <w:szCs w:val="40"/>
        </w:rPr>
        <w:t>.</w:t>
      </w:r>
      <w:r w:rsidR="00D53A46" w:rsidRPr="006A173C">
        <w:rPr>
          <w:color w:val="000000"/>
          <w:sz w:val="40"/>
          <w:szCs w:val="40"/>
        </w:rPr>
        <w:t>4)</w:t>
      </w:r>
      <w:r w:rsidR="00D53A46" w:rsidRPr="006A173C">
        <w:rPr>
          <w:i/>
          <w:color w:val="000000"/>
          <w:sz w:val="40"/>
          <w:szCs w:val="40"/>
        </w:rPr>
        <w:t>п</w:t>
      </w:r>
      <w:r w:rsidRPr="006A173C">
        <w:rPr>
          <w:i/>
          <w:color w:val="000000"/>
          <w:sz w:val="40"/>
          <w:szCs w:val="40"/>
        </w:rPr>
        <w:t>сихофизиологически</w:t>
      </w:r>
      <w:proofErr w:type="gramStart"/>
      <w:r w:rsidRPr="006A173C">
        <w:rPr>
          <w:i/>
          <w:color w:val="000000"/>
          <w:sz w:val="40"/>
          <w:szCs w:val="40"/>
        </w:rPr>
        <w:t>е</w:t>
      </w:r>
      <w:r w:rsidR="00D53A46" w:rsidRPr="006A173C">
        <w:rPr>
          <w:color w:val="000000"/>
          <w:sz w:val="40"/>
          <w:szCs w:val="40"/>
        </w:rPr>
        <w:t>(</w:t>
      </w:r>
      <w:proofErr w:type="gramEnd"/>
      <w:r w:rsidRPr="006A173C">
        <w:rPr>
          <w:color w:val="000000"/>
          <w:sz w:val="40"/>
          <w:szCs w:val="40"/>
        </w:rPr>
        <w:t xml:space="preserve"> физические перегрузки</w:t>
      </w:r>
      <w:r w:rsidR="00D53A46" w:rsidRPr="006A173C">
        <w:rPr>
          <w:color w:val="000000"/>
          <w:sz w:val="40"/>
          <w:szCs w:val="40"/>
        </w:rPr>
        <w:t>; нервно-психические перегрузки)</w:t>
      </w:r>
    </w:p>
    <w:p w:rsidR="00717A01" w:rsidRPr="006A173C" w:rsidRDefault="003715B9" w:rsidP="003715B9">
      <w:pPr>
        <w:pStyle w:val="a3"/>
        <w:spacing w:before="0" w:beforeAutospacing="0" w:after="0" w:afterAutospacing="0"/>
        <w:rPr>
          <w:b/>
          <w:color w:val="000000"/>
          <w:sz w:val="44"/>
          <w:szCs w:val="44"/>
        </w:rPr>
      </w:pPr>
      <w:r w:rsidRPr="006A173C">
        <w:rPr>
          <w:b/>
          <w:color w:val="000000"/>
          <w:sz w:val="44"/>
          <w:szCs w:val="44"/>
        </w:rPr>
        <w:lastRenderedPageBreak/>
        <w:t xml:space="preserve">9. </w:t>
      </w:r>
      <w:r w:rsidR="00717A01" w:rsidRPr="006A173C">
        <w:rPr>
          <w:b/>
          <w:color w:val="000000"/>
          <w:sz w:val="44"/>
          <w:szCs w:val="44"/>
        </w:rPr>
        <w:t>Классификация условий труда по гигиеническим критериям</w:t>
      </w:r>
    </w:p>
    <w:p w:rsidR="003715B9" w:rsidRPr="006A173C" w:rsidRDefault="00717A01" w:rsidP="003715B9">
      <w:pPr>
        <w:pStyle w:val="a3"/>
        <w:spacing w:before="0" w:beforeAutospacing="0" w:after="0" w:afterAutospacing="0"/>
        <w:rPr>
          <w:color w:val="000000"/>
          <w:sz w:val="44"/>
          <w:szCs w:val="44"/>
        </w:rPr>
      </w:pPr>
      <w:r w:rsidRPr="006A173C">
        <w:rPr>
          <w:color w:val="000000"/>
          <w:sz w:val="44"/>
          <w:szCs w:val="44"/>
        </w:rPr>
        <w:t xml:space="preserve">В </w:t>
      </w:r>
      <w:proofErr w:type="spellStart"/>
      <w:r w:rsidRPr="006A173C">
        <w:rPr>
          <w:color w:val="000000"/>
          <w:sz w:val="44"/>
          <w:szCs w:val="44"/>
        </w:rPr>
        <w:t>производ</w:t>
      </w:r>
      <w:r w:rsidR="003715B9" w:rsidRPr="006A173C">
        <w:rPr>
          <w:color w:val="000000"/>
          <w:sz w:val="44"/>
          <w:szCs w:val="44"/>
        </w:rPr>
        <w:t>-</w:t>
      </w:r>
      <w:r w:rsidR="00F10A4C" w:rsidRPr="006A173C">
        <w:rPr>
          <w:color w:val="000000"/>
          <w:sz w:val="44"/>
          <w:szCs w:val="44"/>
        </w:rPr>
        <w:t>ых</w:t>
      </w:r>
      <w:proofErr w:type="spellEnd"/>
      <w:r w:rsidR="00F10A4C" w:rsidRPr="006A173C">
        <w:rPr>
          <w:color w:val="000000"/>
          <w:sz w:val="44"/>
          <w:szCs w:val="44"/>
        </w:rPr>
        <w:t xml:space="preserve"> </w:t>
      </w:r>
      <w:proofErr w:type="spellStart"/>
      <w:r w:rsidR="00F10A4C" w:rsidRPr="006A173C">
        <w:rPr>
          <w:color w:val="000000"/>
          <w:sz w:val="44"/>
          <w:szCs w:val="44"/>
        </w:rPr>
        <w:t>услов</w:t>
      </w:r>
      <w:proofErr w:type="spellEnd"/>
      <w:r w:rsidR="00F10A4C" w:rsidRPr="006A173C">
        <w:rPr>
          <w:color w:val="000000"/>
          <w:sz w:val="44"/>
          <w:szCs w:val="44"/>
        </w:rPr>
        <w:t>-</w:t>
      </w:r>
      <w:r w:rsidRPr="006A173C">
        <w:rPr>
          <w:color w:val="000000"/>
          <w:sz w:val="44"/>
          <w:szCs w:val="44"/>
        </w:rPr>
        <w:t xml:space="preserve">х </w:t>
      </w:r>
      <w:proofErr w:type="gramStart"/>
      <w:r w:rsidRPr="006A173C">
        <w:rPr>
          <w:color w:val="000000"/>
          <w:sz w:val="44"/>
          <w:szCs w:val="44"/>
        </w:rPr>
        <w:t>вредные</w:t>
      </w:r>
      <w:proofErr w:type="gramEnd"/>
      <w:r w:rsidRPr="006A173C">
        <w:rPr>
          <w:color w:val="000000"/>
          <w:sz w:val="44"/>
          <w:szCs w:val="44"/>
        </w:rPr>
        <w:t xml:space="preserve"> вещ</w:t>
      </w:r>
      <w:r w:rsidR="003715B9" w:rsidRPr="006A173C">
        <w:rPr>
          <w:color w:val="000000"/>
          <w:sz w:val="44"/>
          <w:szCs w:val="44"/>
        </w:rPr>
        <w:t>-</w:t>
      </w:r>
      <w:proofErr w:type="spellStart"/>
      <w:r w:rsidRPr="006A173C">
        <w:rPr>
          <w:color w:val="000000"/>
          <w:sz w:val="44"/>
          <w:szCs w:val="44"/>
        </w:rPr>
        <w:t>ва</w:t>
      </w:r>
      <w:proofErr w:type="spellEnd"/>
      <w:r w:rsidRPr="006A173C">
        <w:rPr>
          <w:color w:val="000000"/>
          <w:sz w:val="44"/>
          <w:szCs w:val="44"/>
        </w:rPr>
        <w:t xml:space="preserve"> поступают в организм чел</w:t>
      </w:r>
      <w:r w:rsidR="003715B9" w:rsidRPr="006A173C">
        <w:rPr>
          <w:color w:val="000000"/>
          <w:sz w:val="44"/>
          <w:szCs w:val="44"/>
        </w:rPr>
        <w:t>-</w:t>
      </w:r>
      <w:r w:rsidRPr="006A173C">
        <w:rPr>
          <w:color w:val="000000"/>
          <w:sz w:val="44"/>
          <w:szCs w:val="44"/>
        </w:rPr>
        <w:t>ка в основном с вдыхаемым возд</w:t>
      </w:r>
      <w:r w:rsidR="00F10A4C" w:rsidRPr="006A173C">
        <w:rPr>
          <w:color w:val="000000"/>
          <w:sz w:val="44"/>
          <w:szCs w:val="44"/>
        </w:rPr>
        <w:t>ухом. Токсичность вредных вещ-</w:t>
      </w:r>
      <w:r w:rsidRPr="006A173C">
        <w:rPr>
          <w:color w:val="000000"/>
          <w:sz w:val="44"/>
          <w:szCs w:val="44"/>
        </w:rPr>
        <w:t xml:space="preserve">в </w:t>
      </w:r>
      <w:proofErr w:type="spellStart"/>
      <w:r w:rsidRPr="006A173C">
        <w:rPr>
          <w:color w:val="000000"/>
          <w:sz w:val="44"/>
          <w:szCs w:val="44"/>
        </w:rPr>
        <w:t>опред</w:t>
      </w:r>
      <w:r w:rsidR="003715B9" w:rsidRPr="006A173C">
        <w:rPr>
          <w:color w:val="000000"/>
          <w:sz w:val="44"/>
          <w:szCs w:val="44"/>
        </w:rPr>
        <w:t>-</w:t>
      </w:r>
      <w:r w:rsidRPr="006A173C">
        <w:rPr>
          <w:color w:val="000000"/>
          <w:sz w:val="44"/>
          <w:szCs w:val="44"/>
        </w:rPr>
        <w:t>ся</w:t>
      </w:r>
      <w:proofErr w:type="spellEnd"/>
      <w:r w:rsidRPr="006A173C">
        <w:rPr>
          <w:color w:val="000000"/>
          <w:sz w:val="44"/>
          <w:szCs w:val="44"/>
        </w:rPr>
        <w:t>, прежде всего, их концентраци</w:t>
      </w:r>
      <w:r w:rsidR="00F10A4C" w:rsidRPr="006A173C">
        <w:rPr>
          <w:color w:val="000000"/>
          <w:sz w:val="44"/>
          <w:szCs w:val="44"/>
        </w:rPr>
        <w:t>ей в воздухе рабочей зоны.</w:t>
      </w:r>
      <w:r w:rsidRPr="006A173C">
        <w:rPr>
          <w:color w:val="000000"/>
          <w:sz w:val="44"/>
          <w:szCs w:val="44"/>
        </w:rPr>
        <w:t xml:space="preserve"> </w:t>
      </w:r>
      <w:r w:rsidR="00F10A4C" w:rsidRPr="006A173C">
        <w:rPr>
          <w:color w:val="000000"/>
          <w:sz w:val="44"/>
          <w:szCs w:val="44"/>
        </w:rPr>
        <w:t xml:space="preserve">Критериями безопасности </w:t>
      </w:r>
      <w:proofErr w:type="spellStart"/>
      <w:r w:rsidR="00F10A4C" w:rsidRPr="006A173C">
        <w:rPr>
          <w:color w:val="000000"/>
          <w:sz w:val="44"/>
          <w:szCs w:val="44"/>
        </w:rPr>
        <w:t>явл</w:t>
      </w:r>
      <w:proofErr w:type="spellEnd"/>
      <w:r w:rsidR="00F10A4C" w:rsidRPr="006A173C">
        <w:rPr>
          <w:color w:val="000000"/>
          <w:sz w:val="44"/>
          <w:szCs w:val="44"/>
        </w:rPr>
        <w:t>.</w:t>
      </w:r>
      <w:r w:rsidRPr="006A173C">
        <w:rPr>
          <w:color w:val="000000"/>
          <w:sz w:val="44"/>
          <w:szCs w:val="44"/>
        </w:rPr>
        <w:t xml:space="preserve"> ПДК и ПДУ. </w:t>
      </w:r>
      <w:r w:rsidRPr="006A173C">
        <w:rPr>
          <w:color w:val="000000"/>
          <w:sz w:val="44"/>
          <w:szCs w:val="44"/>
          <w:u w:val="single"/>
        </w:rPr>
        <w:t>Предельно допустимая концентрация</w:t>
      </w:r>
      <w:r w:rsidRPr="006A173C">
        <w:rPr>
          <w:color w:val="000000"/>
          <w:sz w:val="44"/>
          <w:szCs w:val="44"/>
        </w:rPr>
        <w:t xml:space="preserve"> (ПДК) </w:t>
      </w:r>
      <w:r w:rsidR="00F10A4C" w:rsidRPr="006A173C">
        <w:rPr>
          <w:color w:val="000000"/>
          <w:sz w:val="44"/>
          <w:szCs w:val="44"/>
        </w:rPr>
        <w:t>– макс-</w:t>
      </w:r>
      <w:proofErr w:type="spellStart"/>
      <w:r w:rsidRPr="006A173C">
        <w:rPr>
          <w:color w:val="000000"/>
          <w:sz w:val="44"/>
          <w:szCs w:val="44"/>
        </w:rPr>
        <w:t>ная</w:t>
      </w:r>
      <w:proofErr w:type="spellEnd"/>
      <w:r w:rsidRPr="006A173C">
        <w:rPr>
          <w:color w:val="000000"/>
          <w:sz w:val="44"/>
          <w:szCs w:val="44"/>
        </w:rPr>
        <w:t xml:space="preserve"> концентрация вредного вещ</w:t>
      </w:r>
      <w:r w:rsidR="00F10A4C" w:rsidRPr="006A173C">
        <w:rPr>
          <w:color w:val="000000"/>
          <w:sz w:val="44"/>
          <w:szCs w:val="44"/>
        </w:rPr>
        <w:t>-</w:t>
      </w:r>
      <w:proofErr w:type="spellStart"/>
      <w:r w:rsidRPr="006A173C">
        <w:rPr>
          <w:color w:val="000000"/>
          <w:sz w:val="44"/>
          <w:szCs w:val="44"/>
        </w:rPr>
        <w:t>ва</w:t>
      </w:r>
      <w:proofErr w:type="spellEnd"/>
      <w:r w:rsidRPr="006A173C">
        <w:rPr>
          <w:color w:val="000000"/>
          <w:sz w:val="44"/>
          <w:szCs w:val="44"/>
        </w:rPr>
        <w:t xml:space="preserve"> в единице объема, кот</w:t>
      </w:r>
      <w:proofErr w:type="gramStart"/>
      <w:r w:rsidR="00F10A4C" w:rsidRPr="006A173C">
        <w:rPr>
          <w:color w:val="000000"/>
          <w:sz w:val="44"/>
          <w:szCs w:val="44"/>
        </w:rPr>
        <w:t>.</w:t>
      </w:r>
      <w:proofErr w:type="gramEnd"/>
      <w:r w:rsidRPr="006A173C">
        <w:rPr>
          <w:color w:val="000000"/>
          <w:sz w:val="44"/>
          <w:szCs w:val="44"/>
        </w:rPr>
        <w:t xml:space="preserve"> </w:t>
      </w:r>
      <w:proofErr w:type="gramStart"/>
      <w:r w:rsidRPr="006A173C">
        <w:rPr>
          <w:color w:val="000000"/>
          <w:sz w:val="44"/>
          <w:szCs w:val="44"/>
        </w:rPr>
        <w:t>н</w:t>
      </w:r>
      <w:proofErr w:type="gramEnd"/>
      <w:r w:rsidRPr="006A173C">
        <w:rPr>
          <w:color w:val="000000"/>
          <w:sz w:val="44"/>
          <w:szCs w:val="44"/>
        </w:rPr>
        <w:t>е вызывает в организме заболеваний и отклонений в сост</w:t>
      </w:r>
      <w:r w:rsidR="00F10A4C" w:rsidRPr="006A173C">
        <w:rPr>
          <w:color w:val="000000"/>
          <w:sz w:val="44"/>
          <w:szCs w:val="44"/>
        </w:rPr>
        <w:t>.</w:t>
      </w:r>
      <w:r w:rsidRPr="006A173C">
        <w:rPr>
          <w:color w:val="000000"/>
          <w:sz w:val="44"/>
          <w:szCs w:val="44"/>
        </w:rPr>
        <w:t xml:space="preserve"> здоровья.</w:t>
      </w:r>
      <w:r w:rsidR="003715B9" w:rsidRPr="006A173C">
        <w:rPr>
          <w:color w:val="000000"/>
          <w:sz w:val="44"/>
          <w:szCs w:val="44"/>
        </w:rPr>
        <w:t xml:space="preserve"> </w:t>
      </w:r>
      <w:r w:rsidRPr="006A173C">
        <w:rPr>
          <w:color w:val="000000"/>
          <w:sz w:val="44"/>
          <w:szCs w:val="44"/>
          <w:u w:val="single"/>
        </w:rPr>
        <w:t>Предельно допустимый уровень</w:t>
      </w:r>
      <w:r w:rsidRPr="006A173C">
        <w:rPr>
          <w:color w:val="000000"/>
          <w:sz w:val="44"/>
          <w:szCs w:val="44"/>
        </w:rPr>
        <w:t xml:space="preserve"> (ПДУ) воздействия различных опасных и вредных факторов физ</w:t>
      </w:r>
      <w:r w:rsidR="00F10A4C" w:rsidRPr="006A173C">
        <w:rPr>
          <w:color w:val="000000"/>
          <w:sz w:val="44"/>
          <w:szCs w:val="44"/>
        </w:rPr>
        <w:t>.</w:t>
      </w:r>
      <w:r w:rsidRPr="006A173C">
        <w:rPr>
          <w:color w:val="000000"/>
          <w:sz w:val="44"/>
          <w:szCs w:val="44"/>
        </w:rPr>
        <w:t xml:space="preserve"> природы - уровень, кот</w:t>
      </w:r>
      <w:proofErr w:type="gramStart"/>
      <w:r w:rsidR="00F10A4C" w:rsidRPr="006A173C">
        <w:rPr>
          <w:color w:val="000000"/>
          <w:sz w:val="44"/>
          <w:szCs w:val="44"/>
        </w:rPr>
        <w:t>.</w:t>
      </w:r>
      <w:proofErr w:type="gramEnd"/>
      <w:r w:rsidRPr="006A173C">
        <w:rPr>
          <w:color w:val="000000"/>
          <w:sz w:val="44"/>
          <w:szCs w:val="44"/>
        </w:rPr>
        <w:t xml:space="preserve"> </w:t>
      </w:r>
      <w:proofErr w:type="gramStart"/>
      <w:r w:rsidRPr="006A173C">
        <w:rPr>
          <w:color w:val="000000"/>
          <w:sz w:val="44"/>
          <w:szCs w:val="44"/>
        </w:rPr>
        <w:t>н</w:t>
      </w:r>
      <w:proofErr w:type="gramEnd"/>
      <w:r w:rsidRPr="006A173C">
        <w:rPr>
          <w:color w:val="000000"/>
          <w:sz w:val="44"/>
          <w:szCs w:val="44"/>
        </w:rPr>
        <w:t xml:space="preserve">е вызывает </w:t>
      </w:r>
      <w:r w:rsidR="00F10A4C" w:rsidRPr="006A173C">
        <w:rPr>
          <w:color w:val="000000"/>
          <w:sz w:val="44"/>
          <w:szCs w:val="44"/>
        </w:rPr>
        <w:t>в ор-</w:t>
      </w:r>
      <w:proofErr w:type="spellStart"/>
      <w:r w:rsidR="00F10A4C" w:rsidRPr="006A173C">
        <w:rPr>
          <w:color w:val="000000"/>
          <w:sz w:val="44"/>
          <w:szCs w:val="44"/>
        </w:rPr>
        <w:t>з</w:t>
      </w:r>
      <w:r w:rsidRPr="006A173C">
        <w:rPr>
          <w:color w:val="000000"/>
          <w:sz w:val="44"/>
          <w:szCs w:val="44"/>
        </w:rPr>
        <w:t>ме</w:t>
      </w:r>
      <w:proofErr w:type="spellEnd"/>
      <w:r w:rsidRPr="006A173C">
        <w:rPr>
          <w:color w:val="000000"/>
          <w:sz w:val="44"/>
          <w:szCs w:val="44"/>
        </w:rPr>
        <w:t xml:space="preserve"> заболеваний или отклонений в состоянии здоровья.</w:t>
      </w:r>
      <w:r w:rsidR="003715B9" w:rsidRPr="006A173C">
        <w:rPr>
          <w:color w:val="000000"/>
          <w:sz w:val="44"/>
          <w:szCs w:val="44"/>
        </w:rPr>
        <w:t xml:space="preserve"> </w:t>
      </w:r>
      <w:r w:rsidRPr="006A173C">
        <w:rPr>
          <w:color w:val="000000"/>
          <w:sz w:val="44"/>
          <w:szCs w:val="44"/>
        </w:rPr>
        <w:t>Условия труда</w:t>
      </w:r>
      <w:r w:rsidR="00F10A4C" w:rsidRPr="006A173C">
        <w:rPr>
          <w:color w:val="000000"/>
          <w:sz w:val="44"/>
          <w:szCs w:val="44"/>
        </w:rPr>
        <w:t xml:space="preserve">, </w:t>
      </w:r>
      <w:r w:rsidRPr="006A173C">
        <w:rPr>
          <w:color w:val="000000"/>
          <w:sz w:val="44"/>
          <w:szCs w:val="44"/>
        </w:rPr>
        <w:t>подразделяются на 4 класса:</w:t>
      </w:r>
      <w:r w:rsidR="003715B9" w:rsidRPr="006A173C">
        <w:rPr>
          <w:color w:val="000000"/>
          <w:sz w:val="44"/>
          <w:szCs w:val="44"/>
        </w:rPr>
        <w:t xml:space="preserve"> 1)</w:t>
      </w:r>
      <w:r w:rsidRPr="006A173C">
        <w:rPr>
          <w:i/>
          <w:color w:val="000000"/>
          <w:sz w:val="44"/>
          <w:szCs w:val="44"/>
        </w:rPr>
        <w:t>оптимальные услов</w:t>
      </w:r>
      <w:r w:rsidR="003715B9" w:rsidRPr="006A173C">
        <w:rPr>
          <w:i/>
          <w:color w:val="000000"/>
          <w:sz w:val="44"/>
          <w:szCs w:val="44"/>
        </w:rPr>
        <w:t xml:space="preserve">ия труда(1 </w:t>
      </w:r>
      <w:proofErr w:type="spellStart"/>
      <w:r w:rsidR="003715B9" w:rsidRPr="006A173C">
        <w:rPr>
          <w:i/>
          <w:color w:val="000000"/>
          <w:sz w:val="44"/>
          <w:szCs w:val="44"/>
        </w:rPr>
        <w:t>кл</w:t>
      </w:r>
      <w:proofErr w:type="spellEnd"/>
      <w:r w:rsidR="00F10A4C" w:rsidRPr="006A173C">
        <w:rPr>
          <w:i/>
          <w:color w:val="000000"/>
          <w:sz w:val="44"/>
          <w:szCs w:val="44"/>
        </w:rPr>
        <w:t>.</w:t>
      </w:r>
      <w:r w:rsidR="003715B9" w:rsidRPr="006A173C">
        <w:rPr>
          <w:i/>
          <w:color w:val="000000"/>
          <w:sz w:val="44"/>
          <w:szCs w:val="44"/>
        </w:rPr>
        <w:t>)</w:t>
      </w:r>
      <w:r w:rsidR="003715B9" w:rsidRPr="006A173C">
        <w:rPr>
          <w:color w:val="000000"/>
          <w:sz w:val="44"/>
          <w:szCs w:val="44"/>
        </w:rPr>
        <w:t xml:space="preserve"> </w:t>
      </w:r>
      <w:proofErr w:type="spellStart"/>
      <w:r w:rsidR="003715B9" w:rsidRPr="006A173C">
        <w:rPr>
          <w:color w:val="000000"/>
          <w:sz w:val="44"/>
          <w:szCs w:val="44"/>
        </w:rPr>
        <w:t>харак-</w:t>
      </w:r>
      <w:r w:rsidRPr="006A173C">
        <w:rPr>
          <w:color w:val="000000"/>
          <w:sz w:val="44"/>
          <w:szCs w:val="44"/>
        </w:rPr>
        <w:t>ся</w:t>
      </w:r>
      <w:proofErr w:type="spellEnd"/>
      <w:r w:rsidRPr="006A173C">
        <w:rPr>
          <w:color w:val="000000"/>
          <w:sz w:val="44"/>
          <w:szCs w:val="44"/>
        </w:rPr>
        <w:t xml:space="preserve"> такими </w:t>
      </w:r>
      <w:proofErr w:type="spellStart"/>
      <w:r w:rsidRPr="006A173C">
        <w:rPr>
          <w:color w:val="000000"/>
          <w:sz w:val="44"/>
          <w:szCs w:val="44"/>
        </w:rPr>
        <w:t>производ</w:t>
      </w:r>
      <w:r w:rsidR="00F10A4C" w:rsidRPr="006A173C">
        <w:rPr>
          <w:color w:val="000000"/>
          <w:sz w:val="44"/>
          <w:szCs w:val="44"/>
        </w:rPr>
        <w:t>-ы</w:t>
      </w:r>
      <w:r w:rsidRPr="006A173C">
        <w:rPr>
          <w:color w:val="000000"/>
          <w:sz w:val="44"/>
          <w:szCs w:val="44"/>
        </w:rPr>
        <w:t>ми</w:t>
      </w:r>
      <w:proofErr w:type="spellEnd"/>
      <w:r w:rsidRPr="006A173C">
        <w:rPr>
          <w:color w:val="000000"/>
          <w:sz w:val="44"/>
          <w:szCs w:val="44"/>
        </w:rPr>
        <w:t xml:space="preserve"> факторами, при кот</w:t>
      </w:r>
      <w:proofErr w:type="gramStart"/>
      <w:r w:rsidR="00F10A4C" w:rsidRPr="006A173C">
        <w:rPr>
          <w:color w:val="000000"/>
          <w:sz w:val="44"/>
          <w:szCs w:val="44"/>
        </w:rPr>
        <w:t>.</w:t>
      </w:r>
      <w:proofErr w:type="gramEnd"/>
      <w:r w:rsidRPr="006A173C">
        <w:rPr>
          <w:color w:val="000000"/>
          <w:sz w:val="44"/>
          <w:szCs w:val="44"/>
        </w:rPr>
        <w:t xml:space="preserve"> </w:t>
      </w:r>
      <w:proofErr w:type="gramStart"/>
      <w:r w:rsidRPr="006A173C">
        <w:rPr>
          <w:color w:val="000000"/>
          <w:sz w:val="44"/>
          <w:szCs w:val="44"/>
        </w:rPr>
        <w:t>с</w:t>
      </w:r>
      <w:proofErr w:type="gramEnd"/>
      <w:r w:rsidRPr="006A173C">
        <w:rPr>
          <w:color w:val="000000"/>
          <w:sz w:val="44"/>
          <w:szCs w:val="44"/>
        </w:rPr>
        <w:t>охраняется здор</w:t>
      </w:r>
      <w:r w:rsidR="003715B9" w:rsidRPr="006A173C">
        <w:rPr>
          <w:color w:val="000000"/>
          <w:sz w:val="44"/>
          <w:szCs w:val="44"/>
        </w:rPr>
        <w:t>овье ра</w:t>
      </w:r>
      <w:r w:rsidRPr="006A173C">
        <w:rPr>
          <w:color w:val="000000"/>
          <w:sz w:val="44"/>
          <w:szCs w:val="44"/>
        </w:rPr>
        <w:t>ботников;</w:t>
      </w:r>
      <w:r w:rsidR="003715B9" w:rsidRPr="006A173C">
        <w:rPr>
          <w:color w:val="000000"/>
          <w:sz w:val="44"/>
          <w:szCs w:val="44"/>
        </w:rPr>
        <w:t xml:space="preserve"> 2)</w:t>
      </w:r>
      <w:r w:rsidRPr="006A173C">
        <w:rPr>
          <w:i/>
          <w:color w:val="000000"/>
          <w:sz w:val="44"/>
          <w:szCs w:val="44"/>
        </w:rPr>
        <w:t xml:space="preserve">допустимые условия труда(2 </w:t>
      </w:r>
      <w:proofErr w:type="spellStart"/>
      <w:r w:rsidRPr="006A173C">
        <w:rPr>
          <w:i/>
          <w:color w:val="000000"/>
          <w:sz w:val="44"/>
          <w:szCs w:val="44"/>
        </w:rPr>
        <w:t>кл</w:t>
      </w:r>
      <w:proofErr w:type="spellEnd"/>
      <w:r w:rsidR="00F10A4C" w:rsidRPr="006A173C">
        <w:rPr>
          <w:i/>
          <w:color w:val="000000"/>
          <w:sz w:val="44"/>
          <w:szCs w:val="44"/>
        </w:rPr>
        <w:t>.</w:t>
      </w:r>
      <w:r w:rsidR="003715B9" w:rsidRPr="006A173C">
        <w:rPr>
          <w:i/>
          <w:color w:val="000000"/>
          <w:sz w:val="44"/>
          <w:szCs w:val="44"/>
        </w:rPr>
        <w:t>)</w:t>
      </w:r>
      <w:r w:rsidR="003715B9" w:rsidRPr="006A173C">
        <w:rPr>
          <w:color w:val="000000"/>
          <w:sz w:val="44"/>
          <w:szCs w:val="44"/>
        </w:rPr>
        <w:t xml:space="preserve"> </w:t>
      </w:r>
      <w:proofErr w:type="spellStart"/>
      <w:r w:rsidR="003715B9" w:rsidRPr="006A173C">
        <w:rPr>
          <w:color w:val="000000"/>
          <w:sz w:val="44"/>
          <w:szCs w:val="44"/>
        </w:rPr>
        <w:t>харак</w:t>
      </w:r>
      <w:r w:rsidR="00F10A4C" w:rsidRPr="006A173C">
        <w:rPr>
          <w:color w:val="000000"/>
          <w:sz w:val="44"/>
          <w:szCs w:val="44"/>
        </w:rPr>
        <w:t>-</w:t>
      </w:r>
      <w:r w:rsidR="003715B9" w:rsidRPr="006A173C">
        <w:rPr>
          <w:color w:val="000000"/>
          <w:sz w:val="44"/>
          <w:szCs w:val="44"/>
        </w:rPr>
        <w:t>ся</w:t>
      </w:r>
      <w:proofErr w:type="spellEnd"/>
      <w:r w:rsidR="003715B9" w:rsidRPr="006A173C">
        <w:rPr>
          <w:color w:val="000000"/>
          <w:sz w:val="44"/>
          <w:szCs w:val="44"/>
        </w:rPr>
        <w:t xml:space="preserve"> такими </w:t>
      </w:r>
      <w:proofErr w:type="spellStart"/>
      <w:r w:rsidR="003715B9" w:rsidRPr="006A173C">
        <w:rPr>
          <w:color w:val="000000"/>
          <w:sz w:val="44"/>
          <w:szCs w:val="44"/>
        </w:rPr>
        <w:t>про</w:t>
      </w:r>
      <w:r w:rsidRPr="006A173C">
        <w:rPr>
          <w:color w:val="000000"/>
          <w:sz w:val="44"/>
          <w:szCs w:val="44"/>
        </w:rPr>
        <w:t>извод</w:t>
      </w:r>
      <w:r w:rsidR="00F10A4C" w:rsidRPr="006A173C">
        <w:rPr>
          <w:color w:val="000000"/>
          <w:sz w:val="44"/>
          <w:szCs w:val="44"/>
        </w:rPr>
        <w:t>-</w:t>
      </w:r>
      <w:r w:rsidRPr="006A173C">
        <w:rPr>
          <w:color w:val="000000"/>
          <w:sz w:val="44"/>
          <w:szCs w:val="44"/>
        </w:rPr>
        <w:t>ыми</w:t>
      </w:r>
      <w:proofErr w:type="spellEnd"/>
      <w:r w:rsidRPr="006A173C">
        <w:rPr>
          <w:color w:val="000000"/>
          <w:sz w:val="44"/>
          <w:szCs w:val="44"/>
        </w:rPr>
        <w:t xml:space="preserve"> факторами, уровни </w:t>
      </w:r>
      <w:r w:rsidR="003715B9" w:rsidRPr="006A173C">
        <w:rPr>
          <w:color w:val="000000"/>
          <w:sz w:val="44"/>
          <w:szCs w:val="44"/>
        </w:rPr>
        <w:t>кот</w:t>
      </w:r>
      <w:r w:rsidR="00F10A4C" w:rsidRPr="006A173C">
        <w:rPr>
          <w:color w:val="000000"/>
          <w:sz w:val="44"/>
          <w:szCs w:val="44"/>
        </w:rPr>
        <w:t>.</w:t>
      </w:r>
      <w:r w:rsidR="003715B9" w:rsidRPr="006A173C">
        <w:rPr>
          <w:color w:val="000000"/>
          <w:sz w:val="44"/>
          <w:szCs w:val="44"/>
        </w:rPr>
        <w:t xml:space="preserve"> не выходят за предел ги</w:t>
      </w:r>
      <w:r w:rsidRPr="006A173C">
        <w:rPr>
          <w:color w:val="000000"/>
          <w:sz w:val="44"/>
          <w:szCs w:val="44"/>
        </w:rPr>
        <w:t>гиенических нормативов, а возможн</w:t>
      </w:r>
      <w:r w:rsidR="003715B9" w:rsidRPr="006A173C">
        <w:rPr>
          <w:color w:val="000000"/>
          <w:sz w:val="44"/>
          <w:szCs w:val="44"/>
        </w:rPr>
        <w:t>ые изменения функционального со</w:t>
      </w:r>
      <w:r w:rsidRPr="006A173C">
        <w:rPr>
          <w:color w:val="000000"/>
          <w:sz w:val="44"/>
          <w:szCs w:val="44"/>
        </w:rPr>
        <w:t xml:space="preserve">стояния организма </w:t>
      </w:r>
      <w:proofErr w:type="spellStart"/>
      <w:r w:rsidRPr="006A173C">
        <w:rPr>
          <w:color w:val="000000"/>
          <w:sz w:val="44"/>
          <w:szCs w:val="44"/>
        </w:rPr>
        <w:t>восстанавл</w:t>
      </w:r>
      <w:proofErr w:type="spellEnd"/>
      <w:r w:rsidR="00F10A4C" w:rsidRPr="006A173C">
        <w:rPr>
          <w:color w:val="000000"/>
          <w:sz w:val="44"/>
          <w:szCs w:val="44"/>
        </w:rPr>
        <w:t>.</w:t>
      </w:r>
      <w:r w:rsidRPr="006A173C">
        <w:rPr>
          <w:color w:val="000000"/>
          <w:sz w:val="44"/>
          <w:szCs w:val="44"/>
        </w:rPr>
        <w:t xml:space="preserve"> во время регламентированных перерывов или к началу следующей;</w:t>
      </w:r>
      <w:r w:rsidR="003715B9" w:rsidRPr="006A173C">
        <w:rPr>
          <w:color w:val="000000"/>
          <w:sz w:val="44"/>
          <w:szCs w:val="44"/>
        </w:rPr>
        <w:t xml:space="preserve"> 3)</w:t>
      </w:r>
      <w:r w:rsidRPr="006A173C">
        <w:rPr>
          <w:i/>
          <w:color w:val="000000"/>
          <w:sz w:val="44"/>
          <w:szCs w:val="44"/>
        </w:rPr>
        <w:t xml:space="preserve">вредные условия труда(3 </w:t>
      </w:r>
      <w:proofErr w:type="spellStart"/>
      <w:r w:rsidRPr="006A173C">
        <w:rPr>
          <w:i/>
          <w:color w:val="000000"/>
          <w:sz w:val="44"/>
          <w:szCs w:val="44"/>
        </w:rPr>
        <w:t>кл</w:t>
      </w:r>
      <w:proofErr w:type="spellEnd"/>
      <w:r w:rsidR="00F10A4C" w:rsidRPr="006A173C">
        <w:rPr>
          <w:i/>
          <w:color w:val="000000"/>
          <w:sz w:val="44"/>
          <w:szCs w:val="44"/>
        </w:rPr>
        <w:t>.</w:t>
      </w:r>
      <w:r w:rsidR="003715B9" w:rsidRPr="006A173C">
        <w:rPr>
          <w:i/>
          <w:color w:val="000000"/>
          <w:sz w:val="44"/>
          <w:szCs w:val="44"/>
        </w:rPr>
        <w:t>)</w:t>
      </w:r>
      <w:r w:rsidR="003715B9" w:rsidRPr="006A173C">
        <w:rPr>
          <w:color w:val="000000"/>
          <w:sz w:val="44"/>
          <w:szCs w:val="44"/>
        </w:rPr>
        <w:t xml:space="preserve"> </w:t>
      </w:r>
      <w:proofErr w:type="spellStart"/>
      <w:r w:rsidR="003715B9" w:rsidRPr="006A173C">
        <w:rPr>
          <w:color w:val="000000"/>
          <w:sz w:val="44"/>
          <w:szCs w:val="44"/>
        </w:rPr>
        <w:t>харак</w:t>
      </w:r>
      <w:r w:rsidR="00F10A4C" w:rsidRPr="006A173C">
        <w:rPr>
          <w:color w:val="000000"/>
          <w:sz w:val="44"/>
          <w:szCs w:val="44"/>
        </w:rPr>
        <w:t>-</w:t>
      </w:r>
      <w:r w:rsidR="003715B9" w:rsidRPr="006A173C">
        <w:rPr>
          <w:color w:val="000000"/>
          <w:sz w:val="44"/>
          <w:szCs w:val="44"/>
        </w:rPr>
        <w:t>ся</w:t>
      </w:r>
      <w:proofErr w:type="spellEnd"/>
      <w:r w:rsidR="003715B9" w:rsidRPr="006A173C">
        <w:rPr>
          <w:color w:val="000000"/>
          <w:sz w:val="44"/>
          <w:szCs w:val="44"/>
        </w:rPr>
        <w:t xml:space="preserve"> такими </w:t>
      </w:r>
      <w:proofErr w:type="spellStart"/>
      <w:r w:rsidR="003715B9" w:rsidRPr="006A173C">
        <w:rPr>
          <w:color w:val="000000"/>
          <w:sz w:val="44"/>
          <w:szCs w:val="44"/>
        </w:rPr>
        <w:t>произ</w:t>
      </w:r>
      <w:r w:rsidRPr="006A173C">
        <w:rPr>
          <w:color w:val="000000"/>
          <w:sz w:val="44"/>
          <w:szCs w:val="44"/>
        </w:rPr>
        <w:t>вод</w:t>
      </w:r>
      <w:proofErr w:type="spellEnd"/>
      <w:r w:rsidR="00F10A4C" w:rsidRPr="006A173C">
        <w:rPr>
          <w:color w:val="000000"/>
          <w:sz w:val="44"/>
          <w:szCs w:val="44"/>
        </w:rPr>
        <w:t>-</w:t>
      </w:r>
      <w:r w:rsidRPr="006A173C">
        <w:rPr>
          <w:color w:val="000000"/>
          <w:sz w:val="44"/>
          <w:szCs w:val="44"/>
        </w:rPr>
        <w:t>ми факторами, уровни кот</w:t>
      </w:r>
      <w:proofErr w:type="gramStart"/>
      <w:r w:rsidR="00F10A4C" w:rsidRPr="006A173C">
        <w:rPr>
          <w:color w:val="000000"/>
          <w:sz w:val="44"/>
          <w:szCs w:val="44"/>
        </w:rPr>
        <w:t>.</w:t>
      </w:r>
      <w:proofErr w:type="gramEnd"/>
      <w:r w:rsidR="003715B9" w:rsidRPr="006A173C">
        <w:rPr>
          <w:color w:val="000000"/>
          <w:sz w:val="44"/>
          <w:szCs w:val="44"/>
        </w:rPr>
        <w:t xml:space="preserve"> </w:t>
      </w:r>
      <w:proofErr w:type="gramStart"/>
      <w:r w:rsidR="003715B9" w:rsidRPr="006A173C">
        <w:rPr>
          <w:color w:val="000000"/>
          <w:sz w:val="44"/>
          <w:szCs w:val="44"/>
        </w:rPr>
        <w:t>в</w:t>
      </w:r>
      <w:proofErr w:type="gramEnd"/>
      <w:r w:rsidR="003715B9" w:rsidRPr="006A173C">
        <w:rPr>
          <w:color w:val="000000"/>
          <w:sz w:val="44"/>
          <w:szCs w:val="44"/>
        </w:rPr>
        <w:t>ыходят за пределы гигиени</w:t>
      </w:r>
      <w:r w:rsidRPr="006A173C">
        <w:rPr>
          <w:color w:val="000000"/>
          <w:sz w:val="44"/>
          <w:szCs w:val="44"/>
        </w:rPr>
        <w:t xml:space="preserve">ческих нормативов и оказывают неблагоприятное действие на организм работника </w:t>
      </w:r>
      <w:r w:rsidR="003715B9" w:rsidRPr="006A173C">
        <w:rPr>
          <w:color w:val="000000"/>
          <w:sz w:val="44"/>
          <w:szCs w:val="44"/>
        </w:rPr>
        <w:t>и</w:t>
      </w:r>
      <w:r w:rsidRPr="006A173C">
        <w:rPr>
          <w:color w:val="000000"/>
          <w:sz w:val="44"/>
          <w:szCs w:val="44"/>
        </w:rPr>
        <w:t xml:space="preserve"> его потомство;</w:t>
      </w:r>
      <w:r w:rsidR="003715B9" w:rsidRPr="006A173C">
        <w:rPr>
          <w:color w:val="000000"/>
          <w:sz w:val="44"/>
          <w:szCs w:val="44"/>
        </w:rPr>
        <w:t xml:space="preserve"> 4)</w:t>
      </w:r>
      <w:r w:rsidRPr="006A173C">
        <w:rPr>
          <w:i/>
          <w:color w:val="000000"/>
          <w:sz w:val="44"/>
          <w:szCs w:val="44"/>
        </w:rPr>
        <w:t>опасные условия труда</w:t>
      </w:r>
      <w:r w:rsidR="003715B9" w:rsidRPr="006A173C">
        <w:rPr>
          <w:i/>
          <w:color w:val="000000"/>
          <w:sz w:val="44"/>
          <w:szCs w:val="44"/>
        </w:rPr>
        <w:t xml:space="preserve">(4 </w:t>
      </w:r>
      <w:proofErr w:type="spellStart"/>
      <w:r w:rsidR="003715B9" w:rsidRPr="006A173C">
        <w:rPr>
          <w:i/>
          <w:color w:val="000000"/>
          <w:sz w:val="44"/>
          <w:szCs w:val="44"/>
        </w:rPr>
        <w:t>кл</w:t>
      </w:r>
      <w:proofErr w:type="spellEnd"/>
      <w:r w:rsidR="00F10A4C" w:rsidRPr="006A173C">
        <w:rPr>
          <w:i/>
          <w:color w:val="000000"/>
          <w:sz w:val="44"/>
          <w:szCs w:val="44"/>
        </w:rPr>
        <w:t>.</w:t>
      </w:r>
      <w:r w:rsidR="003715B9" w:rsidRPr="006A173C">
        <w:rPr>
          <w:i/>
          <w:color w:val="000000"/>
          <w:sz w:val="44"/>
          <w:szCs w:val="44"/>
        </w:rPr>
        <w:t>)</w:t>
      </w:r>
      <w:r w:rsidR="003715B9" w:rsidRPr="006A173C">
        <w:rPr>
          <w:color w:val="000000"/>
          <w:sz w:val="44"/>
          <w:szCs w:val="44"/>
        </w:rPr>
        <w:t xml:space="preserve"> </w:t>
      </w:r>
      <w:proofErr w:type="spellStart"/>
      <w:r w:rsidR="003715B9" w:rsidRPr="006A173C">
        <w:rPr>
          <w:color w:val="000000"/>
          <w:sz w:val="44"/>
          <w:szCs w:val="44"/>
        </w:rPr>
        <w:t>харак-ся</w:t>
      </w:r>
      <w:proofErr w:type="spellEnd"/>
      <w:r w:rsidR="003715B9" w:rsidRPr="006A173C">
        <w:rPr>
          <w:color w:val="000000"/>
          <w:sz w:val="44"/>
          <w:szCs w:val="44"/>
        </w:rPr>
        <w:t xml:space="preserve"> такими </w:t>
      </w:r>
      <w:proofErr w:type="spellStart"/>
      <w:r w:rsidR="003715B9" w:rsidRPr="006A173C">
        <w:rPr>
          <w:color w:val="000000"/>
          <w:sz w:val="44"/>
          <w:szCs w:val="44"/>
        </w:rPr>
        <w:t>произ</w:t>
      </w:r>
      <w:r w:rsidRPr="006A173C">
        <w:rPr>
          <w:color w:val="000000"/>
          <w:sz w:val="44"/>
          <w:szCs w:val="44"/>
        </w:rPr>
        <w:t>вод</w:t>
      </w:r>
      <w:proofErr w:type="spellEnd"/>
      <w:r w:rsidR="00F10A4C" w:rsidRPr="006A173C">
        <w:rPr>
          <w:color w:val="000000"/>
          <w:sz w:val="44"/>
          <w:szCs w:val="44"/>
        </w:rPr>
        <w:t>-</w:t>
      </w:r>
      <w:r w:rsidRPr="006A173C">
        <w:rPr>
          <w:color w:val="000000"/>
          <w:sz w:val="44"/>
          <w:szCs w:val="44"/>
        </w:rPr>
        <w:t>ми факторами, уровни кот</w:t>
      </w:r>
      <w:r w:rsidR="00F10A4C" w:rsidRPr="006A173C">
        <w:rPr>
          <w:color w:val="000000"/>
          <w:sz w:val="44"/>
          <w:szCs w:val="44"/>
        </w:rPr>
        <w:t>.</w:t>
      </w:r>
      <w:r w:rsidR="003715B9" w:rsidRPr="006A173C">
        <w:rPr>
          <w:color w:val="000000"/>
          <w:sz w:val="44"/>
          <w:szCs w:val="44"/>
        </w:rPr>
        <w:t xml:space="preserve"> </w:t>
      </w:r>
      <w:proofErr w:type="spellStart"/>
      <w:r w:rsidR="003715B9" w:rsidRPr="006A173C">
        <w:rPr>
          <w:color w:val="000000"/>
          <w:sz w:val="44"/>
          <w:szCs w:val="44"/>
        </w:rPr>
        <w:t>знач</w:t>
      </w:r>
      <w:proofErr w:type="spellEnd"/>
      <w:r w:rsidR="00F10A4C" w:rsidRPr="006A173C">
        <w:rPr>
          <w:color w:val="000000"/>
          <w:sz w:val="44"/>
          <w:szCs w:val="44"/>
        </w:rPr>
        <w:t>-</w:t>
      </w:r>
      <w:r w:rsidR="003715B9" w:rsidRPr="006A173C">
        <w:rPr>
          <w:color w:val="000000"/>
          <w:sz w:val="44"/>
          <w:szCs w:val="44"/>
        </w:rPr>
        <w:t>но выходят за пре</w:t>
      </w:r>
      <w:r w:rsidRPr="006A173C">
        <w:rPr>
          <w:color w:val="000000"/>
          <w:sz w:val="44"/>
          <w:szCs w:val="44"/>
        </w:rPr>
        <w:t>делы гигиенических нормативов и мо</w:t>
      </w:r>
      <w:r w:rsidR="003715B9" w:rsidRPr="006A173C">
        <w:rPr>
          <w:color w:val="000000"/>
          <w:sz w:val="44"/>
          <w:szCs w:val="44"/>
        </w:rPr>
        <w:t>гут создать угрозу для жизни ра</w:t>
      </w:r>
      <w:r w:rsidRPr="006A173C">
        <w:rPr>
          <w:color w:val="000000"/>
          <w:sz w:val="44"/>
          <w:szCs w:val="44"/>
        </w:rPr>
        <w:t>ботника.</w:t>
      </w:r>
      <w:r w:rsidR="003715B9" w:rsidRPr="006A173C">
        <w:rPr>
          <w:color w:val="000000"/>
          <w:sz w:val="44"/>
          <w:szCs w:val="44"/>
        </w:rPr>
        <w:t xml:space="preserve"> </w:t>
      </w:r>
      <w:r w:rsidRPr="006A173C">
        <w:rPr>
          <w:color w:val="000000"/>
          <w:sz w:val="44"/>
          <w:szCs w:val="44"/>
        </w:rPr>
        <w:t>Вредные условия подраздел</w:t>
      </w:r>
      <w:proofErr w:type="gramStart"/>
      <w:r w:rsidR="00F10A4C" w:rsidRPr="006A173C">
        <w:rPr>
          <w:color w:val="000000"/>
          <w:sz w:val="44"/>
          <w:szCs w:val="44"/>
        </w:rPr>
        <w:t>.</w:t>
      </w:r>
      <w:proofErr w:type="gramEnd"/>
      <w:r w:rsidRPr="006A173C">
        <w:rPr>
          <w:color w:val="000000"/>
          <w:sz w:val="44"/>
          <w:szCs w:val="44"/>
        </w:rPr>
        <w:t xml:space="preserve"> </w:t>
      </w:r>
      <w:proofErr w:type="gramStart"/>
      <w:r w:rsidRPr="006A173C">
        <w:rPr>
          <w:color w:val="000000"/>
          <w:sz w:val="44"/>
          <w:szCs w:val="44"/>
        </w:rPr>
        <w:t>н</w:t>
      </w:r>
      <w:proofErr w:type="gramEnd"/>
      <w:r w:rsidRPr="006A173C">
        <w:rPr>
          <w:color w:val="000000"/>
          <w:sz w:val="44"/>
          <w:szCs w:val="44"/>
        </w:rPr>
        <w:t>а 4 степени вредности:</w:t>
      </w:r>
      <w:r w:rsidR="003715B9" w:rsidRPr="006A173C">
        <w:rPr>
          <w:color w:val="000000"/>
          <w:sz w:val="44"/>
          <w:szCs w:val="44"/>
        </w:rPr>
        <w:t xml:space="preserve"> *</w:t>
      </w:r>
      <w:r w:rsidRPr="006A173C">
        <w:rPr>
          <w:i/>
          <w:color w:val="000000"/>
          <w:sz w:val="44"/>
          <w:szCs w:val="44"/>
        </w:rPr>
        <w:t>1 степень 3 класса (кл</w:t>
      </w:r>
      <w:r w:rsidR="00F10A4C" w:rsidRPr="006A173C">
        <w:rPr>
          <w:i/>
          <w:color w:val="000000"/>
          <w:sz w:val="44"/>
          <w:szCs w:val="44"/>
        </w:rPr>
        <w:t>.</w:t>
      </w:r>
      <w:r w:rsidRPr="006A173C">
        <w:rPr>
          <w:i/>
          <w:color w:val="000000"/>
          <w:sz w:val="44"/>
          <w:szCs w:val="44"/>
        </w:rPr>
        <w:t>3.1)</w:t>
      </w:r>
      <w:r w:rsidRPr="006A173C">
        <w:rPr>
          <w:color w:val="000000"/>
          <w:sz w:val="44"/>
          <w:szCs w:val="44"/>
        </w:rPr>
        <w:t xml:space="preserve"> </w:t>
      </w:r>
      <w:r w:rsidR="003715B9" w:rsidRPr="006A173C">
        <w:rPr>
          <w:color w:val="000000"/>
          <w:sz w:val="44"/>
          <w:szCs w:val="44"/>
        </w:rPr>
        <w:t>–</w:t>
      </w:r>
      <w:r w:rsidRPr="006A173C">
        <w:rPr>
          <w:color w:val="000000"/>
          <w:sz w:val="44"/>
          <w:szCs w:val="44"/>
        </w:rPr>
        <w:t xml:space="preserve"> </w:t>
      </w:r>
      <w:proofErr w:type="spellStart"/>
      <w:r w:rsidRPr="006A173C">
        <w:rPr>
          <w:color w:val="000000"/>
          <w:sz w:val="44"/>
          <w:szCs w:val="44"/>
        </w:rPr>
        <w:t>харак</w:t>
      </w:r>
      <w:r w:rsidR="003715B9" w:rsidRPr="006A173C">
        <w:rPr>
          <w:color w:val="000000"/>
          <w:sz w:val="44"/>
          <w:szCs w:val="44"/>
        </w:rPr>
        <w:t>-ся</w:t>
      </w:r>
      <w:proofErr w:type="spellEnd"/>
      <w:r w:rsidR="003715B9" w:rsidRPr="006A173C">
        <w:rPr>
          <w:color w:val="000000"/>
          <w:sz w:val="44"/>
          <w:szCs w:val="44"/>
        </w:rPr>
        <w:t xml:space="preserve"> </w:t>
      </w:r>
      <w:r w:rsidR="003715B9" w:rsidRPr="006A173C">
        <w:rPr>
          <w:color w:val="000000"/>
          <w:sz w:val="44"/>
          <w:szCs w:val="44"/>
        </w:rPr>
        <w:lastRenderedPageBreak/>
        <w:t xml:space="preserve">такими </w:t>
      </w:r>
      <w:proofErr w:type="spellStart"/>
      <w:r w:rsidR="003715B9" w:rsidRPr="006A173C">
        <w:rPr>
          <w:color w:val="000000"/>
          <w:sz w:val="44"/>
          <w:szCs w:val="44"/>
        </w:rPr>
        <w:t>производ</w:t>
      </w:r>
      <w:proofErr w:type="spellEnd"/>
      <w:r w:rsidR="00F10A4C" w:rsidRPr="006A173C">
        <w:rPr>
          <w:color w:val="000000"/>
          <w:sz w:val="44"/>
          <w:szCs w:val="44"/>
        </w:rPr>
        <w:t>-</w:t>
      </w:r>
      <w:r w:rsidRPr="006A173C">
        <w:rPr>
          <w:color w:val="000000"/>
          <w:sz w:val="44"/>
          <w:szCs w:val="44"/>
        </w:rPr>
        <w:t>ми факторами, уровни кот</w:t>
      </w:r>
      <w:r w:rsidR="003715B9" w:rsidRPr="006A173C">
        <w:rPr>
          <w:color w:val="000000"/>
          <w:sz w:val="44"/>
          <w:szCs w:val="44"/>
        </w:rPr>
        <w:t>.</w:t>
      </w:r>
      <w:r w:rsidRPr="006A173C">
        <w:rPr>
          <w:color w:val="000000"/>
          <w:sz w:val="44"/>
          <w:szCs w:val="44"/>
        </w:rPr>
        <w:t xml:space="preserve"> имеют отклонения от гигиенических нормативов и воздействие кот</w:t>
      </w:r>
      <w:r w:rsidR="003715B9" w:rsidRPr="006A173C">
        <w:rPr>
          <w:color w:val="000000"/>
          <w:sz w:val="44"/>
          <w:szCs w:val="44"/>
        </w:rPr>
        <w:t>.</w:t>
      </w:r>
      <w:r w:rsidRPr="006A173C">
        <w:rPr>
          <w:color w:val="000000"/>
          <w:sz w:val="44"/>
          <w:szCs w:val="44"/>
        </w:rPr>
        <w:t xml:space="preserve"> вызывает </w:t>
      </w:r>
      <w:proofErr w:type="spellStart"/>
      <w:r w:rsidRPr="006A173C">
        <w:rPr>
          <w:color w:val="000000"/>
          <w:sz w:val="44"/>
          <w:szCs w:val="44"/>
        </w:rPr>
        <w:t>функц</w:t>
      </w:r>
      <w:proofErr w:type="spellEnd"/>
      <w:r w:rsidR="00F10A4C" w:rsidRPr="006A173C">
        <w:rPr>
          <w:color w:val="000000"/>
          <w:sz w:val="44"/>
          <w:szCs w:val="44"/>
        </w:rPr>
        <w:t>.</w:t>
      </w:r>
      <w:r w:rsidRPr="006A173C">
        <w:rPr>
          <w:color w:val="000000"/>
          <w:sz w:val="44"/>
          <w:szCs w:val="44"/>
        </w:rPr>
        <w:t xml:space="preserve"> изменения в организме, кот</w:t>
      </w:r>
      <w:r w:rsidR="00F10A4C" w:rsidRPr="006A173C">
        <w:rPr>
          <w:color w:val="000000"/>
          <w:sz w:val="44"/>
          <w:szCs w:val="44"/>
        </w:rPr>
        <w:t>.</w:t>
      </w:r>
      <w:r w:rsidRPr="006A173C">
        <w:rPr>
          <w:color w:val="000000"/>
          <w:sz w:val="44"/>
          <w:szCs w:val="44"/>
        </w:rPr>
        <w:t xml:space="preserve"> </w:t>
      </w:r>
      <w:proofErr w:type="spellStart"/>
      <w:r w:rsidRPr="006A173C">
        <w:rPr>
          <w:color w:val="000000"/>
          <w:sz w:val="44"/>
          <w:szCs w:val="44"/>
        </w:rPr>
        <w:t>восстанавл</w:t>
      </w:r>
      <w:proofErr w:type="spellEnd"/>
      <w:r w:rsidR="00F10A4C" w:rsidRPr="006A173C">
        <w:rPr>
          <w:color w:val="000000"/>
          <w:sz w:val="44"/>
          <w:szCs w:val="44"/>
        </w:rPr>
        <w:t>.</w:t>
      </w:r>
      <w:r w:rsidRPr="006A173C">
        <w:rPr>
          <w:color w:val="000000"/>
          <w:sz w:val="44"/>
          <w:szCs w:val="44"/>
        </w:rPr>
        <w:t xml:space="preserve">, при более длительном </w:t>
      </w:r>
      <w:r w:rsidR="003715B9" w:rsidRPr="006A173C">
        <w:rPr>
          <w:color w:val="000000"/>
          <w:sz w:val="44"/>
          <w:szCs w:val="44"/>
        </w:rPr>
        <w:t>прерывании контак</w:t>
      </w:r>
      <w:r w:rsidRPr="006A173C">
        <w:rPr>
          <w:color w:val="000000"/>
          <w:sz w:val="44"/>
          <w:szCs w:val="44"/>
        </w:rPr>
        <w:t>та с вредными факторами, и увел</w:t>
      </w:r>
      <w:r w:rsidR="00F10A4C" w:rsidRPr="006A173C">
        <w:rPr>
          <w:color w:val="000000"/>
          <w:sz w:val="44"/>
          <w:szCs w:val="44"/>
        </w:rPr>
        <w:t>.</w:t>
      </w:r>
      <w:r w:rsidRPr="006A173C">
        <w:rPr>
          <w:color w:val="000000"/>
          <w:sz w:val="44"/>
          <w:szCs w:val="44"/>
        </w:rPr>
        <w:t xml:space="preserve"> риск повреждения здоровья;</w:t>
      </w:r>
      <w:r w:rsidR="003715B9" w:rsidRPr="006A173C">
        <w:rPr>
          <w:color w:val="000000"/>
          <w:sz w:val="44"/>
          <w:szCs w:val="44"/>
        </w:rPr>
        <w:t xml:space="preserve"> *</w:t>
      </w:r>
      <w:r w:rsidRPr="006A173C">
        <w:rPr>
          <w:i/>
          <w:color w:val="000000"/>
          <w:sz w:val="44"/>
          <w:szCs w:val="44"/>
        </w:rPr>
        <w:t>2 степень 3 класса (кл</w:t>
      </w:r>
      <w:r w:rsidR="00F10A4C" w:rsidRPr="006A173C">
        <w:rPr>
          <w:i/>
          <w:color w:val="000000"/>
          <w:sz w:val="44"/>
          <w:szCs w:val="44"/>
        </w:rPr>
        <w:t>.</w:t>
      </w:r>
      <w:r w:rsidRPr="006A173C">
        <w:rPr>
          <w:i/>
          <w:color w:val="000000"/>
          <w:sz w:val="44"/>
          <w:szCs w:val="44"/>
        </w:rPr>
        <w:t>3.2)</w:t>
      </w:r>
      <w:r w:rsidRPr="006A173C">
        <w:rPr>
          <w:color w:val="000000"/>
          <w:sz w:val="44"/>
          <w:szCs w:val="44"/>
        </w:rPr>
        <w:t xml:space="preserve"> </w:t>
      </w:r>
      <w:r w:rsidR="003715B9" w:rsidRPr="006A173C">
        <w:rPr>
          <w:color w:val="000000"/>
          <w:sz w:val="44"/>
          <w:szCs w:val="44"/>
        </w:rPr>
        <w:t>–</w:t>
      </w:r>
      <w:r w:rsidRPr="006A173C">
        <w:rPr>
          <w:color w:val="000000"/>
          <w:sz w:val="44"/>
          <w:szCs w:val="44"/>
        </w:rPr>
        <w:t xml:space="preserve"> </w:t>
      </w:r>
      <w:proofErr w:type="spellStart"/>
      <w:r w:rsidRPr="006A173C">
        <w:rPr>
          <w:color w:val="000000"/>
          <w:sz w:val="44"/>
          <w:szCs w:val="44"/>
        </w:rPr>
        <w:t>харак</w:t>
      </w:r>
      <w:r w:rsidR="003715B9" w:rsidRPr="006A173C">
        <w:rPr>
          <w:color w:val="000000"/>
          <w:sz w:val="44"/>
          <w:szCs w:val="44"/>
        </w:rPr>
        <w:t>-ся</w:t>
      </w:r>
      <w:proofErr w:type="spellEnd"/>
      <w:r w:rsidR="003715B9" w:rsidRPr="006A173C">
        <w:rPr>
          <w:color w:val="000000"/>
          <w:sz w:val="44"/>
          <w:szCs w:val="44"/>
        </w:rPr>
        <w:t xml:space="preserve"> такими </w:t>
      </w:r>
      <w:proofErr w:type="spellStart"/>
      <w:r w:rsidR="003715B9" w:rsidRPr="006A173C">
        <w:rPr>
          <w:color w:val="000000"/>
          <w:sz w:val="44"/>
          <w:szCs w:val="44"/>
        </w:rPr>
        <w:t>производ</w:t>
      </w:r>
      <w:proofErr w:type="spellEnd"/>
      <w:r w:rsidR="003715B9" w:rsidRPr="006A173C">
        <w:rPr>
          <w:color w:val="000000"/>
          <w:sz w:val="44"/>
          <w:szCs w:val="44"/>
        </w:rPr>
        <w:t>-</w:t>
      </w:r>
      <w:r w:rsidRPr="006A173C">
        <w:rPr>
          <w:color w:val="000000"/>
          <w:sz w:val="44"/>
          <w:szCs w:val="44"/>
        </w:rPr>
        <w:t>ми факторами, уровни кот</w:t>
      </w:r>
      <w:proofErr w:type="gramStart"/>
      <w:r w:rsidR="003715B9" w:rsidRPr="006A173C">
        <w:rPr>
          <w:color w:val="000000"/>
          <w:sz w:val="44"/>
          <w:szCs w:val="44"/>
        </w:rPr>
        <w:t>.</w:t>
      </w:r>
      <w:proofErr w:type="gramEnd"/>
      <w:r w:rsidRPr="006A173C">
        <w:rPr>
          <w:color w:val="000000"/>
          <w:sz w:val="44"/>
          <w:szCs w:val="44"/>
        </w:rPr>
        <w:t xml:space="preserve"> </w:t>
      </w:r>
      <w:proofErr w:type="gramStart"/>
      <w:r w:rsidRPr="006A173C">
        <w:rPr>
          <w:color w:val="000000"/>
          <w:sz w:val="44"/>
          <w:szCs w:val="44"/>
        </w:rPr>
        <w:t>и</w:t>
      </w:r>
      <w:proofErr w:type="gramEnd"/>
      <w:r w:rsidRPr="006A173C">
        <w:rPr>
          <w:color w:val="000000"/>
          <w:sz w:val="44"/>
          <w:szCs w:val="44"/>
        </w:rPr>
        <w:t xml:space="preserve">меют отклонения от гигиенических нормативов и вызывают стойкие </w:t>
      </w:r>
      <w:proofErr w:type="spellStart"/>
      <w:r w:rsidRPr="006A173C">
        <w:rPr>
          <w:color w:val="000000"/>
          <w:sz w:val="44"/>
          <w:szCs w:val="44"/>
        </w:rPr>
        <w:t>функц</w:t>
      </w:r>
      <w:r w:rsidR="003715B9" w:rsidRPr="006A173C">
        <w:rPr>
          <w:color w:val="000000"/>
          <w:sz w:val="44"/>
          <w:szCs w:val="44"/>
        </w:rPr>
        <w:t>-ные</w:t>
      </w:r>
      <w:proofErr w:type="spellEnd"/>
      <w:r w:rsidR="003715B9" w:rsidRPr="006A173C">
        <w:rPr>
          <w:color w:val="000000"/>
          <w:sz w:val="44"/>
          <w:szCs w:val="44"/>
        </w:rPr>
        <w:t xml:space="preserve"> изменения в ор</w:t>
      </w:r>
      <w:r w:rsidRPr="006A173C">
        <w:rPr>
          <w:color w:val="000000"/>
          <w:sz w:val="44"/>
          <w:szCs w:val="44"/>
        </w:rPr>
        <w:t>ганизме, появление начальных приз</w:t>
      </w:r>
      <w:r w:rsidR="003715B9" w:rsidRPr="006A173C">
        <w:rPr>
          <w:color w:val="000000"/>
          <w:sz w:val="44"/>
          <w:szCs w:val="44"/>
        </w:rPr>
        <w:t xml:space="preserve">наков или легких форм </w:t>
      </w:r>
      <w:proofErr w:type="spellStart"/>
      <w:r w:rsidR="003715B9" w:rsidRPr="006A173C">
        <w:rPr>
          <w:color w:val="000000"/>
          <w:sz w:val="44"/>
          <w:szCs w:val="44"/>
        </w:rPr>
        <w:t>профес-</w:t>
      </w:r>
      <w:r w:rsidRPr="006A173C">
        <w:rPr>
          <w:color w:val="000000"/>
          <w:sz w:val="44"/>
          <w:szCs w:val="44"/>
        </w:rPr>
        <w:t>ных</w:t>
      </w:r>
      <w:proofErr w:type="spellEnd"/>
      <w:r w:rsidRPr="006A173C">
        <w:rPr>
          <w:color w:val="000000"/>
          <w:sz w:val="44"/>
          <w:szCs w:val="44"/>
        </w:rPr>
        <w:t xml:space="preserve"> заболеваний, возник</w:t>
      </w:r>
      <w:r w:rsidR="003715B9" w:rsidRPr="006A173C">
        <w:rPr>
          <w:color w:val="000000"/>
          <w:sz w:val="44"/>
          <w:szCs w:val="44"/>
        </w:rPr>
        <w:t>.</w:t>
      </w:r>
      <w:r w:rsidRPr="006A173C">
        <w:rPr>
          <w:color w:val="000000"/>
          <w:sz w:val="44"/>
          <w:szCs w:val="44"/>
        </w:rPr>
        <w:t xml:space="preserve"> п</w:t>
      </w:r>
      <w:r w:rsidR="00F10A4C" w:rsidRPr="006A173C">
        <w:rPr>
          <w:color w:val="000000"/>
          <w:sz w:val="44"/>
          <w:szCs w:val="44"/>
        </w:rPr>
        <w:t>осле продолжительной экспозиции;</w:t>
      </w:r>
      <w:r w:rsidR="003715B9" w:rsidRPr="006A173C">
        <w:rPr>
          <w:color w:val="000000"/>
          <w:sz w:val="44"/>
          <w:szCs w:val="44"/>
        </w:rPr>
        <w:t>*</w:t>
      </w:r>
      <w:r w:rsidR="003715B9" w:rsidRPr="006A173C">
        <w:rPr>
          <w:i/>
          <w:color w:val="000000"/>
          <w:sz w:val="44"/>
          <w:szCs w:val="44"/>
        </w:rPr>
        <w:t>3</w:t>
      </w:r>
      <w:r w:rsidRPr="006A173C">
        <w:rPr>
          <w:i/>
          <w:color w:val="000000"/>
          <w:sz w:val="44"/>
          <w:szCs w:val="44"/>
        </w:rPr>
        <w:t>степень 3 класса (кл</w:t>
      </w:r>
      <w:r w:rsidR="00F10A4C" w:rsidRPr="006A173C">
        <w:rPr>
          <w:i/>
          <w:color w:val="000000"/>
          <w:sz w:val="44"/>
          <w:szCs w:val="44"/>
        </w:rPr>
        <w:t>.</w:t>
      </w:r>
      <w:r w:rsidRPr="006A173C">
        <w:rPr>
          <w:i/>
          <w:color w:val="000000"/>
          <w:sz w:val="44"/>
          <w:szCs w:val="44"/>
        </w:rPr>
        <w:t>3.3)</w:t>
      </w:r>
      <w:r w:rsidRPr="006A173C">
        <w:rPr>
          <w:color w:val="000000"/>
          <w:sz w:val="44"/>
          <w:szCs w:val="44"/>
        </w:rPr>
        <w:t xml:space="preserve"> </w:t>
      </w:r>
      <w:r w:rsidR="003715B9" w:rsidRPr="006A173C">
        <w:rPr>
          <w:color w:val="000000"/>
          <w:sz w:val="44"/>
          <w:szCs w:val="44"/>
        </w:rPr>
        <w:t>–</w:t>
      </w:r>
      <w:r w:rsidRPr="006A173C">
        <w:rPr>
          <w:color w:val="000000"/>
          <w:sz w:val="44"/>
          <w:szCs w:val="44"/>
        </w:rPr>
        <w:t xml:space="preserve"> </w:t>
      </w:r>
      <w:proofErr w:type="spellStart"/>
      <w:r w:rsidRPr="006A173C">
        <w:rPr>
          <w:color w:val="000000"/>
          <w:sz w:val="44"/>
          <w:szCs w:val="44"/>
        </w:rPr>
        <w:t>харак</w:t>
      </w:r>
      <w:r w:rsidR="003715B9" w:rsidRPr="006A173C">
        <w:rPr>
          <w:color w:val="000000"/>
          <w:sz w:val="44"/>
          <w:szCs w:val="44"/>
        </w:rPr>
        <w:t>-</w:t>
      </w:r>
      <w:r w:rsidRPr="006A173C">
        <w:rPr>
          <w:color w:val="000000"/>
          <w:sz w:val="44"/>
          <w:szCs w:val="44"/>
        </w:rPr>
        <w:t>ся</w:t>
      </w:r>
      <w:proofErr w:type="spellEnd"/>
      <w:r w:rsidRPr="006A173C">
        <w:rPr>
          <w:color w:val="000000"/>
          <w:sz w:val="44"/>
          <w:szCs w:val="44"/>
        </w:rPr>
        <w:t xml:space="preserve"> такими </w:t>
      </w:r>
      <w:proofErr w:type="spellStart"/>
      <w:r w:rsidRPr="006A173C">
        <w:rPr>
          <w:color w:val="000000"/>
          <w:sz w:val="44"/>
          <w:szCs w:val="44"/>
        </w:rPr>
        <w:t>производ</w:t>
      </w:r>
      <w:proofErr w:type="spellEnd"/>
      <w:r w:rsidR="003715B9" w:rsidRPr="006A173C">
        <w:rPr>
          <w:color w:val="000000"/>
          <w:sz w:val="44"/>
          <w:szCs w:val="44"/>
        </w:rPr>
        <w:t>-</w:t>
      </w:r>
      <w:r w:rsidRPr="006A173C">
        <w:rPr>
          <w:color w:val="000000"/>
          <w:sz w:val="44"/>
          <w:szCs w:val="44"/>
        </w:rPr>
        <w:t>ми факторами, уровни кот</w:t>
      </w:r>
      <w:proofErr w:type="gramStart"/>
      <w:r w:rsidR="003715B9" w:rsidRPr="006A173C">
        <w:rPr>
          <w:color w:val="000000"/>
          <w:sz w:val="44"/>
          <w:szCs w:val="44"/>
        </w:rPr>
        <w:t>.</w:t>
      </w:r>
      <w:proofErr w:type="gramEnd"/>
      <w:r w:rsidRPr="006A173C">
        <w:rPr>
          <w:color w:val="000000"/>
          <w:sz w:val="44"/>
          <w:szCs w:val="44"/>
        </w:rPr>
        <w:t xml:space="preserve"> </w:t>
      </w:r>
      <w:proofErr w:type="gramStart"/>
      <w:r w:rsidRPr="006A173C">
        <w:rPr>
          <w:color w:val="000000"/>
          <w:sz w:val="44"/>
          <w:szCs w:val="44"/>
        </w:rPr>
        <w:t>и</w:t>
      </w:r>
      <w:proofErr w:type="gramEnd"/>
      <w:r w:rsidRPr="006A173C">
        <w:rPr>
          <w:color w:val="000000"/>
          <w:sz w:val="44"/>
          <w:szCs w:val="44"/>
        </w:rPr>
        <w:t>меют отклонения от гигиенических нормативов и приводят к развитию, как правило, профессиональных заболеваний легкой и средней степеней тяжести в периоде трудовой деятельности;</w:t>
      </w:r>
      <w:r w:rsidR="00F10A4C" w:rsidRPr="006A173C">
        <w:rPr>
          <w:color w:val="000000"/>
          <w:sz w:val="44"/>
          <w:szCs w:val="44"/>
        </w:rPr>
        <w:t>*</w:t>
      </w:r>
      <w:r w:rsidRPr="006A173C">
        <w:rPr>
          <w:i/>
          <w:color w:val="000000"/>
          <w:sz w:val="44"/>
          <w:szCs w:val="44"/>
        </w:rPr>
        <w:t>4 степень 3 класса (кл</w:t>
      </w:r>
      <w:r w:rsidR="00F10A4C" w:rsidRPr="006A173C">
        <w:rPr>
          <w:i/>
          <w:color w:val="000000"/>
          <w:sz w:val="44"/>
          <w:szCs w:val="44"/>
        </w:rPr>
        <w:t>.</w:t>
      </w:r>
      <w:r w:rsidRPr="006A173C">
        <w:rPr>
          <w:i/>
          <w:color w:val="000000"/>
          <w:sz w:val="44"/>
          <w:szCs w:val="44"/>
        </w:rPr>
        <w:t>3.4)</w:t>
      </w:r>
      <w:r w:rsidRPr="006A173C">
        <w:rPr>
          <w:color w:val="000000"/>
          <w:sz w:val="44"/>
          <w:szCs w:val="44"/>
        </w:rPr>
        <w:t xml:space="preserve"> </w:t>
      </w:r>
      <w:r w:rsidR="00F10A4C" w:rsidRPr="006A173C">
        <w:rPr>
          <w:color w:val="000000"/>
          <w:sz w:val="44"/>
          <w:szCs w:val="44"/>
        </w:rPr>
        <w:t>–</w:t>
      </w:r>
      <w:r w:rsidRPr="006A173C">
        <w:rPr>
          <w:color w:val="000000"/>
          <w:sz w:val="44"/>
          <w:szCs w:val="44"/>
        </w:rPr>
        <w:t xml:space="preserve"> </w:t>
      </w:r>
      <w:proofErr w:type="spellStart"/>
      <w:r w:rsidRPr="006A173C">
        <w:rPr>
          <w:color w:val="000000"/>
          <w:sz w:val="44"/>
          <w:szCs w:val="44"/>
        </w:rPr>
        <w:t>харак</w:t>
      </w:r>
      <w:r w:rsidR="00F10A4C" w:rsidRPr="006A173C">
        <w:rPr>
          <w:color w:val="000000"/>
          <w:sz w:val="44"/>
          <w:szCs w:val="44"/>
        </w:rPr>
        <w:t>-</w:t>
      </w:r>
      <w:r w:rsidRPr="006A173C">
        <w:rPr>
          <w:color w:val="000000"/>
          <w:sz w:val="44"/>
          <w:szCs w:val="44"/>
        </w:rPr>
        <w:t>ся</w:t>
      </w:r>
      <w:proofErr w:type="spellEnd"/>
      <w:r w:rsidRPr="006A173C">
        <w:rPr>
          <w:color w:val="000000"/>
          <w:sz w:val="44"/>
          <w:szCs w:val="44"/>
        </w:rPr>
        <w:t xml:space="preserve"> такими </w:t>
      </w:r>
      <w:proofErr w:type="spellStart"/>
      <w:r w:rsidRPr="006A173C">
        <w:rPr>
          <w:color w:val="000000"/>
          <w:sz w:val="44"/>
          <w:szCs w:val="44"/>
        </w:rPr>
        <w:t>производ</w:t>
      </w:r>
      <w:proofErr w:type="spellEnd"/>
      <w:r w:rsidRPr="006A173C">
        <w:rPr>
          <w:color w:val="000000"/>
          <w:sz w:val="44"/>
          <w:szCs w:val="44"/>
        </w:rPr>
        <w:t>-ми факторами, уровни кот</w:t>
      </w:r>
      <w:proofErr w:type="gramStart"/>
      <w:r w:rsidR="00F10A4C" w:rsidRPr="006A173C">
        <w:rPr>
          <w:color w:val="000000"/>
          <w:sz w:val="44"/>
          <w:szCs w:val="44"/>
        </w:rPr>
        <w:t>.</w:t>
      </w:r>
      <w:proofErr w:type="gramEnd"/>
      <w:r w:rsidRPr="006A173C">
        <w:rPr>
          <w:color w:val="000000"/>
          <w:sz w:val="44"/>
          <w:szCs w:val="44"/>
        </w:rPr>
        <w:t xml:space="preserve"> </w:t>
      </w:r>
      <w:proofErr w:type="gramStart"/>
      <w:r w:rsidRPr="006A173C">
        <w:rPr>
          <w:color w:val="000000"/>
          <w:sz w:val="44"/>
          <w:szCs w:val="44"/>
        </w:rPr>
        <w:t>и</w:t>
      </w:r>
      <w:proofErr w:type="gramEnd"/>
      <w:r w:rsidRPr="006A173C">
        <w:rPr>
          <w:color w:val="000000"/>
          <w:sz w:val="44"/>
          <w:szCs w:val="44"/>
        </w:rPr>
        <w:t>меют отклонения от гигиенических нормативов и при которых могут возникать тяжелые формы профессиональных заболеваний с временной утратой трудоспособности.</w:t>
      </w: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717A01" w:rsidRPr="006A173C" w:rsidRDefault="00F10A4C" w:rsidP="00717A01">
      <w:pPr>
        <w:pStyle w:val="a3"/>
        <w:rPr>
          <w:b/>
          <w:color w:val="000000"/>
          <w:sz w:val="44"/>
          <w:szCs w:val="44"/>
        </w:rPr>
      </w:pPr>
      <w:r w:rsidRPr="006A173C">
        <w:rPr>
          <w:b/>
          <w:color w:val="000000"/>
          <w:sz w:val="44"/>
          <w:szCs w:val="44"/>
        </w:rPr>
        <w:lastRenderedPageBreak/>
        <w:t xml:space="preserve">10. </w:t>
      </w:r>
      <w:r w:rsidR="00717A01" w:rsidRPr="006A173C">
        <w:rPr>
          <w:b/>
          <w:color w:val="000000"/>
          <w:sz w:val="44"/>
          <w:szCs w:val="44"/>
        </w:rPr>
        <w:t xml:space="preserve">Принципы, методы и средства обеспечения безопасности </w:t>
      </w:r>
      <w:proofErr w:type="gramStart"/>
      <w:r w:rsidR="00717A01" w:rsidRPr="006A173C">
        <w:rPr>
          <w:b/>
          <w:color w:val="000000"/>
          <w:sz w:val="44"/>
          <w:szCs w:val="44"/>
        </w:rPr>
        <w:t>работающих</w:t>
      </w:r>
      <w:proofErr w:type="gramEnd"/>
    </w:p>
    <w:p w:rsidR="00717A01" w:rsidRPr="006A173C" w:rsidRDefault="00717A01" w:rsidP="00717A01">
      <w:pPr>
        <w:pStyle w:val="a3"/>
        <w:rPr>
          <w:color w:val="000000"/>
          <w:sz w:val="44"/>
          <w:szCs w:val="44"/>
        </w:rPr>
      </w:pPr>
      <w:proofErr w:type="gramStart"/>
      <w:r w:rsidRPr="006A173C">
        <w:rPr>
          <w:color w:val="000000"/>
          <w:sz w:val="44"/>
          <w:szCs w:val="44"/>
        </w:rPr>
        <w:t>К основным техническим средствам безопасности, направленным на профилактику производственного травматизма, относятся:</w:t>
      </w:r>
      <w:r w:rsidR="00F10A4C" w:rsidRPr="006A173C">
        <w:rPr>
          <w:color w:val="000000"/>
          <w:sz w:val="44"/>
          <w:szCs w:val="44"/>
        </w:rPr>
        <w:t xml:space="preserve"> </w:t>
      </w:r>
      <w:r w:rsidRPr="006A173C">
        <w:rPr>
          <w:color w:val="000000"/>
          <w:sz w:val="44"/>
          <w:szCs w:val="44"/>
        </w:rPr>
        <w:t>оградительные устройства (временные, постоянные), предохранительные устройства, сигнализация безопасности, предупредительные знаки, плакаты и надписи, опознавательная окраска, дистанционное управление, специальные устройства безопасности, индивидуальные средства защиты, профилактические испытания.</w:t>
      </w:r>
      <w:proofErr w:type="gramEnd"/>
    </w:p>
    <w:p w:rsidR="00717A01" w:rsidRPr="006A173C" w:rsidRDefault="00F10A4C" w:rsidP="00717A01">
      <w:pPr>
        <w:pStyle w:val="a3"/>
        <w:rPr>
          <w:b/>
          <w:color w:val="000000"/>
          <w:sz w:val="44"/>
          <w:szCs w:val="44"/>
        </w:rPr>
      </w:pPr>
      <w:r w:rsidRPr="006A173C">
        <w:rPr>
          <w:b/>
          <w:color w:val="000000"/>
          <w:sz w:val="44"/>
          <w:szCs w:val="44"/>
        </w:rPr>
        <w:t xml:space="preserve">11. </w:t>
      </w:r>
      <w:r w:rsidR="00717A01" w:rsidRPr="006A173C">
        <w:rPr>
          <w:b/>
          <w:color w:val="000000"/>
          <w:sz w:val="44"/>
          <w:szCs w:val="44"/>
        </w:rPr>
        <w:t>Влияние зрительных условий труда на работоспособность и здоровье человека</w:t>
      </w:r>
    </w:p>
    <w:p w:rsidR="006A173C" w:rsidRDefault="00717A01" w:rsidP="00717A01">
      <w:pPr>
        <w:pStyle w:val="a3"/>
        <w:rPr>
          <w:color w:val="000000"/>
          <w:sz w:val="44"/>
          <w:szCs w:val="44"/>
        </w:rPr>
      </w:pPr>
      <w:r w:rsidRPr="006A173C">
        <w:rPr>
          <w:color w:val="000000"/>
          <w:sz w:val="44"/>
          <w:szCs w:val="44"/>
        </w:rPr>
        <w:t>Рациональное освещение является одним из существенных показателей условий труда, охраны здоровья человека. При неудовлетворительном освещении зрительная способность глаза снижается, могут появиться головные боли, резь в глазах, близорукость, катаракта, поэтому немаловажное значение должно придаваться созданию хорошей освещенности рабочего места. Производственное освещение, правильно спроектированное и выполненное, улучшает условия зрительной работы, снижает утомление, способствует повышению производительности труда и качества выпускаемой продукции, благоприятно влияет на производственную среду, оказывая положительное психологическое воздействие на работника, повышает безопасность труда и снижает травматизм на производстве.</w:t>
      </w:r>
    </w:p>
    <w:p w:rsidR="00717A01" w:rsidRPr="006A173C" w:rsidRDefault="00370387" w:rsidP="00717A01">
      <w:pPr>
        <w:pStyle w:val="a3"/>
        <w:rPr>
          <w:color w:val="000000"/>
          <w:sz w:val="44"/>
          <w:szCs w:val="44"/>
        </w:rPr>
      </w:pPr>
      <w:r w:rsidRPr="006A173C">
        <w:rPr>
          <w:b/>
          <w:color w:val="000000"/>
          <w:sz w:val="44"/>
          <w:szCs w:val="44"/>
        </w:rPr>
        <w:lastRenderedPageBreak/>
        <w:t xml:space="preserve">12. </w:t>
      </w:r>
      <w:r w:rsidR="00717A01" w:rsidRPr="006A173C">
        <w:rPr>
          <w:b/>
          <w:color w:val="000000"/>
          <w:sz w:val="44"/>
          <w:szCs w:val="44"/>
        </w:rPr>
        <w:t>Виды и характеристика освещения</w:t>
      </w:r>
    </w:p>
    <w:p w:rsidR="00717A01" w:rsidRPr="006A173C" w:rsidRDefault="00717A01" w:rsidP="00717A01">
      <w:pPr>
        <w:pStyle w:val="a3"/>
        <w:rPr>
          <w:color w:val="000000"/>
          <w:sz w:val="44"/>
          <w:szCs w:val="44"/>
        </w:rPr>
      </w:pPr>
      <w:r w:rsidRPr="006A173C">
        <w:rPr>
          <w:color w:val="000000"/>
          <w:sz w:val="44"/>
          <w:szCs w:val="44"/>
          <w:u w:val="single"/>
        </w:rPr>
        <w:t>Естественное освещение</w:t>
      </w:r>
      <w:r w:rsidRPr="006A173C">
        <w:rPr>
          <w:color w:val="000000"/>
          <w:sz w:val="44"/>
          <w:szCs w:val="44"/>
        </w:rPr>
        <w:t xml:space="preserve"> - это освещение</w:t>
      </w:r>
      <w:r w:rsidR="00370387" w:rsidRPr="006A173C">
        <w:rPr>
          <w:color w:val="000000"/>
          <w:sz w:val="44"/>
          <w:szCs w:val="44"/>
        </w:rPr>
        <w:t xml:space="preserve"> помещений дневным светом неба, </w:t>
      </w:r>
      <w:r w:rsidRPr="006A173C">
        <w:rPr>
          <w:color w:val="000000"/>
          <w:sz w:val="44"/>
          <w:szCs w:val="44"/>
        </w:rPr>
        <w:t>проникающим через световые проемы в наружных ограждающих конструкциях.</w:t>
      </w:r>
      <w:r w:rsidR="00370387" w:rsidRPr="006A173C">
        <w:rPr>
          <w:color w:val="000000"/>
          <w:sz w:val="44"/>
          <w:szCs w:val="44"/>
        </w:rPr>
        <w:t xml:space="preserve"> </w:t>
      </w:r>
      <w:r w:rsidRPr="006A173C">
        <w:rPr>
          <w:color w:val="000000"/>
          <w:sz w:val="44"/>
          <w:szCs w:val="44"/>
        </w:rPr>
        <w:t>Искусственное освещение по</w:t>
      </w:r>
      <w:r w:rsidR="00370387" w:rsidRPr="006A173C">
        <w:rPr>
          <w:color w:val="000000"/>
          <w:sz w:val="44"/>
          <w:szCs w:val="44"/>
        </w:rPr>
        <w:t xml:space="preserve"> функциональному назначению под</w:t>
      </w:r>
      <w:r w:rsidRPr="006A173C">
        <w:rPr>
          <w:color w:val="000000"/>
          <w:sz w:val="44"/>
          <w:szCs w:val="44"/>
        </w:rPr>
        <w:t xml:space="preserve">разделяется </w:t>
      </w:r>
      <w:proofErr w:type="gramStart"/>
      <w:r w:rsidRPr="006A173C">
        <w:rPr>
          <w:color w:val="000000"/>
          <w:sz w:val="44"/>
          <w:szCs w:val="44"/>
        </w:rPr>
        <w:t>на</w:t>
      </w:r>
      <w:proofErr w:type="gramEnd"/>
      <w:r w:rsidRPr="006A173C">
        <w:rPr>
          <w:color w:val="000000"/>
          <w:sz w:val="44"/>
          <w:szCs w:val="44"/>
        </w:rPr>
        <w:t xml:space="preserve"> рабочее, аварийное, охранное и дежурное.</w:t>
      </w:r>
      <w:r w:rsidR="00370387" w:rsidRPr="006A173C">
        <w:rPr>
          <w:color w:val="000000"/>
          <w:sz w:val="44"/>
          <w:szCs w:val="44"/>
        </w:rPr>
        <w:t xml:space="preserve"> </w:t>
      </w:r>
      <w:r w:rsidRPr="006A173C">
        <w:rPr>
          <w:color w:val="000000"/>
          <w:sz w:val="44"/>
          <w:szCs w:val="44"/>
          <w:u w:val="single"/>
        </w:rPr>
        <w:t>Рабочее освещение</w:t>
      </w:r>
      <w:r w:rsidRPr="006A173C">
        <w:rPr>
          <w:color w:val="000000"/>
          <w:sz w:val="44"/>
          <w:szCs w:val="44"/>
        </w:rPr>
        <w:t xml:space="preserve"> предназначено для создания нормальных условий видения на рабочих местах при выполнении трудовых процессов.</w:t>
      </w:r>
      <w:r w:rsidR="00370387" w:rsidRPr="006A173C">
        <w:rPr>
          <w:color w:val="000000"/>
          <w:sz w:val="44"/>
          <w:szCs w:val="44"/>
        </w:rPr>
        <w:t xml:space="preserve"> </w:t>
      </w:r>
      <w:r w:rsidRPr="006A173C">
        <w:rPr>
          <w:color w:val="000000"/>
          <w:sz w:val="44"/>
          <w:szCs w:val="44"/>
          <w:u w:val="single"/>
        </w:rPr>
        <w:t>Аварийное освещение</w:t>
      </w:r>
      <w:r w:rsidRPr="006A173C">
        <w:rPr>
          <w:color w:val="000000"/>
          <w:sz w:val="44"/>
          <w:szCs w:val="44"/>
        </w:rPr>
        <w:t xml:space="preserve"> разделяют на </w:t>
      </w:r>
      <w:r w:rsidRPr="006A173C">
        <w:rPr>
          <w:i/>
          <w:color w:val="000000"/>
          <w:sz w:val="44"/>
          <w:szCs w:val="44"/>
        </w:rPr>
        <w:t>освещение безопасности</w:t>
      </w:r>
      <w:r w:rsidRPr="006A173C">
        <w:rPr>
          <w:color w:val="000000"/>
          <w:sz w:val="44"/>
          <w:szCs w:val="44"/>
        </w:rPr>
        <w:t xml:space="preserve"> и </w:t>
      </w:r>
      <w:r w:rsidRPr="006A173C">
        <w:rPr>
          <w:i/>
          <w:color w:val="000000"/>
          <w:sz w:val="44"/>
          <w:szCs w:val="44"/>
        </w:rPr>
        <w:t>эвакуационное</w:t>
      </w:r>
      <w:r w:rsidRPr="006A173C">
        <w:rPr>
          <w:color w:val="000000"/>
          <w:sz w:val="44"/>
          <w:szCs w:val="44"/>
        </w:rPr>
        <w:t xml:space="preserve"> (предназначено для безопасной эвакуации людей). Светильники аварийного освещения подключают к автономному источнику питания.</w:t>
      </w:r>
      <w:r w:rsidR="00370387" w:rsidRPr="006A173C">
        <w:rPr>
          <w:color w:val="000000"/>
          <w:sz w:val="44"/>
          <w:szCs w:val="44"/>
        </w:rPr>
        <w:t xml:space="preserve"> </w:t>
      </w:r>
      <w:r w:rsidRPr="006A173C">
        <w:rPr>
          <w:color w:val="000000"/>
          <w:sz w:val="44"/>
          <w:szCs w:val="44"/>
          <w:u w:val="single"/>
        </w:rPr>
        <w:t>Эвакуационное освещение</w:t>
      </w:r>
      <w:r w:rsidRPr="006A173C">
        <w:rPr>
          <w:color w:val="000000"/>
          <w:sz w:val="44"/>
          <w:szCs w:val="44"/>
        </w:rPr>
        <w:t xml:space="preserve"> предусматривают на путях эвакуации людей в случае отключения рабочего освещения.</w:t>
      </w:r>
      <w:r w:rsidR="00370387" w:rsidRPr="006A173C">
        <w:rPr>
          <w:color w:val="000000"/>
          <w:sz w:val="44"/>
          <w:szCs w:val="44"/>
        </w:rPr>
        <w:t xml:space="preserve"> </w:t>
      </w:r>
      <w:r w:rsidRPr="006A173C">
        <w:rPr>
          <w:color w:val="000000"/>
          <w:sz w:val="44"/>
          <w:szCs w:val="44"/>
          <w:u w:val="single"/>
        </w:rPr>
        <w:t>Охранное освещение</w:t>
      </w:r>
      <w:r w:rsidRPr="006A173C">
        <w:rPr>
          <w:color w:val="000000"/>
          <w:sz w:val="44"/>
          <w:szCs w:val="44"/>
        </w:rPr>
        <w:t xml:space="preserve"> обеспечивают вдоль границ территорий, охраняемых ночью.</w:t>
      </w:r>
      <w:r w:rsidR="00370387" w:rsidRPr="006A173C">
        <w:rPr>
          <w:color w:val="000000"/>
          <w:sz w:val="44"/>
          <w:szCs w:val="44"/>
        </w:rPr>
        <w:t xml:space="preserve"> </w:t>
      </w:r>
      <w:r w:rsidRPr="006A173C">
        <w:rPr>
          <w:color w:val="000000"/>
          <w:sz w:val="44"/>
          <w:szCs w:val="44"/>
          <w:u w:val="single"/>
        </w:rPr>
        <w:t>Дежурное освещение</w:t>
      </w:r>
      <w:r w:rsidRPr="006A173C">
        <w:rPr>
          <w:color w:val="000000"/>
          <w:sz w:val="44"/>
          <w:szCs w:val="44"/>
        </w:rPr>
        <w:t xml:space="preserve"> предусматривают для освещения рабочего места, цехов в нерабочее время.</w:t>
      </w:r>
      <w:r w:rsidR="00370387" w:rsidRPr="006A173C">
        <w:rPr>
          <w:color w:val="000000"/>
          <w:sz w:val="44"/>
          <w:szCs w:val="44"/>
        </w:rPr>
        <w:t xml:space="preserve"> </w:t>
      </w:r>
      <w:r w:rsidRPr="006A173C">
        <w:rPr>
          <w:color w:val="000000"/>
          <w:sz w:val="44"/>
          <w:szCs w:val="44"/>
        </w:rPr>
        <w:t>При искусственном освещении по месту расположения светильников используются две системы: общую и комбинированную.</w:t>
      </w:r>
      <w:r w:rsidR="00370387" w:rsidRPr="006A173C">
        <w:rPr>
          <w:color w:val="000000"/>
          <w:sz w:val="44"/>
          <w:szCs w:val="44"/>
        </w:rPr>
        <w:t xml:space="preserve"> </w:t>
      </w:r>
      <w:r w:rsidRPr="006A173C">
        <w:rPr>
          <w:color w:val="000000"/>
          <w:sz w:val="44"/>
          <w:szCs w:val="44"/>
        </w:rPr>
        <w:t xml:space="preserve">При </w:t>
      </w:r>
      <w:r w:rsidRPr="006A173C">
        <w:rPr>
          <w:color w:val="000000"/>
          <w:sz w:val="44"/>
          <w:szCs w:val="44"/>
          <w:u w:val="single"/>
        </w:rPr>
        <w:t>общем освещении</w:t>
      </w:r>
      <w:r w:rsidRPr="006A173C">
        <w:rPr>
          <w:color w:val="000000"/>
          <w:sz w:val="44"/>
          <w:szCs w:val="44"/>
        </w:rPr>
        <w:t xml:space="preserve"> светильники размещаются в верхней зоне помещения равномерно (общее равномерное).</w:t>
      </w:r>
      <w:r w:rsidR="00370387" w:rsidRPr="006A173C">
        <w:rPr>
          <w:color w:val="000000"/>
          <w:sz w:val="44"/>
          <w:szCs w:val="44"/>
        </w:rPr>
        <w:t xml:space="preserve"> </w:t>
      </w:r>
      <w:r w:rsidRPr="006A173C">
        <w:rPr>
          <w:color w:val="000000"/>
          <w:sz w:val="44"/>
          <w:szCs w:val="44"/>
        </w:rPr>
        <w:t>Система комбинированного освещения включает общее и местное освещение.</w:t>
      </w:r>
      <w:r w:rsidR="00370387" w:rsidRPr="006A173C">
        <w:rPr>
          <w:color w:val="000000"/>
          <w:sz w:val="44"/>
          <w:szCs w:val="44"/>
        </w:rPr>
        <w:t xml:space="preserve"> </w:t>
      </w:r>
      <w:r w:rsidRPr="006A173C">
        <w:rPr>
          <w:color w:val="000000"/>
          <w:sz w:val="44"/>
          <w:szCs w:val="44"/>
        </w:rPr>
        <w:t>Применение одного местного освещения (без об</w:t>
      </w:r>
      <w:r w:rsidR="00370387" w:rsidRPr="006A173C">
        <w:rPr>
          <w:color w:val="000000"/>
          <w:sz w:val="44"/>
          <w:szCs w:val="44"/>
        </w:rPr>
        <w:t>щего) внутри поме</w:t>
      </w:r>
      <w:r w:rsidRPr="006A173C">
        <w:rPr>
          <w:color w:val="000000"/>
          <w:sz w:val="44"/>
          <w:szCs w:val="44"/>
        </w:rPr>
        <w:t>щений не допускается.</w:t>
      </w:r>
      <w:r w:rsidR="00370387" w:rsidRPr="006A173C">
        <w:rPr>
          <w:color w:val="000000"/>
          <w:sz w:val="44"/>
          <w:szCs w:val="44"/>
        </w:rPr>
        <w:t xml:space="preserve"> </w:t>
      </w:r>
      <w:proofErr w:type="gramStart"/>
      <w:r w:rsidRPr="006A173C">
        <w:rPr>
          <w:color w:val="000000"/>
          <w:sz w:val="44"/>
          <w:szCs w:val="44"/>
        </w:rPr>
        <w:t>При совмещенном освещении недостаточное по нормам естественное освещение дополняется искусственным.</w:t>
      </w:r>
      <w:proofErr w:type="gramEnd"/>
    </w:p>
    <w:p w:rsidR="00370387" w:rsidRPr="006A173C" w:rsidRDefault="00370387" w:rsidP="00717A01">
      <w:pPr>
        <w:pStyle w:val="a3"/>
        <w:rPr>
          <w:color w:val="000000"/>
          <w:sz w:val="44"/>
          <w:szCs w:val="44"/>
        </w:rPr>
      </w:pPr>
    </w:p>
    <w:p w:rsidR="00370387" w:rsidRPr="006A173C" w:rsidRDefault="00370387" w:rsidP="00717A01">
      <w:pPr>
        <w:pStyle w:val="a3"/>
        <w:rPr>
          <w:b/>
          <w:color w:val="000000"/>
          <w:sz w:val="40"/>
          <w:szCs w:val="40"/>
        </w:rPr>
      </w:pPr>
      <w:r w:rsidRPr="006A173C">
        <w:rPr>
          <w:b/>
          <w:color w:val="000000"/>
          <w:sz w:val="40"/>
          <w:szCs w:val="40"/>
        </w:rPr>
        <w:lastRenderedPageBreak/>
        <w:t xml:space="preserve">13. </w:t>
      </w:r>
      <w:r w:rsidR="00717A01" w:rsidRPr="006A173C">
        <w:rPr>
          <w:b/>
          <w:color w:val="000000"/>
          <w:sz w:val="40"/>
          <w:szCs w:val="40"/>
        </w:rPr>
        <w:t>Метеорологические условия труда</w:t>
      </w:r>
      <w:proofErr w:type="gramStart"/>
      <w:r w:rsidR="006A173C" w:rsidRPr="006A173C">
        <w:rPr>
          <w:b/>
          <w:color w:val="000000"/>
          <w:sz w:val="40"/>
          <w:szCs w:val="40"/>
        </w:rPr>
        <w:br/>
      </w:r>
      <w:r w:rsidR="00717A01" w:rsidRPr="006A173C">
        <w:rPr>
          <w:color w:val="000000"/>
          <w:sz w:val="40"/>
          <w:szCs w:val="40"/>
        </w:rPr>
        <w:t>В</w:t>
      </w:r>
      <w:proofErr w:type="gramEnd"/>
      <w:r w:rsidR="00717A01" w:rsidRPr="006A173C">
        <w:rPr>
          <w:color w:val="000000"/>
          <w:sz w:val="40"/>
          <w:szCs w:val="40"/>
        </w:rPr>
        <w:t xml:space="preserve"> основу нормирования метеорологических условий производственной среды положена оценка метеорологических условий как оптимальных и допустимых в зависимости от категории работ по тяжести, времени года и тепловой характеристики производственного помещения.</w:t>
      </w:r>
      <w:r w:rsidRPr="006A173C">
        <w:rPr>
          <w:color w:val="000000"/>
          <w:sz w:val="40"/>
          <w:szCs w:val="40"/>
        </w:rPr>
        <w:t xml:space="preserve"> </w:t>
      </w:r>
      <w:r w:rsidR="00717A01" w:rsidRPr="006A173C">
        <w:rPr>
          <w:color w:val="000000"/>
          <w:sz w:val="40"/>
          <w:szCs w:val="40"/>
        </w:rPr>
        <w:t xml:space="preserve">Под </w:t>
      </w:r>
      <w:r w:rsidR="00717A01" w:rsidRPr="006A173C">
        <w:rPr>
          <w:color w:val="000000"/>
          <w:sz w:val="40"/>
          <w:szCs w:val="40"/>
          <w:u w:val="single"/>
        </w:rPr>
        <w:t>оптимальными условиями</w:t>
      </w:r>
      <w:r w:rsidR="00717A01" w:rsidRPr="006A173C">
        <w:rPr>
          <w:color w:val="000000"/>
          <w:sz w:val="40"/>
          <w:szCs w:val="40"/>
        </w:rPr>
        <w:t xml:space="preserve"> понимают такие сочетания параметров микроклимата, которые при д</w:t>
      </w:r>
      <w:r w:rsidRPr="006A173C">
        <w:rPr>
          <w:color w:val="000000"/>
          <w:sz w:val="40"/>
          <w:szCs w:val="40"/>
        </w:rPr>
        <w:t>лительном и систематическом воз</w:t>
      </w:r>
      <w:r w:rsidR="00717A01" w:rsidRPr="006A173C">
        <w:rPr>
          <w:color w:val="000000"/>
          <w:sz w:val="40"/>
          <w:szCs w:val="40"/>
        </w:rPr>
        <w:t>действии на человека обеспечивают</w:t>
      </w:r>
      <w:r w:rsidRPr="006A173C">
        <w:rPr>
          <w:color w:val="000000"/>
          <w:sz w:val="40"/>
          <w:szCs w:val="40"/>
        </w:rPr>
        <w:t xml:space="preserve"> сохранение нормального функцио</w:t>
      </w:r>
      <w:r w:rsidR="00717A01" w:rsidRPr="006A173C">
        <w:rPr>
          <w:color w:val="000000"/>
          <w:sz w:val="40"/>
          <w:szCs w:val="40"/>
        </w:rPr>
        <w:t xml:space="preserve">нального и теплового состояния. </w:t>
      </w:r>
      <w:r w:rsidRPr="006A173C">
        <w:rPr>
          <w:color w:val="000000"/>
          <w:sz w:val="40"/>
          <w:szCs w:val="40"/>
          <w:u w:val="single"/>
        </w:rPr>
        <w:t>Допустимые условия</w:t>
      </w:r>
      <w:r w:rsidR="00717A01" w:rsidRPr="006A173C">
        <w:rPr>
          <w:color w:val="000000"/>
          <w:sz w:val="40"/>
          <w:szCs w:val="40"/>
        </w:rPr>
        <w:t xml:space="preserve"> </w:t>
      </w:r>
      <w:r w:rsidRPr="006A173C">
        <w:rPr>
          <w:color w:val="000000"/>
          <w:sz w:val="40"/>
          <w:szCs w:val="40"/>
        </w:rPr>
        <w:t xml:space="preserve">– </w:t>
      </w:r>
      <w:r w:rsidR="00717A01" w:rsidRPr="006A173C">
        <w:rPr>
          <w:color w:val="000000"/>
          <w:sz w:val="40"/>
          <w:szCs w:val="40"/>
        </w:rPr>
        <w:t>сочетания параметров микроклимата, которые при систематическом и длительном воздействии на человека не вызывают повреждений или нарушений состояния здоровья, но могут приводить к возникновению общих и локальных ощущений дискомфорта, ухудшению самочувствия и понижению работоспособности. Показателями, характеризующими микроклимат, являются: температура воздуха; относительная влажность воздуха; скорость движения воздуха; интенсивность теплового излучения.</w:t>
      </w:r>
      <w:r w:rsidRPr="006A173C">
        <w:rPr>
          <w:color w:val="000000"/>
          <w:sz w:val="40"/>
          <w:szCs w:val="40"/>
        </w:rPr>
        <w:t xml:space="preserve"> </w:t>
      </w:r>
      <w:proofErr w:type="gramStart"/>
      <w:r w:rsidR="00717A01" w:rsidRPr="006A173C">
        <w:rPr>
          <w:color w:val="000000"/>
          <w:sz w:val="40"/>
          <w:szCs w:val="40"/>
        </w:rPr>
        <w:t>Создание оптимальных метеорологических условий труда в производственных помещениях является сложной задачей, решение которой осуществляется в следующих направлениях: рациональные объемно-планировочные и конструктивные решения производственных зданий; рациональное размещение оборудования; механизация и автоматизация производственных процессов; дистанционное управление и наблюдение; внедрение рациональных технологических процессов и оборудования; рациональная тепловая изоляция оборудования; защита работающих различными видами экранов и завесами;</w:t>
      </w:r>
      <w:proofErr w:type="gramEnd"/>
      <w:r w:rsidRPr="006A173C">
        <w:rPr>
          <w:color w:val="000000"/>
          <w:sz w:val="40"/>
          <w:szCs w:val="40"/>
        </w:rPr>
        <w:t xml:space="preserve"> </w:t>
      </w:r>
      <w:r w:rsidR="00717A01" w:rsidRPr="006A173C">
        <w:rPr>
          <w:color w:val="000000"/>
          <w:sz w:val="40"/>
          <w:szCs w:val="40"/>
        </w:rPr>
        <w:t>рациональная вентиляция и отопление; рационализация режимов труда и отдыха; использование средств индивидуальной защиты.</w:t>
      </w:r>
    </w:p>
    <w:p w:rsidR="00717A01" w:rsidRPr="006A173C" w:rsidRDefault="00370387" w:rsidP="00717A01">
      <w:pPr>
        <w:pStyle w:val="a3"/>
        <w:rPr>
          <w:b/>
          <w:color w:val="000000"/>
          <w:sz w:val="44"/>
          <w:szCs w:val="44"/>
        </w:rPr>
      </w:pPr>
      <w:r w:rsidRPr="006A173C">
        <w:rPr>
          <w:b/>
          <w:color w:val="000000"/>
          <w:sz w:val="44"/>
          <w:szCs w:val="44"/>
        </w:rPr>
        <w:lastRenderedPageBreak/>
        <w:t xml:space="preserve">14. </w:t>
      </w:r>
      <w:r w:rsidR="00717A01" w:rsidRPr="006A173C">
        <w:rPr>
          <w:b/>
          <w:color w:val="000000"/>
          <w:sz w:val="44"/>
          <w:szCs w:val="44"/>
        </w:rPr>
        <w:t>Методы и средства оздоровления воздуха производственных помещений</w:t>
      </w:r>
    </w:p>
    <w:p w:rsidR="00717A01" w:rsidRPr="006A173C" w:rsidRDefault="00717A01" w:rsidP="00717A01">
      <w:pPr>
        <w:pStyle w:val="a3"/>
        <w:rPr>
          <w:color w:val="000000"/>
          <w:sz w:val="44"/>
          <w:szCs w:val="44"/>
        </w:rPr>
      </w:pPr>
      <w:r w:rsidRPr="006A173C">
        <w:rPr>
          <w:color w:val="000000"/>
          <w:sz w:val="44"/>
          <w:szCs w:val="44"/>
        </w:rPr>
        <w:t xml:space="preserve">К </w:t>
      </w:r>
      <w:r w:rsidRPr="006A173C">
        <w:rPr>
          <w:color w:val="000000"/>
          <w:sz w:val="44"/>
          <w:szCs w:val="44"/>
          <w:u w:val="single"/>
        </w:rPr>
        <w:t>инженерно-техническим</w:t>
      </w:r>
      <w:r w:rsidRPr="006A173C">
        <w:rPr>
          <w:color w:val="000000"/>
          <w:sz w:val="44"/>
          <w:szCs w:val="44"/>
        </w:rPr>
        <w:t xml:space="preserve"> мероприятиям относятся:</w:t>
      </w:r>
      <w:r w:rsidR="00370387" w:rsidRPr="006A173C">
        <w:rPr>
          <w:color w:val="000000"/>
          <w:sz w:val="44"/>
          <w:szCs w:val="44"/>
        </w:rPr>
        <w:t xml:space="preserve"> *</w:t>
      </w:r>
      <w:r w:rsidRPr="006A173C">
        <w:rPr>
          <w:color w:val="000000"/>
          <w:sz w:val="44"/>
          <w:szCs w:val="44"/>
        </w:rPr>
        <w:t xml:space="preserve">применение технологических процессов, устраняющих образование вредных веществ; </w:t>
      </w:r>
      <w:r w:rsidR="00370387" w:rsidRPr="006A173C">
        <w:rPr>
          <w:color w:val="000000"/>
          <w:sz w:val="44"/>
          <w:szCs w:val="44"/>
        </w:rPr>
        <w:t>*</w:t>
      </w:r>
      <w:r w:rsidRPr="006A173C">
        <w:rPr>
          <w:color w:val="000000"/>
          <w:sz w:val="44"/>
          <w:szCs w:val="44"/>
        </w:rPr>
        <w:t xml:space="preserve">замена вредных веществ безвредными или менее вредными; </w:t>
      </w:r>
      <w:r w:rsidR="00370387" w:rsidRPr="006A173C">
        <w:rPr>
          <w:color w:val="000000"/>
          <w:sz w:val="44"/>
          <w:szCs w:val="44"/>
        </w:rPr>
        <w:t>*</w:t>
      </w:r>
      <w:r w:rsidRPr="006A173C">
        <w:rPr>
          <w:color w:val="000000"/>
          <w:sz w:val="44"/>
          <w:szCs w:val="44"/>
        </w:rPr>
        <w:t xml:space="preserve">замена сухих способов переработки пылящих материалов мокрыми способами; </w:t>
      </w:r>
      <w:r w:rsidR="00370387" w:rsidRPr="006A173C">
        <w:rPr>
          <w:color w:val="000000"/>
          <w:sz w:val="44"/>
          <w:szCs w:val="44"/>
        </w:rPr>
        <w:t>*</w:t>
      </w:r>
      <w:r w:rsidRPr="006A173C">
        <w:rPr>
          <w:color w:val="000000"/>
          <w:sz w:val="44"/>
          <w:szCs w:val="44"/>
        </w:rPr>
        <w:t xml:space="preserve">механизация и автоматизация технологических процессов; </w:t>
      </w:r>
      <w:r w:rsidR="00370387" w:rsidRPr="006A173C">
        <w:rPr>
          <w:color w:val="000000"/>
          <w:sz w:val="44"/>
          <w:szCs w:val="44"/>
        </w:rPr>
        <w:t>*</w:t>
      </w:r>
      <w:r w:rsidRPr="006A173C">
        <w:rPr>
          <w:color w:val="000000"/>
          <w:sz w:val="44"/>
          <w:szCs w:val="44"/>
        </w:rPr>
        <w:t xml:space="preserve">герметизация промышленного оборудования; </w:t>
      </w:r>
      <w:r w:rsidR="00370387" w:rsidRPr="006A173C">
        <w:rPr>
          <w:color w:val="000000"/>
          <w:sz w:val="44"/>
          <w:szCs w:val="44"/>
        </w:rPr>
        <w:t>*</w:t>
      </w:r>
      <w:r w:rsidRPr="006A173C">
        <w:rPr>
          <w:color w:val="000000"/>
          <w:sz w:val="44"/>
          <w:szCs w:val="44"/>
        </w:rPr>
        <w:t xml:space="preserve">рациональная организация рабочих мест; </w:t>
      </w:r>
      <w:r w:rsidR="00370387" w:rsidRPr="006A173C">
        <w:rPr>
          <w:color w:val="000000"/>
          <w:sz w:val="44"/>
          <w:szCs w:val="44"/>
        </w:rPr>
        <w:t>*</w:t>
      </w:r>
      <w:r w:rsidRPr="006A173C">
        <w:rPr>
          <w:color w:val="000000"/>
          <w:sz w:val="44"/>
          <w:szCs w:val="44"/>
        </w:rPr>
        <w:t xml:space="preserve">улавливание и нейтрализация промышленных выбросов; </w:t>
      </w:r>
      <w:r w:rsidR="00370387" w:rsidRPr="006A173C">
        <w:rPr>
          <w:color w:val="000000"/>
          <w:sz w:val="44"/>
          <w:szCs w:val="44"/>
        </w:rPr>
        <w:t>*</w:t>
      </w:r>
      <w:r w:rsidRPr="006A173C">
        <w:rPr>
          <w:color w:val="000000"/>
          <w:sz w:val="44"/>
          <w:szCs w:val="44"/>
        </w:rPr>
        <w:t>дистанционное управление процессом.</w:t>
      </w:r>
      <w:r w:rsidR="00370387" w:rsidRPr="006A173C">
        <w:rPr>
          <w:color w:val="000000"/>
          <w:sz w:val="44"/>
          <w:szCs w:val="44"/>
        </w:rPr>
        <w:t xml:space="preserve"> </w:t>
      </w:r>
      <w:r w:rsidRPr="006A173C">
        <w:rPr>
          <w:color w:val="000000"/>
          <w:sz w:val="44"/>
          <w:szCs w:val="44"/>
        </w:rPr>
        <w:t xml:space="preserve">К </w:t>
      </w:r>
      <w:r w:rsidRPr="006A173C">
        <w:rPr>
          <w:color w:val="000000"/>
          <w:sz w:val="44"/>
          <w:szCs w:val="44"/>
          <w:u w:val="single"/>
        </w:rPr>
        <w:t>санитарно-техническим</w:t>
      </w:r>
      <w:r w:rsidRPr="006A173C">
        <w:rPr>
          <w:color w:val="000000"/>
          <w:sz w:val="44"/>
          <w:szCs w:val="44"/>
        </w:rPr>
        <w:t xml:space="preserve"> средствам нормализации воздуха рабочей зоны относятся: </w:t>
      </w:r>
      <w:r w:rsidR="00370387" w:rsidRPr="006A173C">
        <w:rPr>
          <w:color w:val="000000"/>
          <w:sz w:val="44"/>
          <w:szCs w:val="44"/>
        </w:rPr>
        <w:t>*</w:t>
      </w:r>
      <w:r w:rsidRPr="006A173C">
        <w:rPr>
          <w:color w:val="000000"/>
          <w:sz w:val="44"/>
          <w:szCs w:val="44"/>
        </w:rPr>
        <w:t>организация санитарно-</w:t>
      </w:r>
      <w:r w:rsidR="00370387" w:rsidRPr="006A173C">
        <w:rPr>
          <w:color w:val="000000"/>
          <w:sz w:val="44"/>
          <w:szCs w:val="44"/>
        </w:rPr>
        <w:t>химического контроля воздуха ра</w:t>
      </w:r>
      <w:r w:rsidRPr="006A173C">
        <w:rPr>
          <w:color w:val="000000"/>
          <w:sz w:val="44"/>
          <w:szCs w:val="44"/>
        </w:rPr>
        <w:t xml:space="preserve">бочей зоны; </w:t>
      </w:r>
      <w:r w:rsidR="00370387" w:rsidRPr="006A173C">
        <w:rPr>
          <w:color w:val="000000"/>
          <w:sz w:val="44"/>
          <w:szCs w:val="44"/>
        </w:rPr>
        <w:t>*с</w:t>
      </w:r>
      <w:r w:rsidRPr="006A173C">
        <w:rPr>
          <w:color w:val="000000"/>
          <w:sz w:val="44"/>
          <w:szCs w:val="44"/>
        </w:rPr>
        <w:t xml:space="preserve">анитарно-бытовое обеспечение работников; </w:t>
      </w:r>
      <w:r w:rsidR="00370387" w:rsidRPr="006A173C">
        <w:rPr>
          <w:color w:val="000000"/>
          <w:sz w:val="44"/>
          <w:szCs w:val="44"/>
        </w:rPr>
        <w:t>*</w:t>
      </w:r>
      <w:r w:rsidRPr="006A173C">
        <w:rPr>
          <w:color w:val="000000"/>
          <w:sz w:val="44"/>
          <w:szCs w:val="44"/>
        </w:rPr>
        <w:t xml:space="preserve">обучение и инструктажи работников; </w:t>
      </w:r>
      <w:r w:rsidR="00370387" w:rsidRPr="006A173C">
        <w:rPr>
          <w:color w:val="000000"/>
          <w:sz w:val="44"/>
          <w:szCs w:val="44"/>
        </w:rPr>
        <w:t>*</w:t>
      </w:r>
      <w:r w:rsidRPr="006A173C">
        <w:rPr>
          <w:color w:val="000000"/>
          <w:sz w:val="44"/>
          <w:szCs w:val="44"/>
        </w:rPr>
        <w:t xml:space="preserve">применение средств индивидуальной защиты; </w:t>
      </w:r>
      <w:r w:rsidR="00370387" w:rsidRPr="006A173C">
        <w:rPr>
          <w:color w:val="000000"/>
          <w:sz w:val="44"/>
          <w:szCs w:val="44"/>
        </w:rPr>
        <w:t>*</w:t>
      </w:r>
      <w:r w:rsidRPr="006A173C">
        <w:rPr>
          <w:color w:val="000000"/>
          <w:sz w:val="44"/>
          <w:szCs w:val="44"/>
        </w:rPr>
        <w:t>организация вентиляции производственных помещений и др.</w:t>
      </w:r>
    </w:p>
    <w:p w:rsidR="00785035" w:rsidRPr="006A173C" w:rsidRDefault="00785035" w:rsidP="00717A01">
      <w:pPr>
        <w:pStyle w:val="a3"/>
        <w:rPr>
          <w:color w:val="000000"/>
          <w:sz w:val="44"/>
          <w:szCs w:val="44"/>
        </w:rPr>
      </w:pPr>
    </w:p>
    <w:p w:rsidR="00785035" w:rsidRPr="006A173C" w:rsidRDefault="00785035" w:rsidP="00717A01">
      <w:pPr>
        <w:pStyle w:val="a3"/>
        <w:rPr>
          <w:color w:val="000000"/>
          <w:sz w:val="44"/>
          <w:szCs w:val="44"/>
        </w:rPr>
      </w:pPr>
    </w:p>
    <w:p w:rsidR="00785035" w:rsidRPr="006A173C" w:rsidRDefault="00785035" w:rsidP="00717A01">
      <w:pPr>
        <w:pStyle w:val="a3"/>
        <w:rPr>
          <w:color w:val="000000"/>
          <w:sz w:val="44"/>
          <w:szCs w:val="44"/>
        </w:rPr>
      </w:pPr>
    </w:p>
    <w:p w:rsidR="00785035" w:rsidRPr="006A173C" w:rsidRDefault="00785035" w:rsidP="00717A01">
      <w:pPr>
        <w:pStyle w:val="a3"/>
        <w:rPr>
          <w:color w:val="000000"/>
          <w:sz w:val="44"/>
          <w:szCs w:val="44"/>
        </w:rPr>
      </w:pPr>
    </w:p>
    <w:p w:rsidR="00785035" w:rsidRPr="006A173C" w:rsidRDefault="00785035" w:rsidP="00717A01">
      <w:pPr>
        <w:pStyle w:val="a3"/>
        <w:rPr>
          <w:color w:val="000000"/>
          <w:sz w:val="44"/>
          <w:szCs w:val="44"/>
        </w:rPr>
      </w:pPr>
    </w:p>
    <w:p w:rsidR="00785035" w:rsidRPr="006A173C" w:rsidRDefault="00785035" w:rsidP="00717A01">
      <w:pPr>
        <w:pStyle w:val="a3"/>
        <w:rPr>
          <w:color w:val="000000"/>
          <w:sz w:val="44"/>
          <w:szCs w:val="44"/>
        </w:rPr>
      </w:pPr>
    </w:p>
    <w:p w:rsidR="00717A01" w:rsidRPr="006A173C" w:rsidRDefault="00370387" w:rsidP="00717A01">
      <w:pPr>
        <w:pStyle w:val="a3"/>
        <w:rPr>
          <w:b/>
          <w:color w:val="000000"/>
          <w:sz w:val="44"/>
          <w:szCs w:val="44"/>
        </w:rPr>
      </w:pPr>
      <w:r w:rsidRPr="006A173C">
        <w:rPr>
          <w:b/>
          <w:color w:val="000000"/>
          <w:sz w:val="44"/>
          <w:szCs w:val="44"/>
        </w:rPr>
        <w:lastRenderedPageBreak/>
        <w:t xml:space="preserve">15. </w:t>
      </w:r>
      <w:r w:rsidR="00717A01" w:rsidRPr="006A173C">
        <w:rPr>
          <w:b/>
          <w:color w:val="000000"/>
          <w:sz w:val="44"/>
          <w:szCs w:val="44"/>
        </w:rPr>
        <w:t xml:space="preserve">Естественные и искусственные источники неионизирующих электромагнитных излучений и их характеристика. </w:t>
      </w:r>
      <w:proofErr w:type="spellStart"/>
      <w:r w:rsidR="00717A01" w:rsidRPr="006A173C">
        <w:rPr>
          <w:b/>
          <w:color w:val="000000"/>
          <w:sz w:val="44"/>
          <w:szCs w:val="44"/>
        </w:rPr>
        <w:t>Электросмог</w:t>
      </w:r>
      <w:proofErr w:type="spellEnd"/>
      <w:r w:rsidRPr="006A173C">
        <w:rPr>
          <w:b/>
          <w:color w:val="000000"/>
          <w:sz w:val="44"/>
          <w:szCs w:val="44"/>
        </w:rPr>
        <w:t>.</w:t>
      </w:r>
    </w:p>
    <w:p w:rsidR="00717A01" w:rsidRPr="006A173C" w:rsidRDefault="00717A01" w:rsidP="00717A01">
      <w:pPr>
        <w:pStyle w:val="a3"/>
        <w:rPr>
          <w:color w:val="000000"/>
          <w:sz w:val="44"/>
          <w:szCs w:val="44"/>
        </w:rPr>
      </w:pPr>
      <w:r w:rsidRPr="006A173C">
        <w:rPr>
          <w:color w:val="000000"/>
          <w:sz w:val="44"/>
          <w:szCs w:val="44"/>
        </w:rPr>
        <w:t xml:space="preserve">По происхождению электромагнитные излучения могут быть природными или техногенными. К </w:t>
      </w:r>
      <w:r w:rsidRPr="006A173C">
        <w:rPr>
          <w:color w:val="000000"/>
          <w:sz w:val="44"/>
          <w:szCs w:val="44"/>
          <w:u w:val="single"/>
        </w:rPr>
        <w:t>природным</w:t>
      </w:r>
      <w:r w:rsidRPr="006A173C">
        <w:rPr>
          <w:color w:val="000000"/>
          <w:sz w:val="44"/>
          <w:szCs w:val="44"/>
        </w:rPr>
        <w:t xml:space="preserve"> </w:t>
      </w:r>
      <w:r w:rsidRPr="006A173C">
        <w:rPr>
          <w:color w:val="000000"/>
          <w:sz w:val="44"/>
          <w:szCs w:val="44"/>
          <w:u w:val="single"/>
        </w:rPr>
        <w:t>электромагнитным</w:t>
      </w:r>
      <w:r w:rsidRPr="006A173C">
        <w:rPr>
          <w:color w:val="000000"/>
          <w:sz w:val="44"/>
          <w:szCs w:val="44"/>
        </w:rPr>
        <w:t xml:space="preserve"> </w:t>
      </w:r>
      <w:r w:rsidRPr="006A173C">
        <w:rPr>
          <w:color w:val="000000"/>
          <w:sz w:val="44"/>
          <w:szCs w:val="44"/>
          <w:u w:val="single"/>
        </w:rPr>
        <w:t>полям</w:t>
      </w:r>
      <w:r w:rsidRPr="006A173C">
        <w:rPr>
          <w:color w:val="000000"/>
          <w:sz w:val="44"/>
          <w:szCs w:val="44"/>
        </w:rPr>
        <w:t xml:space="preserve"> (ЭМП) относятся магнитные поля Земли, радиоизлучения Солнца и галактик, атмосферные разряды. К </w:t>
      </w:r>
      <w:r w:rsidRPr="006A173C">
        <w:rPr>
          <w:color w:val="000000"/>
          <w:sz w:val="44"/>
          <w:szCs w:val="44"/>
          <w:u w:val="single"/>
        </w:rPr>
        <w:t>техногенным</w:t>
      </w:r>
      <w:r w:rsidR="00785035" w:rsidRPr="006A173C">
        <w:rPr>
          <w:color w:val="000000"/>
          <w:sz w:val="44"/>
          <w:szCs w:val="44"/>
        </w:rPr>
        <w:t xml:space="preserve"> </w:t>
      </w:r>
      <w:r w:rsidRPr="006A173C">
        <w:rPr>
          <w:color w:val="000000"/>
          <w:sz w:val="44"/>
          <w:szCs w:val="44"/>
        </w:rPr>
        <w:t xml:space="preserve">ЭМП, </w:t>
      </w:r>
      <w:proofErr w:type="gramStart"/>
      <w:r w:rsidRPr="006A173C">
        <w:rPr>
          <w:color w:val="000000"/>
          <w:sz w:val="44"/>
          <w:szCs w:val="44"/>
        </w:rPr>
        <w:t>источниками</w:t>
      </w:r>
      <w:proofErr w:type="gramEnd"/>
      <w:r w:rsidRPr="006A173C">
        <w:rPr>
          <w:color w:val="000000"/>
          <w:sz w:val="44"/>
          <w:szCs w:val="44"/>
        </w:rPr>
        <w:t xml:space="preserve"> которых являются линии электропередачи, телевизионные и радиолокационные станции, антенны радиосвязи, печи СВЧ, электросварка и др. </w:t>
      </w:r>
      <w:r w:rsidRPr="006A173C">
        <w:rPr>
          <w:color w:val="000000"/>
          <w:sz w:val="44"/>
          <w:szCs w:val="44"/>
          <w:u w:val="single"/>
        </w:rPr>
        <w:t>Электромагнитное поле</w:t>
      </w:r>
      <w:r w:rsidRPr="006A173C">
        <w:rPr>
          <w:color w:val="000000"/>
          <w:sz w:val="44"/>
          <w:szCs w:val="44"/>
        </w:rPr>
        <w:t xml:space="preserve"> - область распространения электромагнитных волн. Электромагнитное поле характеризуется частотой изл</w:t>
      </w:r>
      <w:r w:rsidR="00785035" w:rsidRPr="006A173C">
        <w:rPr>
          <w:color w:val="000000"/>
          <w:sz w:val="44"/>
          <w:szCs w:val="44"/>
        </w:rPr>
        <w:t xml:space="preserve">учения </w:t>
      </w:r>
      <m:oMath>
        <m:r>
          <w:rPr>
            <w:rFonts w:ascii="Cambria Math" w:hAnsi="Cambria Math"/>
            <w:color w:val="000000"/>
            <w:sz w:val="44"/>
            <w:szCs w:val="44"/>
          </w:rPr>
          <m:t>ν</m:t>
        </m:r>
      </m:oMath>
      <w:r w:rsidR="00785035" w:rsidRPr="006A173C">
        <w:rPr>
          <w:color w:val="000000"/>
          <w:sz w:val="44"/>
          <w:szCs w:val="44"/>
        </w:rPr>
        <w:t xml:space="preserve">, </w:t>
      </w:r>
      <w:proofErr w:type="gramStart"/>
      <w:r w:rsidR="00785035" w:rsidRPr="006A173C">
        <w:rPr>
          <w:color w:val="000000"/>
          <w:sz w:val="44"/>
          <w:szCs w:val="44"/>
        </w:rPr>
        <w:t>Гц</w:t>
      </w:r>
      <w:proofErr w:type="gramEnd"/>
      <w:r w:rsidR="00785035" w:rsidRPr="006A173C">
        <w:rPr>
          <w:color w:val="000000"/>
          <w:sz w:val="44"/>
          <w:szCs w:val="44"/>
        </w:rPr>
        <w:t xml:space="preserve">, или длиной волны </w:t>
      </w:r>
      <m:oMath>
        <m:r>
          <w:rPr>
            <w:rFonts w:ascii="Cambria Math" w:hAnsi="Cambria Math"/>
            <w:color w:val="000000"/>
            <w:sz w:val="44"/>
            <w:szCs w:val="44"/>
          </w:rPr>
          <m:t>λ</m:t>
        </m:r>
      </m:oMath>
      <w:r w:rsidRPr="006A173C">
        <w:rPr>
          <w:color w:val="000000"/>
          <w:sz w:val="44"/>
          <w:szCs w:val="44"/>
        </w:rPr>
        <w:t>, м. Источники электромагнитных полей на производстве: изделия, специально соз</w:t>
      </w:r>
      <w:r w:rsidR="00785035" w:rsidRPr="006A173C">
        <w:rPr>
          <w:color w:val="000000"/>
          <w:sz w:val="44"/>
          <w:szCs w:val="44"/>
        </w:rPr>
        <w:t>данные для излучения электромаг</w:t>
      </w:r>
      <w:r w:rsidRPr="006A173C">
        <w:rPr>
          <w:color w:val="000000"/>
          <w:sz w:val="44"/>
          <w:szCs w:val="44"/>
        </w:rPr>
        <w:t>нитной энергии (радио- и телевизионные вещательные станции, радиолокационные установки), физиотерапевтические аппараты, системы радиосвязи, технологические установки в промышленности; устройства, не предназначенные для излучения электромагнитной энергии в пространство, но в которых при работе протекает электрический ток: системы передачи и распределения электроэнергии (линии электропередачи, трансформаторные и распределительные подстанции), приборы, потребляющие электроэнергию (электродвигатели, электроплиты, холодильники, телевизоры и т.п.).</w:t>
      </w:r>
      <w:r w:rsidR="00785035" w:rsidRPr="006A173C">
        <w:rPr>
          <w:color w:val="000000"/>
          <w:sz w:val="44"/>
          <w:szCs w:val="44"/>
        </w:rPr>
        <w:t xml:space="preserve"> </w:t>
      </w:r>
      <w:proofErr w:type="spellStart"/>
      <w:r w:rsidRPr="006A173C">
        <w:rPr>
          <w:color w:val="000000"/>
          <w:sz w:val="44"/>
          <w:szCs w:val="44"/>
          <w:u w:val="single"/>
        </w:rPr>
        <w:t>Электросмог</w:t>
      </w:r>
      <w:proofErr w:type="spellEnd"/>
      <w:r w:rsidRPr="006A173C">
        <w:rPr>
          <w:color w:val="000000"/>
          <w:sz w:val="44"/>
          <w:szCs w:val="44"/>
        </w:rPr>
        <w:t xml:space="preserve"> - это явление, которое в целом характеризует загрязнение окружающей среды </w:t>
      </w:r>
      <w:r w:rsidRPr="006A173C">
        <w:rPr>
          <w:color w:val="000000"/>
          <w:sz w:val="44"/>
          <w:szCs w:val="44"/>
        </w:rPr>
        <w:lastRenderedPageBreak/>
        <w:t>электрическими и магнитными переменными полями.</w:t>
      </w:r>
      <w:r w:rsidR="00785035" w:rsidRPr="006A173C">
        <w:rPr>
          <w:color w:val="000000"/>
          <w:sz w:val="44"/>
          <w:szCs w:val="44"/>
        </w:rPr>
        <w:t xml:space="preserve"> </w:t>
      </w:r>
      <w:r w:rsidRPr="006A173C">
        <w:rPr>
          <w:color w:val="000000"/>
          <w:sz w:val="44"/>
          <w:szCs w:val="44"/>
        </w:rPr>
        <w:t>Электростатические поля создаются в энергетических установках и при электротехнических процессах.</w:t>
      </w:r>
      <w:r w:rsidR="00785035" w:rsidRPr="006A173C">
        <w:rPr>
          <w:color w:val="000000"/>
          <w:sz w:val="44"/>
          <w:szCs w:val="44"/>
        </w:rPr>
        <w:t xml:space="preserve"> В зависимости от источников об</w:t>
      </w:r>
      <w:r w:rsidRPr="006A173C">
        <w:rPr>
          <w:color w:val="000000"/>
          <w:sz w:val="44"/>
          <w:szCs w:val="44"/>
        </w:rPr>
        <w:t>разования они могут существовать в виде собственно электростатического поля (поля неподвижных зарядов) или стационарного электрического поля (электрическое поле постоянного тока).</w:t>
      </w:r>
      <w:r w:rsidR="00785035" w:rsidRPr="006A173C">
        <w:rPr>
          <w:color w:val="000000"/>
          <w:sz w:val="44"/>
          <w:szCs w:val="44"/>
        </w:rPr>
        <w:t xml:space="preserve"> </w:t>
      </w:r>
      <w:r w:rsidRPr="006A173C">
        <w:rPr>
          <w:color w:val="000000"/>
          <w:sz w:val="44"/>
          <w:szCs w:val="44"/>
        </w:rPr>
        <w:t>В промышленности ЭСП широко</w:t>
      </w:r>
      <w:r w:rsidR="001F5DC2" w:rsidRPr="006A173C">
        <w:rPr>
          <w:color w:val="000000"/>
          <w:sz w:val="44"/>
          <w:szCs w:val="44"/>
        </w:rPr>
        <w:t xml:space="preserve"> используются для электро-газо</w:t>
      </w:r>
      <w:r w:rsidRPr="006A173C">
        <w:rPr>
          <w:color w:val="000000"/>
          <w:sz w:val="44"/>
          <w:szCs w:val="44"/>
        </w:rPr>
        <w:t xml:space="preserve">очистки, электростатической сепарации руд и материалов, электростатического нанесения лакокрасочных и полимерных материалов. Статическое электричество образуется при изготовлении, транспортировке и хранении диэлектрических материалов, в помещениях </w:t>
      </w:r>
      <w:r w:rsidR="00785035" w:rsidRPr="006A173C">
        <w:rPr>
          <w:color w:val="000000"/>
          <w:sz w:val="44"/>
          <w:szCs w:val="44"/>
        </w:rPr>
        <w:t>вы</w:t>
      </w:r>
      <w:r w:rsidRPr="006A173C">
        <w:rPr>
          <w:color w:val="000000"/>
          <w:sz w:val="44"/>
          <w:szCs w:val="44"/>
        </w:rPr>
        <w:t>числительных центров, на участках множительной техники.</w:t>
      </w:r>
      <w:r w:rsidR="00785035" w:rsidRPr="006A173C">
        <w:rPr>
          <w:color w:val="000000"/>
          <w:sz w:val="44"/>
          <w:szCs w:val="44"/>
        </w:rPr>
        <w:t xml:space="preserve"> </w:t>
      </w:r>
      <w:r w:rsidRPr="006A173C">
        <w:rPr>
          <w:color w:val="000000"/>
          <w:sz w:val="44"/>
          <w:szCs w:val="44"/>
        </w:rPr>
        <w:t>Электростатические заряды и создаваемые ими электростатические поля могут возникать при движении д</w:t>
      </w:r>
      <w:r w:rsidR="00785035" w:rsidRPr="006A173C">
        <w:rPr>
          <w:color w:val="000000"/>
          <w:sz w:val="44"/>
          <w:szCs w:val="44"/>
        </w:rPr>
        <w:t>иэлектрических жидкостей и неко</w:t>
      </w:r>
      <w:r w:rsidRPr="006A173C">
        <w:rPr>
          <w:color w:val="000000"/>
          <w:sz w:val="44"/>
          <w:szCs w:val="44"/>
        </w:rPr>
        <w:t>торых сыпучих материалов по трубопроводам.</w:t>
      </w:r>
      <w:r w:rsidR="00785035" w:rsidRPr="006A173C">
        <w:rPr>
          <w:color w:val="000000"/>
          <w:sz w:val="44"/>
          <w:szCs w:val="44"/>
        </w:rPr>
        <w:t xml:space="preserve"> </w:t>
      </w:r>
      <w:r w:rsidRPr="006A173C">
        <w:rPr>
          <w:color w:val="000000"/>
          <w:sz w:val="44"/>
          <w:szCs w:val="44"/>
        </w:rPr>
        <w:t>Магнитные поля создаются элек</w:t>
      </w:r>
      <w:r w:rsidR="00785035" w:rsidRPr="006A173C">
        <w:rPr>
          <w:color w:val="000000"/>
          <w:sz w:val="44"/>
          <w:szCs w:val="44"/>
        </w:rPr>
        <w:t>тромагнитами, соленоидами, уста</w:t>
      </w:r>
      <w:r w:rsidRPr="006A173C">
        <w:rPr>
          <w:color w:val="000000"/>
          <w:sz w:val="44"/>
          <w:szCs w:val="44"/>
        </w:rPr>
        <w:t>новками конденсаторного типа, литыми и металлокерамическими магнитами и другими устройствами.</w:t>
      </w: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717A01" w:rsidRPr="006A173C" w:rsidRDefault="001F5DC2" w:rsidP="00717A01">
      <w:pPr>
        <w:pStyle w:val="a3"/>
        <w:rPr>
          <w:b/>
          <w:color w:val="000000"/>
          <w:sz w:val="44"/>
          <w:szCs w:val="44"/>
        </w:rPr>
      </w:pPr>
      <w:r w:rsidRPr="006A173C">
        <w:rPr>
          <w:b/>
          <w:color w:val="000000"/>
          <w:sz w:val="44"/>
          <w:szCs w:val="44"/>
        </w:rPr>
        <w:lastRenderedPageBreak/>
        <w:t xml:space="preserve">16. </w:t>
      </w:r>
      <w:r w:rsidR="00717A01" w:rsidRPr="006A173C">
        <w:rPr>
          <w:b/>
          <w:color w:val="000000"/>
          <w:sz w:val="44"/>
          <w:szCs w:val="44"/>
        </w:rPr>
        <w:t>Степень и характер воздействия электромагнитных полей на организм человека</w:t>
      </w:r>
    </w:p>
    <w:p w:rsidR="00717A01" w:rsidRPr="006A173C" w:rsidRDefault="00717A01" w:rsidP="00717A01">
      <w:pPr>
        <w:pStyle w:val="a3"/>
        <w:rPr>
          <w:color w:val="000000"/>
          <w:sz w:val="44"/>
          <w:szCs w:val="44"/>
        </w:rPr>
      </w:pPr>
      <w:r w:rsidRPr="006A173C">
        <w:rPr>
          <w:color w:val="000000"/>
          <w:sz w:val="44"/>
          <w:szCs w:val="44"/>
        </w:rPr>
        <w:t>Степень и характер воздействия электромагнитных полей на организм человека определяется: длиной волны, интенсивностью излучения, режимом облучения (непрерывный, прерывистый, импульсный), продолжительностью воздействия, размером облучаемой поверхности тела, индивидуальными особенностями человека, комбинированным действием совместно с другими факторами производ</w:t>
      </w:r>
      <w:r w:rsidR="001F5DC2" w:rsidRPr="006A173C">
        <w:rPr>
          <w:color w:val="000000"/>
          <w:sz w:val="44"/>
          <w:szCs w:val="44"/>
        </w:rPr>
        <w:t xml:space="preserve">ственной среды. </w:t>
      </w:r>
      <w:r w:rsidRPr="006A173C">
        <w:rPr>
          <w:color w:val="000000"/>
          <w:sz w:val="44"/>
          <w:szCs w:val="44"/>
        </w:rPr>
        <w:t>Электромагнитные поля оказывают тепловое действие, приводят к структурным и функциональным изменениям в организме человека.</w:t>
      </w:r>
      <w:r w:rsidR="001F5DC2" w:rsidRPr="006A173C">
        <w:rPr>
          <w:color w:val="000000"/>
          <w:sz w:val="44"/>
          <w:szCs w:val="44"/>
        </w:rPr>
        <w:t xml:space="preserve"> </w:t>
      </w:r>
      <w:r w:rsidRPr="006A173C">
        <w:rPr>
          <w:color w:val="000000"/>
          <w:sz w:val="44"/>
          <w:szCs w:val="44"/>
        </w:rPr>
        <w:t>При воздействии электромагнитного поля на человека происходит поглощение энергии поля тканями тела че</w:t>
      </w:r>
      <w:r w:rsidR="001F5DC2" w:rsidRPr="006A173C">
        <w:rPr>
          <w:color w:val="000000"/>
          <w:sz w:val="44"/>
          <w:szCs w:val="44"/>
        </w:rPr>
        <w:t>ловека. При длине волны, соизме</w:t>
      </w:r>
      <w:r w:rsidRPr="006A173C">
        <w:rPr>
          <w:color w:val="000000"/>
          <w:sz w:val="44"/>
          <w:szCs w:val="44"/>
        </w:rPr>
        <w:t>римой с размерами тела человека или его отдельного органа, образуются стоячие волны в живом организме, что приводит к концентрации тепловой энергии. Тепловое воздействие характеризуется повышением температуры тела, локальным избирательным нагревом ткани, а также отдельных органов и клеток. Особенно опасен нагрев для органов со слабой терморегуляцией (мозг, глаз, хрусталик глаза, органы кишечного тракта).</w:t>
      </w:r>
    </w:p>
    <w:p w:rsidR="001F5DC2" w:rsidRPr="006A173C" w:rsidRDefault="001F5DC2" w:rsidP="00717A01">
      <w:pPr>
        <w:pStyle w:val="a3"/>
        <w:rPr>
          <w:color w:val="000000"/>
          <w:sz w:val="44"/>
          <w:szCs w:val="44"/>
        </w:rPr>
      </w:pPr>
    </w:p>
    <w:p w:rsidR="001F5DC2" w:rsidRPr="006A173C" w:rsidRDefault="001F5DC2" w:rsidP="00717A01">
      <w:pPr>
        <w:pStyle w:val="a3"/>
        <w:rPr>
          <w:color w:val="000000"/>
          <w:sz w:val="44"/>
          <w:szCs w:val="44"/>
        </w:rPr>
      </w:pPr>
    </w:p>
    <w:p w:rsidR="001F5DC2" w:rsidRPr="006A173C" w:rsidRDefault="001F5DC2" w:rsidP="00717A01">
      <w:pPr>
        <w:pStyle w:val="a3"/>
        <w:rPr>
          <w:color w:val="000000"/>
          <w:sz w:val="44"/>
          <w:szCs w:val="44"/>
        </w:rPr>
      </w:pPr>
    </w:p>
    <w:p w:rsidR="001F5DC2" w:rsidRPr="006A173C" w:rsidRDefault="001F5DC2" w:rsidP="00717A01">
      <w:pPr>
        <w:pStyle w:val="a3"/>
        <w:rPr>
          <w:color w:val="000000"/>
          <w:sz w:val="44"/>
          <w:szCs w:val="44"/>
        </w:rPr>
      </w:pPr>
    </w:p>
    <w:p w:rsidR="00717A01" w:rsidRPr="006A173C" w:rsidRDefault="001F5DC2" w:rsidP="00717A01">
      <w:pPr>
        <w:pStyle w:val="a3"/>
        <w:rPr>
          <w:b/>
          <w:color w:val="000000"/>
          <w:sz w:val="41"/>
          <w:szCs w:val="41"/>
        </w:rPr>
      </w:pPr>
      <w:r w:rsidRPr="006A173C">
        <w:rPr>
          <w:b/>
          <w:color w:val="000000"/>
          <w:sz w:val="41"/>
          <w:szCs w:val="41"/>
        </w:rPr>
        <w:lastRenderedPageBreak/>
        <w:t xml:space="preserve">17. </w:t>
      </w:r>
      <w:r w:rsidR="00717A01" w:rsidRPr="006A173C">
        <w:rPr>
          <w:b/>
          <w:color w:val="000000"/>
          <w:sz w:val="41"/>
          <w:szCs w:val="41"/>
        </w:rPr>
        <w:t>Основные методы и средства защиты от неионизирующих полей на организм человека</w:t>
      </w:r>
      <w:r w:rsidRPr="006A173C">
        <w:rPr>
          <w:b/>
          <w:color w:val="000000"/>
          <w:sz w:val="41"/>
          <w:szCs w:val="41"/>
        </w:rPr>
        <w:t>.</w:t>
      </w:r>
    </w:p>
    <w:p w:rsidR="00717A01" w:rsidRPr="006A173C" w:rsidRDefault="00717A01" w:rsidP="00717A01">
      <w:pPr>
        <w:pStyle w:val="a3"/>
        <w:rPr>
          <w:color w:val="000000"/>
          <w:sz w:val="41"/>
          <w:szCs w:val="41"/>
        </w:rPr>
      </w:pPr>
      <w:proofErr w:type="gramStart"/>
      <w:r w:rsidRPr="006A173C">
        <w:rPr>
          <w:color w:val="000000"/>
          <w:sz w:val="41"/>
          <w:szCs w:val="41"/>
        </w:rPr>
        <w:t>Защита от ЭМП и излучений ос</w:t>
      </w:r>
      <w:r w:rsidR="001F5DC2" w:rsidRPr="006A173C">
        <w:rPr>
          <w:color w:val="000000"/>
          <w:sz w:val="41"/>
          <w:szCs w:val="41"/>
        </w:rPr>
        <w:t>уществляется следующими способа</w:t>
      </w:r>
      <w:r w:rsidRPr="006A173C">
        <w:rPr>
          <w:color w:val="000000"/>
          <w:sz w:val="41"/>
          <w:szCs w:val="41"/>
        </w:rPr>
        <w:t>ми и средствами:</w:t>
      </w:r>
      <w:r w:rsidR="001F5DC2" w:rsidRPr="006A173C">
        <w:rPr>
          <w:color w:val="000000"/>
          <w:sz w:val="41"/>
          <w:szCs w:val="41"/>
        </w:rPr>
        <w:t xml:space="preserve"> *</w:t>
      </w:r>
      <w:r w:rsidRPr="006A173C">
        <w:rPr>
          <w:color w:val="000000"/>
          <w:sz w:val="41"/>
          <w:szCs w:val="41"/>
        </w:rPr>
        <w:t xml:space="preserve">снижением напряженности поля с помощью согласованных нагрузок и поглотителей мощности; </w:t>
      </w:r>
      <w:r w:rsidR="001F5DC2" w:rsidRPr="006A173C">
        <w:rPr>
          <w:color w:val="000000"/>
          <w:sz w:val="41"/>
          <w:szCs w:val="41"/>
        </w:rPr>
        <w:t>*</w:t>
      </w:r>
      <w:r w:rsidRPr="006A173C">
        <w:rPr>
          <w:color w:val="000000"/>
          <w:sz w:val="41"/>
          <w:szCs w:val="41"/>
        </w:rPr>
        <w:t xml:space="preserve">уменьшением времени пребывания в зоне излучения; удалением рабочего места от источника излучения; </w:t>
      </w:r>
      <w:r w:rsidR="001F5DC2" w:rsidRPr="006A173C">
        <w:rPr>
          <w:color w:val="000000"/>
          <w:sz w:val="41"/>
          <w:szCs w:val="41"/>
        </w:rPr>
        <w:t>*</w:t>
      </w:r>
      <w:r w:rsidRPr="006A173C">
        <w:rPr>
          <w:color w:val="000000"/>
          <w:sz w:val="41"/>
          <w:szCs w:val="41"/>
        </w:rPr>
        <w:t xml:space="preserve">снижением мощности излучения непосредственно в его источнике; </w:t>
      </w:r>
      <w:r w:rsidR="001F5DC2" w:rsidRPr="006A173C">
        <w:rPr>
          <w:color w:val="000000"/>
          <w:sz w:val="41"/>
          <w:szCs w:val="41"/>
        </w:rPr>
        <w:t>*</w:t>
      </w:r>
      <w:r w:rsidRPr="006A173C">
        <w:rPr>
          <w:color w:val="000000"/>
          <w:sz w:val="41"/>
          <w:szCs w:val="41"/>
        </w:rPr>
        <w:t xml:space="preserve">подъемом излучателей и изменением направленности излучения; </w:t>
      </w:r>
      <w:r w:rsidR="001F5DC2" w:rsidRPr="006A173C">
        <w:rPr>
          <w:color w:val="000000"/>
          <w:sz w:val="41"/>
          <w:szCs w:val="41"/>
        </w:rPr>
        <w:t>*</w:t>
      </w:r>
      <w:r w:rsidRPr="006A173C">
        <w:rPr>
          <w:color w:val="000000"/>
          <w:sz w:val="41"/>
          <w:szCs w:val="41"/>
        </w:rPr>
        <w:t>экранированием рабочего места и источника излучения;</w:t>
      </w:r>
      <w:proofErr w:type="gramEnd"/>
      <w:r w:rsidRPr="006A173C">
        <w:rPr>
          <w:color w:val="000000"/>
          <w:sz w:val="41"/>
          <w:szCs w:val="41"/>
        </w:rPr>
        <w:t xml:space="preserve"> </w:t>
      </w:r>
      <w:r w:rsidR="001F5DC2" w:rsidRPr="006A173C">
        <w:rPr>
          <w:color w:val="000000"/>
          <w:sz w:val="41"/>
          <w:szCs w:val="41"/>
        </w:rPr>
        <w:t>*</w:t>
      </w:r>
      <w:r w:rsidRPr="006A173C">
        <w:rPr>
          <w:color w:val="000000"/>
          <w:sz w:val="41"/>
          <w:szCs w:val="41"/>
        </w:rPr>
        <w:t>применением предупреждающей сигнализации (световой, звуковой);</w:t>
      </w:r>
      <w:r w:rsidR="001F5DC2" w:rsidRPr="006A173C">
        <w:rPr>
          <w:color w:val="000000"/>
          <w:sz w:val="41"/>
          <w:szCs w:val="41"/>
        </w:rPr>
        <w:t xml:space="preserve"> *</w:t>
      </w:r>
      <w:r w:rsidRPr="006A173C">
        <w:rPr>
          <w:color w:val="000000"/>
          <w:sz w:val="41"/>
          <w:szCs w:val="41"/>
        </w:rPr>
        <w:t xml:space="preserve">применением средств индивидуальной защиты; </w:t>
      </w:r>
      <w:r w:rsidR="001F5DC2" w:rsidRPr="006A173C">
        <w:rPr>
          <w:color w:val="000000"/>
          <w:sz w:val="41"/>
          <w:szCs w:val="41"/>
        </w:rPr>
        <w:t>*</w:t>
      </w:r>
      <w:r w:rsidRPr="006A173C">
        <w:rPr>
          <w:color w:val="000000"/>
          <w:sz w:val="41"/>
          <w:szCs w:val="41"/>
        </w:rPr>
        <w:t>экранирование источников излучения и рабочих мест с помощью экранов, поглощающих или отражающих электромагнитную энергию.</w:t>
      </w:r>
      <w:r w:rsidR="001F5DC2" w:rsidRPr="006A173C">
        <w:rPr>
          <w:color w:val="000000"/>
          <w:sz w:val="41"/>
          <w:szCs w:val="41"/>
        </w:rPr>
        <w:t xml:space="preserve"> </w:t>
      </w:r>
      <w:r w:rsidRPr="006A173C">
        <w:rPr>
          <w:color w:val="000000"/>
          <w:sz w:val="41"/>
          <w:szCs w:val="41"/>
        </w:rPr>
        <w:t>Защиту временем используют в тех случаях, когда отсутствует реальная возможность снизить напряженность ЭМП до предельно допустимого уровня.</w:t>
      </w:r>
      <w:r w:rsidR="001F5DC2" w:rsidRPr="006A173C">
        <w:rPr>
          <w:color w:val="000000"/>
          <w:sz w:val="41"/>
          <w:szCs w:val="41"/>
        </w:rPr>
        <w:t xml:space="preserve"> </w:t>
      </w:r>
      <w:r w:rsidRPr="006A173C">
        <w:rPr>
          <w:color w:val="000000"/>
          <w:sz w:val="41"/>
          <w:szCs w:val="41"/>
        </w:rPr>
        <w:t>Защита расстоянием используется в тех случаях, когда невозможно снизить интенсивность излучения другими методами и сокращением времени облучения.</w:t>
      </w:r>
      <w:r w:rsidR="001F5DC2" w:rsidRPr="006A173C">
        <w:rPr>
          <w:color w:val="000000"/>
          <w:sz w:val="41"/>
          <w:szCs w:val="41"/>
        </w:rPr>
        <w:t xml:space="preserve"> </w:t>
      </w:r>
      <w:r w:rsidRPr="006A173C">
        <w:rPr>
          <w:color w:val="000000"/>
          <w:sz w:val="41"/>
          <w:szCs w:val="41"/>
        </w:rPr>
        <w:t xml:space="preserve">Снижение интенсивности излучения непосредственно в источнике является универсальным методом и достигается заменой источника на менее </w:t>
      </w:r>
      <w:proofErr w:type="gramStart"/>
      <w:r w:rsidRPr="006A173C">
        <w:rPr>
          <w:color w:val="000000"/>
          <w:sz w:val="41"/>
          <w:szCs w:val="41"/>
        </w:rPr>
        <w:t>мощный</w:t>
      </w:r>
      <w:proofErr w:type="gramEnd"/>
      <w:r w:rsidRPr="006A173C">
        <w:rPr>
          <w:color w:val="000000"/>
          <w:sz w:val="41"/>
          <w:szCs w:val="41"/>
        </w:rPr>
        <w:t>, а также регулировкой генератора.</w:t>
      </w:r>
      <w:r w:rsidR="001F5DC2" w:rsidRPr="006A173C">
        <w:rPr>
          <w:color w:val="000000"/>
          <w:sz w:val="41"/>
          <w:szCs w:val="41"/>
        </w:rPr>
        <w:t xml:space="preserve"> </w:t>
      </w:r>
      <w:r w:rsidRPr="006A173C">
        <w:rPr>
          <w:color w:val="000000"/>
          <w:sz w:val="41"/>
          <w:szCs w:val="41"/>
        </w:rPr>
        <w:t>В качестве средств индивидуальной защиты применяются радиозащитные костюмы и комбинезоны, халаты и передники, куртки с капюшонами и вшитыми в них защитными очками.</w:t>
      </w:r>
      <w:r w:rsidR="001F5DC2" w:rsidRPr="006A173C">
        <w:rPr>
          <w:color w:val="000000"/>
          <w:sz w:val="41"/>
          <w:szCs w:val="41"/>
        </w:rPr>
        <w:t xml:space="preserve"> </w:t>
      </w:r>
      <w:r w:rsidRPr="006A173C">
        <w:rPr>
          <w:color w:val="000000"/>
          <w:sz w:val="41"/>
          <w:szCs w:val="41"/>
        </w:rPr>
        <w:t xml:space="preserve">Шьются из хлопчатобумажного материала, вытканного вместе с </w:t>
      </w:r>
      <w:proofErr w:type="spellStart"/>
      <w:r w:rsidRPr="006A173C">
        <w:rPr>
          <w:color w:val="000000"/>
          <w:sz w:val="41"/>
          <w:szCs w:val="41"/>
        </w:rPr>
        <w:t>микропроводом</w:t>
      </w:r>
      <w:proofErr w:type="spellEnd"/>
      <w:r w:rsidRPr="006A173C">
        <w:rPr>
          <w:color w:val="000000"/>
          <w:sz w:val="41"/>
          <w:szCs w:val="41"/>
        </w:rPr>
        <w:t>,</w:t>
      </w:r>
      <w:r w:rsidR="001F5DC2" w:rsidRPr="006A173C">
        <w:rPr>
          <w:color w:val="000000"/>
          <w:sz w:val="41"/>
          <w:szCs w:val="41"/>
        </w:rPr>
        <w:t xml:space="preserve"> </w:t>
      </w:r>
      <w:r w:rsidRPr="006A173C">
        <w:rPr>
          <w:color w:val="000000"/>
          <w:sz w:val="41"/>
          <w:szCs w:val="41"/>
        </w:rPr>
        <w:t xml:space="preserve">Защитные очки изготавливают из стекла, покрытого пленкой диоксида олова. </w:t>
      </w:r>
      <w:proofErr w:type="gramStart"/>
      <w:r w:rsidRPr="006A173C">
        <w:rPr>
          <w:color w:val="000000"/>
          <w:sz w:val="41"/>
          <w:szCs w:val="41"/>
        </w:rPr>
        <w:t>СИЗ</w:t>
      </w:r>
      <w:proofErr w:type="gramEnd"/>
      <w:r w:rsidRPr="006A173C">
        <w:rPr>
          <w:color w:val="000000"/>
          <w:sz w:val="41"/>
          <w:szCs w:val="41"/>
        </w:rPr>
        <w:t xml:space="preserve"> от ЭМИ должны использоваться только в аварийных ситуациях либо при проведении кратковременных работ.</w:t>
      </w:r>
    </w:p>
    <w:p w:rsidR="00717A01" w:rsidRPr="006A173C" w:rsidRDefault="001F5DC2" w:rsidP="00717A01">
      <w:pPr>
        <w:pStyle w:val="a3"/>
        <w:rPr>
          <w:b/>
          <w:color w:val="000000"/>
          <w:sz w:val="44"/>
          <w:szCs w:val="44"/>
        </w:rPr>
      </w:pPr>
      <w:r w:rsidRPr="006A173C">
        <w:rPr>
          <w:b/>
          <w:color w:val="000000"/>
          <w:sz w:val="44"/>
          <w:szCs w:val="44"/>
        </w:rPr>
        <w:lastRenderedPageBreak/>
        <w:t xml:space="preserve">18. </w:t>
      </w:r>
      <w:r w:rsidR="00717A01" w:rsidRPr="006A173C">
        <w:rPr>
          <w:b/>
          <w:color w:val="000000"/>
          <w:sz w:val="44"/>
          <w:szCs w:val="44"/>
        </w:rPr>
        <w:t>Мобильная телефония как источник микроволнового электромагнитного излучения, биологические эффекты, меры по уменьшению воздействия на организм человека</w:t>
      </w:r>
    </w:p>
    <w:p w:rsidR="00717A01" w:rsidRPr="006A173C" w:rsidRDefault="00717A01" w:rsidP="00717A01">
      <w:pPr>
        <w:pStyle w:val="a3"/>
        <w:rPr>
          <w:color w:val="000000"/>
          <w:sz w:val="44"/>
          <w:szCs w:val="44"/>
        </w:rPr>
      </w:pPr>
      <w:r w:rsidRPr="006A173C">
        <w:rPr>
          <w:color w:val="000000"/>
          <w:sz w:val="44"/>
          <w:szCs w:val="44"/>
        </w:rPr>
        <w:t>Последствия регулярного пользования мобильным телефоном являются ослабление памяти; частые головные боли; снижения внимания; раздражительность; нарушения сна; внезапные приступы усталости; эпилептические реакции; снижение умственных и познавательных способностей.</w:t>
      </w:r>
      <w:r w:rsidR="001F5DC2" w:rsidRPr="006A173C">
        <w:rPr>
          <w:color w:val="000000"/>
          <w:sz w:val="44"/>
          <w:szCs w:val="44"/>
        </w:rPr>
        <w:t xml:space="preserve"> </w:t>
      </w:r>
      <w:r w:rsidRPr="006A173C">
        <w:rPr>
          <w:color w:val="000000"/>
          <w:sz w:val="44"/>
          <w:szCs w:val="44"/>
        </w:rPr>
        <w:t>Значительно повышается риск заболеваний, таких как детская лейкемия; заболевания органов зрения; нарушение функций щитовидной железы; опухоль мозга; рак груди (из-за ношения мобильного телеф</w:t>
      </w:r>
      <w:r w:rsidR="001F5DC2" w:rsidRPr="006A173C">
        <w:rPr>
          <w:color w:val="000000"/>
          <w:sz w:val="44"/>
          <w:szCs w:val="44"/>
        </w:rPr>
        <w:t xml:space="preserve">она в сумочке на уровне груди); </w:t>
      </w:r>
      <w:r w:rsidRPr="006A173C">
        <w:rPr>
          <w:color w:val="000000"/>
          <w:sz w:val="44"/>
          <w:szCs w:val="44"/>
        </w:rPr>
        <w:t>сердечнососудистые заболевания; нарушение деятельности нервной системы, которые могут привести к повреждению ДНК и др.</w:t>
      </w:r>
      <w:r w:rsidR="001F5DC2" w:rsidRPr="006A173C">
        <w:rPr>
          <w:color w:val="000000"/>
          <w:sz w:val="44"/>
          <w:szCs w:val="44"/>
        </w:rPr>
        <w:t xml:space="preserve"> </w:t>
      </w:r>
      <w:r w:rsidRPr="006A173C">
        <w:rPr>
          <w:color w:val="000000"/>
          <w:sz w:val="44"/>
          <w:szCs w:val="44"/>
        </w:rPr>
        <w:t>Меры по уменьшению воздействия</w:t>
      </w:r>
      <w:r w:rsidR="001F5DC2" w:rsidRPr="006A173C">
        <w:rPr>
          <w:color w:val="000000"/>
          <w:sz w:val="44"/>
          <w:szCs w:val="44"/>
        </w:rPr>
        <w:t>: *сокращение времени разговора; *</w:t>
      </w:r>
      <w:r w:rsidRPr="006A173C">
        <w:rPr>
          <w:color w:val="000000"/>
          <w:sz w:val="44"/>
          <w:szCs w:val="44"/>
        </w:rPr>
        <w:t>ис</w:t>
      </w:r>
      <w:r w:rsidR="001F5DC2" w:rsidRPr="006A173C">
        <w:rPr>
          <w:color w:val="000000"/>
          <w:sz w:val="44"/>
          <w:szCs w:val="44"/>
        </w:rPr>
        <w:t xml:space="preserve">пользование гарнитуры </w:t>
      </w:r>
      <w:proofErr w:type="spellStart"/>
      <w:r w:rsidR="001F5DC2" w:rsidRPr="006A173C">
        <w:rPr>
          <w:color w:val="000000"/>
          <w:sz w:val="44"/>
          <w:szCs w:val="44"/>
        </w:rPr>
        <w:t>hands-fre</w:t>
      </w:r>
      <w:proofErr w:type="gramStart"/>
      <w:r w:rsidR="001F5DC2" w:rsidRPr="006A173C">
        <w:rPr>
          <w:color w:val="000000"/>
          <w:sz w:val="44"/>
          <w:szCs w:val="44"/>
        </w:rPr>
        <w:t>е</w:t>
      </w:r>
      <w:proofErr w:type="spellEnd"/>
      <w:proofErr w:type="gramEnd"/>
      <w:r w:rsidR="001F5DC2" w:rsidRPr="006A173C">
        <w:rPr>
          <w:color w:val="000000"/>
          <w:sz w:val="44"/>
          <w:szCs w:val="44"/>
        </w:rPr>
        <w:t>;</w:t>
      </w:r>
      <w:r w:rsidRPr="006A173C">
        <w:rPr>
          <w:color w:val="000000"/>
          <w:sz w:val="44"/>
          <w:szCs w:val="44"/>
        </w:rPr>
        <w:t xml:space="preserve"> </w:t>
      </w:r>
      <w:r w:rsidR="001F5DC2" w:rsidRPr="006A173C">
        <w:rPr>
          <w:color w:val="000000"/>
          <w:sz w:val="44"/>
          <w:szCs w:val="44"/>
        </w:rPr>
        <w:t>*</w:t>
      </w:r>
      <w:r w:rsidRPr="006A173C">
        <w:rPr>
          <w:color w:val="000000"/>
          <w:sz w:val="44"/>
          <w:szCs w:val="44"/>
        </w:rPr>
        <w:t xml:space="preserve">использование </w:t>
      </w:r>
      <w:r w:rsidR="001F5DC2" w:rsidRPr="006A173C">
        <w:rPr>
          <w:color w:val="000000"/>
          <w:sz w:val="44"/>
          <w:szCs w:val="44"/>
        </w:rPr>
        <w:t>мобильной телефонии как таковой;</w:t>
      </w:r>
      <w:r w:rsidRPr="006A173C">
        <w:rPr>
          <w:color w:val="000000"/>
          <w:sz w:val="44"/>
          <w:szCs w:val="44"/>
        </w:rPr>
        <w:t xml:space="preserve"> </w:t>
      </w:r>
      <w:r w:rsidR="001F5DC2" w:rsidRPr="006A173C">
        <w:rPr>
          <w:color w:val="000000"/>
          <w:sz w:val="44"/>
          <w:szCs w:val="44"/>
        </w:rPr>
        <w:t>*</w:t>
      </w:r>
      <w:r w:rsidRPr="006A173C">
        <w:rPr>
          <w:color w:val="000000"/>
          <w:sz w:val="44"/>
          <w:szCs w:val="44"/>
        </w:rPr>
        <w:t>ношение телефонов дальше от тела.</w:t>
      </w:r>
    </w:p>
    <w:p w:rsidR="001F5DC2" w:rsidRPr="006A173C" w:rsidRDefault="001F5DC2" w:rsidP="00717A01">
      <w:pPr>
        <w:pStyle w:val="a3"/>
        <w:rPr>
          <w:color w:val="000000"/>
          <w:sz w:val="44"/>
          <w:szCs w:val="44"/>
        </w:rPr>
      </w:pPr>
    </w:p>
    <w:p w:rsidR="001F5DC2" w:rsidRPr="006A173C" w:rsidRDefault="001F5DC2" w:rsidP="00717A01">
      <w:pPr>
        <w:pStyle w:val="a3"/>
        <w:rPr>
          <w:color w:val="000000"/>
          <w:sz w:val="44"/>
          <w:szCs w:val="44"/>
        </w:rPr>
      </w:pPr>
    </w:p>
    <w:p w:rsidR="001F5DC2" w:rsidRPr="006A173C" w:rsidRDefault="001F5DC2"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717A01" w:rsidRPr="006A173C" w:rsidRDefault="001F5DC2" w:rsidP="00717A01">
      <w:pPr>
        <w:pStyle w:val="a3"/>
        <w:rPr>
          <w:b/>
          <w:color w:val="000000"/>
          <w:sz w:val="44"/>
          <w:szCs w:val="44"/>
        </w:rPr>
      </w:pPr>
      <w:r w:rsidRPr="006A173C">
        <w:rPr>
          <w:b/>
          <w:color w:val="000000"/>
          <w:sz w:val="44"/>
          <w:szCs w:val="44"/>
        </w:rPr>
        <w:lastRenderedPageBreak/>
        <w:t xml:space="preserve">19. </w:t>
      </w:r>
      <w:r w:rsidR="00717A01" w:rsidRPr="006A173C">
        <w:rPr>
          <w:b/>
          <w:color w:val="000000"/>
          <w:sz w:val="44"/>
          <w:szCs w:val="44"/>
        </w:rPr>
        <w:t>Понятие определения «Электробезопасность»</w:t>
      </w:r>
    </w:p>
    <w:p w:rsidR="00717A01" w:rsidRPr="006A173C" w:rsidRDefault="00717A01" w:rsidP="00717A01">
      <w:pPr>
        <w:pStyle w:val="a3"/>
        <w:rPr>
          <w:color w:val="000000"/>
          <w:sz w:val="44"/>
          <w:szCs w:val="44"/>
        </w:rPr>
      </w:pPr>
      <w:proofErr w:type="gramStart"/>
      <w:r w:rsidRPr="006A173C">
        <w:rPr>
          <w:color w:val="000000"/>
          <w:sz w:val="44"/>
          <w:szCs w:val="44"/>
          <w:u w:val="single"/>
        </w:rPr>
        <w:t>Электробезопасность</w:t>
      </w:r>
      <w:r w:rsidRPr="006A173C">
        <w:rPr>
          <w:color w:val="000000"/>
          <w:sz w:val="44"/>
          <w:szCs w:val="44"/>
        </w:rPr>
        <w:t xml:space="preserve"> - система организационных мероприятий и технических средств, предотвращающих вредное и опасное воздействие на работающих от электрического тока и электрической дуги.</w:t>
      </w:r>
      <w:proofErr w:type="gramEnd"/>
      <w:r w:rsidRPr="006A173C">
        <w:rPr>
          <w:color w:val="000000"/>
          <w:sz w:val="44"/>
          <w:szCs w:val="44"/>
        </w:rPr>
        <w:t xml:space="preserve"> Электробезопасность включает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r w:rsidR="001F5DC2" w:rsidRPr="006A173C">
        <w:rPr>
          <w:color w:val="000000"/>
          <w:sz w:val="44"/>
          <w:szCs w:val="44"/>
        </w:rPr>
        <w:t xml:space="preserve"> </w:t>
      </w:r>
      <w:r w:rsidRPr="006A173C">
        <w:rPr>
          <w:color w:val="000000"/>
          <w:sz w:val="44"/>
          <w:szCs w:val="44"/>
        </w:rPr>
        <w:t>Правила электробезопасности рег</w:t>
      </w:r>
      <w:r w:rsidR="001F5DC2" w:rsidRPr="006A173C">
        <w:rPr>
          <w:color w:val="000000"/>
          <w:sz w:val="44"/>
          <w:szCs w:val="44"/>
        </w:rPr>
        <w:t>ламентируются правовыми и техни</w:t>
      </w:r>
      <w:r w:rsidRPr="006A173C">
        <w:rPr>
          <w:color w:val="000000"/>
          <w:sz w:val="44"/>
          <w:szCs w:val="44"/>
        </w:rPr>
        <w:t>ческими документами, нормативно-техни</w:t>
      </w:r>
      <w:r w:rsidR="001F5DC2" w:rsidRPr="006A173C">
        <w:rPr>
          <w:color w:val="000000"/>
          <w:sz w:val="44"/>
          <w:szCs w:val="44"/>
        </w:rPr>
        <w:t>ческой базой. Знание основ элек</w:t>
      </w:r>
      <w:r w:rsidRPr="006A173C">
        <w:rPr>
          <w:color w:val="000000"/>
          <w:sz w:val="44"/>
          <w:szCs w:val="44"/>
        </w:rPr>
        <w:t>тробезопасности обязательно для персонала, обслуживающего электроустановки и электрооборудование.</w:t>
      </w:r>
    </w:p>
    <w:p w:rsidR="001F5DC2" w:rsidRPr="006A173C" w:rsidRDefault="001F5DC2" w:rsidP="00717A01">
      <w:pPr>
        <w:pStyle w:val="a3"/>
        <w:rPr>
          <w:color w:val="000000"/>
          <w:sz w:val="44"/>
          <w:szCs w:val="44"/>
        </w:rPr>
      </w:pPr>
    </w:p>
    <w:p w:rsidR="001F5DC2" w:rsidRPr="006A173C" w:rsidRDefault="001F5DC2" w:rsidP="00717A01">
      <w:pPr>
        <w:pStyle w:val="a3"/>
        <w:rPr>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717A01" w:rsidRPr="006A173C" w:rsidRDefault="001F5DC2" w:rsidP="00717A01">
      <w:pPr>
        <w:pStyle w:val="a3"/>
        <w:rPr>
          <w:b/>
          <w:color w:val="000000"/>
          <w:sz w:val="44"/>
          <w:szCs w:val="44"/>
        </w:rPr>
      </w:pPr>
      <w:r w:rsidRPr="006A173C">
        <w:rPr>
          <w:b/>
          <w:color w:val="000000"/>
          <w:sz w:val="44"/>
          <w:szCs w:val="44"/>
        </w:rPr>
        <w:lastRenderedPageBreak/>
        <w:t xml:space="preserve">20. </w:t>
      </w:r>
      <w:r w:rsidR="00717A01" w:rsidRPr="006A173C">
        <w:rPr>
          <w:b/>
          <w:color w:val="000000"/>
          <w:sz w:val="44"/>
          <w:szCs w:val="44"/>
        </w:rPr>
        <w:t>Опасное и вредное воздействие электрического тока на организм человека. Наиболее частые причины поражения электрическим током</w:t>
      </w:r>
    </w:p>
    <w:p w:rsidR="00717A01" w:rsidRPr="006A173C" w:rsidRDefault="00717A01" w:rsidP="00717A01">
      <w:pPr>
        <w:pStyle w:val="a3"/>
        <w:rPr>
          <w:color w:val="000000"/>
          <w:sz w:val="44"/>
          <w:szCs w:val="44"/>
        </w:rPr>
      </w:pPr>
      <w:r w:rsidRPr="006A173C">
        <w:rPr>
          <w:color w:val="000000"/>
          <w:sz w:val="44"/>
          <w:szCs w:val="44"/>
        </w:rPr>
        <w:t xml:space="preserve">Воздействие электрического тока имеет существенные особенности, отличающие его от других вредных и опасных производственных факторов: электрический ток не может дистанционно ощущаться человеком, поэтому защитная реакция организма проявляется только после его воздействия; электрический вызывает рефлекторное воздействие, нарушая нормальную деятельность организма человека; существует опасность получения </w:t>
      </w:r>
      <w:proofErr w:type="spellStart"/>
      <w:r w:rsidRPr="006A173C">
        <w:rPr>
          <w:color w:val="000000"/>
          <w:sz w:val="44"/>
          <w:szCs w:val="44"/>
        </w:rPr>
        <w:t>электротравмы</w:t>
      </w:r>
      <w:proofErr w:type="spellEnd"/>
      <w:r w:rsidRPr="006A173C">
        <w:rPr>
          <w:color w:val="000000"/>
          <w:sz w:val="44"/>
          <w:szCs w:val="44"/>
        </w:rPr>
        <w:t xml:space="preserve"> без непосредственного контакта с токоведущими частями - при перемещении по земле (полу) вблизи поврежденной электроустановки (в случае замыкания на землю), через электрическую дугу.</w:t>
      </w:r>
      <w:r w:rsidR="001F5DC2" w:rsidRPr="006A173C">
        <w:rPr>
          <w:color w:val="000000"/>
          <w:sz w:val="44"/>
          <w:szCs w:val="44"/>
        </w:rPr>
        <w:t xml:space="preserve"> </w:t>
      </w:r>
      <w:r w:rsidRPr="006A173C">
        <w:rPr>
          <w:color w:val="000000"/>
          <w:sz w:val="44"/>
          <w:szCs w:val="44"/>
        </w:rPr>
        <w:t>Частые причины поражения электрическим током: прикосновение к токоведущим частям электрооборудования и прикосновение к нетоковедущим металлическим частям оборудования, которые могут возникать под напряжением в результате пробоя изоляции и замыканий тока на корпус, возникновение напряжения на поверхности земли в результате замыкания провода с землей, неисправности заземляющих устройств.</w:t>
      </w: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6A173C" w:rsidRDefault="006A173C" w:rsidP="00717A01">
      <w:pPr>
        <w:pStyle w:val="a3"/>
        <w:rPr>
          <w:b/>
          <w:color w:val="000000"/>
          <w:sz w:val="44"/>
          <w:szCs w:val="44"/>
        </w:rPr>
      </w:pPr>
    </w:p>
    <w:p w:rsidR="00717A01" w:rsidRPr="006A173C" w:rsidRDefault="001F5DC2" w:rsidP="00717A01">
      <w:pPr>
        <w:pStyle w:val="a3"/>
        <w:rPr>
          <w:b/>
          <w:color w:val="000000"/>
          <w:sz w:val="44"/>
          <w:szCs w:val="44"/>
        </w:rPr>
      </w:pPr>
      <w:r w:rsidRPr="006A173C">
        <w:rPr>
          <w:b/>
          <w:color w:val="000000"/>
          <w:sz w:val="44"/>
          <w:szCs w:val="44"/>
        </w:rPr>
        <w:lastRenderedPageBreak/>
        <w:t xml:space="preserve">21. </w:t>
      </w:r>
      <w:r w:rsidR="00717A01" w:rsidRPr="006A173C">
        <w:rPr>
          <w:b/>
          <w:color w:val="000000"/>
          <w:sz w:val="44"/>
          <w:szCs w:val="44"/>
        </w:rPr>
        <w:t>Факторы, влияющие на степень поражения человека электротоком</w:t>
      </w:r>
    </w:p>
    <w:p w:rsidR="00717A01" w:rsidRPr="006A173C" w:rsidRDefault="00717A01" w:rsidP="00717A01">
      <w:pPr>
        <w:pStyle w:val="a3"/>
        <w:rPr>
          <w:color w:val="000000"/>
          <w:sz w:val="44"/>
          <w:szCs w:val="44"/>
        </w:rPr>
      </w:pPr>
      <w:r w:rsidRPr="006A173C">
        <w:rPr>
          <w:color w:val="000000"/>
          <w:sz w:val="44"/>
          <w:szCs w:val="44"/>
        </w:rPr>
        <w:t>Характер и последствия воздействия на человека электрического тока зависят от величины тока и напряжения; электрического сопротивления тела человека; продолжительности воздействия электрического тока; пути тока через тело человека; рода и частоты электрического тока; индивидуальных особенностей человека; условий внешней среды.</w:t>
      </w:r>
      <w:r w:rsidR="001F5DC2" w:rsidRPr="006A173C">
        <w:rPr>
          <w:color w:val="000000"/>
          <w:sz w:val="44"/>
          <w:szCs w:val="44"/>
        </w:rPr>
        <w:t xml:space="preserve"> </w:t>
      </w:r>
      <w:r w:rsidRPr="006A173C">
        <w:rPr>
          <w:color w:val="000000"/>
          <w:sz w:val="44"/>
          <w:szCs w:val="44"/>
        </w:rPr>
        <w:t>Основными факторами, определяющими исход поражения человека электрическим током, являются сила тока и путь его прохождения. Величина тока, в свою очередь, зависит от приложенного напряжения и сопротивления тела человека. В зависимости от силы электрический ток может оказывать различное воздействие на организм человека.</w:t>
      </w:r>
    </w:p>
    <w:p w:rsidR="001F5DC2" w:rsidRDefault="001F5DC2" w:rsidP="001F5DC2">
      <w:pPr>
        <w:pStyle w:val="a3"/>
        <w:tabs>
          <w:tab w:val="left" w:pos="7655"/>
        </w:tabs>
        <w:rPr>
          <w:color w:val="000000"/>
          <w:sz w:val="44"/>
          <w:szCs w:val="44"/>
        </w:rPr>
      </w:pPr>
    </w:p>
    <w:p w:rsidR="006A173C" w:rsidRDefault="006A173C" w:rsidP="001F5DC2">
      <w:pPr>
        <w:pStyle w:val="a3"/>
        <w:tabs>
          <w:tab w:val="left" w:pos="7655"/>
        </w:tabs>
        <w:rPr>
          <w:color w:val="000000"/>
          <w:sz w:val="44"/>
          <w:szCs w:val="44"/>
        </w:rPr>
      </w:pPr>
    </w:p>
    <w:p w:rsidR="006A173C" w:rsidRDefault="006A173C" w:rsidP="001F5DC2">
      <w:pPr>
        <w:pStyle w:val="a3"/>
        <w:tabs>
          <w:tab w:val="left" w:pos="7655"/>
        </w:tabs>
        <w:rPr>
          <w:color w:val="000000"/>
          <w:sz w:val="44"/>
          <w:szCs w:val="44"/>
        </w:rPr>
      </w:pPr>
    </w:p>
    <w:p w:rsidR="006A173C" w:rsidRDefault="006A173C" w:rsidP="001F5DC2">
      <w:pPr>
        <w:pStyle w:val="a3"/>
        <w:tabs>
          <w:tab w:val="left" w:pos="7655"/>
        </w:tabs>
        <w:rPr>
          <w:color w:val="000000"/>
          <w:sz w:val="44"/>
          <w:szCs w:val="44"/>
        </w:rPr>
      </w:pPr>
    </w:p>
    <w:p w:rsidR="006A173C" w:rsidRDefault="006A173C" w:rsidP="001F5DC2">
      <w:pPr>
        <w:pStyle w:val="a3"/>
        <w:tabs>
          <w:tab w:val="left" w:pos="7655"/>
        </w:tabs>
        <w:rPr>
          <w:color w:val="000000"/>
          <w:sz w:val="44"/>
          <w:szCs w:val="44"/>
        </w:rPr>
      </w:pPr>
    </w:p>
    <w:p w:rsidR="006A173C" w:rsidRDefault="006A173C" w:rsidP="001F5DC2">
      <w:pPr>
        <w:pStyle w:val="a3"/>
        <w:tabs>
          <w:tab w:val="left" w:pos="7655"/>
        </w:tabs>
        <w:rPr>
          <w:color w:val="000000"/>
          <w:sz w:val="44"/>
          <w:szCs w:val="44"/>
        </w:rPr>
      </w:pPr>
    </w:p>
    <w:p w:rsidR="006A173C" w:rsidRDefault="006A173C" w:rsidP="001F5DC2">
      <w:pPr>
        <w:pStyle w:val="a3"/>
        <w:tabs>
          <w:tab w:val="left" w:pos="7655"/>
        </w:tabs>
        <w:rPr>
          <w:color w:val="000000"/>
          <w:sz w:val="44"/>
          <w:szCs w:val="44"/>
        </w:rPr>
      </w:pPr>
    </w:p>
    <w:p w:rsidR="006A173C" w:rsidRPr="006A173C" w:rsidRDefault="006A173C" w:rsidP="001F5DC2">
      <w:pPr>
        <w:pStyle w:val="a3"/>
        <w:tabs>
          <w:tab w:val="left" w:pos="7655"/>
        </w:tabs>
        <w:rPr>
          <w:color w:val="000000"/>
          <w:sz w:val="44"/>
          <w:szCs w:val="44"/>
        </w:rPr>
      </w:pPr>
    </w:p>
    <w:p w:rsidR="00717A01" w:rsidRPr="006A173C" w:rsidRDefault="001F5DC2" w:rsidP="00717A01">
      <w:pPr>
        <w:pStyle w:val="a3"/>
        <w:rPr>
          <w:b/>
          <w:color w:val="000000"/>
          <w:sz w:val="44"/>
          <w:szCs w:val="44"/>
        </w:rPr>
      </w:pPr>
      <w:r w:rsidRPr="006A173C">
        <w:rPr>
          <w:b/>
          <w:color w:val="000000"/>
          <w:sz w:val="44"/>
          <w:szCs w:val="44"/>
        </w:rPr>
        <w:lastRenderedPageBreak/>
        <w:t xml:space="preserve">22. </w:t>
      </w:r>
      <w:r w:rsidR="00717A01" w:rsidRPr="006A173C">
        <w:rPr>
          <w:b/>
          <w:color w:val="000000"/>
          <w:sz w:val="44"/>
          <w:szCs w:val="44"/>
        </w:rPr>
        <w:t>Организационно-технические мероприятия по обеспечению электробезопасности</w:t>
      </w:r>
    </w:p>
    <w:p w:rsidR="00717A01" w:rsidRPr="006A173C" w:rsidRDefault="00717A01" w:rsidP="00717A01">
      <w:pPr>
        <w:pStyle w:val="a3"/>
        <w:rPr>
          <w:color w:val="000000"/>
          <w:sz w:val="44"/>
          <w:szCs w:val="44"/>
        </w:rPr>
      </w:pPr>
      <w:r w:rsidRPr="006A173C">
        <w:rPr>
          <w:color w:val="000000"/>
          <w:sz w:val="44"/>
          <w:szCs w:val="44"/>
        </w:rPr>
        <w:t>Организационными мероприятиями, обеспечивающими безопасность при выполнении работы в действующих электроустановках, являются оформление работы нарядом или расп</w:t>
      </w:r>
      <w:r w:rsidR="00B74A2A" w:rsidRPr="006A173C">
        <w:rPr>
          <w:color w:val="000000"/>
          <w:sz w:val="44"/>
          <w:szCs w:val="44"/>
        </w:rPr>
        <w:t>оряжением, допуск к работе, над</w:t>
      </w:r>
      <w:r w:rsidRPr="006A173C">
        <w:rPr>
          <w:color w:val="000000"/>
          <w:sz w:val="44"/>
          <w:szCs w:val="44"/>
        </w:rPr>
        <w:t>зор во время работы, оформление перерыва в работе, переводов на другие рабочие места и окончания работы.</w:t>
      </w:r>
      <w:r w:rsidR="00B74A2A" w:rsidRPr="006A173C">
        <w:rPr>
          <w:color w:val="000000"/>
          <w:sz w:val="44"/>
          <w:szCs w:val="44"/>
        </w:rPr>
        <w:t xml:space="preserve"> </w:t>
      </w:r>
      <w:proofErr w:type="gramStart"/>
      <w:r w:rsidRPr="006A173C">
        <w:rPr>
          <w:color w:val="000000"/>
          <w:sz w:val="44"/>
          <w:szCs w:val="44"/>
        </w:rPr>
        <w:t>Для обеспечения безопасности работ в действующих электроустановках при частичном или полном снятии напряжения на рабочих местах выполняются следующие технические мероприятия: отключаются необходимые электроустановки или их части и принимаются меры, препятствующие подаче напряжения к месту работы из-за ошибок или самопроизвольного включения коммуникационной аппаратуры; вывешиваются запрещающие плакаты и при необходимости устанавливаются временные ограждения;</w:t>
      </w:r>
      <w:proofErr w:type="gramEnd"/>
      <w:r w:rsidRPr="006A173C">
        <w:rPr>
          <w:color w:val="000000"/>
          <w:sz w:val="44"/>
          <w:szCs w:val="44"/>
        </w:rPr>
        <w:t xml:space="preserve"> присоединяется к заземляющей шине переносное заземление и проверяется отсутствие напряжения на токоведущих частях, на которые должно накладываться переносное заземление; непосредственно после пр</w:t>
      </w:r>
      <w:r w:rsidR="00B74A2A" w:rsidRPr="006A173C">
        <w:rPr>
          <w:color w:val="000000"/>
          <w:sz w:val="44"/>
          <w:szCs w:val="44"/>
        </w:rPr>
        <w:t>оверки отсутствия напряжения на</w:t>
      </w:r>
      <w:r w:rsidRPr="006A173C">
        <w:rPr>
          <w:color w:val="000000"/>
          <w:sz w:val="44"/>
          <w:szCs w:val="44"/>
        </w:rPr>
        <w:t>кладывается заземление на отк</w:t>
      </w:r>
      <w:r w:rsidR="00B74A2A" w:rsidRPr="006A173C">
        <w:rPr>
          <w:color w:val="000000"/>
          <w:sz w:val="44"/>
          <w:szCs w:val="44"/>
        </w:rPr>
        <w:t>лючение токоведущих частей элек</w:t>
      </w:r>
      <w:r w:rsidRPr="006A173C">
        <w:rPr>
          <w:color w:val="000000"/>
          <w:sz w:val="44"/>
          <w:szCs w:val="44"/>
        </w:rPr>
        <w:t xml:space="preserve">троустановки; </w:t>
      </w:r>
      <w:proofErr w:type="gramStart"/>
      <w:r w:rsidRPr="006A173C">
        <w:rPr>
          <w:color w:val="000000"/>
          <w:sz w:val="44"/>
          <w:szCs w:val="44"/>
        </w:rPr>
        <w:t xml:space="preserve">ограждается рабочее </w:t>
      </w:r>
      <w:r w:rsidR="00B74A2A" w:rsidRPr="006A173C">
        <w:rPr>
          <w:color w:val="000000"/>
          <w:sz w:val="44"/>
          <w:szCs w:val="44"/>
        </w:rPr>
        <w:t>место и вывешиваются</w:t>
      </w:r>
      <w:proofErr w:type="gramEnd"/>
      <w:r w:rsidR="00B74A2A" w:rsidRPr="006A173C">
        <w:rPr>
          <w:color w:val="000000"/>
          <w:sz w:val="44"/>
          <w:szCs w:val="44"/>
        </w:rPr>
        <w:t xml:space="preserve"> предостере</w:t>
      </w:r>
      <w:r w:rsidRPr="006A173C">
        <w:rPr>
          <w:color w:val="000000"/>
          <w:sz w:val="44"/>
          <w:szCs w:val="44"/>
        </w:rPr>
        <w:t>гающие и разрешающие плакаты.</w:t>
      </w:r>
    </w:p>
    <w:p w:rsidR="00B74A2A" w:rsidRPr="006A173C" w:rsidRDefault="00B74A2A" w:rsidP="00717A01">
      <w:pPr>
        <w:pStyle w:val="a3"/>
        <w:rPr>
          <w:color w:val="000000"/>
          <w:sz w:val="44"/>
          <w:szCs w:val="44"/>
        </w:rPr>
      </w:pPr>
    </w:p>
    <w:p w:rsidR="00B74A2A" w:rsidRPr="006A173C" w:rsidRDefault="00B74A2A" w:rsidP="00717A01">
      <w:pPr>
        <w:pStyle w:val="a3"/>
        <w:rPr>
          <w:color w:val="000000"/>
          <w:sz w:val="44"/>
          <w:szCs w:val="44"/>
        </w:rPr>
      </w:pPr>
    </w:p>
    <w:p w:rsidR="00717A01" w:rsidRPr="006A173C" w:rsidRDefault="00B74A2A" w:rsidP="00717A01">
      <w:pPr>
        <w:pStyle w:val="a3"/>
        <w:rPr>
          <w:b/>
          <w:color w:val="000000"/>
          <w:sz w:val="44"/>
          <w:szCs w:val="44"/>
        </w:rPr>
      </w:pPr>
      <w:r w:rsidRPr="006A173C">
        <w:rPr>
          <w:b/>
          <w:color w:val="000000"/>
          <w:sz w:val="44"/>
          <w:szCs w:val="44"/>
        </w:rPr>
        <w:lastRenderedPageBreak/>
        <w:t xml:space="preserve">23. </w:t>
      </w:r>
      <w:r w:rsidR="00717A01" w:rsidRPr="006A173C">
        <w:rPr>
          <w:b/>
          <w:color w:val="000000"/>
          <w:sz w:val="44"/>
          <w:szCs w:val="44"/>
        </w:rPr>
        <w:t>Правила электробезопасности при эксплуатации бытовых электроприборов и электротехнических изделий</w:t>
      </w:r>
    </w:p>
    <w:p w:rsidR="00717A01" w:rsidRPr="006A173C" w:rsidRDefault="00717A01" w:rsidP="00717A01">
      <w:pPr>
        <w:pStyle w:val="a3"/>
        <w:rPr>
          <w:color w:val="000000"/>
          <w:sz w:val="44"/>
          <w:szCs w:val="44"/>
        </w:rPr>
      </w:pPr>
      <w:r w:rsidRPr="006A173C">
        <w:rPr>
          <w:color w:val="000000"/>
          <w:sz w:val="44"/>
          <w:szCs w:val="44"/>
        </w:rPr>
        <w:t>Запрещается: закрашивать и белить шнуры и провода; вешать что-либо на провода; закладывать провода и шнуры з</w:t>
      </w:r>
      <w:r w:rsidR="00B74A2A" w:rsidRPr="006A173C">
        <w:rPr>
          <w:color w:val="000000"/>
          <w:sz w:val="44"/>
          <w:szCs w:val="44"/>
        </w:rPr>
        <w:t>а газовые и водопроводные трубы</w:t>
      </w:r>
      <w:r w:rsidRPr="006A173C">
        <w:rPr>
          <w:color w:val="000000"/>
          <w:sz w:val="44"/>
          <w:szCs w:val="44"/>
        </w:rPr>
        <w:t>; допускать соприкосновени</w:t>
      </w:r>
      <w:r w:rsidR="00B74A2A" w:rsidRPr="006A173C">
        <w:rPr>
          <w:color w:val="000000"/>
          <w:sz w:val="44"/>
          <w:szCs w:val="44"/>
        </w:rPr>
        <w:t>я электрических проводов с теле</w:t>
      </w:r>
      <w:r w:rsidRPr="006A173C">
        <w:rPr>
          <w:color w:val="000000"/>
          <w:sz w:val="44"/>
          <w:szCs w:val="44"/>
        </w:rPr>
        <w:t>фонными и радиотрансляционными проводами, радио- и телеантеннами, ветками деревьев и кровлями строений; заклеивать открытую электропров</w:t>
      </w:r>
      <w:r w:rsidR="00B74A2A" w:rsidRPr="006A173C">
        <w:rPr>
          <w:color w:val="000000"/>
          <w:sz w:val="44"/>
          <w:szCs w:val="44"/>
        </w:rPr>
        <w:t>одку бумагой, обоями, за</w:t>
      </w:r>
      <w:r w:rsidRPr="006A173C">
        <w:rPr>
          <w:color w:val="000000"/>
          <w:sz w:val="44"/>
          <w:szCs w:val="44"/>
        </w:rPr>
        <w:t>креплять провода гвоздями.</w:t>
      </w:r>
      <w:r w:rsidR="00B74A2A" w:rsidRPr="006A173C">
        <w:rPr>
          <w:color w:val="000000"/>
          <w:sz w:val="44"/>
          <w:szCs w:val="44"/>
        </w:rPr>
        <w:t xml:space="preserve"> </w:t>
      </w:r>
      <w:r w:rsidRPr="006A173C">
        <w:rPr>
          <w:color w:val="000000"/>
          <w:sz w:val="44"/>
          <w:szCs w:val="44"/>
        </w:rPr>
        <w:t>Недопустимо использование проводки, соединительных проводов с поврежденной изоляцией. Нельзя вместо штатных предохранителей использовать "жучки" и перемычки.</w:t>
      </w:r>
      <w:r w:rsidR="00B74A2A" w:rsidRPr="006A173C">
        <w:rPr>
          <w:color w:val="000000"/>
          <w:sz w:val="44"/>
          <w:szCs w:val="44"/>
        </w:rPr>
        <w:t xml:space="preserve"> </w:t>
      </w:r>
      <w:r w:rsidRPr="006A173C">
        <w:rPr>
          <w:color w:val="000000"/>
          <w:sz w:val="44"/>
          <w:szCs w:val="44"/>
        </w:rPr>
        <w:t>Арматуру розеток, выключателей, осветительных приборов необходимо поддерживать в исправном состоянии. При проведении любых работ по за</w:t>
      </w:r>
      <w:r w:rsidR="00B74A2A" w:rsidRPr="006A173C">
        <w:rPr>
          <w:color w:val="000000"/>
          <w:sz w:val="44"/>
          <w:szCs w:val="44"/>
        </w:rPr>
        <w:t>мене проводки, выключателей, ро</w:t>
      </w:r>
      <w:r w:rsidRPr="006A173C">
        <w:rPr>
          <w:color w:val="000000"/>
          <w:sz w:val="44"/>
          <w:szCs w:val="44"/>
        </w:rPr>
        <w:t>зеток следует отключать напряжение на вводном электрощите, приняв меры,</w:t>
      </w:r>
      <w:r w:rsidR="00B74A2A" w:rsidRPr="006A173C">
        <w:rPr>
          <w:color w:val="000000"/>
          <w:sz w:val="44"/>
          <w:szCs w:val="44"/>
        </w:rPr>
        <w:t xml:space="preserve"> </w:t>
      </w:r>
      <w:r w:rsidRPr="006A173C">
        <w:rPr>
          <w:color w:val="000000"/>
          <w:sz w:val="44"/>
          <w:szCs w:val="44"/>
        </w:rPr>
        <w:t xml:space="preserve">Перед работой с оголенными </w:t>
      </w:r>
      <w:proofErr w:type="spellStart"/>
      <w:r w:rsidRPr="006A173C">
        <w:rPr>
          <w:color w:val="000000"/>
          <w:sz w:val="44"/>
          <w:szCs w:val="44"/>
        </w:rPr>
        <w:t>электронесущими</w:t>
      </w:r>
      <w:proofErr w:type="spellEnd"/>
      <w:r w:rsidRPr="006A173C">
        <w:rPr>
          <w:color w:val="000000"/>
          <w:sz w:val="44"/>
          <w:szCs w:val="44"/>
        </w:rPr>
        <w:t xml:space="preserve"> частями проверить отсутствие на</w:t>
      </w:r>
      <w:r w:rsidR="00B74A2A" w:rsidRPr="006A173C">
        <w:rPr>
          <w:color w:val="000000"/>
          <w:sz w:val="44"/>
          <w:szCs w:val="44"/>
        </w:rPr>
        <w:t xml:space="preserve"> </w:t>
      </w:r>
      <w:r w:rsidRPr="006A173C">
        <w:rPr>
          <w:color w:val="000000"/>
          <w:sz w:val="44"/>
          <w:szCs w:val="44"/>
        </w:rPr>
        <w:t>них напряжения; Использовать инструменты, измерительные приборы с изолированными ручками, щупами.</w:t>
      </w:r>
    </w:p>
    <w:p w:rsidR="00B74A2A" w:rsidRPr="006A173C" w:rsidRDefault="00B74A2A" w:rsidP="00717A01">
      <w:pPr>
        <w:pStyle w:val="a3"/>
        <w:rPr>
          <w:color w:val="000000"/>
          <w:sz w:val="44"/>
          <w:szCs w:val="44"/>
        </w:rPr>
      </w:pPr>
    </w:p>
    <w:p w:rsidR="00B74A2A" w:rsidRDefault="00B74A2A" w:rsidP="00717A01">
      <w:pPr>
        <w:pStyle w:val="a3"/>
        <w:rPr>
          <w:color w:val="000000"/>
          <w:sz w:val="44"/>
          <w:szCs w:val="44"/>
        </w:rPr>
      </w:pPr>
    </w:p>
    <w:p w:rsidR="006A173C" w:rsidRPr="006A173C" w:rsidRDefault="006A173C" w:rsidP="00717A01">
      <w:pPr>
        <w:pStyle w:val="a3"/>
        <w:rPr>
          <w:color w:val="000000"/>
          <w:sz w:val="44"/>
          <w:szCs w:val="44"/>
        </w:rPr>
      </w:pPr>
    </w:p>
    <w:p w:rsidR="00717A01" w:rsidRPr="006A173C" w:rsidRDefault="00B74A2A" w:rsidP="00717A01">
      <w:pPr>
        <w:pStyle w:val="a3"/>
        <w:rPr>
          <w:b/>
          <w:color w:val="000000"/>
          <w:sz w:val="44"/>
          <w:szCs w:val="44"/>
        </w:rPr>
      </w:pPr>
      <w:r w:rsidRPr="006A173C">
        <w:rPr>
          <w:b/>
          <w:color w:val="000000"/>
          <w:sz w:val="44"/>
          <w:szCs w:val="44"/>
        </w:rPr>
        <w:lastRenderedPageBreak/>
        <w:t xml:space="preserve">24. </w:t>
      </w:r>
      <w:r w:rsidR="00717A01" w:rsidRPr="006A173C">
        <w:rPr>
          <w:b/>
          <w:color w:val="000000"/>
          <w:sz w:val="44"/>
          <w:szCs w:val="44"/>
        </w:rPr>
        <w:t>Меры личной безопасности при освобождении пораженного от контакта с проводником электрического тока</w:t>
      </w:r>
    </w:p>
    <w:p w:rsidR="00717A01" w:rsidRDefault="00717A01" w:rsidP="00717A01">
      <w:pPr>
        <w:pStyle w:val="a3"/>
        <w:rPr>
          <w:color w:val="000000"/>
          <w:sz w:val="44"/>
          <w:szCs w:val="44"/>
        </w:rPr>
      </w:pPr>
      <w:r w:rsidRPr="006A173C">
        <w:rPr>
          <w:color w:val="000000"/>
          <w:sz w:val="44"/>
          <w:szCs w:val="44"/>
        </w:rPr>
        <w:t>При поражении электрическим током необходимо быстро освободить пострадавшего от действия тока - немедленно отключить с помощью выключателя, рубильника или штепсельного разъема, а также путем вывертывания пробок или отключения пакетных или автоматических выключателей на щитке ту часть электроустановки, которой касается пострадавший. При этом необходимо соблюдать меры личной предосторожности: использовать резиновые перчатки, сапоги, галоши, резиновые коврики, подстилки из сухого дерева, деревянные сухие палки и т.п.</w:t>
      </w:r>
      <w:r w:rsidR="00B74A2A" w:rsidRPr="006A173C">
        <w:rPr>
          <w:color w:val="000000"/>
          <w:sz w:val="44"/>
          <w:szCs w:val="44"/>
        </w:rPr>
        <w:t xml:space="preserve"> </w:t>
      </w:r>
      <w:r w:rsidRPr="006A173C">
        <w:rPr>
          <w:color w:val="000000"/>
          <w:sz w:val="44"/>
          <w:szCs w:val="44"/>
        </w:rPr>
        <w:t xml:space="preserve">При </w:t>
      </w:r>
      <w:proofErr w:type="spellStart"/>
      <w:r w:rsidRPr="006A173C">
        <w:rPr>
          <w:color w:val="000000"/>
          <w:sz w:val="44"/>
          <w:szCs w:val="44"/>
        </w:rPr>
        <w:t>оттаскивании</w:t>
      </w:r>
      <w:proofErr w:type="spellEnd"/>
      <w:r w:rsidRPr="006A173C">
        <w:rPr>
          <w:color w:val="000000"/>
          <w:sz w:val="44"/>
          <w:szCs w:val="44"/>
        </w:rPr>
        <w:t xml:space="preserve"> пострадавшего от кабеля, проводов и т.п. следует браться за его одежду (если она сухая!), а не за тело, которое в это время является проводником электричества.</w:t>
      </w:r>
    </w:p>
    <w:p w:rsidR="006A173C" w:rsidRPr="006A173C" w:rsidRDefault="006A173C" w:rsidP="00717A01">
      <w:pPr>
        <w:pStyle w:val="a3"/>
        <w:rPr>
          <w:color w:val="000000"/>
          <w:sz w:val="44"/>
          <w:szCs w:val="44"/>
        </w:rPr>
      </w:pPr>
    </w:p>
    <w:p w:rsidR="00717A01" w:rsidRPr="006A173C" w:rsidRDefault="00B74A2A" w:rsidP="00717A01">
      <w:pPr>
        <w:pStyle w:val="a3"/>
        <w:rPr>
          <w:b/>
          <w:color w:val="000000"/>
          <w:sz w:val="44"/>
          <w:szCs w:val="44"/>
        </w:rPr>
      </w:pPr>
      <w:r w:rsidRPr="006A173C">
        <w:rPr>
          <w:b/>
          <w:color w:val="000000"/>
          <w:sz w:val="44"/>
          <w:szCs w:val="44"/>
        </w:rPr>
        <w:t xml:space="preserve">25. </w:t>
      </w:r>
      <w:r w:rsidR="00717A01" w:rsidRPr="006A173C">
        <w:rPr>
          <w:b/>
          <w:color w:val="000000"/>
          <w:sz w:val="44"/>
          <w:szCs w:val="44"/>
        </w:rPr>
        <w:t>Виды опасных и вредных факторов при работе на персональном компьютере, их влияние на здоровье человека</w:t>
      </w:r>
      <w:r w:rsidR="006A173C">
        <w:rPr>
          <w:b/>
          <w:color w:val="000000"/>
          <w:sz w:val="44"/>
          <w:szCs w:val="44"/>
        </w:rPr>
        <w:br/>
      </w:r>
      <w:r w:rsidR="00855513" w:rsidRPr="006A173C">
        <w:rPr>
          <w:color w:val="000000"/>
          <w:sz w:val="44"/>
          <w:szCs w:val="44"/>
        </w:rPr>
        <w:t>*</w:t>
      </w:r>
      <w:r w:rsidR="00717A01" w:rsidRPr="006A173C">
        <w:rPr>
          <w:color w:val="000000"/>
          <w:sz w:val="44"/>
          <w:szCs w:val="44"/>
        </w:rPr>
        <w:t>повышенный уровень излучений;</w:t>
      </w:r>
      <w:r w:rsidRPr="006A173C">
        <w:rPr>
          <w:color w:val="000000"/>
          <w:sz w:val="44"/>
          <w:szCs w:val="44"/>
        </w:rPr>
        <w:t xml:space="preserve"> </w:t>
      </w:r>
      <w:r w:rsidR="00855513" w:rsidRPr="006A173C">
        <w:rPr>
          <w:color w:val="000000"/>
          <w:sz w:val="44"/>
          <w:szCs w:val="44"/>
        </w:rPr>
        <w:t>*</w:t>
      </w:r>
      <w:r w:rsidR="00717A01" w:rsidRPr="006A173C">
        <w:rPr>
          <w:color w:val="000000"/>
          <w:sz w:val="44"/>
          <w:szCs w:val="44"/>
        </w:rPr>
        <w:t xml:space="preserve">повышенная напряженность электростатического поля; </w:t>
      </w:r>
      <w:r w:rsidR="00855513" w:rsidRPr="006A173C">
        <w:rPr>
          <w:color w:val="000000"/>
          <w:sz w:val="44"/>
          <w:szCs w:val="44"/>
        </w:rPr>
        <w:t>*</w:t>
      </w:r>
      <w:r w:rsidR="00717A01" w:rsidRPr="006A173C">
        <w:rPr>
          <w:color w:val="000000"/>
          <w:sz w:val="44"/>
          <w:szCs w:val="44"/>
        </w:rPr>
        <w:t xml:space="preserve">повышенная или пониженная ионизация воздуха; </w:t>
      </w:r>
      <w:r w:rsidR="00855513" w:rsidRPr="006A173C">
        <w:rPr>
          <w:color w:val="000000"/>
          <w:sz w:val="44"/>
          <w:szCs w:val="44"/>
        </w:rPr>
        <w:t>*</w:t>
      </w:r>
      <w:r w:rsidR="00717A01" w:rsidRPr="006A173C">
        <w:rPr>
          <w:color w:val="000000"/>
          <w:sz w:val="44"/>
          <w:szCs w:val="44"/>
        </w:rPr>
        <w:t xml:space="preserve">повышенная яркость света; </w:t>
      </w:r>
      <w:r w:rsidR="00855513" w:rsidRPr="006A173C">
        <w:rPr>
          <w:color w:val="000000"/>
          <w:sz w:val="44"/>
          <w:szCs w:val="44"/>
        </w:rPr>
        <w:t>*</w:t>
      </w:r>
      <w:r w:rsidR="00717A01" w:rsidRPr="006A173C">
        <w:rPr>
          <w:color w:val="000000"/>
          <w:sz w:val="44"/>
          <w:szCs w:val="44"/>
        </w:rPr>
        <w:t xml:space="preserve">статические перегрузки костно-мышечного аппарата и динамические локальные перегрузки мышц кистей рук; </w:t>
      </w:r>
      <w:r w:rsidR="00855513" w:rsidRPr="006A173C">
        <w:rPr>
          <w:color w:val="000000"/>
          <w:sz w:val="44"/>
          <w:szCs w:val="44"/>
        </w:rPr>
        <w:t>*</w:t>
      </w:r>
      <w:r w:rsidR="00717A01" w:rsidRPr="006A173C">
        <w:rPr>
          <w:color w:val="000000"/>
          <w:sz w:val="44"/>
          <w:szCs w:val="44"/>
        </w:rPr>
        <w:t>перенапряжение</w:t>
      </w:r>
    </w:p>
    <w:p w:rsidR="006A173C" w:rsidRDefault="006A173C" w:rsidP="00855513">
      <w:pPr>
        <w:pStyle w:val="a3"/>
        <w:rPr>
          <w:b/>
          <w:color w:val="000000"/>
          <w:sz w:val="44"/>
          <w:szCs w:val="44"/>
        </w:rPr>
      </w:pPr>
    </w:p>
    <w:p w:rsidR="00855513" w:rsidRPr="006A173C" w:rsidRDefault="00855513" w:rsidP="00855513">
      <w:pPr>
        <w:pStyle w:val="a3"/>
        <w:rPr>
          <w:b/>
          <w:color w:val="000000"/>
          <w:sz w:val="42"/>
          <w:szCs w:val="42"/>
        </w:rPr>
      </w:pPr>
      <w:r w:rsidRPr="006A173C">
        <w:rPr>
          <w:b/>
          <w:color w:val="000000"/>
          <w:sz w:val="42"/>
          <w:szCs w:val="42"/>
        </w:rPr>
        <w:lastRenderedPageBreak/>
        <w:t>26. Основные требования к организации рабочего места пользователя ПЭВМ</w:t>
      </w:r>
    </w:p>
    <w:p w:rsidR="00855513" w:rsidRPr="006A173C" w:rsidRDefault="00855513" w:rsidP="00855513">
      <w:pPr>
        <w:pStyle w:val="a3"/>
        <w:rPr>
          <w:color w:val="000000"/>
          <w:sz w:val="42"/>
          <w:szCs w:val="42"/>
        </w:rPr>
      </w:pPr>
      <w:r w:rsidRPr="006A173C">
        <w:rPr>
          <w:color w:val="000000"/>
          <w:sz w:val="42"/>
          <w:szCs w:val="42"/>
        </w:rPr>
        <w:t xml:space="preserve">Освещенность на поверхности стола в зоне размещения рабочего документа следует обеспечивать 300 - 500 </w:t>
      </w:r>
      <w:proofErr w:type="spellStart"/>
      <w:r w:rsidRPr="006A173C">
        <w:rPr>
          <w:color w:val="000000"/>
          <w:sz w:val="42"/>
          <w:szCs w:val="42"/>
        </w:rPr>
        <w:t>лк</w:t>
      </w:r>
      <w:proofErr w:type="spellEnd"/>
      <w:r w:rsidRPr="006A173C">
        <w:rPr>
          <w:color w:val="000000"/>
          <w:sz w:val="42"/>
          <w:szCs w:val="42"/>
        </w:rPr>
        <w:t xml:space="preserve">. Местное освещение не должно создавать бликов на поверхности экрана и увеличивать освещенность экрана более 300 </w:t>
      </w:r>
      <w:proofErr w:type="spellStart"/>
      <w:r w:rsidRPr="006A173C">
        <w:rPr>
          <w:color w:val="000000"/>
          <w:sz w:val="42"/>
          <w:szCs w:val="42"/>
        </w:rPr>
        <w:t>лк</w:t>
      </w:r>
      <w:proofErr w:type="spellEnd"/>
      <w:proofErr w:type="gramStart"/>
      <w:r w:rsidRPr="006A173C">
        <w:rPr>
          <w:color w:val="000000"/>
          <w:sz w:val="42"/>
          <w:szCs w:val="42"/>
        </w:rPr>
        <w:t xml:space="preserve">., </w:t>
      </w:r>
      <w:proofErr w:type="gramEnd"/>
      <w:r w:rsidRPr="006A173C">
        <w:rPr>
          <w:color w:val="000000"/>
          <w:sz w:val="42"/>
          <w:szCs w:val="42"/>
        </w:rPr>
        <w:t>также применяются люминесцентные лампы. Площадь одного рабочего места для взрослых пользователей должна составлять не менее 6,0 м</w:t>
      </w:r>
      <w:proofErr w:type="gramStart"/>
      <w:r w:rsidRPr="006A173C">
        <w:rPr>
          <w:color w:val="000000"/>
          <w:sz w:val="42"/>
          <w:szCs w:val="42"/>
        </w:rPr>
        <w:t>2</w:t>
      </w:r>
      <w:proofErr w:type="gramEnd"/>
      <w:r w:rsidRPr="006A173C">
        <w:rPr>
          <w:color w:val="000000"/>
          <w:sz w:val="42"/>
          <w:szCs w:val="42"/>
        </w:rPr>
        <w:t>, а объем - не менее 20,0 м3. Конструкция рабочего стула (кресла) должна обеспечивать поддержание рациональной рабочей позы при работе на ПЭВМ, позволять изменять позу с целью снижения статического напряжения мышц шейн</w:t>
      </w:r>
      <w:proofErr w:type="gramStart"/>
      <w:r w:rsidRPr="006A173C">
        <w:rPr>
          <w:color w:val="000000"/>
          <w:sz w:val="42"/>
          <w:szCs w:val="42"/>
        </w:rPr>
        <w:t>о-</w:t>
      </w:r>
      <w:proofErr w:type="gramEnd"/>
      <w:r w:rsidRPr="006A173C">
        <w:rPr>
          <w:color w:val="000000"/>
          <w:sz w:val="42"/>
          <w:szCs w:val="42"/>
        </w:rPr>
        <w:t xml:space="preserve"> плечевой области и спины для предупреждения развития утомления. Экран видеомонитора должен находиться от глаз пользователя на оптимальном расстоянии 60 - 70 см, но не ближе 50 см с учетом размеров алфавитно-цифровых знаков и символов. Высота рабочей поверхности стола для взрослых пользователей должна регулироваться в пределах 68 - 80 см, при отсутствии такой возможности высота рабочей поверхности стола должна составлять 72,5 см. Конструкция рабочего стула должна обеспечивать: •ширину и глубину поверхности сиденья не менее 40 см; •поверхность сиденья с закругленным передним краем; •регулировку высоты поверхности сиденья в пределах 40-55 см с углами наклона вперед до 15° и назад до 5°; Клавиатуру следует располагать на поверхности стола на расстоянии не менее чем 30 см от края, обращенного к пользователю, или на специальной, регулируемой по высоте рабочей поверхности, отделенной от основной столешницы.</w:t>
      </w:r>
    </w:p>
    <w:p w:rsidR="00855513" w:rsidRPr="006A173C" w:rsidRDefault="00855513" w:rsidP="00855513">
      <w:pPr>
        <w:pStyle w:val="a3"/>
        <w:rPr>
          <w:b/>
          <w:color w:val="000000"/>
          <w:sz w:val="44"/>
          <w:szCs w:val="44"/>
        </w:rPr>
      </w:pPr>
      <w:r w:rsidRPr="006A173C">
        <w:rPr>
          <w:b/>
          <w:color w:val="000000"/>
          <w:sz w:val="44"/>
          <w:szCs w:val="44"/>
        </w:rPr>
        <w:lastRenderedPageBreak/>
        <w:t>27. Преимущества жидкокристаллических мониторов</w:t>
      </w:r>
    </w:p>
    <w:p w:rsidR="00855513" w:rsidRPr="006A173C" w:rsidRDefault="00855513" w:rsidP="00855513">
      <w:pPr>
        <w:pStyle w:val="a3"/>
        <w:rPr>
          <w:color w:val="000000"/>
          <w:sz w:val="44"/>
          <w:szCs w:val="44"/>
        </w:rPr>
      </w:pPr>
      <w:r w:rsidRPr="006A173C">
        <w:rPr>
          <w:color w:val="000000"/>
          <w:sz w:val="44"/>
          <w:szCs w:val="44"/>
        </w:rPr>
        <w:t>Преимущества жидкокристаллических (LCD) мониторов в том, что они обладают холодным свечением (что само по себе не так напрягает как свет электронно-лучевой трубки (ЭЛТ)). Далее - картинка на таких мониторах абсолютно статична. Два преимущества LCD – статичность картинки, уменьшение нагрузки на зрение.</w:t>
      </w:r>
    </w:p>
    <w:p w:rsidR="00855513" w:rsidRPr="006A173C" w:rsidRDefault="00855513" w:rsidP="00855513">
      <w:pPr>
        <w:pStyle w:val="a3"/>
        <w:rPr>
          <w:color w:val="000000"/>
          <w:sz w:val="44"/>
          <w:szCs w:val="44"/>
        </w:rPr>
      </w:pPr>
    </w:p>
    <w:p w:rsidR="006A173C" w:rsidRDefault="006A173C" w:rsidP="00855513">
      <w:pPr>
        <w:pStyle w:val="a3"/>
        <w:rPr>
          <w:b/>
          <w:color w:val="000000"/>
          <w:sz w:val="44"/>
          <w:szCs w:val="44"/>
        </w:rPr>
      </w:pPr>
    </w:p>
    <w:p w:rsidR="006A173C" w:rsidRDefault="006A173C" w:rsidP="00855513">
      <w:pPr>
        <w:pStyle w:val="a3"/>
        <w:rPr>
          <w:b/>
          <w:color w:val="000000"/>
          <w:sz w:val="44"/>
          <w:szCs w:val="44"/>
        </w:rPr>
      </w:pPr>
    </w:p>
    <w:p w:rsidR="006A173C" w:rsidRDefault="006A173C" w:rsidP="00855513">
      <w:pPr>
        <w:pStyle w:val="a3"/>
        <w:rPr>
          <w:b/>
          <w:color w:val="000000"/>
          <w:sz w:val="44"/>
          <w:szCs w:val="44"/>
        </w:rPr>
      </w:pPr>
    </w:p>
    <w:p w:rsidR="006A173C" w:rsidRDefault="006A173C" w:rsidP="00855513">
      <w:pPr>
        <w:pStyle w:val="a3"/>
        <w:rPr>
          <w:b/>
          <w:color w:val="000000"/>
          <w:sz w:val="44"/>
          <w:szCs w:val="44"/>
        </w:rPr>
      </w:pPr>
    </w:p>
    <w:p w:rsidR="006A173C" w:rsidRDefault="006A173C" w:rsidP="00855513">
      <w:pPr>
        <w:pStyle w:val="a3"/>
        <w:rPr>
          <w:b/>
          <w:color w:val="000000"/>
          <w:sz w:val="44"/>
          <w:szCs w:val="44"/>
        </w:rPr>
      </w:pPr>
    </w:p>
    <w:p w:rsidR="006A173C" w:rsidRDefault="006A173C" w:rsidP="00855513">
      <w:pPr>
        <w:pStyle w:val="a3"/>
        <w:rPr>
          <w:b/>
          <w:color w:val="000000"/>
          <w:sz w:val="44"/>
          <w:szCs w:val="44"/>
        </w:rPr>
      </w:pPr>
    </w:p>
    <w:p w:rsidR="006A173C" w:rsidRDefault="006A173C" w:rsidP="00855513">
      <w:pPr>
        <w:pStyle w:val="a3"/>
        <w:rPr>
          <w:b/>
          <w:color w:val="000000"/>
          <w:sz w:val="44"/>
          <w:szCs w:val="44"/>
        </w:rPr>
      </w:pPr>
    </w:p>
    <w:p w:rsidR="006A173C" w:rsidRDefault="006A173C" w:rsidP="00855513">
      <w:pPr>
        <w:pStyle w:val="a3"/>
        <w:rPr>
          <w:b/>
          <w:color w:val="000000"/>
          <w:sz w:val="44"/>
          <w:szCs w:val="44"/>
        </w:rPr>
      </w:pPr>
    </w:p>
    <w:p w:rsidR="006A173C" w:rsidRDefault="006A173C" w:rsidP="00855513">
      <w:pPr>
        <w:pStyle w:val="a3"/>
        <w:rPr>
          <w:b/>
          <w:color w:val="000000"/>
          <w:sz w:val="44"/>
          <w:szCs w:val="44"/>
        </w:rPr>
      </w:pPr>
    </w:p>
    <w:p w:rsidR="006A173C" w:rsidRDefault="006A173C" w:rsidP="00855513">
      <w:pPr>
        <w:pStyle w:val="a3"/>
        <w:rPr>
          <w:b/>
          <w:color w:val="000000"/>
          <w:sz w:val="44"/>
          <w:szCs w:val="44"/>
        </w:rPr>
      </w:pPr>
    </w:p>
    <w:p w:rsidR="006A173C" w:rsidRDefault="006A173C" w:rsidP="00855513">
      <w:pPr>
        <w:pStyle w:val="a3"/>
        <w:rPr>
          <w:b/>
          <w:color w:val="000000"/>
          <w:sz w:val="44"/>
          <w:szCs w:val="44"/>
        </w:rPr>
      </w:pPr>
    </w:p>
    <w:p w:rsidR="006A173C" w:rsidRDefault="006A173C" w:rsidP="00855513">
      <w:pPr>
        <w:pStyle w:val="a3"/>
        <w:rPr>
          <w:b/>
          <w:color w:val="000000"/>
          <w:sz w:val="44"/>
          <w:szCs w:val="44"/>
        </w:rPr>
      </w:pPr>
    </w:p>
    <w:p w:rsidR="006A173C" w:rsidRDefault="006A173C" w:rsidP="00855513">
      <w:pPr>
        <w:pStyle w:val="a3"/>
        <w:rPr>
          <w:b/>
          <w:color w:val="000000"/>
          <w:sz w:val="44"/>
          <w:szCs w:val="44"/>
        </w:rPr>
      </w:pPr>
    </w:p>
    <w:p w:rsidR="00855513" w:rsidRPr="006A173C" w:rsidRDefault="00855513" w:rsidP="00855513">
      <w:pPr>
        <w:pStyle w:val="a3"/>
        <w:rPr>
          <w:b/>
          <w:color w:val="000000"/>
          <w:sz w:val="44"/>
          <w:szCs w:val="44"/>
        </w:rPr>
      </w:pPr>
      <w:bookmarkStart w:id="0" w:name="_GoBack"/>
      <w:bookmarkEnd w:id="0"/>
      <w:r w:rsidRPr="006A173C">
        <w:rPr>
          <w:b/>
          <w:color w:val="000000"/>
          <w:sz w:val="44"/>
          <w:szCs w:val="44"/>
        </w:rPr>
        <w:lastRenderedPageBreak/>
        <w:t>28. Требования электробезопасности при нормальных условиях</w:t>
      </w:r>
    </w:p>
    <w:p w:rsidR="00855513" w:rsidRPr="006A173C" w:rsidRDefault="00855513" w:rsidP="00855513">
      <w:pPr>
        <w:pStyle w:val="a3"/>
        <w:rPr>
          <w:color w:val="000000"/>
          <w:sz w:val="44"/>
          <w:szCs w:val="44"/>
        </w:rPr>
      </w:pPr>
      <w:proofErr w:type="gramStart"/>
      <w:r w:rsidRPr="006A173C">
        <w:rPr>
          <w:color w:val="000000"/>
          <w:sz w:val="44"/>
          <w:szCs w:val="44"/>
        </w:rPr>
        <w:t>При работе с ПЭВМ не допускается: при включенном питании прикасаться к панелям с разъемами оборудования, разъемам питающих и соединительных кабелей, экрану монитора; прикасаться одновременно к экрану и клавиатуре; производить переключения, отключение питания во время выполнения активной задачи; допускать резкие сгибы и защемление шнуров питания; прикасаться к поврежденным или неисправным выключателям, штепсельным розеткам, вилкам, к проводам с поврежденной изоляцией;</w:t>
      </w:r>
      <w:proofErr w:type="gramEnd"/>
      <w:r w:rsidRPr="006A173C">
        <w:rPr>
          <w:color w:val="000000"/>
          <w:sz w:val="44"/>
          <w:szCs w:val="44"/>
        </w:rPr>
        <w:t xml:space="preserve"> допускать попадание влаги на поверхность системного блока, монитор, рабочую поверхность клавиатуры, дисководов, принтеров и других устройств; производить самостоятельно вскрытие и ремонт оборудования; вытирать пыль на включенном </w:t>
      </w:r>
      <w:proofErr w:type="spellStart"/>
      <w:r w:rsidRPr="006A173C">
        <w:rPr>
          <w:color w:val="000000"/>
          <w:sz w:val="44"/>
          <w:szCs w:val="44"/>
        </w:rPr>
        <w:t>оборудовании</w:t>
      </w:r>
      <w:proofErr w:type="gramStart"/>
      <w:r w:rsidRPr="006A173C">
        <w:rPr>
          <w:color w:val="000000"/>
          <w:sz w:val="44"/>
          <w:szCs w:val="44"/>
        </w:rPr>
        <w:t>.П</w:t>
      </w:r>
      <w:proofErr w:type="gramEnd"/>
      <w:r w:rsidRPr="006A173C">
        <w:rPr>
          <w:color w:val="000000"/>
          <w:sz w:val="44"/>
          <w:szCs w:val="44"/>
        </w:rPr>
        <w:t>ри</w:t>
      </w:r>
      <w:proofErr w:type="spellEnd"/>
      <w:r w:rsidRPr="006A173C">
        <w:rPr>
          <w:color w:val="000000"/>
          <w:sz w:val="44"/>
          <w:szCs w:val="44"/>
        </w:rPr>
        <w:t xml:space="preserve"> возникновении в рабочей зоне опасных условий труда (появление запаха газа, гари и дыма, повышенное тепловыделение от оборудования и т.п.) прекратить работу, выключить оборудование, сообщить о происшедшем непосредственному или вышестоящему руководству, при необходимости вызвать представителей аварийной и (или) технической служб.</w:t>
      </w:r>
    </w:p>
    <w:p w:rsidR="00855513" w:rsidRPr="006A173C" w:rsidRDefault="00855513" w:rsidP="00855513">
      <w:pPr>
        <w:pStyle w:val="a3"/>
        <w:rPr>
          <w:color w:val="000000"/>
          <w:sz w:val="44"/>
          <w:szCs w:val="44"/>
        </w:rPr>
      </w:pPr>
    </w:p>
    <w:p w:rsidR="00855513" w:rsidRPr="006A173C" w:rsidRDefault="00855513" w:rsidP="00855513">
      <w:pPr>
        <w:pStyle w:val="a3"/>
        <w:rPr>
          <w:color w:val="000000"/>
          <w:sz w:val="44"/>
          <w:szCs w:val="44"/>
        </w:rPr>
      </w:pPr>
    </w:p>
    <w:p w:rsidR="00855513" w:rsidRPr="006A173C" w:rsidRDefault="00855513" w:rsidP="00855513">
      <w:pPr>
        <w:pStyle w:val="a3"/>
        <w:rPr>
          <w:color w:val="000000"/>
          <w:sz w:val="44"/>
          <w:szCs w:val="44"/>
        </w:rPr>
      </w:pPr>
    </w:p>
    <w:p w:rsidR="00855513" w:rsidRPr="006A173C" w:rsidRDefault="00855513" w:rsidP="00855513">
      <w:pPr>
        <w:pStyle w:val="a3"/>
        <w:rPr>
          <w:color w:val="000000"/>
          <w:sz w:val="44"/>
          <w:szCs w:val="44"/>
        </w:rPr>
      </w:pPr>
    </w:p>
    <w:p w:rsidR="00855513" w:rsidRPr="006A173C" w:rsidRDefault="00855513" w:rsidP="00855513">
      <w:pPr>
        <w:pStyle w:val="a3"/>
        <w:rPr>
          <w:color w:val="000000"/>
          <w:sz w:val="44"/>
          <w:szCs w:val="44"/>
        </w:rPr>
      </w:pPr>
    </w:p>
    <w:p w:rsidR="00855513" w:rsidRPr="006A173C" w:rsidRDefault="00855513" w:rsidP="00855513">
      <w:pPr>
        <w:pStyle w:val="a3"/>
        <w:rPr>
          <w:b/>
          <w:color w:val="000000"/>
          <w:sz w:val="44"/>
          <w:szCs w:val="44"/>
        </w:rPr>
      </w:pPr>
      <w:r w:rsidRPr="006A173C">
        <w:rPr>
          <w:b/>
          <w:color w:val="000000"/>
          <w:sz w:val="44"/>
          <w:szCs w:val="44"/>
        </w:rPr>
        <w:t>29. Общие требования к организации режима труда и отдыха при работе с ПЭВМ</w:t>
      </w:r>
    </w:p>
    <w:p w:rsidR="00855513" w:rsidRPr="006A173C" w:rsidRDefault="00855513" w:rsidP="00855513">
      <w:pPr>
        <w:pStyle w:val="a3"/>
        <w:rPr>
          <w:color w:val="000000"/>
          <w:sz w:val="44"/>
          <w:szCs w:val="44"/>
        </w:rPr>
      </w:pPr>
      <w:r w:rsidRPr="006A173C">
        <w:rPr>
          <w:color w:val="000000"/>
          <w:sz w:val="44"/>
          <w:szCs w:val="44"/>
        </w:rPr>
        <w:t>Режимы труда и отдыха при работе с ПЭВМ должны определяться видом и категорией трудовой деятельности. Виды трудовой деятельности разделяются на 3 группы: группа</w:t>
      </w:r>
      <w:proofErr w:type="gramStart"/>
      <w:r w:rsidRPr="006A173C">
        <w:rPr>
          <w:color w:val="000000"/>
          <w:sz w:val="44"/>
          <w:szCs w:val="44"/>
        </w:rPr>
        <w:t xml:space="preserve"> А</w:t>
      </w:r>
      <w:proofErr w:type="gramEnd"/>
      <w:r w:rsidRPr="006A173C">
        <w:rPr>
          <w:color w:val="000000"/>
          <w:sz w:val="44"/>
          <w:szCs w:val="44"/>
        </w:rPr>
        <w:t xml:space="preserve"> - работа по считыванию информации с экрана ПЭВМ с предварительным запросом; группа Б - работа по вводу информации; группа В - творческая работа в режиме диалога с ПЭВМ. При выполнении в течение рабочей смены работ, относящихся к разным видам трудовой деятельности, за основную работу с ПЭВМ следует принимать такую, которая занимает не менее 50% времени в течение рабочей смены или рабочего дня. При 8-и часовой рабочей смене и работе на ПЭВМ регламентированные перерывы следует устанавливать: *для I категории работ через 2 часа от начала рабочей смены и через 2 часа после обеденного перерыва продолжительностью 15 минут каждый; *для II категории работ через 2 часа от начала рабочей смены и через 1,5-2 часа после обеденного перерыва продолжительностью 15 минут каждый или продолжительностью 10 минут через каждый час работы; *для III категории через 1,5-2 часа от начала рабочей смены и через 1,5-2 часа после обеденного перерыва продолжительностью 20 минут каждый или продолжительностью 15 минут через каждый час работы.</w:t>
      </w:r>
    </w:p>
    <w:p w:rsidR="00FD54A2" w:rsidRPr="006A173C" w:rsidRDefault="00FD54A2" w:rsidP="00717A01">
      <w:pPr>
        <w:rPr>
          <w:sz w:val="44"/>
          <w:szCs w:val="44"/>
        </w:rPr>
      </w:pPr>
    </w:p>
    <w:sectPr w:rsidR="00FD54A2" w:rsidRPr="006A173C" w:rsidSect="00717A01">
      <w:pgSz w:w="11906" w:h="16838"/>
      <w:pgMar w:top="567"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B73EA"/>
    <w:multiLevelType w:val="hybridMultilevel"/>
    <w:tmpl w:val="E0B07E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A01"/>
    <w:rsid w:val="001F5DC2"/>
    <w:rsid w:val="00370387"/>
    <w:rsid w:val="003715B9"/>
    <w:rsid w:val="006A173C"/>
    <w:rsid w:val="00717A01"/>
    <w:rsid w:val="00785035"/>
    <w:rsid w:val="00855513"/>
    <w:rsid w:val="00AD5B7E"/>
    <w:rsid w:val="00B74A2A"/>
    <w:rsid w:val="00D53A46"/>
    <w:rsid w:val="00F10A4C"/>
    <w:rsid w:val="00FD54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7A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785035"/>
    <w:rPr>
      <w:color w:val="808080"/>
    </w:rPr>
  </w:style>
  <w:style w:type="paragraph" w:styleId="a5">
    <w:name w:val="Balloon Text"/>
    <w:basedOn w:val="a"/>
    <w:link w:val="a6"/>
    <w:uiPriority w:val="99"/>
    <w:semiHidden/>
    <w:unhideWhenUsed/>
    <w:rsid w:val="0078503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850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7A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785035"/>
    <w:rPr>
      <w:color w:val="808080"/>
    </w:rPr>
  </w:style>
  <w:style w:type="paragraph" w:styleId="a5">
    <w:name w:val="Balloon Text"/>
    <w:basedOn w:val="a"/>
    <w:link w:val="a6"/>
    <w:uiPriority w:val="99"/>
    <w:semiHidden/>
    <w:unhideWhenUsed/>
    <w:rsid w:val="0078503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850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66673">
      <w:bodyDiv w:val="1"/>
      <w:marLeft w:val="0"/>
      <w:marRight w:val="0"/>
      <w:marTop w:val="0"/>
      <w:marBottom w:val="0"/>
      <w:divBdr>
        <w:top w:val="none" w:sz="0" w:space="0" w:color="auto"/>
        <w:left w:val="none" w:sz="0" w:space="0" w:color="auto"/>
        <w:bottom w:val="none" w:sz="0" w:space="0" w:color="auto"/>
        <w:right w:val="none" w:sz="0" w:space="0" w:color="auto"/>
      </w:divBdr>
    </w:div>
    <w:div w:id="6680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4916</Words>
  <Characters>28023</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5</cp:revision>
  <dcterms:created xsi:type="dcterms:W3CDTF">2020-01-19T12:07:00Z</dcterms:created>
  <dcterms:modified xsi:type="dcterms:W3CDTF">2020-01-19T21:42:00Z</dcterms:modified>
</cp:coreProperties>
</file>