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FD4" w:rsidRPr="00721FD4" w:rsidRDefault="00721FD4" w:rsidP="005672B8">
      <w:pPr>
        <w:pStyle w:val="a3"/>
        <w:jc w:val="center"/>
        <w:rPr>
          <w:color w:val="000000"/>
          <w:sz w:val="28"/>
          <w:szCs w:val="28"/>
        </w:rPr>
      </w:pPr>
      <w:r w:rsidRPr="00721FD4"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721FD4" w:rsidRPr="00721FD4" w:rsidRDefault="00721FD4" w:rsidP="00721FD4">
      <w:pPr>
        <w:pStyle w:val="a3"/>
        <w:jc w:val="center"/>
        <w:rPr>
          <w:color w:val="000000"/>
          <w:sz w:val="28"/>
          <w:szCs w:val="28"/>
        </w:rPr>
      </w:pPr>
      <w:r w:rsidRPr="00721FD4">
        <w:rPr>
          <w:color w:val="000000"/>
          <w:sz w:val="28"/>
          <w:szCs w:val="28"/>
        </w:rPr>
        <w:t>УЧРЕЖДЕНИЕ ОБРАЗОВАНИЯ</w:t>
      </w:r>
    </w:p>
    <w:p w:rsidR="00721FD4" w:rsidRPr="00721FD4" w:rsidRDefault="00721FD4" w:rsidP="00721FD4">
      <w:pPr>
        <w:pStyle w:val="a3"/>
        <w:jc w:val="center"/>
        <w:rPr>
          <w:color w:val="000000"/>
          <w:sz w:val="28"/>
          <w:szCs w:val="28"/>
        </w:rPr>
      </w:pPr>
      <w:r w:rsidRPr="00721FD4"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 w:rsidR="00721FD4" w:rsidRPr="00721FD4" w:rsidRDefault="00721FD4" w:rsidP="00721FD4">
      <w:pPr>
        <w:pStyle w:val="a3"/>
        <w:jc w:val="center"/>
        <w:rPr>
          <w:color w:val="000000"/>
          <w:sz w:val="28"/>
          <w:szCs w:val="28"/>
        </w:rPr>
      </w:pPr>
      <w:r w:rsidRPr="00721FD4">
        <w:rPr>
          <w:color w:val="000000"/>
          <w:sz w:val="28"/>
          <w:szCs w:val="28"/>
        </w:rPr>
        <w:t>КАФЕДРА ИНТЕЛЛЕКТУАЛЬНЫХ ИНФОРМАЦИОННЫХ ТЕХНОЛОГИЙ</w:t>
      </w:r>
    </w:p>
    <w:p w:rsidR="00721FD4" w:rsidRDefault="00721FD4" w:rsidP="00721FD4">
      <w:pPr>
        <w:pStyle w:val="a3"/>
        <w:jc w:val="center"/>
        <w:rPr>
          <w:color w:val="000000"/>
          <w:sz w:val="28"/>
          <w:szCs w:val="28"/>
        </w:rPr>
      </w:pPr>
    </w:p>
    <w:p w:rsidR="00721FD4" w:rsidRDefault="00721FD4" w:rsidP="00721FD4">
      <w:pPr>
        <w:pStyle w:val="a3"/>
        <w:jc w:val="center"/>
        <w:rPr>
          <w:color w:val="000000"/>
          <w:sz w:val="28"/>
          <w:szCs w:val="28"/>
        </w:rPr>
      </w:pPr>
    </w:p>
    <w:p w:rsidR="00721FD4" w:rsidRPr="00721FD4" w:rsidRDefault="00721FD4" w:rsidP="00721FD4">
      <w:pPr>
        <w:pStyle w:val="a3"/>
        <w:jc w:val="center"/>
        <w:rPr>
          <w:color w:val="000000"/>
          <w:sz w:val="28"/>
          <w:szCs w:val="28"/>
        </w:rPr>
      </w:pPr>
      <w:r w:rsidRPr="00721FD4">
        <w:rPr>
          <w:color w:val="000000"/>
          <w:sz w:val="28"/>
          <w:szCs w:val="28"/>
        </w:rPr>
        <w:t>ОБРАБОТКА МАССИВОВ СТРУКТУРИРОВАННЫХ ДАННЫХ</w:t>
      </w:r>
    </w:p>
    <w:p w:rsidR="00721FD4" w:rsidRDefault="00721FD4" w:rsidP="00721FD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«ШКОЛЬНИК</w:t>
      </w:r>
      <w:r w:rsidRPr="00721FD4">
        <w:rPr>
          <w:color w:val="000000"/>
          <w:sz w:val="28"/>
          <w:szCs w:val="28"/>
        </w:rPr>
        <w:t>»</w:t>
      </w:r>
    </w:p>
    <w:p w:rsidR="00721FD4" w:rsidRDefault="00721FD4" w:rsidP="00721FD4">
      <w:pPr>
        <w:pStyle w:val="a3"/>
        <w:jc w:val="center"/>
        <w:rPr>
          <w:color w:val="000000"/>
          <w:sz w:val="28"/>
          <w:szCs w:val="28"/>
        </w:rPr>
      </w:pPr>
    </w:p>
    <w:p w:rsidR="00721FD4" w:rsidRDefault="00721FD4" w:rsidP="00721FD4">
      <w:pPr>
        <w:pStyle w:val="a3"/>
        <w:jc w:val="center"/>
        <w:rPr>
          <w:color w:val="000000"/>
          <w:sz w:val="28"/>
          <w:szCs w:val="28"/>
        </w:rPr>
      </w:pPr>
    </w:p>
    <w:p w:rsidR="00721FD4" w:rsidRPr="00721FD4" w:rsidRDefault="00721FD4" w:rsidP="00721FD4">
      <w:pPr>
        <w:pStyle w:val="a3"/>
        <w:jc w:val="center"/>
        <w:rPr>
          <w:color w:val="000000"/>
          <w:sz w:val="28"/>
          <w:szCs w:val="28"/>
        </w:rPr>
      </w:pPr>
      <w:r w:rsidRPr="00721FD4">
        <w:rPr>
          <w:color w:val="000000"/>
          <w:sz w:val="28"/>
          <w:szCs w:val="28"/>
        </w:rPr>
        <w:t>ПОЯСНИТЕЛЬНАЯ ЗАПИСКА К КУРСОВОЙ РАБОТЕ</w:t>
      </w:r>
    </w:p>
    <w:p w:rsidR="00721FD4" w:rsidRPr="00A9782E" w:rsidRDefault="00721FD4" w:rsidP="00721FD4">
      <w:pPr>
        <w:pStyle w:val="a3"/>
        <w:jc w:val="center"/>
        <w:rPr>
          <w:color w:val="000000"/>
          <w:sz w:val="27"/>
          <w:szCs w:val="27"/>
        </w:rPr>
      </w:pPr>
      <w:r w:rsidRPr="00A9782E">
        <w:rPr>
          <w:color w:val="000000"/>
          <w:sz w:val="27"/>
          <w:szCs w:val="27"/>
        </w:rPr>
        <w:t>ПО ДИСЦИПЛИНЕ «ОСНОВЫ АЛГОРИТМИЗАЦИИ И ПРОГРАММИРОВАНИЯ»</w:t>
      </w:r>
    </w:p>
    <w:p w:rsidR="00A9782E" w:rsidRDefault="00A9782E" w:rsidP="00721FD4">
      <w:pPr>
        <w:pStyle w:val="a3"/>
        <w:jc w:val="center"/>
        <w:rPr>
          <w:color w:val="000000"/>
          <w:sz w:val="28"/>
          <w:szCs w:val="28"/>
        </w:rPr>
      </w:pPr>
    </w:p>
    <w:p w:rsidR="00A9782E" w:rsidRDefault="00A9782E" w:rsidP="00721FD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КР.АС56. </w:t>
      </w:r>
      <w:r w:rsidR="006D2EA0">
        <w:rPr>
          <w:color w:val="000000"/>
          <w:sz w:val="28"/>
          <w:szCs w:val="28"/>
        </w:rPr>
        <w:t>190261</w:t>
      </w:r>
      <w:bookmarkStart w:id="0" w:name="_GoBack"/>
      <w:bookmarkEnd w:id="0"/>
      <w:r>
        <w:rPr>
          <w:color w:val="000000"/>
          <w:sz w:val="28"/>
          <w:szCs w:val="28"/>
        </w:rPr>
        <w:t>-01 81 00</w:t>
      </w:r>
    </w:p>
    <w:p w:rsidR="00A9782E" w:rsidRDefault="00A9782E" w:rsidP="00721FD4">
      <w:pPr>
        <w:pStyle w:val="a3"/>
        <w:jc w:val="center"/>
        <w:rPr>
          <w:color w:val="000000"/>
          <w:sz w:val="28"/>
          <w:szCs w:val="28"/>
        </w:rPr>
      </w:pPr>
    </w:p>
    <w:p w:rsidR="00721FD4" w:rsidRDefault="005C6D1D" w:rsidP="00721FD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Листов 24</w:t>
      </w:r>
    </w:p>
    <w:p w:rsidR="00A9782E" w:rsidRPr="00721FD4" w:rsidRDefault="00A9782E" w:rsidP="00721FD4">
      <w:pPr>
        <w:pStyle w:val="a3"/>
        <w:jc w:val="center"/>
        <w:rPr>
          <w:color w:val="000000"/>
          <w:sz w:val="28"/>
          <w:szCs w:val="28"/>
        </w:rPr>
      </w:pPr>
    </w:p>
    <w:p w:rsidR="00721FD4" w:rsidRPr="00721FD4" w:rsidRDefault="00721FD4" w:rsidP="00A9782E">
      <w:pPr>
        <w:pStyle w:val="a3"/>
        <w:ind w:left="1418"/>
        <w:rPr>
          <w:color w:val="000000"/>
          <w:sz w:val="28"/>
          <w:szCs w:val="28"/>
        </w:rPr>
      </w:pPr>
      <w:r w:rsidRPr="00721FD4">
        <w:rPr>
          <w:color w:val="000000"/>
          <w:sz w:val="28"/>
          <w:szCs w:val="28"/>
        </w:rPr>
        <w:t>Руководитель</w:t>
      </w:r>
      <w:r w:rsidR="00A9782E">
        <w:rPr>
          <w:color w:val="000000"/>
          <w:sz w:val="28"/>
          <w:szCs w:val="28"/>
        </w:rPr>
        <w:t xml:space="preserve">                                 Т.Н. Гирель</w:t>
      </w:r>
    </w:p>
    <w:p w:rsidR="00721FD4" w:rsidRPr="00721FD4" w:rsidRDefault="00721FD4" w:rsidP="00A9782E">
      <w:pPr>
        <w:pStyle w:val="a3"/>
        <w:ind w:left="1418"/>
        <w:rPr>
          <w:color w:val="000000"/>
          <w:sz w:val="28"/>
          <w:szCs w:val="28"/>
        </w:rPr>
      </w:pPr>
      <w:r w:rsidRPr="00721FD4">
        <w:rPr>
          <w:color w:val="000000"/>
          <w:sz w:val="28"/>
          <w:szCs w:val="28"/>
        </w:rPr>
        <w:t>Выполнила</w:t>
      </w:r>
      <w:r w:rsidR="00A9782E">
        <w:rPr>
          <w:color w:val="000000"/>
          <w:sz w:val="28"/>
          <w:szCs w:val="28"/>
        </w:rPr>
        <w:t xml:space="preserve">                                    </w:t>
      </w:r>
      <w:r w:rsidRPr="00721FD4">
        <w:rPr>
          <w:color w:val="000000"/>
          <w:sz w:val="28"/>
          <w:szCs w:val="28"/>
        </w:rPr>
        <w:t xml:space="preserve"> </w:t>
      </w:r>
      <w:r w:rsidR="00A9782E">
        <w:rPr>
          <w:color w:val="000000"/>
          <w:sz w:val="28"/>
          <w:szCs w:val="28"/>
        </w:rPr>
        <w:t>М.В. Карпенко</w:t>
      </w:r>
    </w:p>
    <w:p w:rsidR="00721FD4" w:rsidRPr="00721FD4" w:rsidRDefault="00721FD4" w:rsidP="00A9782E">
      <w:pPr>
        <w:pStyle w:val="a3"/>
        <w:ind w:left="1418"/>
        <w:rPr>
          <w:color w:val="000000"/>
          <w:sz w:val="28"/>
          <w:szCs w:val="28"/>
        </w:rPr>
      </w:pPr>
      <w:r w:rsidRPr="00721FD4">
        <w:rPr>
          <w:color w:val="000000"/>
          <w:sz w:val="28"/>
          <w:szCs w:val="28"/>
        </w:rPr>
        <w:t>Консультант</w:t>
      </w:r>
      <w:r w:rsidR="00A9782E">
        <w:rPr>
          <w:color w:val="000000"/>
          <w:sz w:val="28"/>
          <w:szCs w:val="28"/>
        </w:rPr>
        <w:t xml:space="preserve"> </w:t>
      </w:r>
      <w:r w:rsidRPr="00721FD4">
        <w:rPr>
          <w:color w:val="000000"/>
          <w:sz w:val="28"/>
          <w:szCs w:val="28"/>
        </w:rPr>
        <w:t xml:space="preserve">по ЕСПД </w:t>
      </w:r>
      <w:r w:rsidR="00A9782E">
        <w:rPr>
          <w:color w:val="000000"/>
          <w:sz w:val="28"/>
          <w:szCs w:val="28"/>
        </w:rPr>
        <w:t xml:space="preserve">                 Т.Н. Гирель</w:t>
      </w:r>
    </w:p>
    <w:p w:rsidR="00721FD4" w:rsidRDefault="00721FD4" w:rsidP="00A9782E">
      <w:pPr>
        <w:pStyle w:val="a3"/>
        <w:rPr>
          <w:color w:val="000000"/>
          <w:sz w:val="28"/>
          <w:szCs w:val="28"/>
        </w:rPr>
      </w:pPr>
    </w:p>
    <w:p w:rsidR="00721FD4" w:rsidRDefault="00721FD4" w:rsidP="00721FD4">
      <w:pPr>
        <w:pStyle w:val="a3"/>
        <w:jc w:val="center"/>
        <w:rPr>
          <w:color w:val="000000"/>
          <w:sz w:val="28"/>
          <w:szCs w:val="28"/>
        </w:rPr>
      </w:pPr>
    </w:p>
    <w:p w:rsidR="00721FD4" w:rsidRDefault="00721FD4" w:rsidP="00721FD4">
      <w:pPr>
        <w:pStyle w:val="a3"/>
        <w:jc w:val="center"/>
        <w:rPr>
          <w:color w:val="000000"/>
          <w:sz w:val="28"/>
          <w:szCs w:val="28"/>
        </w:rPr>
      </w:pPr>
    </w:p>
    <w:p w:rsidR="00721FD4" w:rsidRDefault="00721FD4" w:rsidP="00721FD4">
      <w:pPr>
        <w:pStyle w:val="a3"/>
        <w:jc w:val="center"/>
        <w:rPr>
          <w:color w:val="000000"/>
          <w:sz w:val="28"/>
          <w:szCs w:val="28"/>
        </w:rPr>
      </w:pPr>
    </w:p>
    <w:p w:rsidR="00721FD4" w:rsidRPr="00D858AB" w:rsidRDefault="00721FD4" w:rsidP="00721FD4">
      <w:pPr>
        <w:pStyle w:val="a3"/>
        <w:jc w:val="center"/>
        <w:rPr>
          <w:color w:val="000000"/>
          <w:sz w:val="28"/>
          <w:szCs w:val="28"/>
          <w:lang w:val="en-US"/>
        </w:rPr>
      </w:pPr>
      <w:r w:rsidRPr="00D858AB">
        <w:rPr>
          <w:color w:val="000000"/>
          <w:sz w:val="28"/>
          <w:szCs w:val="28"/>
          <w:lang w:val="en-US"/>
        </w:rPr>
        <w:t>2020</w:t>
      </w:r>
    </w:p>
    <w:sectPr w:rsidR="00721FD4" w:rsidRPr="00D858AB" w:rsidSect="005672B8">
      <w:pgSz w:w="11906" w:h="16838"/>
      <w:pgMar w:top="851" w:right="567" w:bottom="851" w:left="1418" w:header="709" w:footer="709" w:gutter="0"/>
      <w:pgBorders w:display="firstPage">
        <w:top w:val="single" w:sz="8" w:space="10" w:color="auto"/>
        <w:left w:val="single" w:sz="8" w:space="7" w:color="auto"/>
        <w:bottom w:val="single" w:sz="8" w:space="10" w:color="auto"/>
        <w:right w:val="single" w:sz="8" w:space="7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42D" w:rsidRDefault="0053742D" w:rsidP="005672B8">
      <w:pPr>
        <w:spacing w:after="0" w:line="240" w:lineRule="auto"/>
      </w:pPr>
      <w:r>
        <w:separator/>
      </w:r>
    </w:p>
  </w:endnote>
  <w:endnote w:type="continuationSeparator" w:id="0">
    <w:p w:rsidR="0053742D" w:rsidRDefault="0053742D" w:rsidP="00567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42D" w:rsidRDefault="0053742D" w:rsidP="005672B8">
      <w:pPr>
        <w:spacing w:after="0" w:line="240" w:lineRule="auto"/>
      </w:pPr>
      <w:r>
        <w:separator/>
      </w:r>
    </w:p>
  </w:footnote>
  <w:footnote w:type="continuationSeparator" w:id="0">
    <w:p w:rsidR="0053742D" w:rsidRDefault="0053742D" w:rsidP="005672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FB0"/>
    <w:rsid w:val="00006FB0"/>
    <w:rsid w:val="00140497"/>
    <w:rsid w:val="00162654"/>
    <w:rsid w:val="002E0E3C"/>
    <w:rsid w:val="003754CF"/>
    <w:rsid w:val="0053742D"/>
    <w:rsid w:val="005672B8"/>
    <w:rsid w:val="005C6D1D"/>
    <w:rsid w:val="006D2EA0"/>
    <w:rsid w:val="006F11F8"/>
    <w:rsid w:val="006F577B"/>
    <w:rsid w:val="00721FD4"/>
    <w:rsid w:val="007C5C81"/>
    <w:rsid w:val="00812D9C"/>
    <w:rsid w:val="009B05BA"/>
    <w:rsid w:val="00A9782E"/>
    <w:rsid w:val="00D858AB"/>
    <w:rsid w:val="00DB2718"/>
    <w:rsid w:val="00DF4006"/>
    <w:rsid w:val="00E06713"/>
    <w:rsid w:val="00E12B42"/>
    <w:rsid w:val="00ED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1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672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72B8"/>
  </w:style>
  <w:style w:type="paragraph" w:styleId="a6">
    <w:name w:val="footer"/>
    <w:basedOn w:val="a"/>
    <w:link w:val="a7"/>
    <w:uiPriority w:val="99"/>
    <w:unhideWhenUsed/>
    <w:rsid w:val="005672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72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1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672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72B8"/>
  </w:style>
  <w:style w:type="paragraph" w:styleId="a6">
    <w:name w:val="footer"/>
    <w:basedOn w:val="a"/>
    <w:link w:val="a7"/>
    <w:uiPriority w:val="99"/>
    <w:unhideWhenUsed/>
    <w:rsid w:val="005672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7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0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16</cp:revision>
  <dcterms:created xsi:type="dcterms:W3CDTF">2020-05-20T10:55:00Z</dcterms:created>
  <dcterms:modified xsi:type="dcterms:W3CDTF">2020-05-30T14:25:00Z</dcterms:modified>
</cp:coreProperties>
</file>