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60" w:type="dxa"/>
        <w:tblLook w:val="04A0" w:firstRow="1" w:lastRow="0" w:firstColumn="1" w:lastColumn="0" w:noHBand="0" w:noVBand="1"/>
      </w:tblPr>
      <w:tblGrid>
        <w:gridCol w:w="452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856338" w:rsidRPr="00267B94" w:rsidTr="0085633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варианта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АСОИ</w:t>
            </w:r>
          </w:p>
        </w:tc>
        <w:tc>
          <w:tcPr>
            <w:tcW w:w="11400" w:type="dxa"/>
            <w:gridSpan w:val="3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ru-RU"/>
              </w:rPr>
              <w:t>Характеристики задач (количество строк текста создаваемой программы)</w:t>
            </w:r>
          </w:p>
        </w:tc>
      </w:tr>
      <w:tr w:rsidR="00856338" w:rsidRPr="00856338" w:rsidTr="0085633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400" w:type="dxa"/>
            <w:gridSpan w:val="3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для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каждого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класса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пользователей</w:t>
            </w:r>
            <w:proofErr w:type="spellEnd"/>
          </w:p>
        </w:tc>
      </w:tr>
      <w:tr w:rsidR="00856338" w:rsidRPr="00856338" w:rsidTr="0085633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П6</w:t>
            </w:r>
          </w:p>
        </w:tc>
      </w:tr>
      <w:tr w:rsidR="00856338" w:rsidRPr="00856338" w:rsidTr="0085633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proofErr w:type="spellEnd"/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proofErr w:type="spellEnd"/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proofErr w:type="spellEnd"/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proofErr w:type="spellEnd"/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proofErr w:type="spellEnd"/>
          </w:p>
        </w:tc>
        <w:tc>
          <w:tcPr>
            <w:tcW w:w="19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Номера</w:t>
            </w:r>
            <w:proofErr w:type="spellEnd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задач</w:t>
            </w:r>
            <w:proofErr w:type="spellEnd"/>
          </w:p>
        </w:tc>
      </w:tr>
      <w:tr w:rsidR="00856338" w:rsidRPr="00856338" w:rsidTr="0085633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З5</w:t>
            </w:r>
          </w:p>
        </w:tc>
      </w:tr>
      <w:tr w:rsidR="00856338" w:rsidRPr="00856338" w:rsidTr="0085633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6338" w:rsidRPr="00856338" w:rsidRDefault="00856338" w:rsidP="00856338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856338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180</w:t>
            </w:r>
          </w:p>
        </w:tc>
      </w:tr>
    </w:tbl>
    <w:p w:rsidR="00BA2767" w:rsidRDefault="00BA2767"/>
    <w:p w:rsidR="00267B94" w:rsidRDefault="00267B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67B94" w:rsidRPr="009110CC" w:rsidTr="006C2EB5">
        <w:tc>
          <w:tcPr>
            <w:tcW w:w="5353" w:type="dxa"/>
            <w:gridSpan w:val="3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b/>
                <w:noProof/>
                <w:sz w:val="20"/>
                <w:lang w:val="ru-RU"/>
              </w:rPr>
            </w:pPr>
            <w:r w:rsidRPr="00B22434">
              <w:rPr>
                <w:rFonts w:ascii="Arial Narrow" w:hAnsi="Arial Narrow"/>
                <w:b/>
                <w:noProof/>
                <w:sz w:val="20"/>
                <w:lang w:val="ru-RU"/>
              </w:rPr>
              <w:t>Характеристики задач (колич</w:t>
            </w:r>
            <w:r>
              <w:rPr>
                <w:rFonts w:ascii="Arial Narrow" w:hAnsi="Arial Narrow"/>
                <w:b/>
                <w:noProof/>
                <w:sz w:val="20"/>
                <w:lang w:val="ru-RU"/>
              </w:rPr>
              <w:t>ество строк текста для создавае</w:t>
            </w:r>
            <w:r w:rsidRPr="00B22434">
              <w:rPr>
                <w:rFonts w:ascii="Arial Narrow" w:hAnsi="Arial Narrow"/>
                <w:b/>
                <w:noProof/>
                <w:sz w:val="20"/>
                <w:lang w:val="ru-RU"/>
              </w:rPr>
              <w:t>м</w:t>
            </w:r>
            <w:r>
              <w:rPr>
                <w:rFonts w:ascii="Arial Narrow" w:hAnsi="Arial Narrow"/>
                <w:b/>
                <w:noProof/>
                <w:sz w:val="20"/>
                <w:lang w:val="ru-RU"/>
              </w:rPr>
              <w:t>о</w:t>
            </w:r>
            <w:r w:rsidRPr="00B22434">
              <w:rPr>
                <w:rFonts w:ascii="Arial Narrow" w:hAnsi="Arial Narrow"/>
                <w:b/>
                <w:noProof/>
                <w:sz w:val="20"/>
                <w:lang w:val="ru-RU"/>
              </w:rPr>
              <w:t>й программы) для каждого класса пользователей</w:t>
            </w:r>
          </w:p>
        </w:tc>
      </w:tr>
      <w:tr w:rsidR="00267B94" w:rsidRPr="00B22434" w:rsidTr="006C2EB5">
        <w:tc>
          <w:tcPr>
            <w:tcW w:w="1384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b/>
                <w:noProof/>
                <w:sz w:val="20"/>
              </w:rPr>
            </w:pPr>
            <w:r w:rsidRPr="00B22434">
              <w:rPr>
                <w:rFonts w:ascii="Arial Narrow" w:hAnsi="Arial Narrow"/>
                <w:b/>
                <w:noProof/>
                <w:sz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b/>
                <w:noProof/>
                <w:sz w:val="20"/>
              </w:rPr>
            </w:pPr>
            <w:r w:rsidRPr="00B22434">
              <w:rPr>
                <w:rFonts w:ascii="Arial Narrow" w:hAnsi="Arial Narrow"/>
                <w:b/>
                <w:noProof/>
                <w:sz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b/>
                <w:noProof/>
                <w:sz w:val="20"/>
              </w:rPr>
            </w:pPr>
            <w:r w:rsidRPr="00B22434">
              <w:rPr>
                <w:rFonts w:ascii="Arial Narrow" w:hAnsi="Arial Narrow"/>
                <w:b/>
                <w:noProof/>
                <w:sz w:val="20"/>
              </w:rPr>
              <w:t>Количество строк текста</w:t>
            </w:r>
          </w:p>
        </w:tc>
      </w:tr>
      <w:tr w:rsidR="00267B94" w:rsidRPr="00B22434" w:rsidTr="006C2EB5">
        <w:tc>
          <w:tcPr>
            <w:tcW w:w="1384" w:type="dxa"/>
            <w:vMerge w:val="restart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120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600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700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420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880</w:t>
            </w:r>
          </w:p>
        </w:tc>
      </w:tr>
      <w:tr w:rsidR="00267B94" w:rsidRPr="00B22434" w:rsidTr="006C2EB5">
        <w:tc>
          <w:tcPr>
            <w:tcW w:w="1384" w:type="dxa"/>
            <w:vMerge w:val="restart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200</w:t>
            </w:r>
          </w:p>
        </w:tc>
        <w:bookmarkStart w:id="0" w:name="_GoBack"/>
        <w:bookmarkEnd w:id="0"/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70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330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600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200</w:t>
            </w:r>
          </w:p>
        </w:tc>
      </w:tr>
      <w:tr w:rsidR="00267B94" w:rsidRPr="00B22434" w:rsidTr="006C2EB5">
        <w:tc>
          <w:tcPr>
            <w:tcW w:w="1384" w:type="dxa"/>
            <w:vMerge w:val="restart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120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330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600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830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200</w:t>
            </w:r>
          </w:p>
        </w:tc>
      </w:tr>
      <w:tr w:rsidR="00267B94" w:rsidRPr="00B22434" w:rsidTr="006C2EB5">
        <w:tc>
          <w:tcPr>
            <w:tcW w:w="1384" w:type="dxa"/>
            <w:vMerge w:val="restart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900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190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400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530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900</w:t>
            </w:r>
          </w:p>
        </w:tc>
      </w:tr>
      <w:tr w:rsidR="00267B94" w:rsidRPr="00B22434" w:rsidTr="006C2EB5">
        <w:tc>
          <w:tcPr>
            <w:tcW w:w="1384" w:type="dxa"/>
            <w:vMerge w:val="restart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550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750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400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230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50</w:t>
            </w:r>
          </w:p>
        </w:tc>
      </w:tr>
      <w:tr w:rsidR="00267B94" w:rsidRPr="00B22434" w:rsidTr="006C2EB5">
        <w:tc>
          <w:tcPr>
            <w:tcW w:w="1384" w:type="dxa"/>
            <w:vMerge w:val="restart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100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390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600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550</w:t>
            </w:r>
          </w:p>
        </w:tc>
      </w:tr>
      <w:tr w:rsidR="00267B94" w:rsidRPr="00B22434" w:rsidTr="006C2EB5">
        <w:tc>
          <w:tcPr>
            <w:tcW w:w="1384" w:type="dxa"/>
            <w:vMerge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7B94" w:rsidRPr="00B22434" w:rsidRDefault="00267B94" w:rsidP="00267B94">
            <w:pPr>
              <w:spacing w:after="0" w:line="216" w:lineRule="auto"/>
              <w:rPr>
                <w:rFonts w:ascii="Arial Narrow" w:hAnsi="Arial Narrow"/>
                <w:noProof/>
                <w:sz w:val="20"/>
              </w:rPr>
            </w:pPr>
            <w:r w:rsidRPr="00B22434">
              <w:rPr>
                <w:rFonts w:ascii="Arial Narrow" w:hAnsi="Arial Narrow"/>
                <w:noProof/>
                <w:sz w:val="20"/>
              </w:rPr>
              <w:t>790</w:t>
            </w:r>
          </w:p>
        </w:tc>
      </w:tr>
    </w:tbl>
    <w:p w:rsidR="00267B94" w:rsidRDefault="00267B94"/>
    <w:sectPr w:rsidR="00267B94" w:rsidSect="00856338">
      <w:pgSz w:w="12240" w:h="15840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64"/>
    <w:rsid w:val="00267B94"/>
    <w:rsid w:val="00856338"/>
    <w:rsid w:val="00BA2767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FBAC"/>
  <w15:chartTrackingRefBased/>
  <w15:docId w15:val="{9D2F603E-3566-40AE-8A72-94C2B4A7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</cp:revision>
  <dcterms:created xsi:type="dcterms:W3CDTF">2022-12-09T10:44:00Z</dcterms:created>
  <dcterms:modified xsi:type="dcterms:W3CDTF">2022-12-09T10:45:00Z</dcterms:modified>
</cp:coreProperties>
</file>