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Тема: «Разработка и оценка концепции АСОИ»</w:t>
      </w: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1B7B53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Выполнил:</w:t>
      </w:r>
      <w:r w:rsidRPr="002E3B90"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3B90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3B90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3B90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2E3B90">
        <w:rPr>
          <w:rFonts w:ascii="Times New Roman" w:hAnsi="Times New Roman" w:cs="Times New Roman"/>
          <w:sz w:val="26"/>
          <w:szCs w:val="26"/>
        </w:rPr>
        <w:t>Марук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К.В.</w:t>
      </w:r>
    </w:p>
    <w:p w:rsidR="00992468" w:rsidRPr="002E3B90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3B90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3B90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3B90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FB40F5" w:rsidRPr="002E3B90" w:rsidRDefault="00FB40F5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3B90" w:rsidRDefault="002E3B90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E3B90" w:rsidRDefault="002E3B90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3B90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3B90" w:rsidRDefault="00992468">
      <w:pPr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3B90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992468" w:rsidRPr="002E3B90" w:rsidRDefault="00962A1C" w:rsidP="0099246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16</w:t>
      </w:r>
    </w:p>
    <w:p w:rsidR="00992468" w:rsidRPr="002E3B90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2.  ОПИСАНИЕ ИСХОДНЫХ ДАННЫХ</w:t>
      </w:r>
    </w:p>
    <w:p w:rsidR="00992468" w:rsidRPr="002E3B90" w:rsidRDefault="00992468" w:rsidP="00992468">
      <w:pPr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2.1. Краткое описание объекта автоматизации (ОА).</w:t>
      </w:r>
    </w:p>
    <w:p w:rsidR="00992468" w:rsidRPr="002E3B90" w:rsidRDefault="00992468" w:rsidP="002E3B90">
      <w:pPr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В.1 – Модели организационной структуры ОА</w:t>
      </w:r>
    </w:p>
    <w:tbl>
      <w:tblPr>
        <w:tblW w:w="1094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805"/>
        <w:gridCol w:w="806"/>
        <w:gridCol w:w="806"/>
        <w:gridCol w:w="805"/>
        <w:gridCol w:w="806"/>
        <w:gridCol w:w="806"/>
        <w:gridCol w:w="805"/>
        <w:gridCol w:w="806"/>
        <w:gridCol w:w="806"/>
        <w:gridCol w:w="805"/>
        <w:gridCol w:w="806"/>
        <w:gridCol w:w="806"/>
        <w:gridCol w:w="709"/>
      </w:tblGrid>
      <w:tr w:rsidR="002E3B90" w:rsidRPr="00A66422" w:rsidTr="002E3B90">
        <w:trPr>
          <w:trHeight w:val="514"/>
        </w:trPr>
        <w:tc>
          <w:tcPr>
            <w:tcW w:w="567" w:type="dxa"/>
            <w:vMerge w:val="restart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Номер варианта АСОИ</w:t>
            </w:r>
          </w:p>
        </w:tc>
        <w:tc>
          <w:tcPr>
            <w:tcW w:w="1611" w:type="dxa"/>
            <w:gridSpan w:val="2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1-я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11" w:type="dxa"/>
            <w:gridSpan w:val="2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2-я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12" w:type="dxa"/>
            <w:gridSpan w:val="2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3-я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11" w:type="dxa"/>
            <w:gridSpan w:val="2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4-я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11" w:type="dxa"/>
            <w:gridSpan w:val="2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5-я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1612" w:type="dxa"/>
            <w:gridSpan w:val="2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6</w:t>
            </w:r>
            <w:r w:rsidRPr="00A66422">
              <w:rPr>
                <w:rFonts w:ascii="Arial Narrow" w:hAnsi="Arial Narrow" w:cs="Arial"/>
                <w:b/>
                <w:noProof/>
              </w:rPr>
              <w:t>-я группа</w:t>
            </w:r>
          </w:p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пользова</w:t>
            </w:r>
            <w:r w:rsidRPr="00A66422">
              <w:rPr>
                <w:rFonts w:ascii="Arial Narrow" w:hAnsi="Arial Narrow" w:cs="Arial"/>
                <w:b/>
                <w:noProof/>
              </w:rPr>
              <w:t>телей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Общее количество пользователей АСОИ</w:t>
            </w:r>
          </w:p>
        </w:tc>
      </w:tr>
      <w:tr w:rsidR="002E3B90" w:rsidRPr="00A66422" w:rsidTr="002E3B90">
        <w:trPr>
          <w:cantSplit/>
          <w:trHeight w:val="1793"/>
        </w:trPr>
        <w:tc>
          <w:tcPr>
            <w:tcW w:w="567" w:type="dxa"/>
            <w:vMerge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805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5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05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5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группы</w:t>
            </w:r>
          </w:p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пользователей</w:t>
            </w:r>
          </w:p>
        </w:tc>
        <w:tc>
          <w:tcPr>
            <w:tcW w:w="806" w:type="dxa"/>
            <w:textDirection w:val="btLr"/>
            <w:vAlign w:val="center"/>
          </w:tcPr>
          <w:p w:rsidR="002E3B90" w:rsidRPr="00A66422" w:rsidRDefault="002E3B90" w:rsidP="00D94D96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Количество пользователей</w:t>
            </w:r>
          </w:p>
        </w:tc>
        <w:tc>
          <w:tcPr>
            <w:tcW w:w="709" w:type="dxa"/>
            <w:vMerge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noProof/>
              </w:rPr>
            </w:pPr>
          </w:p>
        </w:tc>
      </w:tr>
      <w:tr w:rsidR="002E3B90" w:rsidRPr="00A66422" w:rsidTr="002E3B90">
        <w:trPr>
          <w:trHeight w:val="216"/>
        </w:trPr>
        <w:tc>
          <w:tcPr>
            <w:tcW w:w="567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  <w:b/>
              </w:rPr>
            </w:pPr>
            <w:r w:rsidRPr="00A66422">
              <w:rPr>
                <w:rFonts w:ascii="Arial Narrow" w:hAnsi="Arial Narrow" w:cs="Arial"/>
                <w:b/>
              </w:rPr>
              <w:t>16</w:t>
            </w:r>
          </w:p>
        </w:tc>
        <w:tc>
          <w:tcPr>
            <w:tcW w:w="805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П1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10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П2</w:t>
            </w:r>
          </w:p>
        </w:tc>
        <w:tc>
          <w:tcPr>
            <w:tcW w:w="805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5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П3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6</w:t>
            </w:r>
          </w:p>
        </w:tc>
        <w:tc>
          <w:tcPr>
            <w:tcW w:w="805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П4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9</w:t>
            </w:r>
          </w:p>
        </w:tc>
        <w:tc>
          <w:tcPr>
            <w:tcW w:w="806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П5</w:t>
            </w:r>
          </w:p>
        </w:tc>
        <w:tc>
          <w:tcPr>
            <w:tcW w:w="805" w:type="dxa"/>
            <w:vAlign w:val="center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 w:rsidRPr="00A66422">
              <w:rPr>
                <w:rFonts w:ascii="Arial Narrow" w:hAnsi="Arial Narrow" w:cs="Arial"/>
              </w:rPr>
              <w:t>11</w:t>
            </w:r>
          </w:p>
        </w:tc>
        <w:tc>
          <w:tcPr>
            <w:tcW w:w="806" w:type="dxa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П6</w:t>
            </w:r>
          </w:p>
        </w:tc>
        <w:tc>
          <w:tcPr>
            <w:tcW w:w="806" w:type="dxa"/>
          </w:tcPr>
          <w:p w:rsidR="002E3B90" w:rsidRPr="00A66422" w:rsidRDefault="002E3B90" w:rsidP="00D94D9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</w:p>
        </w:tc>
        <w:tc>
          <w:tcPr>
            <w:tcW w:w="709" w:type="dxa"/>
            <w:vAlign w:val="center"/>
          </w:tcPr>
          <w:p w:rsidR="002E3B90" w:rsidRPr="00A66422" w:rsidRDefault="00962A1C" w:rsidP="00D94D96">
            <w:pPr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46</w:t>
            </w:r>
          </w:p>
        </w:tc>
      </w:tr>
    </w:tbl>
    <w:p w:rsidR="00DA04C7" w:rsidRPr="002E3B90" w:rsidRDefault="00DA04C7" w:rsidP="00DA04C7">
      <w:pPr>
        <w:rPr>
          <w:rFonts w:ascii="Times New Roman" w:hAnsi="Times New Roman" w:cs="Times New Roman"/>
          <w:b/>
          <w:sz w:val="26"/>
          <w:szCs w:val="26"/>
        </w:rPr>
      </w:pPr>
    </w:p>
    <w:p w:rsidR="00DA04C7" w:rsidRPr="002E3B90" w:rsidRDefault="00DA04C7" w:rsidP="002E3B90">
      <w:pPr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Г.1 – Варианты моделей групп пользователей ОА</w:t>
      </w:r>
    </w:p>
    <w:tbl>
      <w:tblPr>
        <w:tblpPr w:leftFromText="180" w:rightFromText="180" w:vertAnchor="page" w:horzAnchor="margin" w:tblpY="7546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839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E3B90" w:rsidRPr="00A66422" w:rsidTr="002E3B90">
        <w:trPr>
          <w:trHeight w:val="70"/>
        </w:trPr>
        <w:tc>
          <w:tcPr>
            <w:tcW w:w="831" w:type="dxa"/>
            <w:vMerge w:val="restart"/>
            <w:textDirection w:val="btLr"/>
            <w:vAlign w:val="center"/>
          </w:tcPr>
          <w:p w:rsidR="002E3B90" w:rsidRPr="00A66422" w:rsidRDefault="002E3B90" w:rsidP="002E3B90">
            <w:pPr>
              <w:spacing w:before="120"/>
              <w:ind w:left="113" w:right="113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Номер варианта АСОИ</w:t>
            </w:r>
          </w:p>
        </w:tc>
        <w:tc>
          <w:tcPr>
            <w:tcW w:w="10079" w:type="dxa"/>
            <w:gridSpan w:val="12"/>
            <w:vAlign w:val="center"/>
          </w:tcPr>
          <w:p w:rsidR="002E3B90" w:rsidRPr="00A66422" w:rsidRDefault="002E3B90" w:rsidP="002E3B90">
            <w:pPr>
              <w:spacing w:before="120"/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Группы пользователей ОА</w:t>
            </w:r>
          </w:p>
        </w:tc>
      </w:tr>
      <w:tr w:rsidR="002E3B90" w:rsidRPr="00A66422" w:rsidTr="002E3B90">
        <w:trPr>
          <w:trHeight w:val="204"/>
        </w:trPr>
        <w:tc>
          <w:tcPr>
            <w:tcW w:w="831" w:type="dxa"/>
            <w:vMerge/>
            <w:vAlign w:val="center"/>
          </w:tcPr>
          <w:p w:rsidR="002E3B90" w:rsidRPr="00A66422" w:rsidRDefault="002E3B90" w:rsidP="002E3B90">
            <w:pPr>
              <w:spacing w:before="120"/>
              <w:jc w:val="center"/>
              <w:rPr>
                <w:rFonts w:ascii="Arial Narrow" w:hAnsi="Arial Narrow" w:cs="Arial"/>
                <w:noProof/>
              </w:rPr>
            </w:pPr>
          </w:p>
        </w:tc>
        <w:tc>
          <w:tcPr>
            <w:tcW w:w="1679" w:type="dxa"/>
            <w:gridSpan w:val="2"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П1</w:t>
            </w:r>
          </w:p>
        </w:tc>
        <w:tc>
          <w:tcPr>
            <w:tcW w:w="1680" w:type="dxa"/>
            <w:gridSpan w:val="2"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П2</w:t>
            </w:r>
          </w:p>
        </w:tc>
        <w:tc>
          <w:tcPr>
            <w:tcW w:w="1680" w:type="dxa"/>
            <w:gridSpan w:val="2"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П3</w:t>
            </w:r>
          </w:p>
        </w:tc>
        <w:tc>
          <w:tcPr>
            <w:tcW w:w="1680" w:type="dxa"/>
            <w:gridSpan w:val="2"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П4</w:t>
            </w:r>
          </w:p>
        </w:tc>
        <w:tc>
          <w:tcPr>
            <w:tcW w:w="1680" w:type="dxa"/>
            <w:gridSpan w:val="2"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 w:rsidRPr="00A66422">
              <w:rPr>
                <w:rFonts w:ascii="Arial Narrow" w:hAnsi="Arial Narrow" w:cs="Arial"/>
                <w:b/>
                <w:noProof/>
              </w:rPr>
              <w:t>П5</w:t>
            </w:r>
          </w:p>
        </w:tc>
        <w:tc>
          <w:tcPr>
            <w:tcW w:w="1680" w:type="dxa"/>
            <w:gridSpan w:val="2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  <w:r>
              <w:rPr>
                <w:rFonts w:ascii="Arial Narrow" w:hAnsi="Arial Narrow" w:cs="Arial"/>
                <w:b/>
                <w:noProof/>
              </w:rPr>
              <w:t>П6</w:t>
            </w:r>
          </w:p>
        </w:tc>
      </w:tr>
      <w:tr w:rsidR="002E3B90" w:rsidRPr="00A66422" w:rsidTr="002E3B90">
        <w:trPr>
          <w:cantSplit/>
          <w:trHeight w:val="1773"/>
        </w:trPr>
        <w:tc>
          <w:tcPr>
            <w:tcW w:w="831" w:type="dxa"/>
            <w:vMerge/>
            <w:vAlign w:val="center"/>
          </w:tcPr>
          <w:p w:rsidR="002E3B90" w:rsidRPr="00A66422" w:rsidRDefault="002E3B90" w:rsidP="002E3B90">
            <w:pPr>
              <w:jc w:val="center"/>
              <w:rPr>
                <w:rFonts w:ascii="Arial Narrow" w:hAnsi="Arial Narrow" w:cs="Arial"/>
                <w:b/>
                <w:noProof/>
              </w:rPr>
            </w:pPr>
          </w:p>
        </w:tc>
        <w:tc>
          <w:tcPr>
            <w:tcW w:w="839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Номер ФМ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пользователя</w:t>
            </w:r>
          </w:p>
        </w:tc>
        <w:tc>
          <w:tcPr>
            <w:tcW w:w="840" w:type="dxa"/>
            <w:textDirection w:val="btLr"/>
            <w:vAlign w:val="center"/>
          </w:tcPr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Режим</w:t>
            </w:r>
          </w:p>
          <w:p w:rsidR="002E3B90" w:rsidRPr="00A66422" w:rsidRDefault="002E3B90" w:rsidP="002E3B90">
            <w:pPr>
              <w:ind w:left="113" w:right="113"/>
              <w:jc w:val="center"/>
              <w:rPr>
                <w:rFonts w:ascii="Arial Narrow" w:hAnsi="Arial Narrow" w:cs="Arial"/>
                <w:noProof/>
              </w:rPr>
            </w:pPr>
            <w:r w:rsidRPr="00A66422">
              <w:rPr>
                <w:rFonts w:ascii="Arial Narrow" w:hAnsi="Arial Narrow" w:cs="Arial"/>
                <w:noProof/>
              </w:rPr>
              <w:t>работы</w:t>
            </w:r>
          </w:p>
        </w:tc>
      </w:tr>
      <w:tr w:rsidR="002E3B90" w:rsidRPr="00A66422" w:rsidTr="002E3B90">
        <w:trPr>
          <w:trHeight w:val="111"/>
        </w:trPr>
        <w:tc>
          <w:tcPr>
            <w:tcW w:w="831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b/>
                <w:noProof/>
              </w:rPr>
            </w:pPr>
            <w:r w:rsidRPr="00A66422">
              <w:rPr>
                <w:rFonts w:ascii="Arial Narrow" w:hAnsi="Arial Narrow"/>
                <w:b/>
                <w:noProof/>
              </w:rPr>
              <w:t>16</w:t>
            </w:r>
          </w:p>
        </w:tc>
        <w:tc>
          <w:tcPr>
            <w:tcW w:w="839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6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11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</w:rPr>
            </w:pPr>
            <w:r w:rsidRPr="00A66422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19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</w:rPr>
            </w:pPr>
            <w:r w:rsidRPr="00A66422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10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 w:rsidRPr="00A66422">
              <w:rPr>
                <w:rFonts w:ascii="Arial Narrow" w:hAnsi="Arial Narrow"/>
                <w:noProof/>
              </w:rPr>
              <w:t>3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17</w:t>
            </w:r>
          </w:p>
        </w:tc>
        <w:tc>
          <w:tcPr>
            <w:tcW w:w="840" w:type="dxa"/>
          </w:tcPr>
          <w:p w:rsidR="002E3B90" w:rsidRPr="00A66422" w:rsidRDefault="002E3B90" w:rsidP="002E3B90">
            <w:pPr>
              <w:jc w:val="center"/>
              <w:rPr>
                <w:rFonts w:ascii="Arial Narrow" w:hAnsi="Arial Narrow"/>
                <w:noProof/>
              </w:rPr>
            </w:pPr>
            <w:r>
              <w:rPr>
                <w:rFonts w:ascii="Arial Narrow" w:hAnsi="Arial Narrow"/>
                <w:noProof/>
              </w:rPr>
              <w:t>3</w:t>
            </w:r>
          </w:p>
        </w:tc>
      </w:tr>
    </w:tbl>
    <w:p w:rsidR="002E3B90" w:rsidRDefault="002E3B90" w:rsidP="002E3B90">
      <w:pPr>
        <w:rPr>
          <w:rFonts w:ascii="Times New Roman" w:hAnsi="Times New Roman" w:cs="Times New Roman"/>
          <w:b/>
          <w:sz w:val="26"/>
          <w:szCs w:val="26"/>
        </w:rPr>
      </w:pPr>
    </w:p>
    <w:p w:rsidR="002E3B90" w:rsidRPr="002E3B90" w:rsidRDefault="00F21392" w:rsidP="00992468">
      <w:pPr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Г.2 – Каталог характеристик задач групп пользователей</w:t>
      </w:r>
      <w:r w:rsidR="002E3B90">
        <w:rPr>
          <w:rFonts w:ascii="Times New Roman" w:hAnsi="Times New Roman" w:cs="Times New Roman"/>
          <w:b/>
          <w:sz w:val="26"/>
          <w:szCs w:val="26"/>
        </w:rPr>
        <w:br/>
      </w:r>
      <w:r w:rsidR="002E3B90" w:rsidRPr="00B32183">
        <w:rPr>
          <w:b/>
          <w:noProof/>
          <w:sz w:val="26"/>
          <w:szCs w:val="26"/>
          <w:lang w:val="en-US"/>
        </w:rPr>
        <w:drawing>
          <wp:inline distT="0" distB="0" distL="0" distR="0">
            <wp:extent cx="6924675" cy="10682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206" cy="10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90" w:rsidRDefault="002E3B90" w:rsidP="00DC39B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3B90" w:rsidRDefault="002E3B90" w:rsidP="00DC39B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3B90" w:rsidRDefault="002E3B90" w:rsidP="00DC39B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3B90" w:rsidRDefault="002E3B90" w:rsidP="00DC39B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E3B90" w:rsidRDefault="002E3B90" w:rsidP="00DC39BD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DC39BD" w:rsidRPr="002E3B90" w:rsidRDefault="00DC39BD" w:rsidP="002E3B90">
      <w:pPr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lastRenderedPageBreak/>
        <w:t>Таблица Д.1 – Каталог элементов информационной структуры ОА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963"/>
        <w:gridCol w:w="964"/>
        <w:gridCol w:w="964"/>
        <w:gridCol w:w="936"/>
        <w:gridCol w:w="992"/>
        <w:gridCol w:w="964"/>
        <w:gridCol w:w="879"/>
        <w:gridCol w:w="1049"/>
        <w:gridCol w:w="964"/>
        <w:gridCol w:w="964"/>
      </w:tblGrid>
      <w:tr w:rsidR="00DC39BD" w:rsidRPr="002E3B90" w:rsidTr="002E3B90">
        <w:trPr>
          <w:trHeight w:val="453"/>
        </w:trPr>
        <w:tc>
          <w:tcPr>
            <w:tcW w:w="426" w:type="dxa"/>
            <w:vMerge w:val="restart"/>
            <w:textDirection w:val="btLr"/>
          </w:tcPr>
          <w:p w:rsidR="00DC39BD" w:rsidRPr="002E3B90" w:rsidRDefault="00DC39BD" w:rsidP="00DC39BD">
            <w:pPr>
              <w:ind w:left="113" w:right="113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3827" w:type="dxa"/>
            <w:gridSpan w:val="4"/>
            <w:vAlign w:val="center"/>
          </w:tcPr>
          <w:p w:rsidR="00DC39BD" w:rsidRPr="002E3B90" w:rsidRDefault="00DC39BD" w:rsidP="00DC39B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База данных (БД)</w:t>
            </w:r>
          </w:p>
        </w:tc>
        <w:tc>
          <w:tcPr>
            <w:tcW w:w="2835" w:type="dxa"/>
            <w:gridSpan w:val="3"/>
            <w:vAlign w:val="center"/>
          </w:tcPr>
          <w:p w:rsidR="00DC39BD" w:rsidRPr="002E3B90" w:rsidRDefault="00DC39BD" w:rsidP="00DC39B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Файлы текущих документов (ФТД)</w:t>
            </w:r>
          </w:p>
        </w:tc>
        <w:tc>
          <w:tcPr>
            <w:tcW w:w="2977" w:type="dxa"/>
            <w:gridSpan w:val="3"/>
            <w:vAlign w:val="center"/>
          </w:tcPr>
          <w:p w:rsidR="00DC39BD" w:rsidRPr="002E3B90" w:rsidRDefault="00DC39BD" w:rsidP="00DC39BD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Файлы архивных документов (ФАД)</w:t>
            </w:r>
          </w:p>
        </w:tc>
      </w:tr>
      <w:tr w:rsidR="00DC39BD" w:rsidRPr="002E3B90" w:rsidTr="002E3B90">
        <w:trPr>
          <w:cantSplit/>
          <w:trHeight w:val="2311"/>
        </w:trPr>
        <w:tc>
          <w:tcPr>
            <w:tcW w:w="426" w:type="dxa"/>
            <w:vMerge/>
          </w:tcPr>
          <w:p w:rsidR="00DC39BD" w:rsidRPr="002E3B90" w:rsidRDefault="00DC39BD" w:rsidP="00DC39BD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</w:p>
        </w:tc>
        <w:tc>
          <w:tcPr>
            <w:tcW w:w="963" w:type="dxa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Количество таблиц</w:t>
            </w:r>
          </w:p>
        </w:tc>
        <w:tc>
          <w:tcPr>
            <w:tcW w:w="964" w:type="dxa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Количество первичных ключей</w:t>
            </w:r>
          </w:p>
        </w:tc>
        <w:tc>
          <w:tcPr>
            <w:tcW w:w="964" w:type="dxa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Количество вторичных ключей</w:t>
            </w:r>
          </w:p>
        </w:tc>
        <w:tc>
          <w:tcPr>
            <w:tcW w:w="936" w:type="dxa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Первоначальный размер в Мбайт</w:t>
            </w:r>
          </w:p>
        </w:tc>
        <w:tc>
          <w:tcPr>
            <w:tcW w:w="992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964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Средний размер документа в </w:t>
            </w:r>
            <w:proofErr w:type="spellStart"/>
            <w:r w:rsidRPr="002E3B90">
              <w:rPr>
                <w:rFonts w:ascii="Arial Narrow" w:hAnsi="Arial Narrow" w:cs="Times New Roman"/>
                <w:sz w:val="20"/>
                <w:szCs w:val="20"/>
              </w:rPr>
              <w:t>Мбайтах</w:t>
            </w:r>
            <w:proofErr w:type="spellEnd"/>
          </w:p>
        </w:tc>
        <w:tc>
          <w:tcPr>
            <w:tcW w:w="879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Среднее количество документов по виду</w:t>
            </w:r>
          </w:p>
        </w:tc>
        <w:tc>
          <w:tcPr>
            <w:tcW w:w="1049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Количество видов документов</w:t>
            </w:r>
          </w:p>
        </w:tc>
        <w:tc>
          <w:tcPr>
            <w:tcW w:w="964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Средний размер документа в </w:t>
            </w:r>
            <w:proofErr w:type="spellStart"/>
            <w:r w:rsidRPr="002E3B90">
              <w:rPr>
                <w:rFonts w:ascii="Arial Narrow" w:hAnsi="Arial Narrow" w:cs="Times New Roman"/>
                <w:sz w:val="20"/>
                <w:szCs w:val="20"/>
              </w:rPr>
              <w:t>Мбайтах</w:t>
            </w:r>
            <w:proofErr w:type="spellEnd"/>
          </w:p>
        </w:tc>
        <w:tc>
          <w:tcPr>
            <w:tcW w:w="964" w:type="dxa"/>
            <w:shd w:val="clear" w:color="auto" w:fill="auto"/>
            <w:textDirection w:val="btLr"/>
            <w:vAlign w:val="center"/>
          </w:tcPr>
          <w:p w:rsidR="00DC39BD" w:rsidRPr="002E3B90" w:rsidRDefault="00DC39BD" w:rsidP="00F21392">
            <w:pPr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Среднее количество документов по виду</w:t>
            </w:r>
          </w:p>
        </w:tc>
      </w:tr>
      <w:tr w:rsidR="00275A35" w:rsidRPr="002E3B90" w:rsidTr="002E3B90">
        <w:trPr>
          <w:trHeight w:val="358"/>
        </w:trPr>
        <w:tc>
          <w:tcPr>
            <w:tcW w:w="426" w:type="dxa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963" w:type="dxa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350</w:t>
            </w:r>
          </w:p>
        </w:tc>
        <w:tc>
          <w:tcPr>
            <w:tcW w:w="964" w:type="dxa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150</w:t>
            </w:r>
          </w:p>
        </w:tc>
        <w:tc>
          <w:tcPr>
            <w:tcW w:w="964" w:type="dxa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80</w:t>
            </w:r>
          </w:p>
        </w:tc>
        <w:tc>
          <w:tcPr>
            <w:tcW w:w="936" w:type="dxa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310</w:t>
            </w:r>
          </w:p>
        </w:tc>
        <w:tc>
          <w:tcPr>
            <w:tcW w:w="992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964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4.4</w:t>
            </w:r>
          </w:p>
        </w:tc>
        <w:tc>
          <w:tcPr>
            <w:tcW w:w="879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110</w:t>
            </w:r>
          </w:p>
        </w:tc>
        <w:tc>
          <w:tcPr>
            <w:tcW w:w="1049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964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3.3</w:t>
            </w:r>
          </w:p>
        </w:tc>
        <w:tc>
          <w:tcPr>
            <w:tcW w:w="964" w:type="dxa"/>
            <w:shd w:val="clear" w:color="auto" w:fill="auto"/>
          </w:tcPr>
          <w:p w:rsidR="00275A35" w:rsidRPr="002E3B90" w:rsidRDefault="00275A35" w:rsidP="00275A35">
            <w:pPr>
              <w:jc w:val="center"/>
              <w:rPr>
                <w:rFonts w:ascii="Arial Narrow" w:hAnsi="Arial Narrow" w:cs="Times New Roman"/>
                <w:noProof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noProof/>
                <w:sz w:val="20"/>
                <w:szCs w:val="20"/>
              </w:rPr>
              <w:t>43</w:t>
            </w:r>
          </w:p>
        </w:tc>
      </w:tr>
    </w:tbl>
    <w:p w:rsidR="00DC39BD" w:rsidRPr="002E3B90" w:rsidRDefault="00DC39BD" w:rsidP="00992468">
      <w:pPr>
        <w:rPr>
          <w:rFonts w:ascii="Times New Roman" w:hAnsi="Times New Roman" w:cs="Times New Roman"/>
          <w:sz w:val="26"/>
          <w:szCs w:val="26"/>
        </w:rPr>
      </w:pPr>
    </w:p>
    <w:p w:rsidR="009665B9" w:rsidRPr="002E3B90" w:rsidRDefault="009665B9" w:rsidP="00992468">
      <w:pPr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2.2. Перечень требований к создаваемой ИС.</w:t>
      </w:r>
    </w:p>
    <w:p w:rsidR="009665B9" w:rsidRPr="002E3B90" w:rsidRDefault="009665B9" w:rsidP="009665B9">
      <w:pPr>
        <w:numPr>
          <w:ilvl w:val="2"/>
          <w:numId w:val="1"/>
        </w:numPr>
        <w:tabs>
          <w:tab w:val="clear" w:pos="2766"/>
          <w:tab w:val="num" w:pos="284"/>
        </w:tabs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Общие требования к АСОИ: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Цель разработки АСОИ – автоматизация задач пользователей для заданного объекта автоматизации.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Вид разработки АСОИ –  новая разработка.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 (см. табл.В.1).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Перечень эксплуатационного персонала (ЭП) АСОИ определяется разработчиком (не менее 3 чело</w:t>
      </w:r>
      <w:r w:rsidRPr="002E3B90">
        <w:rPr>
          <w:rFonts w:ascii="Times New Roman" w:hAnsi="Times New Roman" w:cs="Times New Roman"/>
          <w:sz w:val="26"/>
          <w:szCs w:val="26"/>
        </w:rPr>
        <w:softHyphen/>
        <w:t>век).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Режим эксплуатации АСОИ: для ЭП – трехсменный, для пользователей – сменность работы опреде</w:t>
      </w:r>
      <w:r w:rsidRPr="002E3B90">
        <w:rPr>
          <w:rFonts w:ascii="Times New Roman" w:hAnsi="Times New Roman" w:cs="Times New Roman"/>
          <w:sz w:val="26"/>
          <w:szCs w:val="26"/>
        </w:rPr>
        <w:softHyphen/>
        <w:t>лена в табл.Г.1.</w:t>
      </w:r>
    </w:p>
    <w:p w:rsidR="009665B9" w:rsidRPr="002E3B90" w:rsidRDefault="009665B9" w:rsidP="00EF092A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и желательно в виде отдель</w:t>
      </w:r>
      <w:r w:rsidRPr="002E3B90">
        <w:rPr>
          <w:rFonts w:ascii="Times New Roman" w:hAnsi="Times New Roman" w:cs="Times New Roman"/>
          <w:sz w:val="26"/>
          <w:szCs w:val="26"/>
        </w:rPr>
        <w:softHyphen/>
        <w:t>ной рабочей станции.</w:t>
      </w:r>
    </w:p>
    <w:p w:rsidR="00B66284" w:rsidRPr="002E3B90" w:rsidRDefault="009665B9" w:rsidP="00FB40F5">
      <w:pPr>
        <w:numPr>
          <w:ilvl w:val="0"/>
          <w:numId w:val="2"/>
        </w:numPr>
        <w:tabs>
          <w:tab w:val="clear" w:pos="1145"/>
          <w:tab w:val="num" w:pos="142"/>
          <w:tab w:val="num" w:pos="785"/>
        </w:tabs>
        <w:spacing w:after="0" w:line="240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:rsidR="00B66284" w:rsidRPr="002E3B90" w:rsidRDefault="00B66284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Б.1 – Каталог устройств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290"/>
        <w:gridCol w:w="1639"/>
        <w:gridCol w:w="1549"/>
        <w:gridCol w:w="2384"/>
        <w:gridCol w:w="1984"/>
      </w:tblGrid>
      <w:tr w:rsidR="00B66284" w:rsidRPr="002E3B90" w:rsidTr="00BA7598">
        <w:trPr>
          <w:trHeight w:val="485"/>
        </w:trPr>
        <w:tc>
          <w:tcPr>
            <w:tcW w:w="1355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Номер</w:t>
            </w:r>
          </w:p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устройства</w:t>
            </w:r>
          </w:p>
        </w:tc>
        <w:tc>
          <w:tcPr>
            <w:tcW w:w="129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Тип уст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>ройства</w:t>
            </w:r>
          </w:p>
        </w:tc>
        <w:tc>
          <w:tcPr>
            <w:tcW w:w="163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Формат</w:t>
            </w:r>
          </w:p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устройства</w:t>
            </w:r>
          </w:p>
        </w:tc>
        <w:tc>
          <w:tcPr>
            <w:tcW w:w="154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Срок</w:t>
            </w:r>
          </w:p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гарантии</w:t>
            </w:r>
          </w:p>
        </w:tc>
        <w:tc>
          <w:tcPr>
            <w:tcW w:w="238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Марка </w:t>
            </w:r>
          </w:p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устройства</w:t>
            </w:r>
          </w:p>
        </w:tc>
        <w:tc>
          <w:tcPr>
            <w:tcW w:w="198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Стоимость </w:t>
            </w:r>
          </w:p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устройства (</w:t>
            </w:r>
            <w:proofErr w:type="spellStart"/>
            <w:r w:rsidRPr="002E3B90">
              <w:rPr>
                <w:rFonts w:ascii="Arial Narrow" w:hAnsi="Arial Narrow" w:cs="Times New Roman"/>
                <w:sz w:val="20"/>
                <w:szCs w:val="20"/>
              </w:rPr>
              <w:t>руб</w:t>
            </w:r>
            <w:proofErr w:type="spellEnd"/>
            <w:r w:rsidRPr="002E3B90">
              <w:rPr>
                <w:rFonts w:ascii="Arial Narrow" w:hAnsi="Arial Narrow" w:cs="Times New Roman"/>
                <w:sz w:val="20"/>
                <w:szCs w:val="20"/>
              </w:rPr>
              <w:t>)</w:t>
            </w:r>
          </w:p>
        </w:tc>
      </w:tr>
      <w:tr w:rsidR="00B66284" w:rsidRPr="002E3B90" w:rsidTr="00BA7598">
        <w:trPr>
          <w:trHeight w:val="228"/>
        </w:trPr>
        <w:tc>
          <w:tcPr>
            <w:tcW w:w="1355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29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3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A4 / A3</w:t>
            </w:r>
          </w:p>
        </w:tc>
        <w:tc>
          <w:tcPr>
            <w:tcW w:w="154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238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198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800</w:t>
            </w:r>
          </w:p>
        </w:tc>
      </w:tr>
    </w:tbl>
    <w:p w:rsidR="00B66284" w:rsidRPr="002E3B90" w:rsidRDefault="00B66284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66284" w:rsidRPr="002E3B90" w:rsidRDefault="00B66284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Б.2 – Каталог ПЭВМ</w:t>
      </w:r>
    </w:p>
    <w:tbl>
      <w:tblPr>
        <w:tblW w:w="10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"/>
        <w:gridCol w:w="891"/>
        <w:gridCol w:w="1081"/>
        <w:gridCol w:w="1231"/>
        <w:gridCol w:w="938"/>
        <w:gridCol w:w="951"/>
        <w:gridCol w:w="951"/>
        <w:gridCol w:w="899"/>
        <w:gridCol w:w="1320"/>
        <w:gridCol w:w="1039"/>
      </w:tblGrid>
      <w:tr w:rsidR="00B66284" w:rsidRPr="002E3B90" w:rsidTr="00A33B3F">
        <w:trPr>
          <w:cantSplit/>
          <w:trHeight w:val="502"/>
        </w:trPr>
        <w:tc>
          <w:tcPr>
            <w:tcW w:w="728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Номер</w:t>
            </w:r>
            <w:r w:rsidR="002E3B90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  <w:tc>
          <w:tcPr>
            <w:tcW w:w="111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Марка</w:t>
            </w:r>
            <w:r w:rsidR="002E3B90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  <w:tc>
          <w:tcPr>
            <w:tcW w:w="1559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ЦП</w:t>
            </w:r>
            <w:r w:rsidR="002E3B90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кол-во ядер  x частота</w:t>
            </w:r>
          </w:p>
        </w:tc>
        <w:tc>
          <w:tcPr>
            <w:tcW w:w="993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Оперативная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память</w:t>
            </w:r>
          </w:p>
        </w:tc>
        <w:tc>
          <w:tcPr>
            <w:tcW w:w="992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Внешняя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память</w:t>
            </w:r>
          </w:p>
        </w:tc>
        <w:tc>
          <w:tcPr>
            <w:tcW w:w="85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Тип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монитора</w:t>
            </w:r>
          </w:p>
        </w:tc>
        <w:tc>
          <w:tcPr>
            <w:tcW w:w="83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Размер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монитора</w:t>
            </w:r>
          </w:p>
        </w:tc>
        <w:tc>
          <w:tcPr>
            <w:tcW w:w="73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Срок гарантии</w:t>
            </w:r>
          </w:p>
        </w:tc>
        <w:tc>
          <w:tcPr>
            <w:tcW w:w="1417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Дата производства</w:t>
            </w:r>
          </w:p>
        </w:tc>
        <w:tc>
          <w:tcPr>
            <w:tcW w:w="815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Стоимость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ПЭВМ</w:t>
            </w:r>
          </w:p>
        </w:tc>
      </w:tr>
      <w:tr w:rsidR="00B66284" w:rsidRPr="002E3B90" w:rsidTr="00BA7598">
        <w:tc>
          <w:tcPr>
            <w:tcW w:w="728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1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Пилот</w:t>
            </w:r>
          </w:p>
        </w:tc>
        <w:tc>
          <w:tcPr>
            <w:tcW w:w="155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4 x 3.5GHz</w:t>
            </w:r>
          </w:p>
        </w:tc>
        <w:tc>
          <w:tcPr>
            <w:tcW w:w="993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2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Tb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CRT</w:t>
            </w:r>
          </w:p>
        </w:tc>
        <w:tc>
          <w:tcPr>
            <w:tcW w:w="8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6”"/>
              </w:smartTagPr>
              <w:r w:rsidRPr="002E3B90">
                <w:rPr>
                  <w:rFonts w:ascii="Arial Narrow" w:hAnsi="Arial Narrow" w:cs="Times New Roman"/>
                  <w:sz w:val="20"/>
                  <w:szCs w:val="20"/>
                </w:rPr>
                <w:t>26”</w:t>
              </w:r>
            </w:smartTag>
          </w:p>
        </w:tc>
        <w:tc>
          <w:tcPr>
            <w:tcW w:w="7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1417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01.02.2012</w:t>
            </w:r>
          </w:p>
        </w:tc>
        <w:tc>
          <w:tcPr>
            <w:tcW w:w="815" w:type="dxa"/>
            <w:vAlign w:val="bottom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1048</w:t>
            </w:r>
          </w:p>
        </w:tc>
      </w:tr>
      <w:tr w:rsidR="00B66284" w:rsidRPr="002E3B90" w:rsidTr="00BA7598">
        <w:tc>
          <w:tcPr>
            <w:tcW w:w="728" w:type="dxa"/>
          </w:tcPr>
          <w:p w:rsidR="00B66284" w:rsidRPr="002E3B90" w:rsidRDefault="00B66284" w:rsidP="00D55671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1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Эврика</w:t>
            </w:r>
          </w:p>
        </w:tc>
        <w:tc>
          <w:tcPr>
            <w:tcW w:w="155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4 x 3GHz</w:t>
            </w:r>
          </w:p>
        </w:tc>
        <w:tc>
          <w:tcPr>
            <w:tcW w:w="993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6 Gb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1. Tb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LCD</w:t>
            </w:r>
          </w:p>
        </w:tc>
        <w:tc>
          <w:tcPr>
            <w:tcW w:w="8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smartTag w:uri="urn:schemas-microsoft-com:office:smarttags" w:element="metricconverter">
              <w:smartTagPr>
                <w:attr w:name="ProductID" w:val="21.5”"/>
              </w:smartTagPr>
              <w:r w:rsidRPr="002E3B90">
                <w:rPr>
                  <w:rFonts w:ascii="Arial Narrow" w:hAnsi="Arial Narrow" w:cs="Times New Roman"/>
                  <w:sz w:val="20"/>
                  <w:szCs w:val="20"/>
                  <w:lang w:val="en-US"/>
                </w:rPr>
                <w:t>21.5”</w:t>
              </w:r>
            </w:smartTag>
          </w:p>
        </w:tc>
        <w:tc>
          <w:tcPr>
            <w:tcW w:w="7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417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01.02.2012</w:t>
            </w:r>
          </w:p>
        </w:tc>
        <w:tc>
          <w:tcPr>
            <w:tcW w:w="815" w:type="dxa"/>
            <w:vAlign w:val="bottom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849</w:t>
            </w:r>
          </w:p>
        </w:tc>
      </w:tr>
      <w:tr w:rsidR="00A91B5C" w:rsidRPr="002E3B90" w:rsidTr="00BA7598">
        <w:tc>
          <w:tcPr>
            <w:tcW w:w="728" w:type="dxa"/>
          </w:tcPr>
          <w:p w:rsidR="00B66284" w:rsidRPr="002E3B90" w:rsidRDefault="00B66284" w:rsidP="00D55671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1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Эврика</w:t>
            </w:r>
          </w:p>
        </w:tc>
        <w:tc>
          <w:tcPr>
            <w:tcW w:w="155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 x 2.8GHz</w:t>
            </w:r>
          </w:p>
        </w:tc>
        <w:tc>
          <w:tcPr>
            <w:tcW w:w="993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4 Gb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 Tb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CRT</w:t>
            </w:r>
          </w:p>
        </w:tc>
        <w:tc>
          <w:tcPr>
            <w:tcW w:w="8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smartTag w:uri="urn:schemas-microsoft-com:office:smarttags" w:element="metricconverter">
              <w:smartTagPr>
                <w:attr w:name="ProductID" w:val="22”"/>
              </w:smartTagPr>
              <w:r w:rsidRPr="002E3B90">
                <w:rPr>
                  <w:rFonts w:ascii="Arial Narrow" w:hAnsi="Arial Narrow" w:cs="Times New Roman"/>
                  <w:sz w:val="20"/>
                  <w:szCs w:val="20"/>
                </w:rPr>
                <w:t>22”</w:t>
              </w:r>
            </w:smartTag>
          </w:p>
        </w:tc>
        <w:tc>
          <w:tcPr>
            <w:tcW w:w="73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1417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01.02.2012</w:t>
            </w:r>
          </w:p>
        </w:tc>
        <w:tc>
          <w:tcPr>
            <w:tcW w:w="815" w:type="dxa"/>
            <w:vAlign w:val="bottom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505</w:t>
            </w:r>
          </w:p>
        </w:tc>
      </w:tr>
    </w:tbl>
    <w:p w:rsidR="002E3B90" w:rsidRPr="002E3B90" w:rsidRDefault="002E3B90" w:rsidP="00B66284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B66284" w:rsidRPr="002E3B90" w:rsidRDefault="00B66284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Б.3 – Каталог системных и инструментальных программ</w:t>
      </w: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560"/>
        <w:gridCol w:w="992"/>
        <w:gridCol w:w="2410"/>
        <w:gridCol w:w="1134"/>
        <w:gridCol w:w="850"/>
        <w:gridCol w:w="1276"/>
        <w:gridCol w:w="1134"/>
      </w:tblGrid>
      <w:tr w:rsidR="00B66284" w:rsidRPr="002E3B90" w:rsidTr="00A33B3F">
        <w:trPr>
          <w:cantSplit/>
          <w:trHeight w:val="541"/>
        </w:trPr>
        <w:tc>
          <w:tcPr>
            <w:tcW w:w="1129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Номер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программы</w:t>
            </w:r>
          </w:p>
        </w:tc>
        <w:tc>
          <w:tcPr>
            <w:tcW w:w="156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Наименова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 xml:space="preserve">ние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программы</w:t>
            </w:r>
          </w:p>
        </w:tc>
        <w:tc>
          <w:tcPr>
            <w:tcW w:w="992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Версия</w:t>
            </w:r>
          </w:p>
        </w:tc>
        <w:tc>
          <w:tcPr>
            <w:tcW w:w="241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Тип программы</w:t>
            </w:r>
            <w:r w:rsidR="00A33B3F">
              <w:rPr>
                <w:rFonts w:ascii="Arial Narrow" w:hAnsi="Arial Narrow" w:cs="Times New Roman"/>
                <w:sz w:val="20"/>
                <w:szCs w:val="20"/>
              </w:rPr>
              <w:t xml:space="preserve"> 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>(1 - систем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>ная, 2 - инструм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>ентальная)</w:t>
            </w:r>
          </w:p>
        </w:tc>
        <w:tc>
          <w:tcPr>
            <w:tcW w:w="1134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Требования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 ЦП</w:t>
            </w:r>
          </w:p>
        </w:tc>
        <w:tc>
          <w:tcPr>
            <w:tcW w:w="850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Требования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 ОП</w:t>
            </w:r>
          </w:p>
        </w:tc>
        <w:tc>
          <w:tcPr>
            <w:tcW w:w="1276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Требования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 внешней памяти</w:t>
            </w:r>
          </w:p>
        </w:tc>
        <w:tc>
          <w:tcPr>
            <w:tcW w:w="1134" w:type="dxa"/>
          </w:tcPr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Стои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 xml:space="preserve">мость </w:t>
            </w:r>
          </w:p>
          <w:p w:rsidR="00B66284" w:rsidRPr="002E3B90" w:rsidRDefault="00B66284" w:rsidP="00A33B3F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копии</w:t>
            </w:r>
          </w:p>
        </w:tc>
      </w:tr>
      <w:tr w:rsidR="00B66284" w:rsidRPr="002E3B90" w:rsidTr="00A33B3F">
        <w:tc>
          <w:tcPr>
            <w:tcW w:w="112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56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Windows NT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2000</w:t>
            </w:r>
          </w:p>
        </w:tc>
        <w:tc>
          <w:tcPr>
            <w:tcW w:w="24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1.8 GHz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6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5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Gb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50</w:t>
            </w:r>
          </w:p>
        </w:tc>
      </w:tr>
      <w:tr w:rsidR="00B66284" w:rsidRPr="002E3B90" w:rsidTr="00A33B3F">
        <w:tc>
          <w:tcPr>
            <w:tcW w:w="112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6</w:t>
            </w:r>
          </w:p>
        </w:tc>
        <w:tc>
          <w:tcPr>
            <w:tcW w:w="156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MySQL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9.7</w:t>
            </w:r>
          </w:p>
        </w:tc>
        <w:tc>
          <w:tcPr>
            <w:tcW w:w="24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1.8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512</w:t>
            </w:r>
          </w:p>
        </w:tc>
        <w:tc>
          <w:tcPr>
            <w:tcW w:w="1276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50</w:t>
            </w:r>
          </w:p>
        </w:tc>
      </w:tr>
      <w:tr w:rsidR="00B66284" w:rsidRPr="002E3B90" w:rsidTr="00A33B3F">
        <w:tc>
          <w:tcPr>
            <w:tcW w:w="112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56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1С:Бухгалтерия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7.7</w:t>
            </w:r>
          </w:p>
        </w:tc>
        <w:tc>
          <w:tcPr>
            <w:tcW w:w="24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3.0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GHz</w:t>
            </w: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6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500 Mb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500</w:t>
            </w:r>
          </w:p>
        </w:tc>
      </w:tr>
      <w:tr w:rsidR="00B66284" w:rsidRPr="002E3B90" w:rsidTr="00A33B3F">
        <w:tc>
          <w:tcPr>
            <w:tcW w:w="1129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156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Си</w:t>
            </w:r>
          </w:p>
        </w:tc>
        <w:tc>
          <w:tcPr>
            <w:tcW w:w="992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B66284" w:rsidRPr="002E3B90" w:rsidRDefault="00B66284" w:rsidP="00B66284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A91B5C" w:rsidRPr="002E3B90" w:rsidTr="00A33B3F">
        <w:tc>
          <w:tcPr>
            <w:tcW w:w="1129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1560" w:type="dxa"/>
            <w:vAlign w:val="center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Бейсик</w:t>
            </w:r>
          </w:p>
        </w:tc>
        <w:tc>
          <w:tcPr>
            <w:tcW w:w="992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A91B5C" w:rsidRPr="002E3B90" w:rsidTr="00A33B3F">
        <w:tc>
          <w:tcPr>
            <w:tcW w:w="1129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1560" w:type="dxa"/>
            <w:vAlign w:val="center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Visual FoxPro</w:t>
            </w:r>
          </w:p>
        </w:tc>
        <w:tc>
          <w:tcPr>
            <w:tcW w:w="992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  <w:tr w:rsidR="00A91B5C" w:rsidRPr="002E3B90" w:rsidTr="00A33B3F">
        <w:tc>
          <w:tcPr>
            <w:tcW w:w="1129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SQL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XML</w:t>
            </w:r>
          </w:p>
        </w:tc>
        <w:tc>
          <w:tcPr>
            <w:tcW w:w="992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A91B5C" w:rsidRPr="002E3B90" w:rsidRDefault="00A91B5C" w:rsidP="00A91B5C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</w:p>
        </w:tc>
      </w:tr>
    </w:tbl>
    <w:p w:rsidR="00EF092A" w:rsidRPr="002E3B90" w:rsidRDefault="00EF092A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3B90" w:rsidRDefault="00BA7598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К.1 – Перечень номеров требований к техническим средствам АСОИ</w:t>
      </w: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3"/>
        <w:gridCol w:w="5763"/>
      </w:tblGrid>
      <w:tr w:rsidR="00BA7598" w:rsidRPr="002E3B90" w:rsidTr="00BA7598">
        <w:trPr>
          <w:trHeight w:val="229"/>
        </w:trPr>
        <w:tc>
          <w:tcPr>
            <w:tcW w:w="2793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5763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Список номеров требований из табл.К.2</w:t>
            </w:r>
          </w:p>
        </w:tc>
      </w:tr>
      <w:tr w:rsidR="00BA7598" w:rsidRPr="002E3B90" w:rsidTr="00BA7598">
        <w:trPr>
          <w:trHeight w:val="201"/>
        </w:trPr>
        <w:tc>
          <w:tcPr>
            <w:tcW w:w="2793" w:type="dxa"/>
            <w:vAlign w:val="center"/>
          </w:tcPr>
          <w:p w:rsidR="00BA7598" w:rsidRPr="002E3B90" w:rsidRDefault="00275A35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5763" w:type="dxa"/>
            <w:vAlign w:val="center"/>
          </w:tcPr>
          <w:p w:rsidR="00BA7598" w:rsidRPr="002E3B90" w:rsidRDefault="00275A35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1, 2, 11, 20, 21, 24, 27, 46, 40</w:t>
            </w:r>
          </w:p>
        </w:tc>
      </w:tr>
    </w:tbl>
    <w:p w:rsidR="00BA7598" w:rsidRPr="002E3B90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A7598" w:rsidRPr="002E3B90" w:rsidRDefault="00BA7598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К.2 – Каталог требований к техническим средствам АСОИ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1"/>
        <w:gridCol w:w="8317"/>
      </w:tblGrid>
      <w:tr w:rsidR="00BA7598" w:rsidRPr="002E3B90" w:rsidTr="00BA7598">
        <w:trPr>
          <w:trHeight w:val="231"/>
        </w:trPr>
        <w:tc>
          <w:tcPr>
            <w:tcW w:w="245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8317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Описание требований к техническим средствам АСОИ</w:t>
            </w:r>
          </w:p>
        </w:tc>
      </w:tr>
      <w:tr w:rsidR="00BA7598" w:rsidRPr="002E3B90" w:rsidTr="00BA7598">
        <w:trPr>
          <w:trHeight w:val="231"/>
        </w:trPr>
        <w:tc>
          <w:tcPr>
            <w:tcW w:w="245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317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Каждому пользователю - отдельная ПЭВМ</w:t>
            </w:r>
          </w:p>
        </w:tc>
      </w:tr>
      <w:tr w:rsidR="00EB17A6" w:rsidRPr="002E3B90" w:rsidTr="00BA7598">
        <w:trPr>
          <w:trHeight w:val="231"/>
        </w:trPr>
        <w:tc>
          <w:tcPr>
            <w:tcW w:w="2451" w:type="dxa"/>
            <w:vAlign w:val="center"/>
          </w:tcPr>
          <w:p w:rsidR="00EB17A6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317" w:type="dxa"/>
            <w:vAlign w:val="center"/>
          </w:tcPr>
          <w:p w:rsidR="00EB17A6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 каждом подразделении ПЭВМ одной марки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11</w:t>
            </w:r>
          </w:p>
        </w:tc>
        <w:tc>
          <w:tcPr>
            <w:tcW w:w="8317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В 1-м и 3-м подразделениях ПЭВМ Эврика, монитор </w:t>
            </w:r>
            <w:smartTag w:uri="urn:schemas-microsoft-com:office:smarttags" w:element="metricconverter">
              <w:smartTagPr>
                <w:attr w:name="ProductID" w:val="21.5”"/>
              </w:smartTagPr>
              <w:r w:rsidRPr="002E3B90">
                <w:rPr>
                  <w:rFonts w:ascii="Arial Narrow" w:hAnsi="Arial Narrow" w:cs="Times New Roman"/>
                  <w:sz w:val="20"/>
                  <w:szCs w:val="20"/>
                </w:rPr>
                <w:t>21.5”</w:t>
              </w:r>
            </w:smartTag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20</w:t>
            </w:r>
          </w:p>
        </w:tc>
        <w:tc>
          <w:tcPr>
            <w:tcW w:w="8317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 1-м подразделении ПЭВМ 4Gb (ОП) с минимальной стоимостью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21</w:t>
            </w:r>
          </w:p>
        </w:tc>
        <w:tc>
          <w:tcPr>
            <w:tcW w:w="8317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 4-м подразделении все ПЭВМ – Пилот, 2 ТР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24</w:t>
            </w:r>
          </w:p>
        </w:tc>
        <w:tc>
          <w:tcPr>
            <w:tcW w:w="8317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Остальные ПЭВМ Эврика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27</w:t>
            </w:r>
          </w:p>
        </w:tc>
        <w:tc>
          <w:tcPr>
            <w:tcW w:w="8317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Каждому пользователю подразделения 1 отдельный принтер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40</w:t>
            </w:r>
          </w:p>
        </w:tc>
        <w:tc>
          <w:tcPr>
            <w:tcW w:w="8317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Все принтеры формата А3</w:t>
            </w:r>
          </w:p>
        </w:tc>
      </w:tr>
      <w:tr w:rsidR="00BA7598" w:rsidRPr="002E3B90" w:rsidTr="00BA7598">
        <w:trPr>
          <w:trHeight w:val="202"/>
        </w:trPr>
        <w:tc>
          <w:tcPr>
            <w:tcW w:w="245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46</w:t>
            </w:r>
          </w:p>
        </w:tc>
        <w:tc>
          <w:tcPr>
            <w:tcW w:w="8317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Для  всех остальных подразделений – один принтер на двоих пользовате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softHyphen/>
              <w:t>лей</w:t>
            </w:r>
          </w:p>
        </w:tc>
      </w:tr>
    </w:tbl>
    <w:p w:rsidR="00BA7598" w:rsidRPr="002E3B90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3B90" w:rsidRDefault="00BA7598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Е.1 – Перечень требований к системным и инструментальным программам</w:t>
      </w:r>
    </w:p>
    <w:tbl>
      <w:tblPr>
        <w:tblW w:w="8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69"/>
        <w:gridCol w:w="5881"/>
      </w:tblGrid>
      <w:tr w:rsidR="00BA7598" w:rsidRPr="002E3B90" w:rsidTr="00BA7598">
        <w:trPr>
          <w:trHeight w:val="225"/>
        </w:trPr>
        <w:tc>
          <w:tcPr>
            <w:tcW w:w="2769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Номер варианта АСОИ</w:t>
            </w:r>
          </w:p>
        </w:tc>
        <w:tc>
          <w:tcPr>
            <w:tcW w:w="5881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Список номеров требова</w:t>
            </w: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softHyphen/>
              <w:t>ний из табл. Е.2.</w:t>
            </w:r>
          </w:p>
        </w:tc>
      </w:tr>
      <w:tr w:rsidR="00BA7598" w:rsidRPr="002E3B90" w:rsidTr="00BA7598">
        <w:trPr>
          <w:trHeight w:val="197"/>
        </w:trPr>
        <w:tc>
          <w:tcPr>
            <w:tcW w:w="276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5881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1, 10, 7, 21, 28, 29, 32</w:t>
            </w:r>
          </w:p>
        </w:tc>
      </w:tr>
    </w:tbl>
    <w:p w:rsidR="00BA7598" w:rsidRPr="002E3B90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3B90" w:rsidRDefault="00BA7598" w:rsidP="002E3B90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E3B90">
        <w:rPr>
          <w:rFonts w:ascii="Times New Roman" w:hAnsi="Times New Roman" w:cs="Times New Roman"/>
          <w:b/>
          <w:sz w:val="26"/>
          <w:szCs w:val="26"/>
        </w:rPr>
        <w:t>Таблица Е.2 – Каталог требований к системным и инструментальным программам</w:t>
      </w:r>
    </w:p>
    <w:tbl>
      <w:tblPr>
        <w:tblW w:w="86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9"/>
        <w:gridCol w:w="6320"/>
      </w:tblGrid>
      <w:tr w:rsidR="00BA7598" w:rsidRPr="002E3B90" w:rsidTr="00BA7598">
        <w:trPr>
          <w:trHeight w:val="223"/>
        </w:trPr>
        <w:tc>
          <w:tcPr>
            <w:tcW w:w="2359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Номер требования</w:t>
            </w:r>
          </w:p>
        </w:tc>
        <w:tc>
          <w:tcPr>
            <w:tcW w:w="6320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Описание требования</w:t>
            </w:r>
          </w:p>
        </w:tc>
      </w:tr>
      <w:tr w:rsidR="00BA7598" w:rsidRPr="002E3B90" w:rsidTr="00BA7598">
        <w:trPr>
          <w:trHeight w:val="223"/>
        </w:trPr>
        <w:tc>
          <w:tcPr>
            <w:tcW w:w="2359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6320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ОС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Windows NT</w:t>
            </w:r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7</w:t>
            </w:r>
          </w:p>
        </w:tc>
        <w:tc>
          <w:tcPr>
            <w:tcW w:w="6320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ИС – 1С:Бухгалтерия</w:t>
            </w:r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6320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Visual FoxPro</w:t>
            </w:r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21</w:t>
            </w:r>
          </w:p>
        </w:tc>
        <w:tc>
          <w:tcPr>
            <w:tcW w:w="6320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СУБД </w:t>
            </w:r>
            <w:proofErr w:type="spellStart"/>
            <w:r w:rsidRPr="002E3B90">
              <w:rPr>
                <w:rFonts w:ascii="Arial Narrow" w:hAnsi="Arial Narrow" w:cs="Times New Roman"/>
                <w:sz w:val="20"/>
                <w:szCs w:val="20"/>
              </w:rPr>
              <w:t>MySQL</w:t>
            </w:r>
            <w:proofErr w:type="spellEnd"/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28</w:t>
            </w:r>
          </w:p>
        </w:tc>
        <w:tc>
          <w:tcPr>
            <w:tcW w:w="6320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Бейсик</w:t>
            </w:r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29</w:t>
            </w:r>
          </w:p>
        </w:tc>
        <w:tc>
          <w:tcPr>
            <w:tcW w:w="6320" w:type="dxa"/>
            <w:vAlign w:val="center"/>
          </w:tcPr>
          <w:p w:rsidR="00BA7598" w:rsidRPr="002E3B90" w:rsidRDefault="00EB17A6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</w:rPr>
              <w:t>Си</w:t>
            </w:r>
          </w:p>
        </w:tc>
      </w:tr>
      <w:tr w:rsidR="00BA7598" w:rsidRPr="002E3B90" w:rsidTr="00BA7598">
        <w:trPr>
          <w:trHeight w:val="195"/>
        </w:trPr>
        <w:tc>
          <w:tcPr>
            <w:tcW w:w="2359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</w:pPr>
            <w:r w:rsidRPr="002E3B90">
              <w:rPr>
                <w:rFonts w:ascii="Arial Narrow" w:hAnsi="Arial Narrow" w:cs="Times New Roman"/>
                <w:b/>
                <w:sz w:val="20"/>
                <w:szCs w:val="20"/>
                <w:lang w:val="en-US"/>
              </w:rPr>
              <w:t>32</w:t>
            </w:r>
          </w:p>
        </w:tc>
        <w:tc>
          <w:tcPr>
            <w:tcW w:w="6320" w:type="dxa"/>
            <w:vAlign w:val="center"/>
          </w:tcPr>
          <w:p w:rsidR="00BA7598" w:rsidRPr="002E3B90" w:rsidRDefault="00BA7598" w:rsidP="00BA7598">
            <w:pPr>
              <w:tabs>
                <w:tab w:val="num" w:pos="785"/>
              </w:tabs>
              <w:spacing w:after="0" w:line="240" w:lineRule="auto"/>
              <w:rPr>
                <w:rFonts w:ascii="Arial Narrow" w:hAnsi="Arial Narrow" w:cs="Times New Roman"/>
                <w:sz w:val="20"/>
                <w:szCs w:val="20"/>
              </w:rPr>
            </w:pP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SQL</w:t>
            </w:r>
            <w:r w:rsidRPr="002E3B90">
              <w:rPr>
                <w:rFonts w:ascii="Arial Narrow" w:hAnsi="Arial Narrow" w:cs="Times New Roman"/>
                <w:sz w:val="20"/>
                <w:szCs w:val="20"/>
              </w:rPr>
              <w:t xml:space="preserve">, </w:t>
            </w:r>
            <w:r w:rsidRPr="002E3B90">
              <w:rPr>
                <w:rFonts w:ascii="Arial Narrow" w:hAnsi="Arial Narrow" w:cs="Times New Roman"/>
                <w:sz w:val="20"/>
                <w:szCs w:val="20"/>
                <w:lang w:val="en-US"/>
              </w:rPr>
              <w:t>XML</w:t>
            </w:r>
          </w:p>
        </w:tc>
      </w:tr>
    </w:tbl>
    <w:p w:rsidR="00A33B3F" w:rsidRDefault="00A33B3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</w:p>
    <w:p w:rsidR="00D55671" w:rsidRPr="002E3B90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r w:rsidRPr="002E3B90">
        <w:rPr>
          <w:rFonts w:ascii="Times New Roman" w:hAnsi="Times New Roman" w:cs="Times New Roman"/>
          <w:bCs/>
          <w:sz w:val="26"/>
          <w:szCs w:val="26"/>
        </w:rPr>
        <w:t>4. ОПРЕДЕЛЕНИЕ МАКЕТА КОНЦЕПЦИИ АС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2E3B90">
        <w:rPr>
          <w:rFonts w:ascii="Times New Roman" w:hAnsi="Times New Roman" w:cs="Times New Roman"/>
          <w:bCs/>
          <w:sz w:val="26"/>
          <w:szCs w:val="26"/>
        </w:rPr>
        <w:t>ОИ</w:t>
      </w:r>
      <w:bookmarkEnd w:id="9"/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4.1. Выбор структуры АС.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В соответствии с требованиями заказчика к АС определена клиент - серверная структура (КСС) системы.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4.2. Определение состава станций (элементов) АС.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E3B90">
        <w:rPr>
          <w:rFonts w:ascii="Times New Roman" w:hAnsi="Times New Roman" w:cs="Times New Roman"/>
          <w:sz w:val="26"/>
          <w:szCs w:val="26"/>
        </w:rPr>
        <w:t>КолСтанИС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E3B90">
        <w:rPr>
          <w:rFonts w:ascii="Times New Roman" w:hAnsi="Times New Roman" w:cs="Times New Roman"/>
          <w:sz w:val="26"/>
          <w:szCs w:val="26"/>
        </w:rPr>
        <w:t>КолСС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3B90">
        <w:rPr>
          <w:rFonts w:ascii="Times New Roman" w:hAnsi="Times New Roman" w:cs="Times New Roman"/>
          <w:sz w:val="26"/>
          <w:szCs w:val="26"/>
        </w:rPr>
        <w:t>КолПС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 w:rsidRPr="002E3B90">
        <w:rPr>
          <w:rFonts w:ascii="Times New Roman" w:hAnsi="Times New Roman" w:cs="Times New Roman"/>
          <w:sz w:val="26"/>
          <w:szCs w:val="26"/>
        </w:rPr>
        <w:t>КолЭС</w:t>
      </w:r>
      <w:proofErr w:type="spellEnd"/>
      <w:r w:rsidRPr="002E3B90">
        <w:rPr>
          <w:rFonts w:ascii="Times New Roman" w:hAnsi="Times New Roman" w:cs="Times New Roman"/>
          <w:sz w:val="26"/>
          <w:szCs w:val="26"/>
        </w:rPr>
        <w:t xml:space="preserve"> = 1 + </w:t>
      </w:r>
      <w:r w:rsidR="00962A1C">
        <w:rPr>
          <w:rFonts w:ascii="Times New Roman" w:hAnsi="Times New Roman" w:cs="Times New Roman"/>
          <w:sz w:val="26"/>
          <w:szCs w:val="26"/>
        </w:rPr>
        <w:t>41 + 5</w:t>
      </w:r>
      <w:r w:rsidRPr="002E3B90">
        <w:rPr>
          <w:rFonts w:ascii="Times New Roman" w:hAnsi="Times New Roman" w:cs="Times New Roman"/>
          <w:sz w:val="26"/>
          <w:szCs w:val="26"/>
        </w:rPr>
        <w:t xml:space="preserve"> = 4</w:t>
      </w:r>
      <w:r w:rsidR="00962A1C">
        <w:rPr>
          <w:rFonts w:ascii="Times New Roman" w:hAnsi="Times New Roman" w:cs="Times New Roman"/>
          <w:sz w:val="26"/>
          <w:szCs w:val="26"/>
        </w:rPr>
        <w:t>7</w:t>
      </w:r>
    </w:p>
    <w:p w:rsidR="00D55671" w:rsidRDefault="00D55671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4.4. Документирование макета концепции АС и ее элементов</w:t>
      </w:r>
    </w:p>
    <w:p w:rsidR="00A33B3F" w:rsidRPr="00A33B3F" w:rsidRDefault="00A33B3F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A7598" w:rsidRPr="002E3B90" w:rsidRDefault="00D55671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5. РАЗРАБОТКА КОНЦЕПЦИИ ПС И ОЦЕНКА ЕЕ КОМПОНЕНТ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5.4. Определение</w:t>
      </w:r>
      <w:r w:rsidR="00A33B3F">
        <w:rPr>
          <w:rFonts w:ascii="Times New Roman" w:hAnsi="Times New Roman" w:cs="Times New Roman"/>
          <w:sz w:val="26"/>
          <w:szCs w:val="26"/>
        </w:rPr>
        <w:t xml:space="preserve"> и оценка прикладных программ  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Оценка стоимости создания отдельной программы определяется по формуле: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 xml:space="preserve">Стоимость программы = (Общее количество строк программы * 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 xml:space="preserve">                                              Средняя дневная зарплата разработчика) /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 xml:space="preserve">                                              Средняя дневная производительность разработчика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>где     Общее количество строк в программе – определяется из табл. Г.2;</w:t>
      </w:r>
    </w:p>
    <w:p w:rsidR="00D55671" w:rsidRPr="002E3B90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 xml:space="preserve">   Средняя дневная зарплата – выбирается разработчиком проекта из </w:t>
      </w:r>
      <w:proofErr w:type="gramStart"/>
      <w:r w:rsidRPr="002E3B90">
        <w:rPr>
          <w:rFonts w:ascii="Times New Roman" w:hAnsi="Times New Roman" w:cs="Times New Roman"/>
          <w:sz w:val="26"/>
          <w:szCs w:val="26"/>
        </w:rPr>
        <w:t>диапазона  30</w:t>
      </w:r>
      <w:proofErr w:type="gramEnd"/>
      <w:r w:rsidRPr="002E3B90">
        <w:rPr>
          <w:rFonts w:ascii="Times New Roman" w:hAnsi="Times New Roman" w:cs="Times New Roman"/>
          <w:sz w:val="26"/>
          <w:szCs w:val="26"/>
        </w:rPr>
        <w:t xml:space="preserve"> – 70 руб.</w:t>
      </w:r>
    </w:p>
    <w:p w:rsidR="00687AFB" w:rsidRDefault="00D55671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t xml:space="preserve">   Средняя дневная производительность разработчика – </w:t>
      </w:r>
      <w:proofErr w:type="gramStart"/>
      <w:r w:rsidRPr="002E3B90">
        <w:rPr>
          <w:rFonts w:ascii="Times New Roman" w:hAnsi="Times New Roman" w:cs="Times New Roman"/>
          <w:sz w:val="26"/>
          <w:szCs w:val="26"/>
        </w:rPr>
        <w:t>выбирается  из</w:t>
      </w:r>
      <w:proofErr w:type="gramEnd"/>
      <w:r w:rsidRPr="002E3B90">
        <w:rPr>
          <w:rFonts w:ascii="Times New Roman" w:hAnsi="Times New Roman" w:cs="Times New Roman"/>
          <w:sz w:val="26"/>
          <w:szCs w:val="26"/>
        </w:rPr>
        <w:t xml:space="preserve"> диапазона  4 – 10 строк.</w:t>
      </w:r>
    </w:p>
    <w:p w:rsidR="00A33B3F" w:rsidRDefault="00A33B3F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3F" w:rsidRDefault="00A33B3F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3F" w:rsidRDefault="00A33B3F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3F" w:rsidRPr="002E3B90" w:rsidRDefault="00A33B3F" w:rsidP="00D556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26"/>
        <w:gridCol w:w="1455"/>
        <w:gridCol w:w="1753"/>
        <w:gridCol w:w="2033"/>
        <w:gridCol w:w="1596"/>
        <w:gridCol w:w="1274"/>
      </w:tblGrid>
      <w:tr w:rsidR="00D55671" w:rsidRPr="002E3B90" w:rsidTr="002E3B90">
        <w:trPr>
          <w:trHeight w:val="283"/>
          <w:jc w:val="center"/>
        </w:trPr>
        <w:tc>
          <w:tcPr>
            <w:tcW w:w="1626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lastRenderedPageBreak/>
              <w:t>Название (или номер)</w:t>
            </w:r>
            <w:r w:rsidR="004217EE"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455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Список задач</w:t>
            </w:r>
            <w:r w:rsidR="004217EE"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приложения</w:t>
            </w:r>
          </w:p>
        </w:tc>
        <w:tc>
          <w:tcPr>
            <w:tcW w:w="1753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Общее количество строк в программе</w:t>
            </w:r>
          </w:p>
        </w:tc>
        <w:tc>
          <w:tcPr>
            <w:tcW w:w="2033" w:type="dxa"/>
          </w:tcPr>
          <w:p w:rsidR="00D55671" w:rsidRPr="00A33B3F" w:rsidRDefault="00D55671" w:rsidP="002E3B90">
            <w:pPr>
              <w:spacing w:after="0" w:line="240" w:lineRule="auto"/>
              <w:ind w:right="-108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Средняя произво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ди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тельность раз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работ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чика (в строках)</w:t>
            </w:r>
          </w:p>
        </w:tc>
        <w:tc>
          <w:tcPr>
            <w:tcW w:w="1596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Средняя зарплата разра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softHyphen/>
              <w:t>ботчика (в руб.)</w:t>
            </w:r>
          </w:p>
        </w:tc>
        <w:tc>
          <w:tcPr>
            <w:tcW w:w="1274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Стоимость</w:t>
            </w:r>
            <w:r w:rsidR="004217EE"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программы</w:t>
            </w:r>
            <w:r w:rsidR="004217EE"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 xml:space="preserve"> </w:t>
            </w: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(в руб.)</w:t>
            </w:r>
          </w:p>
        </w:tc>
      </w:tr>
      <w:tr w:rsidR="00D55671" w:rsidRPr="002E3B90" w:rsidTr="002E3B90">
        <w:trPr>
          <w:trHeight w:val="283"/>
          <w:jc w:val="center"/>
        </w:trPr>
        <w:tc>
          <w:tcPr>
            <w:tcW w:w="1626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1753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2033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1596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1274" w:type="dxa"/>
          </w:tcPr>
          <w:p w:rsidR="00D55671" w:rsidRPr="00A33B3F" w:rsidRDefault="00D55671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sz w:val="20"/>
                <w:szCs w:val="20"/>
              </w:rPr>
              <w:t>6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П1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816,67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3500,00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4" w:type="dxa"/>
            <w:vAlign w:val="center"/>
          </w:tcPr>
          <w:p w:rsidR="004217EE" w:rsidRPr="00A33B3F" w:rsidRDefault="00962A1C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Times New Roman"/>
                <w:color w:val="000000"/>
                <w:sz w:val="20"/>
                <w:szCs w:val="20"/>
              </w:rPr>
              <w:t>4083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3500,00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4083,33</w:t>
            </w:r>
          </w:p>
        </w:tc>
      </w:tr>
      <w:tr w:rsidR="00687AFB" w:rsidRPr="002E3B90" w:rsidTr="002E3B90">
        <w:trPr>
          <w:trHeight w:val="283"/>
          <w:jc w:val="center"/>
        </w:trPr>
        <w:tc>
          <w:tcPr>
            <w:tcW w:w="8463" w:type="dxa"/>
            <w:gridSpan w:val="5"/>
          </w:tcPr>
          <w:p w:rsidR="00687AFB" w:rsidRPr="00A33B3F" w:rsidRDefault="00687AFB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П1</w:t>
            </w:r>
          </w:p>
        </w:tc>
        <w:tc>
          <w:tcPr>
            <w:tcW w:w="1274" w:type="dxa"/>
          </w:tcPr>
          <w:p w:rsidR="00687AFB" w:rsidRPr="00A33B3F" w:rsidRDefault="00962A1C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15983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П2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925,00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647,50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1526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2682,50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1850,00</w:t>
            </w:r>
          </w:p>
        </w:tc>
      </w:tr>
      <w:tr w:rsidR="00687AFB" w:rsidRPr="002E3B90" w:rsidTr="002E3B90">
        <w:trPr>
          <w:trHeight w:val="283"/>
          <w:jc w:val="center"/>
        </w:trPr>
        <w:tc>
          <w:tcPr>
            <w:tcW w:w="8463" w:type="dxa"/>
            <w:gridSpan w:val="5"/>
          </w:tcPr>
          <w:p w:rsidR="00687AFB" w:rsidRPr="00A33B3F" w:rsidRDefault="00687AFB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П2</w:t>
            </w:r>
          </w:p>
        </w:tc>
        <w:tc>
          <w:tcPr>
            <w:tcW w:w="1274" w:type="dxa"/>
          </w:tcPr>
          <w:p w:rsidR="00687AFB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7631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П3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980,00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980,00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580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4060,00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5600,00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1400,00</w:t>
            </w:r>
          </w:p>
        </w:tc>
      </w:tr>
      <w:tr w:rsidR="00687AFB" w:rsidRPr="002E3B90" w:rsidTr="002E3B90">
        <w:trPr>
          <w:trHeight w:val="283"/>
          <w:jc w:val="center"/>
        </w:trPr>
        <w:tc>
          <w:tcPr>
            <w:tcW w:w="8463" w:type="dxa"/>
            <w:gridSpan w:val="5"/>
          </w:tcPr>
          <w:p w:rsidR="00687AFB" w:rsidRPr="00A33B3F" w:rsidRDefault="00687AFB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П3</w:t>
            </w:r>
          </w:p>
        </w:tc>
        <w:tc>
          <w:tcPr>
            <w:tcW w:w="1274" w:type="dxa"/>
          </w:tcPr>
          <w:p w:rsidR="00687AFB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13020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П4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1222,</w:t>
            </w:r>
            <w:r w:rsidR="00962A1C">
              <w:rPr>
                <w:rFonts w:ascii="Arial Narrow" w:hAnsi="Arial Narrow" w:cs="Times New Roman"/>
                <w:color w:val="000000"/>
                <w:sz w:val="20"/>
                <w:szCs w:val="20"/>
              </w:rPr>
              <w:t>44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1283,33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1833,33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3116,67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1222,22</w:t>
            </w:r>
          </w:p>
        </w:tc>
      </w:tr>
      <w:tr w:rsidR="00687AFB" w:rsidRPr="002E3B90" w:rsidTr="002E3B90">
        <w:trPr>
          <w:trHeight w:val="283"/>
          <w:jc w:val="center"/>
        </w:trPr>
        <w:tc>
          <w:tcPr>
            <w:tcW w:w="8463" w:type="dxa"/>
            <w:gridSpan w:val="5"/>
          </w:tcPr>
          <w:p w:rsidR="00687AFB" w:rsidRPr="00A33B3F" w:rsidRDefault="00687AFB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П4</w:t>
            </w:r>
          </w:p>
        </w:tc>
        <w:tc>
          <w:tcPr>
            <w:tcW w:w="1274" w:type="dxa"/>
          </w:tcPr>
          <w:p w:rsidR="00687AFB" w:rsidRPr="00A33B3F" w:rsidRDefault="00962A1C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8678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П5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5432,50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770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7892,50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6150,00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2870,00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5125,00</w:t>
            </w:r>
          </w:p>
        </w:tc>
      </w:tr>
      <w:tr w:rsidR="00687AFB" w:rsidRPr="002E3B90" w:rsidTr="002E3B90">
        <w:trPr>
          <w:trHeight w:val="283"/>
          <w:jc w:val="center"/>
        </w:trPr>
        <w:tc>
          <w:tcPr>
            <w:tcW w:w="8463" w:type="dxa"/>
            <w:gridSpan w:val="5"/>
          </w:tcPr>
          <w:p w:rsidR="00687AFB" w:rsidRPr="00A33B3F" w:rsidRDefault="00687AFB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Общая стоимость приложения П5</w:t>
            </w:r>
          </w:p>
        </w:tc>
        <w:tc>
          <w:tcPr>
            <w:tcW w:w="1274" w:type="dxa"/>
          </w:tcPr>
          <w:p w:rsidR="00687AFB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27470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П6</w:t>
            </w: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З1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985,71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З2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3844,29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З3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5914,29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З4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5421,43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162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5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З5</w:t>
            </w:r>
          </w:p>
        </w:tc>
        <w:tc>
          <w:tcPr>
            <w:tcW w:w="175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790</w:t>
            </w:r>
          </w:p>
        </w:tc>
        <w:tc>
          <w:tcPr>
            <w:tcW w:w="2033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596" w:type="dxa"/>
            <w:vAlign w:val="center"/>
          </w:tcPr>
          <w:p w:rsidR="004217EE" w:rsidRPr="00A33B3F" w:rsidRDefault="004217EE" w:rsidP="002E3B90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color w:val="000000"/>
                <w:sz w:val="20"/>
                <w:szCs w:val="20"/>
              </w:rPr>
              <w:t>7787</w:t>
            </w:r>
          </w:p>
        </w:tc>
      </w:tr>
      <w:tr w:rsidR="004217EE" w:rsidRPr="002E3B90" w:rsidTr="002E3B90">
        <w:trPr>
          <w:trHeight w:val="283"/>
          <w:jc w:val="center"/>
        </w:trPr>
        <w:tc>
          <w:tcPr>
            <w:tcW w:w="8463" w:type="dxa"/>
            <w:gridSpan w:val="5"/>
            <w:vAlign w:val="center"/>
          </w:tcPr>
          <w:p w:rsidR="004217EE" w:rsidRPr="00A33B3F" w:rsidRDefault="004217EE" w:rsidP="002E3B90">
            <w:pPr>
              <w:spacing w:after="0" w:line="240" w:lineRule="auto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Общая стоимость приложения П6</w:t>
            </w:r>
          </w:p>
        </w:tc>
        <w:tc>
          <w:tcPr>
            <w:tcW w:w="1274" w:type="dxa"/>
            <w:vAlign w:val="center"/>
          </w:tcPr>
          <w:p w:rsidR="004217EE" w:rsidRPr="00A33B3F" w:rsidRDefault="004217EE" w:rsidP="00962A1C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</w:pPr>
            <w:r w:rsidRPr="00A33B3F">
              <w:rPr>
                <w:rFonts w:ascii="Arial Narrow" w:hAnsi="Arial Narrow" w:cs="Times New Roman"/>
                <w:b/>
                <w:bCs/>
                <w:color w:val="000000"/>
                <w:sz w:val="20"/>
                <w:szCs w:val="20"/>
              </w:rPr>
              <w:t>23952</w:t>
            </w:r>
          </w:p>
        </w:tc>
      </w:tr>
    </w:tbl>
    <w:p w:rsidR="00687AFB" w:rsidRPr="00A33B3F" w:rsidRDefault="00687AFB" w:rsidP="00687AF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6. РАЗРАБОТКА КОНЦЕПЦИИ ИС И ОЦЕНКА ЕЕ КОМПОНЕНТ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6.2. Определение и оценка баз данных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создания БД = (2.94 + 0.032 * Общее количество атрибутов + 2.9 * Общее количество первичных ключей + 2.62 * Общее количество внешних ключей) * Дневная зарплата разработчика, где: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атрибутов в БД – определяется из табл. Д.1.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Общее количество первичных ключей в БД – определяется из табл.Д.1.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Общее количество внешних ключей в БД – определяется из табл.Д.1. 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Дневная зарплата разработчика – определяет разработчик (диапазон</w:t>
      </w:r>
      <w:r>
        <w:rPr>
          <w:rFonts w:ascii="Times New Roman" w:hAnsi="Times New Roman" w:cs="Times New Roman"/>
          <w:sz w:val="26"/>
          <w:szCs w:val="26"/>
        </w:rPr>
        <w:t xml:space="preserve"> 30 – 50 руб.) – 45.</w:t>
      </w:r>
    </w:p>
    <w:p w:rsidR="00A33B3F" w:rsidRPr="00A33B3F" w:rsidRDefault="00A33B3F" w:rsidP="00A33B3F">
      <w:pPr>
        <w:rPr>
          <w:rFonts w:ascii="Times New Roman" w:hAnsi="Times New Roman" w:cs="Times New Roman"/>
          <w:sz w:val="26"/>
          <w:szCs w:val="26"/>
        </w:rPr>
      </w:pPr>
      <w:r w:rsidRPr="00A33B3F">
        <w:rPr>
          <w:rFonts w:ascii="Times New Roman" w:hAnsi="Times New Roman" w:cs="Times New Roman"/>
          <w:sz w:val="26"/>
          <w:szCs w:val="26"/>
        </w:rPr>
        <w:t>Стоимость создания БД = (2.94+0.032</w:t>
      </w:r>
      <w:r w:rsidR="00962A1C">
        <w:rPr>
          <w:rFonts w:ascii="Times New Roman" w:hAnsi="Times New Roman" w:cs="Times New Roman"/>
          <w:sz w:val="26"/>
          <w:szCs w:val="26"/>
        </w:rPr>
        <w:t>*350+2.9*150+2.62*</w:t>
      </w:r>
      <w:proofErr w:type="gramStart"/>
      <w:r w:rsidR="00962A1C">
        <w:rPr>
          <w:rFonts w:ascii="Times New Roman" w:hAnsi="Times New Roman" w:cs="Times New Roman"/>
          <w:sz w:val="26"/>
          <w:szCs w:val="26"/>
        </w:rPr>
        <w:t>80)*</w:t>
      </w:r>
      <w:proofErr w:type="gramEnd"/>
      <w:r w:rsidR="00962A1C">
        <w:rPr>
          <w:rFonts w:ascii="Times New Roman" w:hAnsi="Times New Roman" w:cs="Times New Roman"/>
          <w:sz w:val="26"/>
          <w:szCs w:val="26"/>
        </w:rPr>
        <w:t>45=29643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>6.3. Определение и оценка текущих и архивных файлов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ФТД: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A33B3F" w:rsidRPr="002E4C97" w:rsidRDefault="00A33B3F" w:rsidP="00A33B3F">
      <w:pPr>
        <w:rPr>
          <w:rFonts w:ascii="Times New Roman" w:hAnsi="Times New Roman" w:cs="Times New Roman"/>
          <w:sz w:val="26"/>
          <w:szCs w:val="26"/>
        </w:rPr>
      </w:pPr>
      <w:r w:rsidRPr="00A33B3F">
        <w:rPr>
          <w:rFonts w:ascii="Times New Roman" w:hAnsi="Times New Roman" w:cs="Times New Roman"/>
          <w:sz w:val="26"/>
          <w:szCs w:val="26"/>
        </w:rPr>
        <w:t>Стоимость загрузки файлов в БД = 2200*20/5 = 8800</w:t>
      </w:r>
      <w:r w:rsidRPr="002E4C97">
        <w:rPr>
          <w:rFonts w:ascii="Times New Roman" w:hAnsi="Times New Roman" w:cs="Times New Roman"/>
          <w:sz w:val="26"/>
          <w:szCs w:val="26"/>
        </w:rPr>
        <w:t xml:space="preserve">, где: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– определяет разработчик (диапазон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– 20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вводимых данных за день – определяет разработчик (диапазон 4-8 тыс. символов)</w:t>
      </w:r>
      <w:r>
        <w:rPr>
          <w:rFonts w:ascii="Times New Roman" w:hAnsi="Times New Roman" w:cs="Times New Roman"/>
          <w:sz w:val="26"/>
          <w:szCs w:val="26"/>
        </w:rPr>
        <w:t xml:space="preserve"> – 5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A33B3F" w:rsidRPr="00A33B3F" w:rsidRDefault="00A33B3F" w:rsidP="00A33B3F">
      <w:pPr>
        <w:rPr>
          <w:rFonts w:ascii="Times New Roman" w:hAnsi="Times New Roman" w:cs="Times New Roman"/>
          <w:sz w:val="26"/>
          <w:szCs w:val="26"/>
        </w:rPr>
      </w:pPr>
      <w:r w:rsidRPr="00A33B3F">
        <w:rPr>
          <w:rFonts w:ascii="Times New Roman" w:hAnsi="Times New Roman" w:cs="Times New Roman"/>
          <w:sz w:val="26"/>
          <w:szCs w:val="26"/>
        </w:rPr>
        <w:t>Объем данных для загрузки = 50*4,4*10 = 2200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, где: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ФАД: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загрузки файлов в БД = Объем данных для загрузки в БД * Средняя дневная зарплата / Объем вводимых данных за день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Стоимость загрузки файлов в БД = </w:t>
      </w:r>
      <w:r w:rsidRPr="00A33B3F">
        <w:rPr>
          <w:rFonts w:ascii="Times New Roman" w:hAnsi="Times New Roman" w:cs="Times New Roman"/>
          <w:sz w:val="26"/>
          <w:szCs w:val="26"/>
        </w:rPr>
        <w:t>4257*20/5 = 17028</w:t>
      </w:r>
      <w:r w:rsidRPr="002E4C97">
        <w:rPr>
          <w:rFonts w:ascii="Times New Roman" w:hAnsi="Times New Roman" w:cs="Times New Roman"/>
          <w:sz w:val="26"/>
          <w:szCs w:val="26"/>
        </w:rPr>
        <w:t xml:space="preserve">, где: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Объем данных для загрузки в БД – определяется 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по формуле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представленной далее;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- Средняя дневная зарплата – определяет разработчик (диапазон 20 – 30 </w:t>
      </w: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) </w:t>
      </w:r>
      <w:r w:rsidR="00CF3E34">
        <w:rPr>
          <w:rFonts w:ascii="Times New Roman" w:hAnsi="Times New Roman" w:cs="Times New Roman"/>
          <w:sz w:val="26"/>
          <w:szCs w:val="26"/>
        </w:rPr>
        <w:t>– 20</w:t>
      </w:r>
      <w:r w:rsidRPr="002E4C97">
        <w:rPr>
          <w:rFonts w:ascii="Times New Roman" w:hAnsi="Times New Roman" w:cs="Times New Roman"/>
          <w:sz w:val="26"/>
          <w:szCs w:val="26"/>
        </w:rPr>
        <w:t>;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- Объем вводимых данных за день – определяет разработчик (диапазон 4-8 тыс. символов)</w:t>
      </w:r>
      <w:r w:rsidR="00CF3E34">
        <w:rPr>
          <w:rFonts w:ascii="Times New Roman" w:hAnsi="Times New Roman" w:cs="Times New Roman"/>
          <w:sz w:val="26"/>
          <w:szCs w:val="26"/>
        </w:rPr>
        <w:t xml:space="preserve"> – 5</w:t>
      </w:r>
      <w:r w:rsidRPr="002E4C97">
        <w:rPr>
          <w:rFonts w:ascii="Times New Roman" w:hAnsi="Times New Roman" w:cs="Times New Roman"/>
          <w:sz w:val="26"/>
          <w:szCs w:val="26"/>
        </w:rPr>
        <w:t>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Объем данных для загрузки = </w:t>
      </w:r>
      <w:r w:rsidRPr="00A33B3F">
        <w:rPr>
          <w:rFonts w:ascii="Times New Roman" w:hAnsi="Times New Roman" w:cs="Times New Roman"/>
          <w:sz w:val="26"/>
          <w:szCs w:val="26"/>
        </w:rPr>
        <w:t>30*3.3*43 = 4257</w:t>
      </w:r>
      <w:r w:rsidRPr="002E4C97">
        <w:rPr>
          <w:rFonts w:ascii="Times New Roman" w:hAnsi="Times New Roman" w:cs="Times New Roman"/>
          <w:sz w:val="26"/>
          <w:szCs w:val="26"/>
        </w:rPr>
        <w:t>, где: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 - перечисленные в формуле атрибуты определяются из табл.Д.1.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 xml:space="preserve">7. РАЗРАБОТКА КОНЦЕПЦИИ ТС И ОЦЕНКА ЕЕ КОМПОНЕНТОВ 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i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>7.1. Исходные требования для разработки концепции ТС АСОИ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При решении перечисленных задач используются следующие требования: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Общие требования заказчика к АСОИ.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Требования заказчика к выбору технических средств (см. табл.К.</w:t>
      </w:r>
      <w:proofErr w:type="gramStart"/>
      <w:r w:rsidRPr="002E4C97">
        <w:rPr>
          <w:rFonts w:ascii="Times New Roman" w:hAnsi="Times New Roman" w:cs="Times New Roman"/>
          <w:sz w:val="26"/>
          <w:szCs w:val="26"/>
        </w:rPr>
        <w:t>1  и</w:t>
      </w:r>
      <w:proofErr w:type="gramEnd"/>
      <w:r w:rsidRPr="002E4C97">
        <w:rPr>
          <w:rFonts w:ascii="Times New Roman" w:hAnsi="Times New Roman" w:cs="Times New Roman"/>
          <w:sz w:val="26"/>
          <w:szCs w:val="26"/>
        </w:rPr>
        <w:t xml:space="preserve"> табл.К.2).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 xml:space="preserve">Каталог устройств </w:t>
      </w:r>
      <w:r>
        <w:rPr>
          <w:rFonts w:ascii="Times New Roman" w:hAnsi="Times New Roman" w:cs="Times New Roman"/>
          <w:sz w:val="26"/>
          <w:szCs w:val="26"/>
        </w:rPr>
        <w:t>и ПЭВМ для</w:t>
      </w:r>
      <w:r w:rsidRPr="002E4C97">
        <w:rPr>
          <w:rFonts w:ascii="Times New Roman" w:hAnsi="Times New Roman" w:cs="Times New Roman"/>
          <w:sz w:val="26"/>
          <w:szCs w:val="26"/>
        </w:rPr>
        <w:t xml:space="preserve"> АСОИ (см. табл.Б.1, табл.Б.2).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8. ОЦЕНКА КОНЦЕПЦИИ АСОИ И ЕЕ КОМПОНЕНТОВ</w:t>
      </w:r>
    </w:p>
    <w:p w:rsidR="00A33B3F" w:rsidRPr="002E4C97" w:rsidRDefault="00A33B3F" w:rsidP="00A33B3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Оценка итоговых стоимостных показателей для концепции АСОИ и ее компонентов реализуется на основе данных, которые получены при решении задач в п.5 – п.7 путем расчета итоговых показателей и занесение их значений в табл.3.1. К итоговым показателям оценки концепции АС относятся следующие показатели в табл.3.1: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1.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отдельных элементов АСОИ - графа «Итого», строки 6,8,10,12,14,16,18.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2.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отдельной РС –  строка 19 («Общая стоимость РС»).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3.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 АСОИ по отдельной группе пользователей – строка 20 («Общая стоимость по группам пользователей (по подразделению»).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4.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компонентов сервера – строка 21 («Итого по серверу»).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5.</w:t>
      </w:r>
      <w:r w:rsidRPr="002E4C97">
        <w:rPr>
          <w:rFonts w:ascii="Times New Roman" w:hAnsi="Times New Roman" w:cs="Times New Roman"/>
          <w:sz w:val="26"/>
          <w:szCs w:val="26"/>
        </w:rPr>
        <w:tab/>
        <w:t>Общая стоимость АСОИ – строка 22 («Общая стоимость АСОИ»).</w:t>
      </w:r>
    </w:p>
    <w:p w:rsidR="00A33B3F" w:rsidRPr="002E4C97" w:rsidRDefault="00A33B3F" w:rsidP="00A33B3F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Стоимость показателей для АСОИ и ее компонентов проводиться в рублях.</w:t>
      </w:r>
    </w:p>
    <w:p w:rsidR="005076DE" w:rsidRDefault="005076DE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3E34" w:rsidRDefault="00CF3E34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3E34" w:rsidRPr="002E3B90" w:rsidRDefault="00CF3E34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076DE" w:rsidRPr="002E3B90" w:rsidRDefault="005076DE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076DE" w:rsidRPr="002E3B90" w:rsidRDefault="005076DE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076DE" w:rsidRPr="002E3B90" w:rsidRDefault="005076DE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3B90">
        <w:rPr>
          <w:rFonts w:ascii="Times New Roman" w:hAnsi="Times New Roman" w:cs="Times New Roman"/>
          <w:sz w:val="26"/>
          <w:szCs w:val="26"/>
        </w:rPr>
        <w:lastRenderedPageBreak/>
        <w:t>Рисунок 7.1 - Логическая структура ТС АСОИ</w:t>
      </w:r>
      <w:r w:rsidR="00D94D96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C41B0D3" wp14:editId="0F296BCB">
            <wp:extent cx="6645910" cy="9464233"/>
            <wp:effectExtent l="0" t="0" r="2540" b="3810"/>
            <wp:docPr id="2" name="Рисунок 2" descr="C:\Users\Ramy Shete\Downloads\Диаграмма без названия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amy Shete\Downloads\Диаграмма без названия.drawio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464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33"/>
        <w:gridCol w:w="774"/>
        <w:gridCol w:w="1227"/>
        <w:gridCol w:w="901"/>
        <w:gridCol w:w="921"/>
        <w:gridCol w:w="921"/>
        <w:gridCol w:w="901"/>
        <w:gridCol w:w="901"/>
        <w:gridCol w:w="901"/>
        <w:gridCol w:w="1398"/>
        <w:gridCol w:w="820"/>
      </w:tblGrid>
      <w:tr w:rsidR="00AA1EA4" w:rsidRPr="00AA1EA4" w:rsidTr="00AA1EA4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lastRenderedPageBreak/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 –  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10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 –  15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30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31 – 41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42 –  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NT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1С:Бухгалтерия,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Си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Visual FoxPro, MySQL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550</w:t>
            </w:r>
          </w:p>
        </w:tc>
      </w:tr>
      <w:tr w:rsidR="00AA1EA4" w:rsidRPr="00AA1EA4" w:rsidTr="00AA1EA4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15983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7631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13020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8678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27470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23952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96734</w:t>
            </w:r>
          </w:p>
        </w:tc>
      </w:tr>
      <w:tr w:rsidR="00AA1EA4" w:rsidRPr="00AA1EA4" w:rsidTr="00AA1EA4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БД1ОЛОЛО011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29643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29643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8800</w:t>
            </w:r>
          </w:p>
        </w:tc>
      </w:tr>
      <w:tr w:rsidR="00AA1EA4" w:rsidRPr="00AA1EA4" w:rsidTr="00AA1EA4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17028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17028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5050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5094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9432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9339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35383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AA1EA4" w:rsidRPr="00AA1EA4" w:rsidTr="00AA1EA4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4000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4800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24000</w:t>
            </w: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2912,348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2529,295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3434,079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2466,72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3790,861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5793,495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20926,8</w:t>
            </w:r>
          </w:p>
        </w:tc>
      </w:tr>
      <w:tr w:rsidR="00AA1EA4" w:rsidRPr="00AA1EA4" w:rsidTr="00AA1EA4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AA1EA4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29123,48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12646,48</w:t>
            </w:r>
          </w:p>
        </w:tc>
        <w:tc>
          <w:tcPr>
            <w:tcW w:w="9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20604,48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22200,48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41699,48</w:t>
            </w:r>
          </w:p>
        </w:tc>
        <w:tc>
          <w:tcPr>
            <w:tcW w:w="7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28967,48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212188</w:t>
            </w:r>
          </w:p>
        </w:tc>
      </w:tr>
      <w:tr w:rsidR="00AA1EA4" w:rsidRPr="00AA1EA4" w:rsidTr="00AA1EA4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56946,14286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AA1EA4" w:rsidRPr="00AA1EA4" w:rsidTr="00AA1EA4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A1EA4" w:rsidRPr="00AA1EA4" w:rsidRDefault="00AA1EA4" w:rsidP="00AA1EA4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AA1EA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212188</w:t>
            </w:r>
          </w:p>
        </w:tc>
      </w:tr>
    </w:tbl>
    <w:p w:rsidR="00A64FBB" w:rsidRDefault="00A64FBB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10" w:name="_GoBack"/>
      <w:bookmarkEnd w:id="10"/>
    </w:p>
    <w:p w:rsidR="00CF2B81" w:rsidRDefault="00CF2B81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CF2B81" w:rsidRPr="002E3B90" w:rsidRDefault="00CF2B81" w:rsidP="00A64FBB">
      <w:pPr>
        <w:spacing w:line="216" w:lineRule="auto"/>
        <w:jc w:val="center"/>
        <w:rPr>
          <w:rFonts w:ascii="Times New Roman" w:hAnsi="Times New Roman" w:cs="Times New Roman"/>
          <w:sz w:val="26"/>
          <w:szCs w:val="26"/>
        </w:rPr>
        <w:sectPr w:rsidR="00CF2B81" w:rsidRPr="002E3B90" w:rsidSect="00A64FBB">
          <w:footerReference w:type="default" r:id="rId10"/>
          <w:pgSz w:w="11906" w:h="16838" w:code="9"/>
          <w:pgMar w:top="720" w:right="720" w:bottom="720" w:left="720" w:header="720" w:footer="720" w:gutter="0"/>
          <w:cols w:space="720"/>
          <w:titlePg/>
          <w:docGrid w:linePitch="299"/>
        </w:sectPr>
      </w:pPr>
    </w:p>
    <w:p w:rsidR="009665B9" w:rsidRPr="002E3B90" w:rsidRDefault="009665B9" w:rsidP="00CF2B81">
      <w:pPr>
        <w:rPr>
          <w:rFonts w:ascii="Times New Roman" w:hAnsi="Times New Roman" w:cs="Times New Roman"/>
          <w:sz w:val="26"/>
          <w:szCs w:val="26"/>
        </w:rPr>
      </w:pPr>
    </w:p>
    <w:sectPr w:rsidR="009665B9" w:rsidRPr="002E3B90" w:rsidSect="00992468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8B0" w:rsidRDefault="001D18B0">
      <w:pPr>
        <w:spacing w:after="0" w:line="240" w:lineRule="auto"/>
      </w:pPr>
      <w:r>
        <w:separator/>
      </w:r>
    </w:p>
  </w:endnote>
  <w:endnote w:type="continuationSeparator" w:id="0">
    <w:p w:rsidR="001D18B0" w:rsidRDefault="001D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A1C" w:rsidRDefault="00962A1C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8B0" w:rsidRDefault="001D18B0">
      <w:pPr>
        <w:spacing w:after="0" w:line="240" w:lineRule="auto"/>
      </w:pPr>
      <w:r>
        <w:separator/>
      </w:r>
    </w:p>
  </w:footnote>
  <w:footnote w:type="continuationSeparator" w:id="0">
    <w:p w:rsidR="001D18B0" w:rsidRDefault="001D18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10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955FE"/>
    <w:rsid w:val="001A097E"/>
    <w:rsid w:val="001B7B53"/>
    <w:rsid w:val="001D18B0"/>
    <w:rsid w:val="00251C40"/>
    <w:rsid w:val="00275A35"/>
    <w:rsid w:val="002E3B90"/>
    <w:rsid w:val="004217EE"/>
    <w:rsid w:val="0044492A"/>
    <w:rsid w:val="004B0992"/>
    <w:rsid w:val="005076DE"/>
    <w:rsid w:val="00542A3E"/>
    <w:rsid w:val="00687AFB"/>
    <w:rsid w:val="006E5305"/>
    <w:rsid w:val="00805D44"/>
    <w:rsid w:val="00962A1C"/>
    <w:rsid w:val="009665B9"/>
    <w:rsid w:val="00992468"/>
    <w:rsid w:val="009F0EC3"/>
    <w:rsid w:val="00A33B3F"/>
    <w:rsid w:val="00A64FBB"/>
    <w:rsid w:val="00A91B5C"/>
    <w:rsid w:val="00A9789D"/>
    <w:rsid w:val="00AA1EA4"/>
    <w:rsid w:val="00AA49B3"/>
    <w:rsid w:val="00B66284"/>
    <w:rsid w:val="00BA7598"/>
    <w:rsid w:val="00BD7641"/>
    <w:rsid w:val="00C21393"/>
    <w:rsid w:val="00CF2B81"/>
    <w:rsid w:val="00CF3E34"/>
    <w:rsid w:val="00D55671"/>
    <w:rsid w:val="00D94D96"/>
    <w:rsid w:val="00DA04C7"/>
    <w:rsid w:val="00DC39BD"/>
    <w:rsid w:val="00E151B0"/>
    <w:rsid w:val="00E8719E"/>
    <w:rsid w:val="00EB17A6"/>
    <w:rsid w:val="00EF092A"/>
    <w:rsid w:val="00F21392"/>
    <w:rsid w:val="00F456F6"/>
    <w:rsid w:val="00FB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3C6CDE50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687AF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687AFB"/>
    <w:pPr>
      <w:keepNext/>
      <w:spacing w:after="0" w:line="240" w:lineRule="auto"/>
      <w:ind w:left="-983"/>
      <w:jc w:val="center"/>
      <w:outlineLvl w:val="1"/>
    </w:pPr>
    <w:rPr>
      <w:rFonts w:ascii="Arial Narrow" w:eastAsia="Times New Roman" w:hAnsi="Arial Narrow" w:cs="Arial Narrow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1">
    <w:name w:val="Обычный1"/>
    <w:rsid w:val="00EB17A6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687AFB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687AFB"/>
    <w:rPr>
      <w:rFonts w:ascii="Arial Narrow" w:eastAsia="Times New Roman" w:hAnsi="Arial Narrow" w:cs="Arial Narrow"/>
      <w:b/>
      <w:bCs/>
      <w:sz w:val="24"/>
      <w:szCs w:val="24"/>
      <w:lang w:val="ru-RU" w:eastAsia="ru-RU"/>
    </w:rPr>
  </w:style>
  <w:style w:type="paragraph" w:styleId="a4">
    <w:name w:val="footer"/>
    <w:basedOn w:val="a"/>
    <w:link w:val="a5"/>
    <w:uiPriority w:val="99"/>
    <w:rsid w:val="00687AF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87AFB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FB4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B40F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F60C5-15EE-4579-88B3-992357B2F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1721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15</cp:revision>
  <cp:lastPrinted>2022-10-13T05:49:00Z</cp:lastPrinted>
  <dcterms:created xsi:type="dcterms:W3CDTF">2022-10-11T15:50:00Z</dcterms:created>
  <dcterms:modified xsi:type="dcterms:W3CDTF">2022-11-30T13:09:00Z</dcterms:modified>
</cp:coreProperties>
</file>