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4C9B2" w14:textId="77777777" w:rsidR="00D018A6" w:rsidRDefault="00D018A6" w:rsidP="00296076">
      <w:pPr>
        <w:spacing w:line="72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bookmarkStart w:id="0" w:name="_Hlk120877130"/>
      <w:bookmarkEnd w:id="0"/>
    </w:p>
    <w:p w14:paraId="5932DC0B" w14:textId="12B9EC24" w:rsidR="00296076" w:rsidRPr="00CB258A" w:rsidRDefault="00296076" w:rsidP="00296076">
      <w:pPr>
        <w:spacing w:line="72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bookmarkStart w:id="1" w:name="_GoBack"/>
      <w:bookmarkEnd w:id="1"/>
      <w:r w:rsidRPr="00CB258A">
        <w:rPr>
          <w:rFonts w:ascii="Times New Roman" w:hAnsi="Times New Roman" w:cs="Times New Roman"/>
          <w:b/>
          <w:caps/>
          <w:sz w:val="26"/>
          <w:szCs w:val="26"/>
        </w:rPr>
        <w:t xml:space="preserve">Приложение А. </w:t>
      </w:r>
      <w:bookmarkStart w:id="2" w:name="_Hlk120629291"/>
      <w:r w:rsidR="00A42C86" w:rsidRPr="00A42C86">
        <w:rPr>
          <w:rFonts w:ascii="Times New Roman" w:hAnsi="Times New Roman" w:cs="Times New Roman"/>
          <w:b/>
          <w:caps/>
          <w:sz w:val="26"/>
          <w:szCs w:val="26"/>
        </w:rPr>
        <w:t>ТЕХНИЧЕСКОЕ ЗАДАНИЕ НА СОЗДАНИЕ АСОИ</w:t>
      </w:r>
      <w:bookmarkEnd w:id="2"/>
    </w:p>
    <w:p w14:paraId="6607A4AF" w14:textId="62A61144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  <w:bookmarkStart w:id="3" w:name="_Toc81642739"/>
      <w:bookmarkStart w:id="4" w:name="_Toc81643199"/>
      <w:r w:rsidRPr="00A42C86">
        <w:rPr>
          <w:rFonts w:ascii="Times New Roman" w:hAnsi="Times New Roman"/>
          <w:b/>
          <w:sz w:val="24"/>
          <w:szCs w:val="24"/>
        </w:rPr>
        <w:t>1. НАЗНАЧЕНИЕ И ЦЕЛЬ СОЗДАНИЯ АСОИ</w:t>
      </w:r>
    </w:p>
    <w:p w14:paraId="521A21AD" w14:textId="77777777" w:rsid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4E45CD07" w14:textId="7FC8B6CF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Автоматизируемая</w:t>
      </w:r>
      <w:r w:rsidRPr="00A42C86">
        <w:rPr>
          <w:rFonts w:ascii="Times New Roman" w:hAnsi="Times New Roman"/>
          <w:sz w:val="24"/>
          <w:szCs w:val="24"/>
        </w:rPr>
        <w:tab/>
        <w:t>деятельность – «Функциональная деятельность сотрудников ОА».</w:t>
      </w:r>
    </w:p>
    <w:p w14:paraId="66D76BE5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Цель автоматизации – «Повышение производительности сотрудников ОА».</w:t>
      </w:r>
    </w:p>
    <w:p w14:paraId="71530EAC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Назначение АС – «Автоматизация решения функциональных задач сотрудников ОА».</w:t>
      </w:r>
    </w:p>
    <w:p w14:paraId="02C45E54" w14:textId="77777777" w:rsid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</w:p>
    <w:p w14:paraId="7774FA60" w14:textId="25427D0F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A42C86">
        <w:rPr>
          <w:rFonts w:ascii="Times New Roman" w:hAnsi="Times New Roman"/>
          <w:b/>
          <w:sz w:val="24"/>
          <w:szCs w:val="24"/>
        </w:rPr>
        <w:t>2. ХАРКТЕРИСТИКА ОБЪЕКТА АВТОМАТИЗАЦИИ</w:t>
      </w:r>
    </w:p>
    <w:p w14:paraId="2A7F6EDA" w14:textId="77777777" w:rsid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5DB61A54" w14:textId="7FCA8035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Полное название: автоматизированная система обр</w:t>
      </w:r>
      <w:r w:rsidR="007F6C4F">
        <w:rPr>
          <w:rFonts w:ascii="Times New Roman" w:hAnsi="Times New Roman"/>
          <w:sz w:val="24"/>
          <w:szCs w:val="24"/>
        </w:rPr>
        <w:t>аботки информации для системы №10</w:t>
      </w:r>
      <w:r w:rsidRPr="00A42C86">
        <w:rPr>
          <w:rFonts w:ascii="Times New Roman" w:hAnsi="Times New Roman"/>
          <w:sz w:val="24"/>
          <w:szCs w:val="24"/>
        </w:rPr>
        <w:t>.</w:t>
      </w:r>
    </w:p>
    <w:p w14:paraId="2E1CE042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Сокращённое название: АСОИ.</w:t>
      </w:r>
    </w:p>
    <w:p w14:paraId="24D4125B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Пользователи АСОИ – все сотрудники ОА, которые определены в организационной структуре ОА.</w:t>
      </w:r>
    </w:p>
    <w:p w14:paraId="76D0E062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Перечень эксплуатационного персонала (ЭП) АСОИ – 5 человека.</w:t>
      </w:r>
    </w:p>
    <w:p w14:paraId="463CF9B3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Режим эксплуатации АСОИ: П1 – односменный, П2, П4 – двухсменный, П3, П5, ЭП – трехсменный.</w:t>
      </w:r>
    </w:p>
    <w:p w14:paraId="2C4429A9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Для каждого пользователя и ЭП АСОИ – отдельное рабочее место (РМ) в виде отдельной рабочей станции.</w:t>
      </w:r>
    </w:p>
    <w:p w14:paraId="4DFF05DF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Режим взаимодействия пользователей и ЭП с АСОИ – диалоговый.</w:t>
      </w:r>
    </w:p>
    <w:p w14:paraId="4B910ECF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16F1EA07" w14:textId="6403E189" w:rsid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A42C86">
        <w:rPr>
          <w:rFonts w:ascii="Times New Roman" w:hAnsi="Times New Roman"/>
          <w:b/>
          <w:sz w:val="24"/>
          <w:szCs w:val="24"/>
        </w:rPr>
        <w:t xml:space="preserve">3. ТРЕБОВАНИЯ К АСОИ </w:t>
      </w:r>
    </w:p>
    <w:p w14:paraId="03F021E9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</w:p>
    <w:p w14:paraId="59ABC550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A42C86">
        <w:rPr>
          <w:rFonts w:ascii="Times New Roman" w:hAnsi="Times New Roman"/>
          <w:b/>
          <w:sz w:val="24"/>
          <w:szCs w:val="24"/>
        </w:rPr>
        <w:t>3.1. Требования к структуре:</w:t>
      </w:r>
    </w:p>
    <w:p w14:paraId="2DBD85CD" w14:textId="2E5192A8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Общие требования к структуре и ее элементам.</w:t>
      </w:r>
    </w:p>
    <w:p w14:paraId="5AC2C6FD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14:paraId="7D58B69E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пользователи), серверные и административные (работает эксплуатационный персонал).</w:t>
      </w:r>
    </w:p>
    <w:p w14:paraId="4F62BC04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На одной РС может располагаться более чем одно рабочее место (РМ) пользователей с учетом сменности.</w:t>
      </w:r>
    </w:p>
    <w:p w14:paraId="19D3BF98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14:paraId="6B69F166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Общие ресурсы АСОИ располагаются на серверной РС и доступны для использования через СПД.</w:t>
      </w:r>
    </w:p>
    <w:p w14:paraId="00C4D0F5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Требования к количеству РС – оптимизировать количество РС путем совмещения работы пользователей и персонала в разные смены.</w:t>
      </w:r>
    </w:p>
    <w:p w14:paraId="1990E547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Требования к количеству устройств АСОИ – оптимизировать количество устройств АСОИ путем их совместного использования.</w:t>
      </w:r>
    </w:p>
    <w:p w14:paraId="05C1CC48" w14:textId="77777777" w:rsid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7BC38D23" w14:textId="77777777" w:rsidR="007F6C4F" w:rsidRPr="007F6C4F" w:rsidRDefault="007F6C4F" w:rsidP="007F6C4F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Требования к серверным РС:</w:t>
      </w:r>
    </w:p>
    <w:p w14:paraId="180A60FE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Перечень СП – «</w:t>
      </w:r>
      <w:proofErr w:type="spellStart"/>
      <w:r w:rsidRPr="007F6C4F">
        <w:rPr>
          <w:rFonts w:ascii="Times New Roman" w:hAnsi="Times New Roman"/>
          <w:sz w:val="24"/>
          <w:szCs w:val="24"/>
        </w:rPr>
        <w:t>Windows</w:t>
      </w:r>
      <w:proofErr w:type="spellEnd"/>
      <w:r w:rsidRPr="007F6C4F">
        <w:rPr>
          <w:rFonts w:ascii="Times New Roman" w:hAnsi="Times New Roman"/>
          <w:sz w:val="24"/>
          <w:szCs w:val="24"/>
        </w:rPr>
        <w:t xml:space="preserve"> NT» </w:t>
      </w:r>
    </w:p>
    <w:p w14:paraId="6137ABB1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Марка ПЭВМ – «Катран»</w:t>
      </w:r>
    </w:p>
    <w:p w14:paraId="2FC280B7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 xml:space="preserve">ИП для реализации прикладных программ – «СУБД </w:t>
      </w:r>
      <w:proofErr w:type="spellStart"/>
      <w:r w:rsidRPr="007F6C4F">
        <w:rPr>
          <w:rFonts w:ascii="Times New Roman" w:hAnsi="Times New Roman"/>
          <w:sz w:val="24"/>
          <w:szCs w:val="24"/>
        </w:rPr>
        <w:t>Access</w:t>
      </w:r>
      <w:proofErr w:type="spellEnd"/>
      <w:r w:rsidRPr="007F6C4F">
        <w:rPr>
          <w:rFonts w:ascii="Times New Roman" w:hAnsi="Times New Roman"/>
          <w:sz w:val="24"/>
          <w:szCs w:val="24"/>
        </w:rPr>
        <w:t>».</w:t>
      </w:r>
    </w:p>
    <w:p w14:paraId="53D0B709" w14:textId="77777777" w:rsidR="007F6C4F" w:rsidRPr="007F6C4F" w:rsidRDefault="007F6C4F" w:rsidP="007F6C4F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090AA3D9" w14:textId="77777777" w:rsidR="007F6C4F" w:rsidRPr="007F6C4F" w:rsidRDefault="007F6C4F" w:rsidP="007F6C4F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Требования к РС эксплуатационного персонала:</w:t>
      </w:r>
    </w:p>
    <w:p w14:paraId="783C6B8F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Каждому члену эксплуатационного персоналу отдельное РМ на определенной РС с набором необходимых устройств.</w:t>
      </w:r>
    </w:p>
    <w:p w14:paraId="40F741D6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РС должна обеспечивать реализуемость всех задач эксплуатационного персонала.</w:t>
      </w:r>
    </w:p>
    <w:p w14:paraId="68A5965E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 xml:space="preserve">Доступ к РС должен быть санкционированным. </w:t>
      </w:r>
    </w:p>
    <w:p w14:paraId="33867602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Марки оборудования – «</w:t>
      </w:r>
      <w:proofErr w:type="spellStart"/>
      <w:r w:rsidRPr="007F6C4F">
        <w:rPr>
          <w:rFonts w:ascii="Times New Roman" w:hAnsi="Times New Roman"/>
          <w:sz w:val="24"/>
          <w:szCs w:val="24"/>
        </w:rPr>
        <w:t>Sharp</w:t>
      </w:r>
      <w:proofErr w:type="spellEnd"/>
      <w:r w:rsidRPr="007F6C4F">
        <w:rPr>
          <w:rFonts w:ascii="Times New Roman" w:hAnsi="Times New Roman"/>
          <w:sz w:val="24"/>
          <w:szCs w:val="24"/>
        </w:rPr>
        <w:t xml:space="preserve"> FX-125».</w:t>
      </w:r>
    </w:p>
    <w:p w14:paraId="4869E6BE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Марка ПЭВМ – «Пилот»</w:t>
      </w:r>
    </w:p>
    <w:p w14:paraId="21C5F3D2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 xml:space="preserve">СП – «ОС </w:t>
      </w:r>
      <w:proofErr w:type="spellStart"/>
      <w:r w:rsidRPr="007F6C4F">
        <w:rPr>
          <w:rFonts w:ascii="Times New Roman" w:hAnsi="Times New Roman"/>
          <w:sz w:val="24"/>
          <w:szCs w:val="24"/>
        </w:rPr>
        <w:t>Windows</w:t>
      </w:r>
      <w:proofErr w:type="spellEnd"/>
      <w:r w:rsidRPr="007F6C4F">
        <w:rPr>
          <w:rFonts w:ascii="Times New Roman" w:hAnsi="Times New Roman"/>
          <w:sz w:val="24"/>
          <w:szCs w:val="24"/>
        </w:rPr>
        <w:t xml:space="preserve"> NT».</w:t>
      </w:r>
    </w:p>
    <w:p w14:paraId="42278F3D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ИП для реализации прикладных программ – «1С: Предприятие».</w:t>
      </w:r>
    </w:p>
    <w:p w14:paraId="02AEE9BC" w14:textId="77777777" w:rsidR="007F6C4F" w:rsidRPr="007F6C4F" w:rsidRDefault="007F6C4F" w:rsidP="007F6C4F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0B498B38" w14:textId="77777777" w:rsidR="007F6C4F" w:rsidRPr="007F6C4F" w:rsidRDefault="007F6C4F" w:rsidP="007F6C4F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Требования к пользовательским РС:</w:t>
      </w:r>
    </w:p>
    <w:p w14:paraId="1F6EA67C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Каждому пользователю отдельное РМ на определенной РС с набором необходимых устройств.</w:t>
      </w:r>
    </w:p>
    <w:p w14:paraId="72F5A3EC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 xml:space="preserve">РС должна обеспечивать автоматизацию задач, определенных на стадии технического проекта. </w:t>
      </w:r>
    </w:p>
    <w:p w14:paraId="549E913A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Дополнительно РМ должно обеспечивать справочные функции, включающие руководства, методические указания.</w:t>
      </w:r>
    </w:p>
    <w:p w14:paraId="6236434C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Программные средства должны быть реализованы в виде одного или нескольких приложений.</w:t>
      </w:r>
    </w:p>
    <w:p w14:paraId="56C0A3A8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Приложения должны обеспечивать контроль последовательности выполнения функций приложения в рамках задач пользователей.</w:t>
      </w:r>
    </w:p>
    <w:p w14:paraId="37535732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Доступ к РС должен быть санкционированным.</w:t>
      </w:r>
    </w:p>
    <w:p w14:paraId="1344F9F9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Марки оборудования – «</w:t>
      </w:r>
      <w:proofErr w:type="spellStart"/>
      <w:r w:rsidRPr="007F6C4F">
        <w:rPr>
          <w:rFonts w:ascii="Times New Roman" w:hAnsi="Times New Roman"/>
          <w:sz w:val="24"/>
          <w:szCs w:val="24"/>
        </w:rPr>
        <w:t>Sharp</w:t>
      </w:r>
      <w:proofErr w:type="spellEnd"/>
      <w:r w:rsidRPr="007F6C4F">
        <w:rPr>
          <w:rFonts w:ascii="Times New Roman" w:hAnsi="Times New Roman"/>
          <w:sz w:val="24"/>
          <w:szCs w:val="24"/>
        </w:rPr>
        <w:t xml:space="preserve"> FX-125».</w:t>
      </w:r>
    </w:p>
    <w:p w14:paraId="58369302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 xml:space="preserve">Марки ПЭВМ – П1, П3 – «Эврика, 6 GB (ОП)», П4 – «Пилот, 2 </w:t>
      </w:r>
      <w:proofErr w:type="spellStart"/>
      <w:r w:rsidRPr="007F6C4F">
        <w:rPr>
          <w:rFonts w:ascii="Times New Roman" w:hAnsi="Times New Roman"/>
          <w:sz w:val="24"/>
          <w:szCs w:val="24"/>
        </w:rPr>
        <w:t>Tb</w:t>
      </w:r>
      <w:proofErr w:type="spellEnd"/>
      <w:r w:rsidRPr="007F6C4F">
        <w:rPr>
          <w:rFonts w:ascii="Times New Roman" w:hAnsi="Times New Roman"/>
          <w:sz w:val="24"/>
          <w:szCs w:val="24"/>
        </w:rPr>
        <w:t xml:space="preserve"> (ВП)» и остальные – «Пилот, 6 GB (ОП)»</w:t>
      </w:r>
    </w:p>
    <w:p w14:paraId="40B28D7E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 xml:space="preserve">Перечень СП – «ОС </w:t>
      </w:r>
      <w:proofErr w:type="spellStart"/>
      <w:r w:rsidRPr="007F6C4F">
        <w:rPr>
          <w:rFonts w:ascii="Times New Roman" w:hAnsi="Times New Roman"/>
          <w:sz w:val="24"/>
          <w:szCs w:val="24"/>
        </w:rPr>
        <w:t>Windows</w:t>
      </w:r>
      <w:proofErr w:type="spellEnd"/>
      <w:r w:rsidRPr="007F6C4F">
        <w:rPr>
          <w:rFonts w:ascii="Times New Roman" w:hAnsi="Times New Roman"/>
          <w:sz w:val="24"/>
          <w:szCs w:val="24"/>
        </w:rPr>
        <w:t xml:space="preserve"> NT».</w:t>
      </w:r>
    </w:p>
    <w:p w14:paraId="1CEAE57B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ИП для реализации прикладных программ – «1С: Предприятие».</w:t>
      </w:r>
    </w:p>
    <w:p w14:paraId="7A7256D4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</w:p>
    <w:p w14:paraId="0F79F73C" w14:textId="77777777" w:rsidR="007F6C4F" w:rsidRPr="007F6C4F" w:rsidRDefault="007F6C4F" w:rsidP="007F6C4F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Требования к размещению оборудования и РМ АСОИ.</w:t>
      </w:r>
    </w:p>
    <w:p w14:paraId="550E61C8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</w:r>
      <w:proofErr w:type="gramStart"/>
      <w:r w:rsidRPr="007F6C4F">
        <w:rPr>
          <w:rFonts w:ascii="Times New Roman" w:hAnsi="Times New Roman"/>
          <w:sz w:val="24"/>
          <w:szCs w:val="24"/>
        </w:rPr>
        <w:t>В</w:t>
      </w:r>
      <w:proofErr w:type="gramEnd"/>
      <w:r w:rsidRPr="007F6C4F">
        <w:rPr>
          <w:rFonts w:ascii="Times New Roman" w:hAnsi="Times New Roman"/>
          <w:sz w:val="24"/>
          <w:szCs w:val="24"/>
        </w:rPr>
        <w:t xml:space="preserve"> одном помещении должны размещаться РМ пользователей из одного подразделения.</w:t>
      </w:r>
    </w:p>
    <w:p w14:paraId="23CA1D36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Для размещения оборудования в помещениях использовать нормативы отрасли.</w:t>
      </w:r>
    </w:p>
    <w:p w14:paraId="1BCF5525" w14:textId="77777777" w:rsidR="007F6C4F" w:rsidRPr="007F6C4F" w:rsidRDefault="007F6C4F" w:rsidP="007F6C4F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7C022C94" w14:textId="77777777" w:rsidR="007F6C4F" w:rsidRPr="007F6C4F" w:rsidRDefault="007F6C4F" w:rsidP="007F6C4F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Требования к использованию РС АСОИ.</w:t>
      </w:r>
    </w:p>
    <w:p w14:paraId="7A75162F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На одной РС может располагаться несколько РМ, использование которых осуществляется по графику их работы.</w:t>
      </w:r>
    </w:p>
    <w:p w14:paraId="0A833C70" w14:textId="78E102FB" w:rsidR="00A42C86" w:rsidRPr="00A42C86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</w:r>
      <w:proofErr w:type="gramStart"/>
      <w:r w:rsidRPr="007F6C4F">
        <w:rPr>
          <w:rFonts w:ascii="Times New Roman" w:hAnsi="Times New Roman"/>
          <w:sz w:val="24"/>
          <w:szCs w:val="24"/>
        </w:rPr>
        <w:t>В</w:t>
      </w:r>
      <w:proofErr w:type="gramEnd"/>
      <w:r w:rsidRPr="007F6C4F">
        <w:rPr>
          <w:rFonts w:ascii="Times New Roman" w:hAnsi="Times New Roman"/>
          <w:sz w:val="24"/>
          <w:szCs w:val="24"/>
        </w:rPr>
        <w:t xml:space="preserve"> одном помещении должны размещаться РМ пользователей из одного подразделения.</w:t>
      </w:r>
    </w:p>
    <w:p w14:paraId="78119345" w14:textId="77777777" w:rsidR="007F6C4F" w:rsidRDefault="007F6C4F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67B2495C" w14:textId="77C267B5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Нормативы на размещение людей и оборудования (рабочих станций) в помещениях следующие:</w:t>
      </w:r>
    </w:p>
    <w:p w14:paraId="3DB542DC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Для размещения сервера (серверов) АС требуется не менее 8 квадратных метров и отдельное помещение.</w:t>
      </w:r>
    </w:p>
    <w:p w14:paraId="6DD2D619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lastRenderedPageBreak/>
        <w:t>•</w:t>
      </w:r>
      <w:r w:rsidRPr="00A42C86">
        <w:rPr>
          <w:rFonts w:ascii="Times New Roman" w:hAnsi="Times New Roman"/>
          <w:sz w:val="24"/>
          <w:szCs w:val="24"/>
        </w:rPr>
        <w:tab/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14:paraId="4C6C77AA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783794E3" w14:textId="76C68CD1" w:rsid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3A1523A4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0757CA65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A42C86">
        <w:rPr>
          <w:rFonts w:ascii="Times New Roman" w:hAnsi="Times New Roman"/>
          <w:b/>
          <w:sz w:val="24"/>
          <w:szCs w:val="24"/>
        </w:rPr>
        <w:t>3.2. Общие требования к АСОИ:</w:t>
      </w:r>
    </w:p>
    <w:p w14:paraId="4DFC36F8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Требования к интерфейсу пользователей с системой:</w:t>
      </w:r>
    </w:p>
    <w:p w14:paraId="5FD59D5C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 xml:space="preserve">Диалоговый интерфейс. Ключевые слова должны соответствовать профессиональным терминам пользователей. </w:t>
      </w:r>
    </w:p>
    <w:p w14:paraId="2102C763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Перечень устройств для обеспечения интерфейса – клавиатура, мышь, монитор (графический).</w:t>
      </w:r>
    </w:p>
    <w:p w14:paraId="02A7E933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Вывод результатов – на монитор, на принтер.</w:t>
      </w:r>
    </w:p>
    <w:p w14:paraId="7EAA00E5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12"/>
          <w:szCs w:val="24"/>
        </w:rPr>
      </w:pPr>
    </w:p>
    <w:p w14:paraId="5AF15A50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Требования к интерфейсу эксплуатационного персонала с системой:</w:t>
      </w:r>
    </w:p>
    <w:p w14:paraId="7822890C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Диалоговый интерфейс.</w:t>
      </w:r>
    </w:p>
    <w:p w14:paraId="5FF09754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Перечень устройств для обеспечения интерфейса – клавиатура, мышь, монитор (графический).</w:t>
      </w:r>
    </w:p>
    <w:p w14:paraId="2BEA6907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Вывод результатов – на монитор, на принтер.</w:t>
      </w:r>
    </w:p>
    <w:p w14:paraId="5ACC0084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12"/>
          <w:szCs w:val="24"/>
        </w:rPr>
      </w:pPr>
    </w:p>
    <w:p w14:paraId="5F3CB306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Требования по сохранности информации в АСОИ:</w:t>
      </w:r>
    </w:p>
    <w:p w14:paraId="36ACDCAD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Санкционированный доступ пользователей к ресурсам АС (к программным и информационным элементам).</w:t>
      </w:r>
    </w:p>
    <w:p w14:paraId="209A971E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12"/>
          <w:szCs w:val="24"/>
        </w:rPr>
      </w:pPr>
    </w:p>
    <w:p w14:paraId="65A40B33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Требования по стандартизации и унификации:</w:t>
      </w:r>
    </w:p>
    <w:p w14:paraId="614E914C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Для пользовательского интерфейса – стандарт GUI.</w:t>
      </w:r>
    </w:p>
    <w:p w14:paraId="1E28EE6C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Для программ – стандарты ЕСПД (ГОСТ 19.102-77, ГОСТ 19.103-77, ГОСТ 19.105-78).</w:t>
      </w:r>
    </w:p>
    <w:p w14:paraId="234F6899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Для баз данных – UML 2.4.1 (международный стандарт ISO/IEC 19505-1, 19505-2).</w:t>
      </w:r>
    </w:p>
    <w:p w14:paraId="386C745F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Для модели жизненного цикла АСОИ – (на основе ИСО/МЭК 15288:2008).</w:t>
      </w:r>
    </w:p>
    <w:p w14:paraId="33B94298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12"/>
          <w:szCs w:val="24"/>
        </w:rPr>
      </w:pPr>
    </w:p>
    <w:p w14:paraId="653C9224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Режим эксплуатации АСОИ – односменный, двухсменный и трехсменный.</w:t>
      </w:r>
    </w:p>
    <w:p w14:paraId="5FBF4F82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12"/>
          <w:szCs w:val="24"/>
        </w:rPr>
      </w:pPr>
    </w:p>
    <w:p w14:paraId="495A25A9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Требования к эксплуатационному персоналу (ЭП) АСОИ:</w:t>
      </w:r>
    </w:p>
    <w:p w14:paraId="2263B2C4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ЭП должен обеспечивать эксплуатацию АС и ее элементов в соответствии с эксплуатационной документацией на АС в двухсменном режиме функционирования АС.</w:t>
      </w:r>
    </w:p>
    <w:p w14:paraId="65CDD208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Предварительное общее количество эксплуатационного персонала – 5 сотрудников.</w:t>
      </w:r>
    </w:p>
    <w:p w14:paraId="23FF6C07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Минимальный набор ЭП – администратор АС (специализация – инженер по информационным технологиям, с опытом работы от 2х лет), 2 программиста (специализация – инженер-системотехник, опыт работы от 2х лет), 2 электроника (специализация – инженер, категория не ниже 2-ой).</w:t>
      </w:r>
    </w:p>
    <w:p w14:paraId="18E00A55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12"/>
          <w:szCs w:val="24"/>
        </w:rPr>
      </w:pPr>
    </w:p>
    <w:p w14:paraId="65F924C9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Требования к пользователям АСОИ:</w:t>
      </w:r>
    </w:p>
    <w:p w14:paraId="22051EEB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Предварительное общее количество пользователей – 44 сотрудника.</w:t>
      </w:r>
    </w:p>
    <w:p w14:paraId="397FE66D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Пользователями АСОИ являются следующие группы сотрудников ОА– «П1, П2, П3, П4, П5, П6».</w:t>
      </w:r>
    </w:p>
    <w:p w14:paraId="7E87DECE" w14:textId="77777777" w:rsidR="007F6C4F" w:rsidRPr="007F6C4F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Распределение сотрудников по группам следующее: «</w:t>
      </w:r>
      <w:r w:rsidR="007F6C4F" w:rsidRPr="007F6C4F">
        <w:rPr>
          <w:rFonts w:ascii="Times New Roman" w:hAnsi="Times New Roman"/>
          <w:sz w:val="24"/>
          <w:szCs w:val="24"/>
        </w:rPr>
        <w:t xml:space="preserve">П1-10, П2-6, П3-4, </w:t>
      </w:r>
    </w:p>
    <w:p w14:paraId="767DDCC3" w14:textId="3D7B78C0" w:rsidR="00A42C86" w:rsidRPr="00A42C86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П4-9, П5-11, П6-5</w:t>
      </w:r>
      <w:r w:rsidR="00A42C86" w:rsidRPr="00A42C86">
        <w:rPr>
          <w:rFonts w:ascii="Times New Roman" w:hAnsi="Times New Roman"/>
          <w:sz w:val="24"/>
          <w:szCs w:val="24"/>
        </w:rPr>
        <w:t xml:space="preserve">». </w:t>
      </w:r>
    </w:p>
    <w:p w14:paraId="558B124F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Каждому РМ пользователя должна соответствовать определенная рабочая станция в АСОИ.</w:t>
      </w:r>
    </w:p>
    <w:p w14:paraId="534A4913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Режим работы пользователей – согласно графику работы сотрудников на предприятии.</w:t>
      </w:r>
    </w:p>
    <w:p w14:paraId="63E238B7" w14:textId="58050BD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12"/>
          <w:szCs w:val="24"/>
        </w:rPr>
      </w:pPr>
    </w:p>
    <w:p w14:paraId="78A6A403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lastRenderedPageBreak/>
        <w:t>Требования к расширению и модернизации АСОИ:</w:t>
      </w:r>
    </w:p>
    <w:p w14:paraId="2BEEF7A2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АСОИ должна реализовывать возможность дальнейшей модернизации технических средств.</w:t>
      </w:r>
    </w:p>
    <w:p w14:paraId="099ED51A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Предусмотреть возможность увеличения количества выполняемых задач АСОИ.</w:t>
      </w:r>
    </w:p>
    <w:p w14:paraId="6FC51CB3" w14:textId="77777777" w:rsidR="007F6C4F" w:rsidRDefault="007F6C4F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</w:p>
    <w:p w14:paraId="219B5178" w14:textId="6F96303A" w:rsid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A42C86">
        <w:rPr>
          <w:rFonts w:ascii="Times New Roman" w:hAnsi="Times New Roman"/>
          <w:b/>
          <w:sz w:val="24"/>
          <w:szCs w:val="24"/>
        </w:rPr>
        <w:t>4. ТРЕБОВАНИЯ К ФУНКЦИЯМ АСОИ</w:t>
      </w:r>
    </w:p>
    <w:p w14:paraId="38F08685" w14:textId="77777777" w:rsidR="003F1DC1" w:rsidRPr="00A42C86" w:rsidRDefault="003F1DC1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</w:p>
    <w:p w14:paraId="5E913C36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Требования к функциям РМ пользователей: АС должна обеспечить автоматизацию основных и вспомогательных задач для каждой группы (класса) пользователей АС.</w:t>
      </w:r>
    </w:p>
    <w:p w14:paraId="04BFD8BC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Требования к функциям РМ ЭП: АС должна обеспечить качественную работу ЭП АС.</w:t>
      </w:r>
    </w:p>
    <w:p w14:paraId="4EEA541A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0EA93EF1" w14:textId="75953384" w:rsid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A42C86">
        <w:rPr>
          <w:rFonts w:ascii="Times New Roman" w:hAnsi="Times New Roman"/>
          <w:b/>
          <w:sz w:val="24"/>
          <w:szCs w:val="24"/>
        </w:rPr>
        <w:t>5. ТРЕБОВАНИЯ К ВИДАМ ОБЕСПЕЧЕНИЯ АСОИ</w:t>
      </w:r>
    </w:p>
    <w:p w14:paraId="77E64E1A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</w:p>
    <w:p w14:paraId="0DE060B2" w14:textId="21136A70" w:rsid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A42C86">
        <w:rPr>
          <w:rFonts w:ascii="Times New Roman" w:hAnsi="Times New Roman"/>
          <w:b/>
          <w:sz w:val="24"/>
          <w:szCs w:val="24"/>
        </w:rPr>
        <w:t>5.1. Требования к информационному обеспечению АСОИ:</w:t>
      </w:r>
    </w:p>
    <w:p w14:paraId="00E710E6" w14:textId="77777777" w:rsidR="003F1DC1" w:rsidRPr="00A42C86" w:rsidRDefault="003F1DC1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</w:p>
    <w:p w14:paraId="73EA4887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Описание элементов информационной структуры ОА приведено в таблице Д.1 введения.</w:t>
      </w:r>
    </w:p>
    <w:p w14:paraId="7DED6843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На количество общих и локальных БД ограничения не накладываются.</w:t>
      </w:r>
    </w:p>
    <w:p w14:paraId="17C5D10C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Для каждой БД должен быть архив БД.</w:t>
      </w:r>
    </w:p>
    <w:p w14:paraId="1AF172D5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Для каждой БД должны быть созданы файлы для загрузки текущих и архивных документов.</w:t>
      </w:r>
    </w:p>
    <w:p w14:paraId="3BCF1512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Доступ пользователей к ресурсам информационной системы АС должен быть санкционированным.</w:t>
      </w:r>
    </w:p>
    <w:p w14:paraId="12681627" w14:textId="3D564DA0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Средства для реализации элементов ИС «</w:t>
      </w:r>
      <w:r w:rsidR="007F6C4F" w:rsidRPr="007F6C4F">
        <w:rPr>
          <w:rFonts w:ascii="Times New Roman" w:hAnsi="Times New Roman"/>
          <w:sz w:val="24"/>
          <w:szCs w:val="24"/>
        </w:rPr>
        <w:t xml:space="preserve">СУБД </w:t>
      </w:r>
      <w:r w:rsidR="007F6C4F" w:rsidRPr="007F6C4F">
        <w:rPr>
          <w:rFonts w:ascii="Times New Roman" w:hAnsi="Times New Roman"/>
          <w:sz w:val="24"/>
          <w:szCs w:val="24"/>
          <w:lang w:val="en-US"/>
        </w:rPr>
        <w:t>Access</w:t>
      </w:r>
      <w:r w:rsidR="007F6C4F" w:rsidRPr="007F6C4F">
        <w:rPr>
          <w:rFonts w:ascii="Times New Roman" w:hAnsi="Times New Roman"/>
          <w:sz w:val="24"/>
          <w:szCs w:val="24"/>
        </w:rPr>
        <w:t xml:space="preserve">, </w:t>
      </w:r>
      <w:r w:rsidR="007F6C4F" w:rsidRPr="007F6C4F">
        <w:rPr>
          <w:rFonts w:ascii="Times New Roman" w:hAnsi="Times New Roman"/>
          <w:sz w:val="24"/>
          <w:szCs w:val="24"/>
          <w:lang w:val="en-US"/>
        </w:rPr>
        <w:t>SQL</w:t>
      </w:r>
      <w:r w:rsidRPr="00A42C86">
        <w:rPr>
          <w:rFonts w:ascii="Times New Roman" w:hAnsi="Times New Roman"/>
          <w:sz w:val="24"/>
          <w:szCs w:val="24"/>
        </w:rPr>
        <w:t>».</w:t>
      </w:r>
    </w:p>
    <w:p w14:paraId="3E269C00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Модель данных для БД – реляционная.</w:t>
      </w:r>
    </w:p>
    <w:p w14:paraId="6A3B90ED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Отношения в БД должны находиться в 3 нормальной форме.</w:t>
      </w:r>
    </w:p>
    <w:p w14:paraId="0A33C7A4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7F7E957F" w14:textId="121AA6CE" w:rsid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A42C86">
        <w:rPr>
          <w:rFonts w:ascii="Times New Roman" w:hAnsi="Times New Roman"/>
          <w:b/>
          <w:sz w:val="24"/>
          <w:szCs w:val="24"/>
        </w:rPr>
        <w:t>5.2. Требования к программному обеспечению АСОИ:</w:t>
      </w:r>
    </w:p>
    <w:p w14:paraId="237DE3D6" w14:textId="77777777" w:rsidR="003F1DC1" w:rsidRPr="00A42C86" w:rsidRDefault="003F1DC1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</w:p>
    <w:p w14:paraId="363A2ECF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Отдельное рабочее место пользователя и персонала АСОИ – отдельное приложение или совокупность приложений.</w:t>
      </w:r>
    </w:p>
    <w:p w14:paraId="712296D5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ОС - «</w:t>
      </w:r>
      <w:proofErr w:type="spellStart"/>
      <w:r w:rsidRPr="00A42C86">
        <w:rPr>
          <w:rFonts w:ascii="Times New Roman" w:hAnsi="Times New Roman"/>
          <w:sz w:val="24"/>
          <w:szCs w:val="24"/>
        </w:rPr>
        <w:t>Windows</w:t>
      </w:r>
      <w:proofErr w:type="spellEnd"/>
      <w:r w:rsidRPr="00A42C86">
        <w:rPr>
          <w:rFonts w:ascii="Times New Roman" w:hAnsi="Times New Roman"/>
          <w:sz w:val="24"/>
          <w:szCs w:val="24"/>
        </w:rPr>
        <w:t xml:space="preserve"> NT».</w:t>
      </w:r>
    </w:p>
    <w:p w14:paraId="57016F33" w14:textId="06F3011A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ИС - «</w:t>
      </w:r>
      <w:r w:rsidR="007F6C4F" w:rsidRPr="007F6C4F">
        <w:rPr>
          <w:rFonts w:ascii="Times New Roman" w:hAnsi="Times New Roman"/>
          <w:sz w:val="24"/>
          <w:szCs w:val="24"/>
        </w:rPr>
        <w:t>1С: Предприятие</w:t>
      </w:r>
      <w:r w:rsidRPr="00A42C86">
        <w:rPr>
          <w:rFonts w:ascii="Times New Roman" w:hAnsi="Times New Roman"/>
          <w:sz w:val="24"/>
          <w:szCs w:val="24"/>
        </w:rPr>
        <w:t xml:space="preserve">». </w:t>
      </w:r>
    </w:p>
    <w:p w14:paraId="6D13E140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2EB53968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A42C86">
        <w:rPr>
          <w:rFonts w:ascii="Times New Roman" w:hAnsi="Times New Roman"/>
          <w:b/>
          <w:sz w:val="24"/>
          <w:szCs w:val="24"/>
        </w:rPr>
        <w:t>5.3. Требования к техническому обеспечению и системе АСОИ:</w:t>
      </w:r>
    </w:p>
    <w:p w14:paraId="4CE22C8C" w14:textId="77777777" w:rsidR="003F1DC1" w:rsidRDefault="003F1DC1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796806A5" w14:textId="2F9A48A8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Ограничение на марки, стоимость и характеристики оборудования для РС АСОИ:</w:t>
      </w:r>
    </w:p>
    <w:p w14:paraId="78312359" w14:textId="0C2458CA" w:rsidR="007F6C4F" w:rsidRPr="007F6C4F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</w:r>
      <w:r w:rsidR="007F6C4F" w:rsidRPr="007F6C4F">
        <w:rPr>
          <w:rFonts w:ascii="Times New Roman" w:hAnsi="Times New Roman"/>
          <w:sz w:val="24"/>
          <w:szCs w:val="24"/>
        </w:rPr>
        <w:t>Каждому пользователю - отдельная ПЭВМ</w:t>
      </w:r>
    </w:p>
    <w:p w14:paraId="1025F470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</w:r>
      <w:proofErr w:type="gramStart"/>
      <w:r w:rsidRPr="007F6C4F">
        <w:rPr>
          <w:rFonts w:ascii="Times New Roman" w:hAnsi="Times New Roman"/>
          <w:sz w:val="24"/>
          <w:szCs w:val="24"/>
        </w:rPr>
        <w:t>В</w:t>
      </w:r>
      <w:proofErr w:type="gramEnd"/>
      <w:r w:rsidRPr="007F6C4F">
        <w:rPr>
          <w:rFonts w:ascii="Times New Roman" w:hAnsi="Times New Roman"/>
          <w:sz w:val="24"/>
          <w:szCs w:val="24"/>
        </w:rPr>
        <w:t xml:space="preserve"> 1-м и 3-м подразделениях ПЭВМ Эврика, монитор 21.5”</w:t>
      </w:r>
    </w:p>
    <w:p w14:paraId="1B1F294F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Все ПЭВМ 6Gb (ОП) с минимальной стоимостью</w:t>
      </w:r>
    </w:p>
    <w:p w14:paraId="15806D28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</w:r>
      <w:proofErr w:type="gramStart"/>
      <w:r w:rsidRPr="007F6C4F">
        <w:rPr>
          <w:rFonts w:ascii="Times New Roman" w:hAnsi="Times New Roman"/>
          <w:sz w:val="24"/>
          <w:szCs w:val="24"/>
        </w:rPr>
        <w:t>В</w:t>
      </w:r>
      <w:proofErr w:type="gramEnd"/>
      <w:r w:rsidRPr="007F6C4F">
        <w:rPr>
          <w:rFonts w:ascii="Times New Roman" w:hAnsi="Times New Roman"/>
          <w:sz w:val="24"/>
          <w:szCs w:val="24"/>
        </w:rPr>
        <w:t xml:space="preserve"> 4-м подразделении все ПЭВМ – Пилот, 2 ТР</w:t>
      </w:r>
    </w:p>
    <w:p w14:paraId="7AE84682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Каждому пользователю подразделения 3 отдельный принтер</w:t>
      </w:r>
    </w:p>
    <w:p w14:paraId="3BE5E529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Каждому пользователю подразделения 4 отдельный принтер</w:t>
      </w:r>
    </w:p>
    <w:p w14:paraId="7D951A27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Все принтеры для пользователей с минимальной стоимостью</w:t>
      </w:r>
    </w:p>
    <w:p w14:paraId="4B7B79FF" w14:textId="5C193637" w:rsidR="00A42C86" w:rsidRPr="00A42C86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Для всех остальных подразделений – один принтер на двоих пользователей</w:t>
      </w:r>
    </w:p>
    <w:p w14:paraId="5B0401B1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43C1C190" w14:textId="2B97CB2F" w:rsid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 xml:space="preserve"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</w:t>
      </w:r>
      <w:r w:rsidRPr="00A42C86">
        <w:rPr>
          <w:rFonts w:ascii="Times New Roman" w:hAnsi="Times New Roman"/>
          <w:sz w:val="24"/>
          <w:szCs w:val="24"/>
        </w:rPr>
        <w:lastRenderedPageBreak/>
        <w:t>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14:paraId="795A87A9" w14:textId="1BD3D6B2" w:rsidR="003F1DC1" w:rsidRDefault="003F1DC1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28E02A5B" w14:textId="3AC5A7AC" w:rsidR="003F1DC1" w:rsidRDefault="003F1DC1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4BBE3751" w14:textId="77777777" w:rsidR="003F1DC1" w:rsidRPr="00A42C86" w:rsidRDefault="003F1DC1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7B2B781E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A42C86">
        <w:rPr>
          <w:rFonts w:ascii="Times New Roman" w:hAnsi="Times New Roman"/>
          <w:b/>
          <w:sz w:val="24"/>
          <w:szCs w:val="24"/>
        </w:rPr>
        <w:t>5.4. Требования к организационному обеспечению АСОИ:</w:t>
      </w:r>
    </w:p>
    <w:p w14:paraId="1A56873D" w14:textId="77777777" w:rsidR="003F1DC1" w:rsidRDefault="003F1DC1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4DAC09B0" w14:textId="5B5D035A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Эксплуатацию АСОИ должно обеспечивать отдельное подразделение предприятия.</w:t>
      </w:r>
    </w:p>
    <w:p w14:paraId="5BFC8944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Разработать приложение о функционировании ЭП АСОИ.</w:t>
      </w:r>
    </w:p>
    <w:p w14:paraId="022AD7DD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14:paraId="40A7EAD0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Сформировать штатное расписание для данного подразделения.</w:t>
      </w:r>
    </w:p>
    <w:p w14:paraId="04E809E1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Дать заявку в отдел кадров для формирования штата согласно расписанию.</w:t>
      </w:r>
    </w:p>
    <w:p w14:paraId="54CFBED3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Разработать должностные инструкции.</w:t>
      </w:r>
    </w:p>
    <w:p w14:paraId="40D8866F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4DAA2BBC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5.5. Требования к лингвистическому обеспечению АСОИ:</w:t>
      </w:r>
    </w:p>
    <w:p w14:paraId="145CBC38" w14:textId="1D2E00A9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Перечень языков для реализации программ АСОИ – «</w:t>
      </w:r>
      <w:r w:rsidR="007F6C4F">
        <w:rPr>
          <w:rFonts w:ascii="Times New Roman" w:hAnsi="Times New Roman"/>
          <w:sz w:val="24"/>
          <w:szCs w:val="24"/>
        </w:rPr>
        <w:t>Бейсик</w:t>
      </w:r>
      <w:r w:rsidRPr="00A42C86">
        <w:rPr>
          <w:rFonts w:ascii="Times New Roman" w:hAnsi="Times New Roman"/>
          <w:sz w:val="24"/>
          <w:szCs w:val="24"/>
        </w:rPr>
        <w:t>»;</w:t>
      </w:r>
    </w:p>
    <w:p w14:paraId="44AD598E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В качестве языка манипулирования данными БД использовать язык SQL;</w:t>
      </w:r>
    </w:p>
    <w:p w14:paraId="495172AE" w14:textId="100714DF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Взаимодействие пользователей</w:t>
      </w:r>
      <w:r w:rsidR="007F6C4F">
        <w:rPr>
          <w:rFonts w:ascii="Times New Roman" w:hAnsi="Times New Roman"/>
          <w:sz w:val="24"/>
          <w:szCs w:val="24"/>
        </w:rPr>
        <w:t xml:space="preserve"> с АСОИ - диалоговый режим взаи</w:t>
      </w:r>
      <w:r w:rsidRPr="00A42C86">
        <w:rPr>
          <w:rFonts w:ascii="Times New Roman" w:hAnsi="Times New Roman"/>
          <w:sz w:val="24"/>
          <w:szCs w:val="24"/>
        </w:rPr>
        <w:t>модействия.</w:t>
      </w:r>
    </w:p>
    <w:p w14:paraId="54A94BBC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7C390996" w14:textId="518F5261" w:rsidR="00A42C86" w:rsidRPr="003F1DC1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3F1DC1">
        <w:rPr>
          <w:rFonts w:ascii="Times New Roman" w:hAnsi="Times New Roman"/>
          <w:b/>
          <w:sz w:val="24"/>
          <w:szCs w:val="24"/>
        </w:rPr>
        <w:t xml:space="preserve">6. </w:t>
      </w:r>
      <w:r w:rsidR="003F1DC1" w:rsidRPr="003F1DC1">
        <w:rPr>
          <w:rFonts w:ascii="Times New Roman" w:hAnsi="Times New Roman"/>
          <w:b/>
          <w:sz w:val="24"/>
          <w:szCs w:val="24"/>
        </w:rPr>
        <w:t xml:space="preserve">ТРЕБОВАНИЯ К ДОКУМЕНТИРОВАНИЮ </w:t>
      </w:r>
      <w:r w:rsidRPr="003F1DC1">
        <w:rPr>
          <w:rFonts w:ascii="Times New Roman" w:hAnsi="Times New Roman"/>
          <w:b/>
          <w:sz w:val="24"/>
          <w:szCs w:val="24"/>
        </w:rPr>
        <w:t>АСОИ</w:t>
      </w:r>
    </w:p>
    <w:p w14:paraId="0D4198DF" w14:textId="77777777" w:rsidR="003F1DC1" w:rsidRDefault="003F1DC1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3331C863" w14:textId="025836F9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Проектная документация на АСОИ представляется в виде проектов:</w:t>
      </w:r>
    </w:p>
    <w:p w14:paraId="17E15269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3A2354D2" w14:textId="77777777" w:rsidR="00A42C86" w:rsidRPr="003F1DC1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3F1DC1">
        <w:rPr>
          <w:rFonts w:ascii="Times New Roman" w:hAnsi="Times New Roman"/>
          <w:b/>
          <w:sz w:val="24"/>
          <w:szCs w:val="24"/>
        </w:rPr>
        <w:t>6.1. Технический проект АСОИ должен включать следующие материалы:</w:t>
      </w:r>
    </w:p>
    <w:p w14:paraId="7879CB7C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 xml:space="preserve">ЧТЗ на реализацию новых программных элементов АСОИ. </w:t>
      </w:r>
    </w:p>
    <w:p w14:paraId="73805406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ЧТЗ на реализацию новых информационных элементов АСОИ.</w:t>
      </w:r>
    </w:p>
    <w:p w14:paraId="1D244D50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Спецификация на оборудование для закупки;</w:t>
      </w:r>
    </w:p>
    <w:p w14:paraId="14B6B588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Спецификация на системные и инструментальные программы для закупки.</w:t>
      </w:r>
    </w:p>
    <w:p w14:paraId="405ED01D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Требования на создание организационной системы по эксплуатации АСОИ.</w:t>
      </w:r>
    </w:p>
    <w:p w14:paraId="1062BABC" w14:textId="77777777" w:rsidR="00A42C86" w:rsidRPr="003F1DC1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12"/>
          <w:szCs w:val="24"/>
        </w:rPr>
      </w:pPr>
    </w:p>
    <w:p w14:paraId="36A27BBD" w14:textId="28924F26" w:rsid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3F1DC1">
        <w:rPr>
          <w:rFonts w:ascii="Times New Roman" w:hAnsi="Times New Roman"/>
          <w:b/>
          <w:sz w:val="24"/>
          <w:szCs w:val="24"/>
        </w:rPr>
        <w:t>6.2. Рабочий проект</w:t>
      </w:r>
    </w:p>
    <w:p w14:paraId="0FF32EC1" w14:textId="77777777" w:rsidR="003F1DC1" w:rsidRPr="003F1DC1" w:rsidRDefault="003F1DC1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12"/>
          <w:szCs w:val="24"/>
        </w:rPr>
      </w:pPr>
    </w:p>
    <w:p w14:paraId="1271D967" w14:textId="7777777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3F1DC1">
        <w:rPr>
          <w:rFonts w:ascii="Times New Roman" w:hAnsi="Times New Roman"/>
          <w:b/>
          <w:sz w:val="24"/>
          <w:szCs w:val="24"/>
        </w:rPr>
        <w:t>6.2.1. Эксплуатационная документация на АСОИ</w:t>
      </w:r>
      <w:r w:rsidRPr="00A42C86">
        <w:rPr>
          <w:rFonts w:ascii="Times New Roman" w:hAnsi="Times New Roman"/>
          <w:sz w:val="24"/>
          <w:szCs w:val="24"/>
        </w:rPr>
        <w:t xml:space="preserve"> разрабатывается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14:paraId="07136B5B" w14:textId="77777777" w:rsidR="003F1DC1" w:rsidRPr="003F1DC1" w:rsidRDefault="003F1DC1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12"/>
          <w:szCs w:val="24"/>
        </w:rPr>
      </w:pPr>
    </w:p>
    <w:p w14:paraId="34AE12CB" w14:textId="7F55510D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3F1DC1">
        <w:rPr>
          <w:rFonts w:ascii="Times New Roman" w:hAnsi="Times New Roman"/>
          <w:b/>
          <w:sz w:val="24"/>
          <w:szCs w:val="24"/>
        </w:rPr>
        <w:t>6.2.2. Эксплуатационная документация на элементы АСОИ</w:t>
      </w:r>
      <w:r w:rsidRPr="00A42C86">
        <w:rPr>
          <w:rFonts w:ascii="Times New Roman" w:hAnsi="Times New Roman"/>
          <w:sz w:val="24"/>
          <w:szCs w:val="24"/>
        </w:rPr>
        <w:t xml:space="preserve"> разрабатывается в процессе их реализации.</w:t>
      </w:r>
    </w:p>
    <w:p w14:paraId="15A35B38" w14:textId="77777777" w:rsidR="003F1DC1" w:rsidRPr="003F1DC1" w:rsidRDefault="003F1DC1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12"/>
          <w:szCs w:val="24"/>
        </w:rPr>
      </w:pPr>
    </w:p>
    <w:p w14:paraId="1513CF70" w14:textId="0F0A3517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3F1DC1">
        <w:rPr>
          <w:rFonts w:ascii="Times New Roman" w:hAnsi="Times New Roman"/>
          <w:b/>
          <w:sz w:val="24"/>
          <w:szCs w:val="24"/>
        </w:rPr>
        <w:t>6.2.3. Документация на информационные средства (ИС) АСОИ</w:t>
      </w:r>
      <w:r w:rsidRPr="00A42C86">
        <w:rPr>
          <w:rFonts w:ascii="Times New Roman" w:hAnsi="Times New Roman"/>
          <w:sz w:val="24"/>
          <w:szCs w:val="24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14:paraId="3409BF6C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Описание ИС (концептуальная, логическая и физическая модели БД).</w:t>
      </w:r>
    </w:p>
    <w:p w14:paraId="750173DD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Массивы данных ФТД и ФАД.</w:t>
      </w:r>
    </w:p>
    <w:p w14:paraId="53C6D920" w14:textId="77777777" w:rsidR="00A42C86" w:rsidRPr="00A42C86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  <w:t>Инструкция по формированию и обслуживанию БД.</w:t>
      </w:r>
    </w:p>
    <w:p w14:paraId="0E847393" w14:textId="77777777" w:rsidR="00A42C86" w:rsidRPr="003F1DC1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12"/>
          <w:szCs w:val="24"/>
        </w:rPr>
      </w:pPr>
    </w:p>
    <w:p w14:paraId="0A5284CE" w14:textId="6FEFD092" w:rsidR="00A42C86" w:rsidRP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3F1DC1">
        <w:rPr>
          <w:rFonts w:ascii="Times New Roman" w:hAnsi="Times New Roman"/>
          <w:b/>
          <w:sz w:val="24"/>
          <w:szCs w:val="24"/>
        </w:rPr>
        <w:t>6.2.4. Документация на программные средства (ПС) АСОИ</w:t>
      </w:r>
      <w:r w:rsidRPr="00A42C86">
        <w:rPr>
          <w:rFonts w:ascii="Times New Roman" w:hAnsi="Times New Roman"/>
          <w:sz w:val="24"/>
          <w:szCs w:val="24"/>
        </w:rPr>
        <w:t xml:space="preserve"> включает следующие</w:t>
      </w:r>
      <w:r w:rsidR="003F1DC1">
        <w:rPr>
          <w:rFonts w:ascii="Times New Roman" w:hAnsi="Times New Roman"/>
          <w:sz w:val="24"/>
          <w:szCs w:val="24"/>
        </w:rPr>
        <w:t xml:space="preserve"> </w:t>
      </w:r>
      <w:r w:rsidRPr="00A42C86">
        <w:rPr>
          <w:rFonts w:ascii="Times New Roman" w:hAnsi="Times New Roman"/>
          <w:sz w:val="24"/>
          <w:szCs w:val="24"/>
        </w:rPr>
        <w:t>документы</w:t>
      </w:r>
      <w:r w:rsidR="003F1DC1">
        <w:rPr>
          <w:rFonts w:ascii="Times New Roman" w:hAnsi="Times New Roman"/>
          <w:sz w:val="24"/>
          <w:szCs w:val="24"/>
        </w:rPr>
        <w:t xml:space="preserve"> </w:t>
      </w:r>
      <w:r w:rsidRPr="00A42C86">
        <w:rPr>
          <w:rFonts w:ascii="Times New Roman" w:hAnsi="Times New Roman"/>
          <w:sz w:val="24"/>
          <w:szCs w:val="24"/>
        </w:rPr>
        <w:t>(перечисленный</w:t>
      </w:r>
      <w:r w:rsidR="003F1DC1">
        <w:rPr>
          <w:rFonts w:ascii="Times New Roman" w:hAnsi="Times New Roman"/>
          <w:sz w:val="24"/>
          <w:szCs w:val="24"/>
        </w:rPr>
        <w:t xml:space="preserve"> </w:t>
      </w:r>
      <w:r w:rsidRPr="00A42C86">
        <w:rPr>
          <w:rFonts w:ascii="Times New Roman" w:hAnsi="Times New Roman"/>
          <w:sz w:val="24"/>
          <w:szCs w:val="24"/>
        </w:rPr>
        <w:t>комплект</w:t>
      </w:r>
      <w:r w:rsidR="003F1DC1">
        <w:rPr>
          <w:rFonts w:ascii="Times New Roman" w:hAnsi="Times New Roman"/>
          <w:sz w:val="24"/>
          <w:szCs w:val="24"/>
        </w:rPr>
        <w:t xml:space="preserve"> </w:t>
      </w:r>
      <w:r w:rsidRPr="00A42C86">
        <w:rPr>
          <w:rFonts w:ascii="Times New Roman" w:hAnsi="Times New Roman"/>
          <w:sz w:val="24"/>
          <w:szCs w:val="24"/>
        </w:rPr>
        <w:t>на</w:t>
      </w:r>
      <w:r w:rsidR="003F1DC1">
        <w:rPr>
          <w:rFonts w:ascii="Times New Roman" w:hAnsi="Times New Roman"/>
          <w:sz w:val="24"/>
          <w:szCs w:val="24"/>
        </w:rPr>
        <w:t xml:space="preserve"> </w:t>
      </w:r>
      <w:r w:rsidRPr="00A42C86">
        <w:rPr>
          <w:rFonts w:ascii="Times New Roman" w:hAnsi="Times New Roman"/>
          <w:sz w:val="24"/>
          <w:szCs w:val="24"/>
        </w:rPr>
        <w:t>каждый</w:t>
      </w:r>
      <w:r w:rsidR="003F1DC1">
        <w:rPr>
          <w:rFonts w:ascii="Times New Roman" w:hAnsi="Times New Roman"/>
          <w:sz w:val="24"/>
          <w:szCs w:val="24"/>
        </w:rPr>
        <w:t xml:space="preserve"> </w:t>
      </w:r>
      <w:r w:rsidRPr="00A42C86">
        <w:rPr>
          <w:rFonts w:ascii="Times New Roman" w:hAnsi="Times New Roman"/>
          <w:sz w:val="24"/>
          <w:szCs w:val="24"/>
        </w:rPr>
        <w:t>отдельно разрабатываемый элемент приложение):</w:t>
      </w:r>
    </w:p>
    <w:p w14:paraId="0AD607AB" w14:textId="52947EDB" w:rsidR="007F6C4F" w:rsidRPr="007F6C4F" w:rsidRDefault="00A42C86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•</w:t>
      </w:r>
      <w:r w:rsidRPr="00A42C86">
        <w:rPr>
          <w:rFonts w:ascii="Times New Roman" w:hAnsi="Times New Roman"/>
          <w:sz w:val="24"/>
          <w:szCs w:val="24"/>
        </w:rPr>
        <w:tab/>
      </w:r>
      <w:r w:rsidR="007F6C4F" w:rsidRPr="007F6C4F">
        <w:rPr>
          <w:rFonts w:ascii="Times New Roman" w:hAnsi="Times New Roman"/>
          <w:sz w:val="24"/>
          <w:szCs w:val="24"/>
        </w:rPr>
        <w:t>Спецификация.</w:t>
      </w:r>
    </w:p>
    <w:p w14:paraId="4FF0EC02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Инструкция по установке и проверке.</w:t>
      </w:r>
    </w:p>
    <w:p w14:paraId="689AEE1A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lastRenderedPageBreak/>
        <w:t>•</w:t>
      </w:r>
      <w:r w:rsidRPr="007F6C4F">
        <w:rPr>
          <w:rFonts w:ascii="Times New Roman" w:hAnsi="Times New Roman"/>
          <w:sz w:val="24"/>
          <w:szCs w:val="24"/>
        </w:rPr>
        <w:tab/>
        <w:t>Руководство пользователя.</w:t>
      </w:r>
    </w:p>
    <w:p w14:paraId="1AAD526F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Текст программы.</w:t>
      </w:r>
    </w:p>
    <w:p w14:paraId="064030E3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 xml:space="preserve">Программа и методика испытания. </w:t>
      </w:r>
    </w:p>
    <w:p w14:paraId="4EF65720" w14:textId="77777777" w:rsid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Пояснительная записка.</w:t>
      </w:r>
    </w:p>
    <w:p w14:paraId="1914463C" w14:textId="77777777" w:rsidR="007F6C4F" w:rsidRDefault="007F6C4F" w:rsidP="007F6C4F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14F8EC25" w14:textId="32AC5A63" w:rsidR="00A42C86" w:rsidRDefault="001D6C14" w:rsidP="007F6C4F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</w:t>
      </w:r>
      <w:r w:rsidR="00A42C86" w:rsidRPr="003F1DC1">
        <w:rPr>
          <w:rFonts w:ascii="Times New Roman" w:hAnsi="Times New Roman"/>
          <w:b/>
          <w:sz w:val="24"/>
          <w:szCs w:val="24"/>
        </w:rPr>
        <w:t xml:space="preserve">. </w:t>
      </w:r>
      <w:r w:rsidR="003F1DC1" w:rsidRPr="003F1DC1">
        <w:rPr>
          <w:rFonts w:ascii="Times New Roman" w:hAnsi="Times New Roman"/>
          <w:b/>
          <w:sz w:val="24"/>
          <w:szCs w:val="24"/>
        </w:rPr>
        <w:t xml:space="preserve">ТРЕБОВАНИЯ К ПРОИЗВАДСТВУ </w:t>
      </w:r>
      <w:r w:rsidR="00A42C86" w:rsidRPr="003F1DC1">
        <w:rPr>
          <w:rFonts w:ascii="Times New Roman" w:hAnsi="Times New Roman"/>
          <w:b/>
          <w:sz w:val="24"/>
          <w:szCs w:val="24"/>
        </w:rPr>
        <w:t>АСОИ</w:t>
      </w:r>
    </w:p>
    <w:p w14:paraId="41220033" w14:textId="77777777" w:rsidR="003D1887" w:rsidRPr="003F1DC1" w:rsidRDefault="003D1887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</w:p>
    <w:p w14:paraId="2C880449" w14:textId="76437DF4" w:rsidR="00A42C86" w:rsidRPr="00A42C86" w:rsidRDefault="001D6C14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</w:t>
      </w:r>
      <w:r w:rsidR="00A42C86" w:rsidRPr="003F1DC1">
        <w:rPr>
          <w:rFonts w:ascii="Times New Roman" w:hAnsi="Times New Roman"/>
          <w:b/>
          <w:sz w:val="24"/>
          <w:szCs w:val="24"/>
        </w:rPr>
        <w:t>.1.</w:t>
      </w:r>
      <w:r w:rsidR="00A42C86" w:rsidRPr="00A42C86">
        <w:rPr>
          <w:rFonts w:ascii="Times New Roman" w:hAnsi="Times New Roman"/>
          <w:sz w:val="24"/>
          <w:szCs w:val="24"/>
        </w:rPr>
        <w:t xml:space="preserve"> В качестве </w:t>
      </w:r>
      <w:r w:rsidR="00A42C86" w:rsidRPr="003F1DC1">
        <w:rPr>
          <w:rFonts w:ascii="Times New Roman" w:hAnsi="Times New Roman"/>
          <w:b/>
          <w:sz w:val="24"/>
          <w:szCs w:val="24"/>
        </w:rPr>
        <w:t>модели жизненного цикла (ЖЦ) или модель производства АСОИ</w:t>
      </w:r>
      <w:r w:rsidR="00A42C86" w:rsidRPr="00A42C86">
        <w:rPr>
          <w:rFonts w:ascii="Times New Roman" w:hAnsi="Times New Roman"/>
          <w:sz w:val="24"/>
          <w:szCs w:val="24"/>
        </w:rPr>
        <w:t xml:space="preserve"> использовать – каскадная</w:t>
      </w:r>
    </w:p>
    <w:p w14:paraId="3C1A94FE" w14:textId="77777777" w:rsidR="003D1887" w:rsidRDefault="003D1887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</w:p>
    <w:p w14:paraId="79192AE0" w14:textId="44F4F1E8" w:rsidR="00A42C86" w:rsidRPr="00A42C86" w:rsidRDefault="001D6C14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</w:t>
      </w:r>
      <w:r w:rsidR="00A42C86" w:rsidRPr="003F1DC1">
        <w:rPr>
          <w:rFonts w:ascii="Times New Roman" w:hAnsi="Times New Roman"/>
          <w:b/>
          <w:sz w:val="24"/>
          <w:szCs w:val="24"/>
        </w:rPr>
        <w:t>.2. План производства</w:t>
      </w:r>
      <w:r w:rsidR="00A42C86" w:rsidRPr="00A42C86">
        <w:rPr>
          <w:rFonts w:ascii="Times New Roman" w:hAnsi="Times New Roman"/>
          <w:sz w:val="24"/>
          <w:szCs w:val="24"/>
        </w:rPr>
        <w:t xml:space="preserve"> представлен в таблице А.1.</w:t>
      </w:r>
    </w:p>
    <w:p w14:paraId="340DA0A2" w14:textId="683059EF" w:rsidR="001D6C14" w:rsidRDefault="001D6C14" w:rsidP="007F6C4F">
      <w:pPr>
        <w:pStyle w:val="a3"/>
        <w:tabs>
          <w:tab w:val="num" w:pos="0"/>
        </w:tabs>
        <w:rPr>
          <w:rFonts w:ascii="Times New Roman" w:hAnsi="Times New Roman"/>
          <w:b/>
          <w:sz w:val="24"/>
          <w:szCs w:val="24"/>
        </w:rPr>
      </w:pPr>
    </w:p>
    <w:p w14:paraId="71D2CC8F" w14:textId="77777777" w:rsidR="009F467F" w:rsidRDefault="001D6C14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</w:t>
      </w:r>
      <w:r w:rsidR="00A42C86" w:rsidRPr="003F1DC1">
        <w:rPr>
          <w:rFonts w:ascii="Times New Roman" w:hAnsi="Times New Roman"/>
          <w:b/>
          <w:sz w:val="24"/>
          <w:szCs w:val="24"/>
        </w:rPr>
        <w:t>.3. Контроль приема АСОИ.</w:t>
      </w:r>
      <w:r w:rsidR="00A42C86" w:rsidRPr="00A42C86">
        <w:rPr>
          <w:rFonts w:ascii="Times New Roman" w:hAnsi="Times New Roman"/>
          <w:sz w:val="24"/>
          <w:szCs w:val="24"/>
        </w:rPr>
        <w:t xml:space="preserve"> Приемка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</w:t>
      </w:r>
    </w:p>
    <w:p w14:paraId="558EC2B8" w14:textId="3ED7A49C" w:rsidR="00A42C86" w:rsidRDefault="00A42C86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 xml:space="preserve"> </w:t>
      </w:r>
    </w:p>
    <w:p w14:paraId="354CABD3" w14:textId="77777777" w:rsidR="007F6C4F" w:rsidRPr="00A42C86" w:rsidRDefault="007F6C4F" w:rsidP="007F6C4F">
      <w:pPr>
        <w:pStyle w:val="a3"/>
        <w:tabs>
          <w:tab w:val="num" w:pos="0"/>
        </w:tabs>
        <w:ind w:firstLine="709"/>
        <w:jc w:val="right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Таблица А.1 – «План-график реализации АСОИ по очередям»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1369"/>
        <w:gridCol w:w="1142"/>
        <w:gridCol w:w="1257"/>
        <w:gridCol w:w="1039"/>
        <w:gridCol w:w="888"/>
        <w:gridCol w:w="1341"/>
        <w:gridCol w:w="1427"/>
      </w:tblGrid>
      <w:tr w:rsidR="007F6C4F" w:rsidRPr="009F467F" w14:paraId="3B8739D6" w14:textId="77777777" w:rsidTr="00D018A6">
        <w:trPr>
          <w:cantSplit/>
          <w:trHeight w:val="776"/>
        </w:trPr>
        <w:tc>
          <w:tcPr>
            <w:tcW w:w="468" w:type="dxa"/>
            <w:vAlign w:val="center"/>
          </w:tcPr>
          <w:p w14:paraId="7EA774BE" w14:textId="77777777" w:rsidR="007F6C4F" w:rsidRPr="009F467F" w:rsidRDefault="007F6C4F" w:rsidP="00D018A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№</w:t>
            </w:r>
          </w:p>
          <w:p w14:paraId="79369E92" w14:textId="77777777" w:rsidR="007F6C4F" w:rsidRPr="009F467F" w:rsidRDefault="007F6C4F" w:rsidP="00D018A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п/п</w:t>
            </w:r>
          </w:p>
        </w:tc>
        <w:tc>
          <w:tcPr>
            <w:tcW w:w="1369" w:type="dxa"/>
            <w:vAlign w:val="center"/>
          </w:tcPr>
          <w:p w14:paraId="3F6E497D" w14:textId="77777777" w:rsidR="007F6C4F" w:rsidRPr="009F467F" w:rsidRDefault="007F6C4F" w:rsidP="00D018A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Название</w:t>
            </w:r>
          </w:p>
          <w:p w14:paraId="05062365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процесса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57888B25" w14:textId="77777777" w:rsidR="007F6C4F" w:rsidRPr="009F467F" w:rsidRDefault="007F6C4F" w:rsidP="00D018A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Название объекта (сис</w:t>
            </w:r>
            <w:r w:rsidRPr="009F467F">
              <w:rPr>
                <w:rFonts w:ascii="Arial Narrow" w:hAnsi="Arial Narrow"/>
                <w:iCs/>
                <w:sz w:val="20"/>
                <w:szCs w:val="20"/>
              </w:rPr>
              <w:softHyphen/>
              <w:t>тема или  оче</w:t>
            </w:r>
            <w:r w:rsidRPr="009F467F">
              <w:rPr>
                <w:rFonts w:ascii="Arial Narrow" w:hAnsi="Arial Narrow"/>
                <w:iCs/>
                <w:sz w:val="20"/>
                <w:szCs w:val="20"/>
              </w:rPr>
              <w:softHyphen/>
              <w:t>редь)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C4EDFC9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Название</w:t>
            </w:r>
          </w:p>
          <w:p w14:paraId="68EBF796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3F861FF7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Стоимость</w:t>
            </w:r>
          </w:p>
          <w:p w14:paraId="178524D8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работ</w:t>
            </w:r>
          </w:p>
          <w:p w14:paraId="69E32B56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(руб.)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4B027D46" w14:textId="77777777" w:rsidR="007F6C4F" w:rsidRPr="009F467F" w:rsidRDefault="007F6C4F" w:rsidP="00D018A6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Сроки ис</w:t>
            </w:r>
            <w:r w:rsidRPr="009F467F">
              <w:rPr>
                <w:rFonts w:ascii="Arial Narrow" w:hAnsi="Arial Narrow"/>
                <w:iCs/>
                <w:sz w:val="20"/>
                <w:szCs w:val="20"/>
              </w:rPr>
              <w:softHyphen/>
              <w:t>пол</w:t>
            </w:r>
            <w:r w:rsidRPr="009F467F">
              <w:rPr>
                <w:rFonts w:ascii="Arial Narrow" w:hAnsi="Arial Narrow"/>
                <w:iCs/>
                <w:sz w:val="20"/>
                <w:szCs w:val="20"/>
              </w:rPr>
              <w:softHyphen/>
              <w:t>нения (дни)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398CCA03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noProof/>
                <w:sz w:val="20"/>
                <w:szCs w:val="20"/>
              </w:rPr>
              <w:t>Исполнители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692E97EC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Форма от</w:t>
            </w:r>
            <w:r w:rsidRPr="009F467F">
              <w:rPr>
                <w:rFonts w:ascii="Arial Narrow" w:hAnsi="Arial Narrow"/>
                <w:iCs/>
                <w:sz w:val="20"/>
                <w:szCs w:val="20"/>
              </w:rPr>
              <w:softHyphen/>
              <w:t>чет</w:t>
            </w:r>
            <w:r w:rsidRPr="009F467F">
              <w:rPr>
                <w:rFonts w:ascii="Arial Narrow" w:hAnsi="Arial Narrow"/>
                <w:iCs/>
                <w:sz w:val="20"/>
                <w:szCs w:val="20"/>
              </w:rPr>
              <w:softHyphen/>
              <w:t>ности</w:t>
            </w:r>
          </w:p>
        </w:tc>
      </w:tr>
      <w:tr w:rsidR="007F6C4F" w:rsidRPr="009F467F" w14:paraId="3E666800" w14:textId="77777777" w:rsidTr="00D018A6">
        <w:trPr>
          <w:cantSplit/>
          <w:trHeight w:val="247"/>
        </w:trPr>
        <w:tc>
          <w:tcPr>
            <w:tcW w:w="8931" w:type="dxa"/>
            <w:gridSpan w:val="8"/>
            <w:vAlign w:val="center"/>
          </w:tcPr>
          <w:p w14:paraId="4DC29F4F" w14:textId="77777777" w:rsidR="007F6C4F" w:rsidRPr="009F467F" w:rsidRDefault="007F6C4F" w:rsidP="00D018A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Стадия 2.1 Реализация </w:t>
            </w:r>
            <w:r w:rsidRPr="009F467F">
              <w:rPr>
                <w:rFonts w:ascii="Arial Narrow" w:hAnsi="Arial Narrow"/>
                <w:b/>
                <w:sz w:val="20"/>
                <w:szCs w:val="20"/>
              </w:rPr>
              <w:t>«Очередь 1 АСОИ»</w:t>
            </w:r>
          </w:p>
        </w:tc>
      </w:tr>
      <w:tr w:rsidR="007F6C4F" w:rsidRPr="009F467F" w14:paraId="3F54BE34" w14:textId="77777777" w:rsidTr="00D018A6">
        <w:trPr>
          <w:cantSplit/>
          <w:trHeight w:val="305"/>
        </w:trPr>
        <w:tc>
          <w:tcPr>
            <w:tcW w:w="468" w:type="dxa"/>
            <w:vMerge w:val="restart"/>
            <w:vAlign w:val="center"/>
          </w:tcPr>
          <w:p w14:paraId="79B09AB8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1369" w:type="dxa"/>
            <w:vMerge w:val="restart"/>
            <w:vAlign w:val="center"/>
          </w:tcPr>
          <w:p w14:paraId="072C7311" w14:textId="77777777" w:rsidR="007F6C4F" w:rsidRPr="009F467F" w:rsidRDefault="007F6C4F" w:rsidP="00D018A6">
            <w:pPr>
              <w:spacing w:line="216" w:lineRule="auto"/>
              <w:ind w:right="-156" w:hanging="142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«Реализация элементов ИС»</w:t>
            </w:r>
          </w:p>
        </w:tc>
        <w:tc>
          <w:tcPr>
            <w:tcW w:w="1142" w:type="dxa"/>
            <w:vMerge w:val="restart"/>
            <w:shd w:val="clear" w:color="auto" w:fill="auto"/>
            <w:vAlign w:val="center"/>
          </w:tcPr>
          <w:p w14:paraId="4F470E25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3F67968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19C6E0F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13 398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79372936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319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5434EECF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DBA4E26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7F6C4F" w:rsidRPr="009F467F" w14:paraId="5EC8DB9F" w14:textId="77777777" w:rsidTr="00D018A6">
        <w:trPr>
          <w:cantSplit/>
          <w:trHeight w:val="305"/>
        </w:trPr>
        <w:tc>
          <w:tcPr>
            <w:tcW w:w="468" w:type="dxa"/>
            <w:vMerge/>
            <w:vAlign w:val="center"/>
          </w:tcPr>
          <w:p w14:paraId="3111A5C9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69" w:type="dxa"/>
            <w:vMerge/>
            <w:vAlign w:val="center"/>
          </w:tcPr>
          <w:p w14:paraId="0D11E225" w14:textId="77777777" w:rsidR="007F6C4F" w:rsidRPr="009F467F" w:rsidRDefault="007F6C4F" w:rsidP="00D018A6">
            <w:pPr>
              <w:spacing w:line="216" w:lineRule="auto"/>
              <w:ind w:right="-156" w:hanging="1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2" w:type="dxa"/>
            <w:vMerge/>
            <w:shd w:val="clear" w:color="auto" w:fill="auto"/>
            <w:vAlign w:val="center"/>
          </w:tcPr>
          <w:p w14:paraId="021D5BEB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3B5BFBDF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2DA6803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15 264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1FD52F4E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636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5084929C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ФАД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8F94B42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Документация на ФАД</w:t>
            </w:r>
          </w:p>
        </w:tc>
      </w:tr>
      <w:tr w:rsidR="007F6C4F" w:rsidRPr="009F467F" w14:paraId="002F048F" w14:textId="77777777" w:rsidTr="00D018A6">
        <w:trPr>
          <w:cantSplit/>
          <w:trHeight w:val="320"/>
        </w:trPr>
        <w:tc>
          <w:tcPr>
            <w:tcW w:w="468" w:type="dxa"/>
            <w:vMerge w:val="restart"/>
            <w:vAlign w:val="center"/>
          </w:tcPr>
          <w:p w14:paraId="5A9E48E3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1369" w:type="dxa"/>
            <w:vMerge w:val="restart"/>
            <w:vAlign w:val="center"/>
          </w:tcPr>
          <w:p w14:paraId="055F1C69" w14:textId="77777777" w:rsidR="007F6C4F" w:rsidRPr="009F467F" w:rsidRDefault="007F6C4F" w:rsidP="00D018A6">
            <w:pPr>
              <w:spacing w:line="216" w:lineRule="auto"/>
              <w:ind w:right="-156" w:hanging="142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42" w:type="dxa"/>
            <w:vMerge w:val="restart"/>
            <w:shd w:val="clear" w:color="auto" w:fill="auto"/>
            <w:vAlign w:val="center"/>
          </w:tcPr>
          <w:p w14:paraId="2CD1A9DC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26E1BDE" w14:textId="77777777" w:rsidR="007F6C4F" w:rsidRPr="009F467F" w:rsidRDefault="007F6C4F" w:rsidP="00D018A6">
            <w:pPr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14:paraId="552FB6F0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1 200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228A043C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3D1439F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E1BEBBA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Документация на СП и ПП</w:t>
            </w:r>
          </w:p>
        </w:tc>
      </w:tr>
      <w:tr w:rsidR="007F6C4F" w:rsidRPr="009F467F" w14:paraId="2C345BD2" w14:textId="77777777" w:rsidTr="00D018A6">
        <w:trPr>
          <w:cantSplit/>
          <w:trHeight w:val="269"/>
        </w:trPr>
        <w:tc>
          <w:tcPr>
            <w:tcW w:w="468" w:type="dxa"/>
            <w:vMerge/>
            <w:vAlign w:val="center"/>
          </w:tcPr>
          <w:p w14:paraId="26CE8817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69" w:type="dxa"/>
            <w:vMerge/>
            <w:vAlign w:val="center"/>
          </w:tcPr>
          <w:p w14:paraId="5C479F4A" w14:textId="77777777" w:rsidR="007F6C4F" w:rsidRPr="009F467F" w:rsidRDefault="007F6C4F" w:rsidP="00D018A6">
            <w:pPr>
              <w:spacing w:line="216" w:lineRule="auto"/>
              <w:ind w:right="-156" w:hanging="1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2" w:type="dxa"/>
            <w:vMerge/>
            <w:shd w:val="clear" w:color="auto" w:fill="auto"/>
            <w:vAlign w:val="center"/>
          </w:tcPr>
          <w:p w14:paraId="42B6C64E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78E271CE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039" w:type="dxa"/>
            <w:vAlign w:val="center"/>
          </w:tcPr>
          <w:p w14:paraId="2234D304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16 632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F8FF893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231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313FFB1E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ПП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7E916DF5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Документация на ПП6</w:t>
            </w:r>
          </w:p>
        </w:tc>
      </w:tr>
      <w:tr w:rsidR="007F6C4F" w:rsidRPr="009F467F" w14:paraId="17482727" w14:textId="77777777" w:rsidTr="00D018A6">
        <w:trPr>
          <w:cantSplit/>
          <w:trHeight w:val="94"/>
        </w:trPr>
        <w:tc>
          <w:tcPr>
            <w:tcW w:w="468" w:type="dxa"/>
            <w:vAlign w:val="center"/>
          </w:tcPr>
          <w:p w14:paraId="6FB35F07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14:paraId="4F518448" w14:textId="77777777" w:rsidR="007F6C4F" w:rsidRPr="009F467F" w:rsidRDefault="007F6C4F" w:rsidP="00D018A6">
            <w:pPr>
              <w:spacing w:line="216" w:lineRule="auto"/>
              <w:ind w:right="-156" w:hanging="142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054C9800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66FE34E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СС1, РС25-26</w:t>
            </w:r>
          </w:p>
        </w:tc>
        <w:tc>
          <w:tcPr>
            <w:tcW w:w="1039" w:type="dxa"/>
            <w:vAlign w:val="center"/>
          </w:tcPr>
          <w:p w14:paraId="6D702716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3 734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02986B96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C63FEE2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Поставщики ТС и ПС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335F016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Акт приемки ТС, ПС</w:t>
            </w:r>
          </w:p>
        </w:tc>
      </w:tr>
      <w:tr w:rsidR="007F6C4F" w:rsidRPr="009F467F" w14:paraId="31030899" w14:textId="77777777" w:rsidTr="00D018A6">
        <w:trPr>
          <w:cantSplit/>
          <w:trHeight w:val="100"/>
        </w:trPr>
        <w:tc>
          <w:tcPr>
            <w:tcW w:w="468" w:type="dxa"/>
            <w:vAlign w:val="center"/>
          </w:tcPr>
          <w:p w14:paraId="4612CE9F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4</w:t>
            </w:r>
          </w:p>
        </w:tc>
        <w:tc>
          <w:tcPr>
            <w:tcW w:w="1369" w:type="dxa"/>
            <w:vAlign w:val="center"/>
          </w:tcPr>
          <w:p w14:paraId="5A8D803A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017D2271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89EF5B5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СС1, РС25-26</w:t>
            </w:r>
          </w:p>
        </w:tc>
        <w:tc>
          <w:tcPr>
            <w:tcW w:w="1039" w:type="dxa"/>
            <w:vAlign w:val="center"/>
          </w:tcPr>
          <w:p w14:paraId="4545047C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03C9E54A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736DEBFF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5B03849B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7F6C4F" w:rsidRPr="009F467F" w14:paraId="3D852FE5" w14:textId="77777777" w:rsidTr="00D018A6">
        <w:trPr>
          <w:cantSplit/>
          <w:trHeight w:val="69"/>
        </w:trPr>
        <w:tc>
          <w:tcPr>
            <w:tcW w:w="468" w:type="dxa"/>
            <w:vAlign w:val="center"/>
          </w:tcPr>
          <w:p w14:paraId="5C6DAAB3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5</w:t>
            </w:r>
          </w:p>
        </w:tc>
        <w:tc>
          <w:tcPr>
            <w:tcW w:w="1369" w:type="dxa"/>
            <w:vAlign w:val="center"/>
          </w:tcPr>
          <w:p w14:paraId="763A7C0D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3CB5F58F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B9A4C16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СС1, РС25-26</w:t>
            </w:r>
          </w:p>
        </w:tc>
        <w:tc>
          <w:tcPr>
            <w:tcW w:w="1039" w:type="dxa"/>
            <w:vAlign w:val="center"/>
          </w:tcPr>
          <w:p w14:paraId="5965B95D" w14:textId="77777777" w:rsidR="007F6C4F" w:rsidRPr="009F467F" w:rsidRDefault="007F6C4F" w:rsidP="00D018A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2E8508AA" w14:textId="77777777" w:rsidR="007F6C4F" w:rsidRPr="009F467F" w:rsidRDefault="007F6C4F" w:rsidP="00D018A6">
            <w:pPr>
              <w:spacing w:after="120"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40AA4078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5E7805D9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7F6C4F" w:rsidRPr="009F467F" w14:paraId="61FA2007" w14:textId="77777777" w:rsidTr="00D018A6">
        <w:trPr>
          <w:cantSplit/>
          <w:trHeight w:val="478"/>
        </w:trPr>
        <w:tc>
          <w:tcPr>
            <w:tcW w:w="468" w:type="dxa"/>
            <w:vAlign w:val="center"/>
          </w:tcPr>
          <w:p w14:paraId="398B4AC5" w14:textId="77777777" w:rsidR="007F6C4F" w:rsidRPr="009F467F" w:rsidRDefault="007F6C4F" w:rsidP="00D018A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6</w:t>
            </w:r>
          </w:p>
        </w:tc>
        <w:tc>
          <w:tcPr>
            <w:tcW w:w="1369" w:type="dxa"/>
            <w:vAlign w:val="center"/>
          </w:tcPr>
          <w:p w14:paraId="2FC03498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7BAE7A91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FA0F439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СС1, РС25-26</w:t>
            </w:r>
          </w:p>
        </w:tc>
        <w:tc>
          <w:tcPr>
            <w:tcW w:w="1039" w:type="dxa"/>
            <w:vAlign w:val="center"/>
          </w:tcPr>
          <w:p w14:paraId="0CC6301D" w14:textId="77777777" w:rsidR="007F6C4F" w:rsidRPr="009F467F" w:rsidRDefault="007F6C4F" w:rsidP="00D018A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2A307053" w14:textId="77777777" w:rsidR="007F6C4F" w:rsidRPr="009F467F" w:rsidRDefault="007F6C4F" w:rsidP="00D018A6">
            <w:pPr>
              <w:spacing w:after="120"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1F51E4F0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3C89B4A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7F6C4F" w:rsidRPr="009F467F" w14:paraId="1E674DD6" w14:textId="77777777" w:rsidTr="00D018A6">
        <w:trPr>
          <w:cantSplit/>
          <w:trHeight w:val="330"/>
        </w:trPr>
        <w:tc>
          <w:tcPr>
            <w:tcW w:w="468" w:type="dxa"/>
            <w:vAlign w:val="center"/>
          </w:tcPr>
          <w:p w14:paraId="53AB8495" w14:textId="77777777" w:rsidR="007F6C4F" w:rsidRPr="009F467F" w:rsidRDefault="007F6C4F" w:rsidP="00D018A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7</w:t>
            </w:r>
          </w:p>
        </w:tc>
        <w:tc>
          <w:tcPr>
            <w:tcW w:w="1369" w:type="dxa"/>
            <w:vAlign w:val="center"/>
          </w:tcPr>
          <w:p w14:paraId="760A3260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003B7C73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521E6BA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СС1, РС25-26</w:t>
            </w:r>
          </w:p>
        </w:tc>
        <w:tc>
          <w:tcPr>
            <w:tcW w:w="1039" w:type="dxa"/>
            <w:vAlign w:val="center"/>
          </w:tcPr>
          <w:p w14:paraId="009D21BA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2723883E" w14:textId="77777777" w:rsidR="007F6C4F" w:rsidRPr="009F467F" w:rsidRDefault="007F6C4F" w:rsidP="00D018A6">
            <w:pPr>
              <w:spacing w:after="120"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192E7182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5C55554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7F6C4F" w:rsidRPr="009F467F" w14:paraId="5B61A56E" w14:textId="77777777" w:rsidTr="00D018A6">
        <w:trPr>
          <w:cantSplit/>
          <w:trHeight w:val="302"/>
        </w:trPr>
        <w:tc>
          <w:tcPr>
            <w:tcW w:w="4236" w:type="dxa"/>
            <w:gridSpan w:val="4"/>
            <w:vAlign w:val="center"/>
          </w:tcPr>
          <w:p w14:paraId="7C21C7CE" w14:textId="77777777" w:rsidR="007F6C4F" w:rsidRPr="009F467F" w:rsidRDefault="007F6C4F" w:rsidP="00D018A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36FB2B76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3 734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CBF30FF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2768" w:type="dxa"/>
            <w:gridSpan w:val="2"/>
            <w:vMerge w:val="restart"/>
            <w:shd w:val="clear" w:color="auto" w:fill="auto"/>
            <w:vAlign w:val="center"/>
          </w:tcPr>
          <w:p w14:paraId="2DC78C64" w14:textId="77777777" w:rsidR="007F6C4F" w:rsidRPr="009F467F" w:rsidRDefault="007F6C4F" w:rsidP="00D018A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7F6C4F" w:rsidRPr="009F467F" w14:paraId="25F70CB8" w14:textId="77777777" w:rsidTr="00D018A6">
        <w:trPr>
          <w:cantSplit/>
          <w:trHeight w:val="120"/>
        </w:trPr>
        <w:tc>
          <w:tcPr>
            <w:tcW w:w="4236" w:type="dxa"/>
            <w:gridSpan w:val="4"/>
            <w:vAlign w:val="center"/>
          </w:tcPr>
          <w:p w14:paraId="4C144347" w14:textId="77777777" w:rsidR="007F6C4F" w:rsidRPr="009F467F" w:rsidRDefault="007F6C4F" w:rsidP="00D018A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4065DE39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28 662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1F0B0BF9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955</w:t>
            </w:r>
          </w:p>
        </w:tc>
        <w:tc>
          <w:tcPr>
            <w:tcW w:w="2768" w:type="dxa"/>
            <w:gridSpan w:val="2"/>
            <w:vMerge/>
            <w:shd w:val="clear" w:color="auto" w:fill="auto"/>
            <w:vAlign w:val="center"/>
          </w:tcPr>
          <w:p w14:paraId="05D70C14" w14:textId="77777777" w:rsidR="007F6C4F" w:rsidRPr="009F467F" w:rsidRDefault="007F6C4F" w:rsidP="00D018A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7F6C4F" w:rsidRPr="009F467F" w14:paraId="1243146F" w14:textId="77777777" w:rsidTr="00D018A6">
        <w:trPr>
          <w:cantSplit/>
          <w:trHeight w:val="79"/>
        </w:trPr>
        <w:tc>
          <w:tcPr>
            <w:tcW w:w="4236" w:type="dxa"/>
            <w:gridSpan w:val="4"/>
            <w:vAlign w:val="center"/>
          </w:tcPr>
          <w:p w14:paraId="11AFC431" w14:textId="77777777" w:rsidR="007F6C4F" w:rsidRPr="009F467F" w:rsidRDefault="007F6C4F" w:rsidP="00D018A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14:paraId="1F063B02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17 832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4D127FD6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231</w:t>
            </w:r>
          </w:p>
        </w:tc>
        <w:tc>
          <w:tcPr>
            <w:tcW w:w="2768" w:type="dxa"/>
            <w:gridSpan w:val="2"/>
            <w:vMerge/>
            <w:shd w:val="clear" w:color="auto" w:fill="auto"/>
            <w:vAlign w:val="center"/>
          </w:tcPr>
          <w:p w14:paraId="59BF12DA" w14:textId="77777777" w:rsidR="007F6C4F" w:rsidRPr="009F467F" w:rsidRDefault="007F6C4F" w:rsidP="00D018A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7F6C4F" w:rsidRPr="009F467F" w14:paraId="625C4D99" w14:textId="77777777" w:rsidTr="00D018A6">
        <w:trPr>
          <w:cantSplit/>
          <w:trHeight w:val="135"/>
        </w:trPr>
        <w:tc>
          <w:tcPr>
            <w:tcW w:w="4236" w:type="dxa"/>
            <w:gridSpan w:val="4"/>
            <w:vAlign w:val="center"/>
          </w:tcPr>
          <w:p w14:paraId="327394A2" w14:textId="77777777" w:rsidR="007F6C4F" w:rsidRPr="009F467F" w:rsidRDefault="007F6C4F" w:rsidP="00D018A6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Итого по стадии </w:t>
            </w:r>
            <w:r w:rsidRPr="009F467F"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  <w:t>2</w:t>
            </w:r>
            <w:r w:rsidRPr="009F467F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>.1</w:t>
            </w:r>
          </w:p>
        </w:tc>
        <w:tc>
          <w:tcPr>
            <w:tcW w:w="1039" w:type="dxa"/>
          </w:tcPr>
          <w:p w14:paraId="1719C812" w14:textId="77777777" w:rsidR="007F6C4F" w:rsidRPr="009F467F" w:rsidRDefault="007F6C4F" w:rsidP="00D018A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50 228,4</w:t>
            </w:r>
          </w:p>
        </w:tc>
        <w:tc>
          <w:tcPr>
            <w:tcW w:w="888" w:type="dxa"/>
            <w:shd w:val="clear" w:color="auto" w:fill="auto"/>
          </w:tcPr>
          <w:p w14:paraId="531D1D60" w14:textId="77777777" w:rsidR="007F6C4F" w:rsidRPr="009F467F" w:rsidRDefault="007F6C4F" w:rsidP="00D018A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1 186</w:t>
            </w:r>
          </w:p>
        </w:tc>
        <w:tc>
          <w:tcPr>
            <w:tcW w:w="2768" w:type="dxa"/>
            <w:gridSpan w:val="2"/>
            <w:vMerge/>
            <w:shd w:val="clear" w:color="auto" w:fill="auto"/>
          </w:tcPr>
          <w:p w14:paraId="1EFCC69E" w14:textId="77777777" w:rsidR="007F6C4F" w:rsidRPr="009F467F" w:rsidRDefault="007F6C4F" w:rsidP="00D018A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</w:tbl>
    <w:p w14:paraId="7D631E28" w14:textId="6AF9E3E4" w:rsidR="007F6C4F" w:rsidRDefault="007F6C4F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1393"/>
        <w:gridCol w:w="1184"/>
        <w:gridCol w:w="1179"/>
        <w:gridCol w:w="1133"/>
        <w:gridCol w:w="838"/>
        <w:gridCol w:w="1309"/>
        <w:gridCol w:w="1427"/>
      </w:tblGrid>
      <w:tr w:rsidR="007F6C4F" w:rsidRPr="009F467F" w14:paraId="126F6F13" w14:textId="77777777" w:rsidTr="00D018A6">
        <w:trPr>
          <w:cantSplit/>
          <w:trHeight w:val="776"/>
        </w:trPr>
        <w:tc>
          <w:tcPr>
            <w:tcW w:w="468" w:type="dxa"/>
            <w:vAlign w:val="center"/>
          </w:tcPr>
          <w:p w14:paraId="26F8EA0B" w14:textId="77777777" w:rsidR="007F6C4F" w:rsidRPr="009F467F" w:rsidRDefault="007F6C4F" w:rsidP="00D018A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lastRenderedPageBreak/>
              <w:t>№</w:t>
            </w:r>
          </w:p>
          <w:p w14:paraId="363765E3" w14:textId="77777777" w:rsidR="007F6C4F" w:rsidRPr="009F467F" w:rsidRDefault="007F6C4F" w:rsidP="00D018A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п/п</w:t>
            </w:r>
          </w:p>
        </w:tc>
        <w:tc>
          <w:tcPr>
            <w:tcW w:w="1393" w:type="dxa"/>
            <w:vAlign w:val="center"/>
          </w:tcPr>
          <w:p w14:paraId="064C90A8" w14:textId="77777777" w:rsidR="007F6C4F" w:rsidRPr="009F467F" w:rsidRDefault="007F6C4F" w:rsidP="00D018A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Название</w:t>
            </w:r>
          </w:p>
          <w:p w14:paraId="425632AE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процесса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7FE31925" w14:textId="77777777" w:rsidR="007F6C4F" w:rsidRPr="009F467F" w:rsidRDefault="007F6C4F" w:rsidP="00D018A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Название объекта (сис</w:t>
            </w:r>
            <w:r w:rsidRPr="009F467F">
              <w:rPr>
                <w:rFonts w:ascii="Arial Narrow" w:hAnsi="Arial Narrow"/>
                <w:iCs/>
                <w:sz w:val="20"/>
                <w:szCs w:val="20"/>
              </w:rPr>
              <w:softHyphen/>
              <w:t>тема или  оче</w:t>
            </w:r>
            <w:r w:rsidRPr="009F467F">
              <w:rPr>
                <w:rFonts w:ascii="Arial Narrow" w:hAnsi="Arial Narrow"/>
                <w:iCs/>
                <w:sz w:val="20"/>
                <w:szCs w:val="20"/>
              </w:rPr>
              <w:softHyphen/>
              <w:t>редь)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46489BC6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Название</w:t>
            </w:r>
          </w:p>
          <w:p w14:paraId="6A8CD42B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элемента объекта</w:t>
            </w:r>
          </w:p>
        </w:tc>
        <w:tc>
          <w:tcPr>
            <w:tcW w:w="1133" w:type="dxa"/>
            <w:vAlign w:val="center"/>
          </w:tcPr>
          <w:p w14:paraId="37B45C46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Стоимость</w:t>
            </w:r>
          </w:p>
          <w:p w14:paraId="1D44BD6D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работ</w:t>
            </w:r>
          </w:p>
          <w:p w14:paraId="7123C9D3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(руб.)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05028B95" w14:textId="77777777" w:rsidR="007F6C4F" w:rsidRPr="009F467F" w:rsidRDefault="007F6C4F" w:rsidP="00D018A6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Сроки ис</w:t>
            </w:r>
            <w:r w:rsidRPr="009F467F">
              <w:rPr>
                <w:rFonts w:ascii="Arial Narrow" w:hAnsi="Arial Narrow"/>
                <w:iCs/>
                <w:sz w:val="20"/>
                <w:szCs w:val="20"/>
              </w:rPr>
              <w:softHyphen/>
              <w:t>пол</w:t>
            </w:r>
            <w:r w:rsidRPr="009F467F">
              <w:rPr>
                <w:rFonts w:ascii="Arial Narrow" w:hAnsi="Arial Narrow"/>
                <w:iCs/>
                <w:sz w:val="20"/>
                <w:szCs w:val="20"/>
              </w:rPr>
              <w:softHyphen/>
              <w:t>нения (дни)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4DB18435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noProof/>
                <w:sz w:val="20"/>
                <w:szCs w:val="20"/>
              </w:rPr>
              <w:t>Исполнители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E29BE1F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Форма от</w:t>
            </w:r>
            <w:r w:rsidRPr="009F467F">
              <w:rPr>
                <w:rFonts w:ascii="Arial Narrow" w:hAnsi="Arial Narrow"/>
                <w:iCs/>
                <w:sz w:val="20"/>
                <w:szCs w:val="20"/>
              </w:rPr>
              <w:softHyphen/>
              <w:t>чет</w:t>
            </w:r>
            <w:r w:rsidRPr="009F467F">
              <w:rPr>
                <w:rFonts w:ascii="Arial Narrow" w:hAnsi="Arial Narrow"/>
                <w:iCs/>
                <w:sz w:val="20"/>
                <w:szCs w:val="20"/>
              </w:rPr>
              <w:softHyphen/>
              <w:t>ности</w:t>
            </w:r>
          </w:p>
        </w:tc>
      </w:tr>
      <w:tr w:rsidR="007F6C4F" w:rsidRPr="009F467F" w14:paraId="5030A46F" w14:textId="77777777" w:rsidTr="00D018A6">
        <w:trPr>
          <w:cantSplit/>
          <w:trHeight w:val="247"/>
        </w:trPr>
        <w:tc>
          <w:tcPr>
            <w:tcW w:w="8931" w:type="dxa"/>
            <w:gridSpan w:val="8"/>
            <w:vAlign w:val="center"/>
          </w:tcPr>
          <w:p w14:paraId="5804EE23" w14:textId="77777777" w:rsidR="007F6C4F" w:rsidRPr="009F467F" w:rsidRDefault="007F6C4F" w:rsidP="00D018A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Стадия 2.2 Реализация </w:t>
            </w:r>
            <w:r w:rsidRPr="009F467F">
              <w:rPr>
                <w:rFonts w:ascii="Arial Narrow" w:hAnsi="Arial Narrow"/>
                <w:b/>
                <w:sz w:val="20"/>
                <w:szCs w:val="20"/>
              </w:rPr>
              <w:t>«Очередь 2 АСОИ»</w:t>
            </w:r>
          </w:p>
        </w:tc>
      </w:tr>
      <w:tr w:rsidR="007F6C4F" w:rsidRPr="009F467F" w14:paraId="34DC3AFD" w14:textId="77777777" w:rsidTr="00D018A6">
        <w:trPr>
          <w:cantSplit/>
          <w:trHeight w:val="322"/>
        </w:trPr>
        <w:tc>
          <w:tcPr>
            <w:tcW w:w="468" w:type="dxa"/>
            <w:vMerge w:val="restart"/>
            <w:vAlign w:val="center"/>
          </w:tcPr>
          <w:p w14:paraId="7521097E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1393" w:type="dxa"/>
            <w:vMerge w:val="restart"/>
            <w:vAlign w:val="center"/>
          </w:tcPr>
          <w:p w14:paraId="0F761871" w14:textId="77777777" w:rsidR="007F6C4F" w:rsidRPr="009F467F" w:rsidRDefault="007F6C4F" w:rsidP="00D018A6">
            <w:pPr>
              <w:spacing w:line="216" w:lineRule="auto"/>
              <w:ind w:right="-156" w:hanging="142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84" w:type="dxa"/>
            <w:vMerge w:val="restart"/>
            <w:shd w:val="clear" w:color="auto" w:fill="auto"/>
            <w:vAlign w:val="center"/>
          </w:tcPr>
          <w:p w14:paraId="40946FA8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198C5A3F" w14:textId="77777777" w:rsidR="007F6C4F" w:rsidRPr="009F467F" w:rsidRDefault="007F6C4F" w:rsidP="00D018A6">
            <w:pPr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 w:rsidRPr="009F467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133" w:type="dxa"/>
            <w:vAlign w:val="center"/>
          </w:tcPr>
          <w:p w14:paraId="386EF10A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12870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1321D16C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165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136BC5F9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ПП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8969B9A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Документация на ПП1</w:t>
            </w:r>
          </w:p>
        </w:tc>
      </w:tr>
      <w:tr w:rsidR="007F6C4F" w:rsidRPr="009F467F" w14:paraId="549BFB07" w14:textId="77777777" w:rsidTr="00D018A6">
        <w:trPr>
          <w:cantSplit/>
          <w:trHeight w:val="256"/>
        </w:trPr>
        <w:tc>
          <w:tcPr>
            <w:tcW w:w="468" w:type="dxa"/>
            <w:vMerge/>
            <w:vAlign w:val="center"/>
          </w:tcPr>
          <w:p w14:paraId="7FCFBFCB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93" w:type="dxa"/>
            <w:vMerge/>
            <w:vAlign w:val="center"/>
          </w:tcPr>
          <w:p w14:paraId="5FFDBE50" w14:textId="77777777" w:rsidR="007F6C4F" w:rsidRPr="009F467F" w:rsidRDefault="007F6C4F" w:rsidP="00D018A6">
            <w:pPr>
              <w:spacing w:line="216" w:lineRule="auto"/>
              <w:ind w:right="-156" w:hanging="1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84" w:type="dxa"/>
            <w:vMerge/>
            <w:shd w:val="clear" w:color="auto" w:fill="auto"/>
            <w:vAlign w:val="center"/>
          </w:tcPr>
          <w:p w14:paraId="247AEEBD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14:paraId="1B257CD0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133" w:type="dxa"/>
            <w:vAlign w:val="center"/>
          </w:tcPr>
          <w:p w14:paraId="0831FB3A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8400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007F9460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140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96BD21C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ПП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78684E97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Документация на ПП2</w:t>
            </w:r>
          </w:p>
        </w:tc>
      </w:tr>
      <w:tr w:rsidR="007F6C4F" w:rsidRPr="009F467F" w14:paraId="3B899474" w14:textId="77777777" w:rsidTr="00D018A6">
        <w:trPr>
          <w:cantSplit/>
          <w:trHeight w:val="136"/>
        </w:trPr>
        <w:tc>
          <w:tcPr>
            <w:tcW w:w="468" w:type="dxa"/>
            <w:vMerge/>
            <w:vAlign w:val="center"/>
          </w:tcPr>
          <w:p w14:paraId="7EFA2543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93" w:type="dxa"/>
            <w:vMerge/>
            <w:vAlign w:val="center"/>
          </w:tcPr>
          <w:p w14:paraId="5D7486DB" w14:textId="77777777" w:rsidR="007F6C4F" w:rsidRPr="009F467F" w:rsidRDefault="007F6C4F" w:rsidP="00D018A6">
            <w:pPr>
              <w:spacing w:line="216" w:lineRule="auto"/>
              <w:ind w:right="-156" w:hanging="1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84" w:type="dxa"/>
            <w:vMerge/>
            <w:shd w:val="clear" w:color="auto" w:fill="auto"/>
            <w:vAlign w:val="center"/>
          </w:tcPr>
          <w:p w14:paraId="5A6661CA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14:paraId="24C2613E" w14:textId="77777777" w:rsidR="007F6C4F" w:rsidRPr="009F467F" w:rsidRDefault="007F6C4F" w:rsidP="00D018A6">
            <w:pPr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 w:rsidRPr="009F467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133" w:type="dxa"/>
            <w:vAlign w:val="center"/>
          </w:tcPr>
          <w:p w14:paraId="50195FB7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9504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7879C14D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132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71F98E4C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ПП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DD4E609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Документация на ПП3</w:t>
            </w:r>
          </w:p>
        </w:tc>
      </w:tr>
      <w:tr w:rsidR="007F6C4F" w:rsidRPr="009F467F" w14:paraId="4FB3EAB1" w14:textId="77777777" w:rsidTr="00D018A6">
        <w:trPr>
          <w:cantSplit/>
          <w:trHeight w:val="94"/>
        </w:trPr>
        <w:tc>
          <w:tcPr>
            <w:tcW w:w="468" w:type="dxa"/>
            <w:vAlign w:val="center"/>
          </w:tcPr>
          <w:p w14:paraId="2810EDEC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1393" w:type="dxa"/>
            <w:vAlign w:val="center"/>
          </w:tcPr>
          <w:p w14:paraId="2C845106" w14:textId="77777777" w:rsidR="007F6C4F" w:rsidRPr="009F467F" w:rsidRDefault="007F6C4F" w:rsidP="00D018A6">
            <w:pPr>
              <w:spacing w:line="216" w:lineRule="auto"/>
              <w:ind w:right="-156" w:hanging="142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6B25284C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0B87D2A4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РС1-10, РС11-13, РС14-15</w:t>
            </w:r>
          </w:p>
        </w:tc>
        <w:tc>
          <w:tcPr>
            <w:tcW w:w="1133" w:type="dxa"/>
            <w:vAlign w:val="center"/>
          </w:tcPr>
          <w:p w14:paraId="74A887C3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16984,8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006D27CC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769C7C92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Поставщики ТС и ПС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6C63E778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Акт приемки ТС, ПС</w:t>
            </w:r>
          </w:p>
        </w:tc>
      </w:tr>
      <w:tr w:rsidR="007F6C4F" w:rsidRPr="009F467F" w14:paraId="3AC594CE" w14:textId="77777777" w:rsidTr="00D018A6">
        <w:trPr>
          <w:cantSplit/>
          <w:trHeight w:val="100"/>
        </w:trPr>
        <w:tc>
          <w:tcPr>
            <w:tcW w:w="468" w:type="dxa"/>
            <w:vAlign w:val="center"/>
          </w:tcPr>
          <w:p w14:paraId="443F6B22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3</w:t>
            </w:r>
          </w:p>
        </w:tc>
        <w:tc>
          <w:tcPr>
            <w:tcW w:w="1393" w:type="dxa"/>
            <w:vAlign w:val="center"/>
          </w:tcPr>
          <w:p w14:paraId="4FFDC13B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54EAD205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4F87DEA2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РС1-10, РС11-13, РС14-15</w:t>
            </w:r>
          </w:p>
        </w:tc>
        <w:tc>
          <w:tcPr>
            <w:tcW w:w="1133" w:type="dxa"/>
            <w:vAlign w:val="center"/>
          </w:tcPr>
          <w:p w14:paraId="2A74DE5F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60839D1B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42EF04C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7C56523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7F6C4F" w:rsidRPr="009F467F" w14:paraId="13CC4138" w14:textId="77777777" w:rsidTr="00D018A6">
        <w:trPr>
          <w:cantSplit/>
          <w:trHeight w:val="69"/>
        </w:trPr>
        <w:tc>
          <w:tcPr>
            <w:tcW w:w="468" w:type="dxa"/>
            <w:vAlign w:val="center"/>
          </w:tcPr>
          <w:p w14:paraId="48EA794E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4</w:t>
            </w:r>
          </w:p>
        </w:tc>
        <w:tc>
          <w:tcPr>
            <w:tcW w:w="1393" w:type="dxa"/>
            <w:vAlign w:val="center"/>
          </w:tcPr>
          <w:p w14:paraId="663C7056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37AE8CA0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3E55B9DB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РС1-10, РС11-13, РС14-15</w:t>
            </w:r>
          </w:p>
        </w:tc>
        <w:tc>
          <w:tcPr>
            <w:tcW w:w="1133" w:type="dxa"/>
            <w:vAlign w:val="center"/>
          </w:tcPr>
          <w:p w14:paraId="79C7D754" w14:textId="77777777" w:rsidR="007F6C4F" w:rsidRPr="009F467F" w:rsidRDefault="007F6C4F" w:rsidP="00D018A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029CAA61" w14:textId="77777777" w:rsidR="007F6C4F" w:rsidRPr="009F467F" w:rsidRDefault="007F6C4F" w:rsidP="00D018A6">
            <w:pPr>
              <w:spacing w:after="120"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F40FE44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B6744EF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7F6C4F" w:rsidRPr="009F467F" w14:paraId="5E7D7A28" w14:textId="77777777" w:rsidTr="00D018A6">
        <w:trPr>
          <w:cantSplit/>
          <w:trHeight w:val="127"/>
        </w:trPr>
        <w:tc>
          <w:tcPr>
            <w:tcW w:w="468" w:type="dxa"/>
            <w:vAlign w:val="center"/>
          </w:tcPr>
          <w:p w14:paraId="1DEEC442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5</w:t>
            </w:r>
          </w:p>
        </w:tc>
        <w:tc>
          <w:tcPr>
            <w:tcW w:w="1393" w:type="dxa"/>
            <w:vAlign w:val="center"/>
          </w:tcPr>
          <w:p w14:paraId="6BEBD351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5116C53C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71995D8B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РС1-10, РС11-13, РС14-15</w:t>
            </w:r>
          </w:p>
        </w:tc>
        <w:tc>
          <w:tcPr>
            <w:tcW w:w="1133" w:type="dxa"/>
            <w:vAlign w:val="center"/>
          </w:tcPr>
          <w:p w14:paraId="23A69A07" w14:textId="77777777" w:rsidR="007F6C4F" w:rsidRPr="009F467F" w:rsidRDefault="007F6C4F" w:rsidP="00D018A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496FD430" w14:textId="77777777" w:rsidR="007F6C4F" w:rsidRPr="009F467F" w:rsidRDefault="007F6C4F" w:rsidP="00D018A6">
            <w:pPr>
              <w:spacing w:after="120"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22C0084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4D1CA1F1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7F6C4F" w:rsidRPr="009F467F" w14:paraId="26E4211E" w14:textId="77777777" w:rsidTr="00D018A6">
        <w:trPr>
          <w:cantSplit/>
          <w:trHeight w:val="88"/>
        </w:trPr>
        <w:tc>
          <w:tcPr>
            <w:tcW w:w="468" w:type="dxa"/>
            <w:vAlign w:val="center"/>
          </w:tcPr>
          <w:p w14:paraId="0EC4480C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6</w:t>
            </w:r>
          </w:p>
        </w:tc>
        <w:tc>
          <w:tcPr>
            <w:tcW w:w="1393" w:type="dxa"/>
            <w:vAlign w:val="center"/>
          </w:tcPr>
          <w:p w14:paraId="1B0C9CF9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4DEEC12A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5B7557C0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РС1-10, РС11-13, РС14-15</w:t>
            </w:r>
          </w:p>
        </w:tc>
        <w:tc>
          <w:tcPr>
            <w:tcW w:w="1133" w:type="dxa"/>
            <w:vAlign w:val="center"/>
          </w:tcPr>
          <w:p w14:paraId="3FB44561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01D671E9" w14:textId="77777777" w:rsidR="007F6C4F" w:rsidRPr="009F467F" w:rsidRDefault="007F6C4F" w:rsidP="00D018A6">
            <w:pPr>
              <w:spacing w:after="120"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ADC98B1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BDA75C1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7F6C4F" w:rsidRPr="009F467F" w14:paraId="5EEAD924" w14:textId="77777777" w:rsidTr="00D018A6">
        <w:trPr>
          <w:cantSplit/>
          <w:trHeight w:val="302"/>
        </w:trPr>
        <w:tc>
          <w:tcPr>
            <w:tcW w:w="4224" w:type="dxa"/>
            <w:gridSpan w:val="4"/>
            <w:vAlign w:val="center"/>
          </w:tcPr>
          <w:p w14:paraId="18D731A0" w14:textId="77777777" w:rsidR="007F6C4F" w:rsidRPr="009F467F" w:rsidRDefault="007F6C4F" w:rsidP="00D018A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Итого по закупкам ТС</w:t>
            </w:r>
          </w:p>
        </w:tc>
        <w:tc>
          <w:tcPr>
            <w:tcW w:w="1133" w:type="dxa"/>
            <w:vAlign w:val="center"/>
          </w:tcPr>
          <w:p w14:paraId="129783AC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16984,8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59A307F8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2736" w:type="dxa"/>
            <w:gridSpan w:val="2"/>
            <w:vMerge w:val="restart"/>
            <w:shd w:val="clear" w:color="auto" w:fill="auto"/>
            <w:vAlign w:val="center"/>
          </w:tcPr>
          <w:p w14:paraId="5E758E8E" w14:textId="77777777" w:rsidR="007F6C4F" w:rsidRPr="009F467F" w:rsidRDefault="007F6C4F" w:rsidP="00D018A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7F6C4F" w:rsidRPr="009F467F" w14:paraId="267CB694" w14:textId="77777777" w:rsidTr="00D018A6">
        <w:trPr>
          <w:cantSplit/>
          <w:trHeight w:val="231"/>
        </w:trPr>
        <w:tc>
          <w:tcPr>
            <w:tcW w:w="4224" w:type="dxa"/>
            <w:gridSpan w:val="4"/>
            <w:vAlign w:val="center"/>
          </w:tcPr>
          <w:p w14:paraId="72992812" w14:textId="77777777" w:rsidR="007F6C4F" w:rsidRPr="009F467F" w:rsidRDefault="007F6C4F" w:rsidP="00D018A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Итого по реализации ИС</w:t>
            </w:r>
          </w:p>
        </w:tc>
        <w:tc>
          <w:tcPr>
            <w:tcW w:w="1133" w:type="dxa"/>
            <w:vAlign w:val="center"/>
          </w:tcPr>
          <w:p w14:paraId="78A32D40" w14:textId="77777777" w:rsidR="007F6C4F" w:rsidRPr="009F467F" w:rsidRDefault="007F6C4F" w:rsidP="00D018A6">
            <w:pPr>
              <w:spacing w:line="240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270BF40D" w14:textId="77777777" w:rsidR="007F6C4F" w:rsidRPr="009F467F" w:rsidRDefault="007F6C4F" w:rsidP="00D018A6">
            <w:pPr>
              <w:spacing w:line="240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2736" w:type="dxa"/>
            <w:gridSpan w:val="2"/>
            <w:vMerge/>
            <w:shd w:val="clear" w:color="auto" w:fill="auto"/>
            <w:vAlign w:val="center"/>
          </w:tcPr>
          <w:p w14:paraId="109E5DAF" w14:textId="77777777" w:rsidR="007F6C4F" w:rsidRPr="009F467F" w:rsidRDefault="007F6C4F" w:rsidP="00D018A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7F6C4F" w:rsidRPr="009F467F" w14:paraId="1923DF63" w14:textId="77777777" w:rsidTr="00D018A6">
        <w:trPr>
          <w:cantSplit/>
          <w:trHeight w:val="135"/>
        </w:trPr>
        <w:tc>
          <w:tcPr>
            <w:tcW w:w="4224" w:type="dxa"/>
            <w:gridSpan w:val="4"/>
            <w:vAlign w:val="center"/>
          </w:tcPr>
          <w:p w14:paraId="1975017E" w14:textId="77777777" w:rsidR="007F6C4F" w:rsidRPr="009F467F" w:rsidRDefault="007F6C4F" w:rsidP="00D018A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Итого по реализации ПС</w:t>
            </w:r>
          </w:p>
        </w:tc>
        <w:tc>
          <w:tcPr>
            <w:tcW w:w="1133" w:type="dxa"/>
            <w:vAlign w:val="center"/>
          </w:tcPr>
          <w:p w14:paraId="38C6FB51" w14:textId="77777777" w:rsidR="007F6C4F" w:rsidRPr="009F467F" w:rsidRDefault="007F6C4F" w:rsidP="00D018A6">
            <w:pPr>
              <w:spacing w:line="240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30774</w:t>
            </w:r>
          </w:p>
        </w:tc>
        <w:tc>
          <w:tcPr>
            <w:tcW w:w="838" w:type="dxa"/>
            <w:shd w:val="clear" w:color="auto" w:fill="auto"/>
          </w:tcPr>
          <w:p w14:paraId="44A42346" w14:textId="77777777" w:rsidR="007F6C4F" w:rsidRPr="009F467F" w:rsidRDefault="007F6C4F" w:rsidP="00D018A6">
            <w:pPr>
              <w:spacing w:line="240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437</w:t>
            </w:r>
          </w:p>
        </w:tc>
        <w:tc>
          <w:tcPr>
            <w:tcW w:w="2736" w:type="dxa"/>
            <w:gridSpan w:val="2"/>
            <w:vMerge/>
            <w:shd w:val="clear" w:color="auto" w:fill="auto"/>
          </w:tcPr>
          <w:p w14:paraId="67EA0DE4" w14:textId="77777777" w:rsidR="007F6C4F" w:rsidRPr="009F467F" w:rsidRDefault="007F6C4F" w:rsidP="00D018A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7F6C4F" w:rsidRPr="009F467F" w14:paraId="7BB7BC35" w14:textId="77777777" w:rsidTr="00D018A6">
        <w:trPr>
          <w:cantSplit/>
          <w:trHeight w:val="135"/>
        </w:trPr>
        <w:tc>
          <w:tcPr>
            <w:tcW w:w="4224" w:type="dxa"/>
            <w:gridSpan w:val="4"/>
            <w:vAlign w:val="center"/>
          </w:tcPr>
          <w:p w14:paraId="103DA099" w14:textId="77777777" w:rsidR="007F6C4F" w:rsidRPr="009F467F" w:rsidRDefault="007F6C4F" w:rsidP="00D018A6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Итого по стадии </w:t>
            </w:r>
            <w:r w:rsidRPr="009F467F"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  <w:t>2</w:t>
            </w:r>
            <w:r w:rsidRPr="009F467F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>.2</w:t>
            </w:r>
          </w:p>
        </w:tc>
        <w:tc>
          <w:tcPr>
            <w:tcW w:w="1133" w:type="dxa"/>
          </w:tcPr>
          <w:p w14:paraId="2746D9F0" w14:textId="77777777" w:rsidR="007F6C4F" w:rsidRPr="009F467F" w:rsidRDefault="007F6C4F" w:rsidP="00D018A6">
            <w:pPr>
              <w:spacing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47758,8</w:t>
            </w:r>
          </w:p>
        </w:tc>
        <w:tc>
          <w:tcPr>
            <w:tcW w:w="838" w:type="dxa"/>
            <w:shd w:val="clear" w:color="auto" w:fill="auto"/>
          </w:tcPr>
          <w:p w14:paraId="6423832F" w14:textId="77777777" w:rsidR="007F6C4F" w:rsidRPr="009F467F" w:rsidRDefault="007F6C4F" w:rsidP="00D018A6">
            <w:pPr>
              <w:spacing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437</w:t>
            </w:r>
          </w:p>
        </w:tc>
        <w:tc>
          <w:tcPr>
            <w:tcW w:w="2736" w:type="dxa"/>
            <w:gridSpan w:val="2"/>
            <w:vMerge/>
            <w:shd w:val="clear" w:color="auto" w:fill="auto"/>
          </w:tcPr>
          <w:p w14:paraId="416C885A" w14:textId="77777777" w:rsidR="007F6C4F" w:rsidRPr="009F467F" w:rsidRDefault="007F6C4F" w:rsidP="00D018A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</w:tbl>
    <w:p w14:paraId="0FA89C7D" w14:textId="3C902424" w:rsidR="007F6C4F" w:rsidRDefault="007F6C4F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8"/>
        <w:gridCol w:w="1194"/>
        <w:gridCol w:w="1188"/>
        <w:gridCol w:w="1133"/>
        <w:gridCol w:w="848"/>
        <w:gridCol w:w="1276"/>
        <w:gridCol w:w="1427"/>
      </w:tblGrid>
      <w:tr w:rsidR="007F6C4F" w:rsidRPr="009F467F" w14:paraId="5176B006" w14:textId="77777777" w:rsidTr="00D018A6">
        <w:trPr>
          <w:cantSplit/>
          <w:trHeight w:val="776"/>
        </w:trPr>
        <w:tc>
          <w:tcPr>
            <w:tcW w:w="467" w:type="dxa"/>
            <w:vAlign w:val="center"/>
          </w:tcPr>
          <w:p w14:paraId="094D55CA" w14:textId="77777777" w:rsidR="007F6C4F" w:rsidRPr="009F467F" w:rsidRDefault="007F6C4F" w:rsidP="00D018A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№</w:t>
            </w:r>
          </w:p>
          <w:p w14:paraId="76E0E000" w14:textId="77777777" w:rsidR="007F6C4F" w:rsidRPr="009F467F" w:rsidRDefault="007F6C4F" w:rsidP="00D018A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п/п</w:t>
            </w:r>
          </w:p>
        </w:tc>
        <w:tc>
          <w:tcPr>
            <w:tcW w:w="1399" w:type="dxa"/>
            <w:vAlign w:val="center"/>
          </w:tcPr>
          <w:p w14:paraId="2BFE53FE" w14:textId="77777777" w:rsidR="007F6C4F" w:rsidRPr="009F467F" w:rsidRDefault="007F6C4F" w:rsidP="00D018A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Название</w:t>
            </w:r>
          </w:p>
          <w:p w14:paraId="56E8F1A4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18B0D86" w14:textId="77777777" w:rsidR="007F6C4F" w:rsidRPr="009F467F" w:rsidRDefault="007F6C4F" w:rsidP="00D018A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Название объекта (сис</w:t>
            </w:r>
            <w:r w:rsidRPr="009F467F">
              <w:rPr>
                <w:rFonts w:ascii="Arial Narrow" w:hAnsi="Arial Narrow"/>
                <w:iCs/>
                <w:sz w:val="20"/>
                <w:szCs w:val="20"/>
              </w:rPr>
              <w:softHyphen/>
              <w:t>тема или  оче</w:t>
            </w:r>
            <w:r w:rsidRPr="009F467F">
              <w:rPr>
                <w:rFonts w:ascii="Arial Narrow" w:hAnsi="Arial Narrow"/>
                <w:iCs/>
                <w:sz w:val="20"/>
                <w:szCs w:val="20"/>
              </w:rPr>
              <w:softHyphen/>
              <w:t>редь)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E92AB91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Название</w:t>
            </w:r>
          </w:p>
          <w:p w14:paraId="2BCCA402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элемента объекта</w:t>
            </w:r>
          </w:p>
        </w:tc>
        <w:tc>
          <w:tcPr>
            <w:tcW w:w="1134" w:type="dxa"/>
            <w:vAlign w:val="center"/>
          </w:tcPr>
          <w:p w14:paraId="64BC9B65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Стоимость</w:t>
            </w:r>
          </w:p>
          <w:p w14:paraId="32A25426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работ</w:t>
            </w:r>
          </w:p>
          <w:p w14:paraId="18830335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(руб.)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ED414" w14:textId="77777777" w:rsidR="007F6C4F" w:rsidRPr="009F467F" w:rsidRDefault="007F6C4F" w:rsidP="00D018A6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Сроки ис</w:t>
            </w:r>
            <w:r w:rsidRPr="009F467F">
              <w:rPr>
                <w:rFonts w:ascii="Arial Narrow" w:hAnsi="Arial Narrow"/>
                <w:iCs/>
                <w:sz w:val="20"/>
                <w:szCs w:val="20"/>
              </w:rPr>
              <w:softHyphen/>
              <w:t>пол</w:t>
            </w:r>
            <w:r w:rsidRPr="009F467F">
              <w:rPr>
                <w:rFonts w:ascii="Arial Narrow" w:hAnsi="Arial Narrow"/>
                <w:iCs/>
                <w:sz w:val="20"/>
                <w:szCs w:val="20"/>
              </w:rPr>
              <w:softHyphen/>
              <w:t>нения (дни)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BAFC93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noProof/>
                <w:sz w:val="20"/>
                <w:szCs w:val="20"/>
              </w:rPr>
              <w:t>Исполнители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278703D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iCs/>
                <w:sz w:val="20"/>
                <w:szCs w:val="20"/>
              </w:rPr>
              <w:t>Форма от</w:t>
            </w:r>
            <w:r w:rsidRPr="009F467F">
              <w:rPr>
                <w:rFonts w:ascii="Arial Narrow" w:hAnsi="Arial Narrow"/>
                <w:iCs/>
                <w:sz w:val="20"/>
                <w:szCs w:val="20"/>
              </w:rPr>
              <w:softHyphen/>
              <w:t>чет</w:t>
            </w:r>
            <w:r w:rsidRPr="009F467F">
              <w:rPr>
                <w:rFonts w:ascii="Arial Narrow" w:hAnsi="Arial Narrow"/>
                <w:iCs/>
                <w:sz w:val="20"/>
                <w:szCs w:val="20"/>
              </w:rPr>
              <w:softHyphen/>
              <w:t>ности</w:t>
            </w:r>
          </w:p>
        </w:tc>
      </w:tr>
      <w:tr w:rsidR="007F6C4F" w:rsidRPr="009F467F" w14:paraId="5DE655EC" w14:textId="77777777" w:rsidTr="00D018A6">
        <w:trPr>
          <w:cantSplit/>
          <w:trHeight w:val="247"/>
        </w:trPr>
        <w:tc>
          <w:tcPr>
            <w:tcW w:w="8931" w:type="dxa"/>
            <w:gridSpan w:val="8"/>
            <w:vAlign w:val="center"/>
          </w:tcPr>
          <w:p w14:paraId="514BA42E" w14:textId="77777777" w:rsidR="007F6C4F" w:rsidRPr="009F467F" w:rsidRDefault="007F6C4F" w:rsidP="00D018A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Стадия 2.3 Реализация </w:t>
            </w:r>
            <w:r w:rsidRPr="009F467F">
              <w:rPr>
                <w:rFonts w:ascii="Arial Narrow" w:hAnsi="Arial Narrow"/>
                <w:b/>
                <w:sz w:val="20"/>
                <w:szCs w:val="20"/>
              </w:rPr>
              <w:t>«Очередь 3 АСОИ»</w:t>
            </w:r>
          </w:p>
        </w:tc>
      </w:tr>
      <w:tr w:rsidR="007F6C4F" w:rsidRPr="009F467F" w14:paraId="74569D1E" w14:textId="77777777" w:rsidTr="00D018A6">
        <w:trPr>
          <w:cantSplit/>
          <w:trHeight w:val="468"/>
        </w:trPr>
        <w:tc>
          <w:tcPr>
            <w:tcW w:w="467" w:type="dxa"/>
            <w:vAlign w:val="center"/>
          </w:tcPr>
          <w:p w14:paraId="687B1713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1399" w:type="dxa"/>
            <w:vAlign w:val="center"/>
          </w:tcPr>
          <w:p w14:paraId="553113A9" w14:textId="77777777" w:rsidR="007F6C4F" w:rsidRPr="009F467F" w:rsidRDefault="007F6C4F" w:rsidP="00D018A6">
            <w:pPr>
              <w:spacing w:line="216" w:lineRule="auto"/>
              <w:ind w:right="-156" w:hanging="142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«Реализация 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6CC197A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EFA4A6A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05B055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27 532,8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A6F0A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717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92BB62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ФТД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2B75E4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Документация на ФТД</w:t>
            </w:r>
          </w:p>
        </w:tc>
      </w:tr>
      <w:tr w:rsidR="007F6C4F" w:rsidRPr="009F467F" w14:paraId="278E2C15" w14:textId="77777777" w:rsidTr="00D018A6">
        <w:trPr>
          <w:cantSplit/>
          <w:trHeight w:val="367"/>
        </w:trPr>
        <w:tc>
          <w:tcPr>
            <w:tcW w:w="467" w:type="dxa"/>
            <w:vMerge w:val="restart"/>
            <w:vAlign w:val="center"/>
          </w:tcPr>
          <w:p w14:paraId="39D67A51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14:paraId="741F36FC" w14:textId="77777777" w:rsidR="007F6C4F" w:rsidRPr="009F467F" w:rsidRDefault="007F6C4F" w:rsidP="00D018A6">
            <w:pPr>
              <w:spacing w:line="216" w:lineRule="auto"/>
              <w:ind w:right="-156" w:hanging="142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14:paraId="6C8D5F46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68CF8D8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134" w:type="dxa"/>
            <w:vAlign w:val="center"/>
          </w:tcPr>
          <w:p w14:paraId="6933260C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9204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47814F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118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38A391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ПП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E7D2C9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Документация на ПП4</w:t>
            </w:r>
          </w:p>
        </w:tc>
      </w:tr>
      <w:tr w:rsidR="007F6C4F" w:rsidRPr="009F467F" w14:paraId="61B8E091" w14:textId="77777777" w:rsidTr="00D018A6">
        <w:trPr>
          <w:cantSplit/>
          <w:trHeight w:val="367"/>
        </w:trPr>
        <w:tc>
          <w:tcPr>
            <w:tcW w:w="467" w:type="dxa"/>
            <w:vMerge/>
            <w:vAlign w:val="center"/>
          </w:tcPr>
          <w:p w14:paraId="143DEAE9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99" w:type="dxa"/>
            <w:vMerge/>
            <w:vAlign w:val="center"/>
          </w:tcPr>
          <w:p w14:paraId="2669B8D9" w14:textId="77777777" w:rsidR="007F6C4F" w:rsidRPr="009F467F" w:rsidRDefault="007F6C4F" w:rsidP="00D018A6">
            <w:pPr>
              <w:spacing w:line="216" w:lineRule="auto"/>
              <w:ind w:right="-156" w:hanging="1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40E52C42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0" w:type="dxa"/>
            <w:shd w:val="clear" w:color="auto" w:fill="auto"/>
            <w:vAlign w:val="center"/>
          </w:tcPr>
          <w:p w14:paraId="32DFA822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134" w:type="dxa"/>
            <w:vAlign w:val="center"/>
          </w:tcPr>
          <w:p w14:paraId="4941F71E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19020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B220C7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317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A034D5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ПП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178E3F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Документация на ПП5</w:t>
            </w:r>
          </w:p>
        </w:tc>
      </w:tr>
      <w:tr w:rsidR="007F6C4F" w:rsidRPr="009F467F" w14:paraId="33C733A1" w14:textId="77777777" w:rsidTr="00D018A6">
        <w:trPr>
          <w:cantSplit/>
          <w:trHeight w:val="94"/>
        </w:trPr>
        <w:tc>
          <w:tcPr>
            <w:tcW w:w="467" w:type="dxa"/>
            <w:vAlign w:val="center"/>
          </w:tcPr>
          <w:p w14:paraId="0C8BF57E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3</w:t>
            </w:r>
          </w:p>
        </w:tc>
        <w:tc>
          <w:tcPr>
            <w:tcW w:w="1399" w:type="dxa"/>
            <w:vAlign w:val="center"/>
          </w:tcPr>
          <w:p w14:paraId="70559BF1" w14:textId="77777777" w:rsidR="007F6C4F" w:rsidRPr="009F467F" w:rsidRDefault="007F6C4F" w:rsidP="00D018A6">
            <w:pPr>
              <w:spacing w:line="216" w:lineRule="auto"/>
              <w:ind w:right="-156" w:hanging="142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F4C5D18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F9C34F7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РС16-20, РС21-24</w:t>
            </w:r>
          </w:p>
        </w:tc>
        <w:tc>
          <w:tcPr>
            <w:tcW w:w="1134" w:type="dxa"/>
            <w:vAlign w:val="center"/>
          </w:tcPr>
          <w:p w14:paraId="36A8BA01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11493,6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F47CC7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638B8D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Поставщики ТС и ПС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ED6EF9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Акт приемки ТС, ПС</w:t>
            </w:r>
          </w:p>
        </w:tc>
      </w:tr>
      <w:tr w:rsidR="007F6C4F" w:rsidRPr="009F467F" w14:paraId="04DEA97D" w14:textId="77777777" w:rsidTr="00D018A6">
        <w:trPr>
          <w:cantSplit/>
          <w:trHeight w:val="100"/>
        </w:trPr>
        <w:tc>
          <w:tcPr>
            <w:tcW w:w="467" w:type="dxa"/>
            <w:vAlign w:val="center"/>
          </w:tcPr>
          <w:p w14:paraId="7C1473E9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4</w:t>
            </w:r>
          </w:p>
        </w:tc>
        <w:tc>
          <w:tcPr>
            <w:tcW w:w="1399" w:type="dxa"/>
            <w:vAlign w:val="center"/>
          </w:tcPr>
          <w:p w14:paraId="37AFBC56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BD91179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1802DD2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РС16-20, РС21-24</w:t>
            </w:r>
          </w:p>
        </w:tc>
        <w:tc>
          <w:tcPr>
            <w:tcW w:w="1134" w:type="dxa"/>
            <w:vAlign w:val="center"/>
          </w:tcPr>
          <w:p w14:paraId="2D6A8345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3AA776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7374473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49EB8F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7F6C4F" w:rsidRPr="009F467F" w14:paraId="4C75393A" w14:textId="77777777" w:rsidTr="00D018A6">
        <w:trPr>
          <w:cantSplit/>
          <w:trHeight w:val="69"/>
        </w:trPr>
        <w:tc>
          <w:tcPr>
            <w:tcW w:w="467" w:type="dxa"/>
            <w:vAlign w:val="center"/>
          </w:tcPr>
          <w:p w14:paraId="6D18E066" w14:textId="77777777" w:rsidR="007F6C4F" w:rsidRPr="009F467F" w:rsidRDefault="007F6C4F" w:rsidP="00D018A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5</w:t>
            </w:r>
          </w:p>
        </w:tc>
        <w:tc>
          <w:tcPr>
            <w:tcW w:w="1399" w:type="dxa"/>
            <w:vAlign w:val="center"/>
          </w:tcPr>
          <w:p w14:paraId="6E658789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80D94EB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C16E8D7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РС16-20, РС21-24</w:t>
            </w:r>
          </w:p>
        </w:tc>
        <w:tc>
          <w:tcPr>
            <w:tcW w:w="1134" w:type="dxa"/>
            <w:vAlign w:val="center"/>
          </w:tcPr>
          <w:p w14:paraId="25EF6868" w14:textId="77777777" w:rsidR="007F6C4F" w:rsidRPr="009F467F" w:rsidRDefault="007F6C4F" w:rsidP="00D018A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8531A0" w14:textId="77777777" w:rsidR="007F6C4F" w:rsidRPr="009F467F" w:rsidRDefault="007F6C4F" w:rsidP="00D018A6">
            <w:pPr>
              <w:spacing w:after="120"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CCDAAC7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91D849D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7F6C4F" w:rsidRPr="009F467F" w14:paraId="2B9C0AC7" w14:textId="77777777" w:rsidTr="00D018A6">
        <w:trPr>
          <w:cantSplit/>
          <w:trHeight w:val="127"/>
        </w:trPr>
        <w:tc>
          <w:tcPr>
            <w:tcW w:w="467" w:type="dxa"/>
            <w:vAlign w:val="center"/>
          </w:tcPr>
          <w:p w14:paraId="482136C5" w14:textId="77777777" w:rsidR="007F6C4F" w:rsidRPr="009F467F" w:rsidRDefault="007F6C4F" w:rsidP="00D018A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lastRenderedPageBreak/>
              <w:t>6</w:t>
            </w:r>
          </w:p>
        </w:tc>
        <w:tc>
          <w:tcPr>
            <w:tcW w:w="1399" w:type="dxa"/>
            <w:vAlign w:val="center"/>
          </w:tcPr>
          <w:p w14:paraId="3D3EEF18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2674928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F6E4A6A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РС16-20, РС21-24</w:t>
            </w:r>
          </w:p>
        </w:tc>
        <w:tc>
          <w:tcPr>
            <w:tcW w:w="1134" w:type="dxa"/>
            <w:vAlign w:val="center"/>
          </w:tcPr>
          <w:p w14:paraId="052997E8" w14:textId="77777777" w:rsidR="007F6C4F" w:rsidRPr="009F467F" w:rsidRDefault="007F6C4F" w:rsidP="00D018A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B55921" w14:textId="77777777" w:rsidR="007F6C4F" w:rsidRPr="009F467F" w:rsidRDefault="007F6C4F" w:rsidP="00D018A6">
            <w:pPr>
              <w:spacing w:after="120"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290327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76AE9E8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7F6C4F" w:rsidRPr="009F467F" w14:paraId="12D03D74" w14:textId="77777777" w:rsidTr="00D018A6">
        <w:trPr>
          <w:cantSplit/>
          <w:trHeight w:val="88"/>
        </w:trPr>
        <w:tc>
          <w:tcPr>
            <w:tcW w:w="467" w:type="dxa"/>
            <w:vAlign w:val="center"/>
          </w:tcPr>
          <w:p w14:paraId="1C562F30" w14:textId="77777777" w:rsidR="007F6C4F" w:rsidRPr="009F467F" w:rsidRDefault="007F6C4F" w:rsidP="00D018A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315D1570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B0C2AB9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CCFEE85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РС16-20, РС21-24</w:t>
            </w:r>
          </w:p>
        </w:tc>
        <w:tc>
          <w:tcPr>
            <w:tcW w:w="1134" w:type="dxa"/>
            <w:vAlign w:val="center"/>
          </w:tcPr>
          <w:p w14:paraId="4FFE530F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C55245" w14:textId="77777777" w:rsidR="007F6C4F" w:rsidRPr="009F467F" w:rsidRDefault="007F6C4F" w:rsidP="00D018A6">
            <w:pPr>
              <w:spacing w:after="120"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EF20985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63EEE3" w14:textId="77777777" w:rsidR="007F6C4F" w:rsidRPr="009F467F" w:rsidRDefault="007F6C4F" w:rsidP="00D018A6">
            <w:pPr>
              <w:spacing w:line="216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7F6C4F" w:rsidRPr="009F467F" w14:paraId="1F5472A0" w14:textId="77777777" w:rsidTr="00D018A6">
        <w:trPr>
          <w:cantSplit/>
          <w:trHeight w:val="302"/>
        </w:trPr>
        <w:tc>
          <w:tcPr>
            <w:tcW w:w="4253" w:type="dxa"/>
            <w:gridSpan w:val="4"/>
            <w:vAlign w:val="center"/>
          </w:tcPr>
          <w:p w14:paraId="59D24D73" w14:textId="77777777" w:rsidR="007F6C4F" w:rsidRPr="009F467F" w:rsidRDefault="007F6C4F" w:rsidP="00D018A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Итого по закупкам ТС</w:t>
            </w:r>
          </w:p>
        </w:tc>
        <w:tc>
          <w:tcPr>
            <w:tcW w:w="1134" w:type="dxa"/>
            <w:vAlign w:val="center"/>
          </w:tcPr>
          <w:p w14:paraId="73F22B76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11493,6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7A4348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2694" w:type="dxa"/>
            <w:gridSpan w:val="2"/>
            <w:vMerge w:val="restart"/>
            <w:shd w:val="clear" w:color="auto" w:fill="auto"/>
            <w:vAlign w:val="center"/>
          </w:tcPr>
          <w:p w14:paraId="6973ECE8" w14:textId="77777777" w:rsidR="007F6C4F" w:rsidRPr="009F467F" w:rsidRDefault="007F6C4F" w:rsidP="00D018A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7F6C4F" w:rsidRPr="009F467F" w14:paraId="6B539E1C" w14:textId="77777777" w:rsidTr="00D018A6">
        <w:trPr>
          <w:cantSplit/>
          <w:trHeight w:val="120"/>
        </w:trPr>
        <w:tc>
          <w:tcPr>
            <w:tcW w:w="4253" w:type="dxa"/>
            <w:gridSpan w:val="4"/>
            <w:vAlign w:val="center"/>
          </w:tcPr>
          <w:p w14:paraId="05BE1EA6" w14:textId="77777777" w:rsidR="007F6C4F" w:rsidRPr="009F467F" w:rsidRDefault="007F6C4F" w:rsidP="00D018A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Итого по реализации ИС</w:t>
            </w:r>
          </w:p>
        </w:tc>
        <w:tc>
          <w:tcPr>
            <w:tcW w:w="1134" w:type="dxa"/>
            <w:vAlign w:val="center"/>
          </w:tcPr>
          <w:p w14:paraId="69AA7475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27 532,8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42A883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717</w:t>
            </w:r>
          </w:p>
        </w:tc>
        <w:tc>
          <w:tcPr>
            <w:tcW w:w="2694" w:type="dxa"/>
            <w:gridSpan w:val="2"/>
            <w:vMerge/>
            <w:shd w:val="clear" w:color="auto" w:fill="auto"/>
            <w:vAlign w:val="center"/>
          </w:tcPr>
          <w:p w14:paraId="574774AB" w14:textId="77777777" w:rsidR="007F6C4F" w:rsidRPr="009F467F" w:rsidRDefault="007F6C4F" w:rsidP="00D018A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7F6C4F" w:rsidRPr="009F467F" w14:paraId="0938D7DD" w14:textId="77777777" w:rsidTr="00D018A6">
        <w:trPr>
          <w:cantSplit/>
          <w:trHeight w:val="79"/>
        </w:trPr>
        <w:tc>
          <w:tcPr>
            <w:tcW w:w="4253" w:type="dxa"/>
            <w:gridSpan w:val="4"/>
            <w:vAlign w:val="center"/>
          </w:tcPr>
          <w:p w14:paraId="01E577C9" w14:textId="77777777" w:rsidR="007F6C4F" w:rsidRPr="009F467F" w:rsidRDefault="007F6C4F" w:rsidP="00D018A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Cs/>
                <w:iCs/>
                <w:sz w:val="20"/>
                <w:szCs w:val="20"/>
              </w:rPr>
              <w:t>Итого по реализации ПС</w:t>
            </w:r>
          </w:p>
        </w:tc>
        <w:tc>
          <w:tcPr>
            <w:tcW w:w="1134" w:type="dxa"/>
            <w:vAlign w:val="center"/>
          </w:tcPr>
          <w:p w14:paraId="5B3104CD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28224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9221D1" w14:textId="77777777" w:rsidR="007F6C4F" w:rsidRPr="009F467F" w:rsidRDefault="007F6C4F" w:rsidP="00D018A6">
            <w:pPr>
              <w:rPr>
                <w:rFonts w:ascii="Arial Narrow" w:hAnsi="Arial Narrow"/>
                <w:sz w:val="20"/>
                <w:szCs w:val="20"/>
              </w:rPr>
            </w:pPr>
            <w:r w:rsidRPr="009F467F">
              <w:rPr>
                <w:rFonts w:ascii="Arial Narrow" w:hAnsi="Arial Narrow"/>
                <w:sz w:val="20"/>
                <w:szCs w:val="20"/>
              </w:rPr>
              <w:t>435</w:t>
            </w:r>
          </w:p>
        </w:tc>
        <w:tc>
          <w:tcPr>
            <w:tcW w:w="2694" w:type="dxa"/>
            <w:gridSpan w:val="2"/>
            <w:vMerge/>
            <w:shd w:val="clear" w:color="auto" w:fill="auto"/>
            <w:vAlign w:val="center"/>
          </w:tcPr>
          <w:p w14:paraId="3B280446" w14:textId="77777777" w:rsidR="007F6C4F" w:rsidRPr="009F467F" w:rsidRDefault="007F6C4F" w:rsidP="00D018A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7F6C4F" w:rsidRPr="009F467F" w14:paraId="401AFE73" w14:textId="77777777" w:rsidTr="00D018A6">
        <w:trPr>
          <w:cantSplit/>
          <w:trHeight w:val="135"/>
        </w:trPr>
        <w:tc>
          <w:tcPr>
            <w:tcW w:w="4253" w:type="dxa"/>
            <w:gridSpan w:val="4"/>
            <w:vAlign w:val="center"/>
          </w:tcPr>
          <w:p w14:paraId="64BDE903" w14:textId="77777777" w:rsidR="007F6C4F" w:rsidRPr="009F467F" w:rsidRDefault="007F6C4F" w:rsidP="00D018A6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Итого по стадии </w:t>
            </w:r>
            <w:r w:rsidRPr="009F467F"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  <w:t>2</w:t>
            </w:r>
            <w:r w:rsidRPr="009F467F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>.3</w:t>
            </w:r>
          </w:p>
        </w:tc>
        <w:tc>
          <w:tcPr>
            <w:tcW w:w="1134" w:type="dxa"/>
          </w:tcPr>
          <w:p w14:paraId="64A10CFA" w14:textId="77777777" w:rsidR="007F6C4F" w:rsidRPr="009F467F" w:rsidRDefault="007F6C4F" w:rsidP="00D018A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67250,4</w:t>
            </w:r>
          </w:p>
        </w:tc>
        <w:tc>
          <w:tcPr>
            <w:tcW w:w="850" w:type="dxa"/>
            <w:shd w:val="clear" w:color="auto" w:fill="auto"/>
          </w:tcPr>
          <w:p w14:paraId="117BBA73" w14:textId="77777777" w:rsidR="007F6C4F" w:rsidRPr="009F467F" w:rsidRDefault="007F6C4F" w:rsidP="00D018A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9F467F">
              <w:rPr>
                <w:rFonts w:ascii="Arial Narrow" w:hAnsi="Arial Narrow"/>
                <w:b/>
                <w:sz w:val="20"/>
                <w:szCs w:val="20"/>
              </w:rPr>
              <w:t>1 152</w:t>
            </w:r>
          </w:p>
        </w:tc>
        <w:tc>
          <w:tcPr>
            <w:tcW w:w="2694" w:type="dxa"/>
            <w:gridSpan w:val="2"/>
            <w:vMerge/>
            <w:shd w:val="clear" w:color="auto" w:fill="auto"/>
          </w:tcPr>
          <w:p w14:paraId="52AC8945" w14:textId="77777777" w:rsidR="007F6C4F" w:rsidRPr="009F467F" w:rsidRDefault="007F6C4F" w:rsidP="00D018A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</w:tbl>
    <w:p w14:paraId="00C74164" w14:textId="77777777" w:rsidR="007F6C4F" w:rsidRDefault="007F6C4F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0E757827" w14:textId="77777777" w:rsidR="007F6C4F" w:rsidRPr="00A42C86" w:rsidRDefault="007F6C4F" w:rsidP="007F6C4F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Взята в разделе 5, таблица 5.1.</w:t>
      </w:r>
    </w:p>
    <w:p w14:paraId="371E414F" w14:textId="77777777" w:rsidR="007F6C4F" w:rsidRDefault="007F6C4F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4FE73808" w14:textId="77777777" w:rsidR="003D1887" w:rsidRDefault="003D1887" w:rsidP="00A42C86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35A2C8FE" w14:textId="45C8DE5F" w:rsidR="003D1887" w:rsidRDefault="001D6C14" w:rsidP="003D1887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</w:t>
      </w:r>
      <w:r w:rsidR="003D1887" w:rsidRPr="003F1DC1">
        <w:rPr>
          <w:rFonts w:ascii="Times New Roman" w:hAnsi="Times New Roman"/>
          <w:b/>
          <w:sz w:val="24"/>
          <w:szCs w:val="24"/>
        </w:rPr>
        <w:t>. ФИНАНСИРОВАНИЕ РАЗРАБОТКИ АСОИ</w:t>
      </w:r>
    </w:p>
    <w:p w14:paraId="410587ED" w14:textId="77777777" w:rsidR="003D1887" w:rsidRPr="00A42C86" w:rsidRDefault="003D1887" w:rsidP="003D1887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</w:p>
    <w:p w14:paraId="027F5E22" w14:textId="77777777" w:rsidR="007F6C4F" w:rsidRPr="007F6C4F" w:rsidRDefault="007F6C4F" w:rsidP="007F6C4F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Финансы на разработку выделяются тремя частями и разбиваются в процентном соотношении 30%, 30%, 40%. Общая стоимость АСОИ равна 164 644,8 руб.</w:t>
      </w:r>
    </w:p>
    <w:p w14:paraId="6B4AF45F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Очередь 1 – 50 228,4 руб.</w:t>
      </w:r>
    </w:p>
    <w:p w14:paraId="358DDF4B" w14:textId="77777777" w:rsidR="007F6C4F" w:rsidRP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Очередь 2 – 47 785,8 руб.</w:t>
      </w:r>
    </w:p>
    <w:p w14:paraId="61D9C7D1" w14:textId="77777777" w:rsidR="007F6C4F" w:rsidRDefault="007F6C4F" w:rsidP="007F6C4F">
      <w:pPr>
        <w:pStyle w:val="a3"/>
        <w:tabs>
          <w:tab w:val="num" w:pos="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7F6C4F">
        <w:rPr>
          <w:rFonts w:ascii="Times New Roman" w:hAnsi="Times New Roman"/>
          <w:sz w:val="24"/>
          <w:szCs w:val="24"/>
        </w:rPr>
        <w:t>•</w:t>
      </w:r>
      <w:r w:rsidRPr="007F6C4F">
        <w:rPr>
          <w:rFonts w:ascii="Times New Roman" w:hAnsi="Times New Roman"/>
          <w:sz w:val="24"/>
          <w:szCs w:val="24"/>
        </w:rPr>
        <w:tab/>
        <w:t>Очередь 3 – 67 250,4 руб.</w:t>
      </w:r>
    </w:p>
    <w:p w14:paraId="501657DC" w14:textId="41D6A08B" w:rsidR="003D1887" w:rsidRDefault="003D1887" w:rsidP="007F6C4F">
      <w:pPr>
        <w:pStyle w:val="a3"/>
        <w:tabs>
          <w:tab w:val="num" w:pos="0"/>
        </w:tabs>
        <w:ind w:firstLine="709"/>
        <w:rPr>
          <w:rFonts w:ascii="Times New Roman" w:hAnsi="Times New Roman"/>
          <w:sz w:val="24"/>
          <w:szCs w:val="24"/>
        </w:rPr>
      </w:pPr>
      <w:r w:rsidRPr="00A42C86">
        <w:rPr>
          <w:rFonts w:ascii="Times New Roman" w:hAnsi="Times New Roman"/>
          <w:sz w:val="24"/>
          <w:szCs w:val="24"/>
        </w:rPr>
        <w:t>Таким образом можно сделать вывод, что все три очереди охватывают всю точную сумму АСОИ.</w:t>
      </w:r>
    </w:p>
    <w:p w14:paraId="120449EA" w14:textId="5F2B3686" w:rsidR="003D1887" w:rsidRDefault="003D188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C41EB6" w14:textId="0C074776" w:rsidR="003F1DC1" w:rsidRDefault="003F1DC1" w:rsidP="003F1DC1">
      <w:pPr>
        <w:pStyle w:val="a3"/>
        <w:tabs>
          <w:tab w:val="num" w:pos="0"/>
        </w:tabs>
        <w:rPr>
          <w:rFonts w:ascii="Times New Roman" w:hAnsi="Times New Roman"/>
          <w:sz w:val="24"/>
          <w:szCs w:val="24"/>
        </w:rPr>
      </w:pPr>
    </w:p>
    <w:bookmarkEnd w:id="3"/>
    <w:bookmarkEnd w:id="4"/>
    <w:p w14:paraId="4994504D" w14:textId="77777777" w:rsidR="003D1887" w:rsidRPr="003D1887" w:rsidRDefault="003D1887">
      <w:pPr>
        <w:pStyle w:val="a3"/>
        <w:tabs>
          <w:tab w:val="num" w:pos="0"/>
        </w:tabs>
        <w:ind w:firstLine="709"/>
        <w:rPr>
          <w:rFonts w:ascii="Times New Roman" w:hAnsi="Times New Roman"/>
          <w:b/>
          <w:sz w:val="24"/>
          <w:szCs w:val="24"/>
        </w:rPr>
      </w:pPr>
    </w:p>
    <w:sectPr w:rsidR="003D1887" w:rsidRPr="003D1887" w:rsidSect="00D018A6">
      <w:head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86DCD" w14:textId="77777777" w:rsidR="00E725E1" w:rsidRDefault="00E725E1" w:rsidP="00296076">
      <w:pPr>
        <w:spacing w:after="0" w:line="240" w:lineRule="auto"/>
      </w:pPr>
      <w:r>
        <w:separator/>
      </w:r>
    </w:p>
  </w:endnote>
  <w:endnote w:type="continuationSeparator" w:id="0">
    <w:p w14:paraId="51E2E4F0" w14:textId="77777777" w:rsidR="00E725E1" w:rsidRDefault="00E725E1" w:rsidP="0029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6DEF2" w14:textId="77777777" w:rsidR="00E725E1" w:rsidRDefault="00E725E1" w:rsidP="00296076">
      <w:pPr>
        <w:spacing w:after="0" w:line="240" w:lineRule="auto"/>
      </w:pPr>
      <w:r>
        <w:separator/>
      </w:r>
    </w:p>
  </w:footnote>
  <w:footnote w:type="continuationSeparator" w:id="0">
    <w:p w14:paraId="2952EB17" w14:textId="77777777" w:rsidR="00E725E1" w:rsidRDefault="00E725E1" w:rsidP="00296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5006755"/>
      <w:docPartObj>
        <w:docPartGallery w:val="Page Numbers (Top of Page)"/>
        <w:docPartUnique/>
      </w:docPartObj>
    </w:sdtPr>
    <w:sdtContent>
      <w:p w14:paraId="0979B234" w14:textId="1B84F52E" w:rsidR="00D018A6" w:rsidRDefault="00D018A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94A">
          <w:rPr>
            <w:noProof/>
          </w:rPr>
          <w:t>2</w:t>
        </w:r>
        <w:r>
          <w:fldChar w:fldCharType="end"/>
        </w:r>
      </w:p>
    </w:sdtContent>
  </w:sdt>
  <w:p w14:paraId="1CB62991" w14:textId="625860F7" w:rsidR="00D018A6" w:rsidRDefault="00D018A6" w:rsidP="00B9150F">
    <w:pPr>
      <w:pStyle w:val="a8"/>
      <w:jc w:val="center"/>
      <w:rPr>
        <w:rFonts w:ascii="Times New Roman" w:hAnsi="Times New Roman" w:cs="Times New Roman"/>
        <w:sz w:val="32"/>
        <w:szCs w:val="24"/>
      </w:rPr>
    </w:pPr>
    <w:r w:rsidRPr="00907965">
      <w:rPr>
        <w:rFonts w:ascii="Times New Roman" w:hAnsi="Times New Roman" w:cs="Times New Roman"/>
        <w:sz w:val="32"/>
        <w:szCs w:val="24"/>
      </w:rPr>
      <w:t>КП.АС-56.19026</w:t>
    </w:r>
    <w:r>
      <w:rPr>
        <w:rFonts w:ascii="Times New Roman" w:hAnsi="Times New Roman" w:cs="Times New Roman"/>
        <w:sz w:val="32"/>
        <w:szCs w:val="24"/>
      </w:rPr>
      <w:t>1</w:t>
    </w:r>
    <w:r w:rsidRPr="00907965">
      <w:rPr>
        <w:rFonts w:ascii="Times New Roman" w:hAnsi="Times New Roman" w:cs="Times New Roman"/>
        <w:sz w:val="32"/>
        <w:szCs w:val="24"/>
      </w:rPr>
      <w:t xml:space="preserve"> - 0</w:t>
    </w:r>
    <w:r>
      <w:rPr>
        <w:rFonts w:ascii="Times New Roman" w:hAnsi="Times New Roman" w:cs="Times New Roman"/>
        <w:sz w:val="32"/>
        <w:szCs w:val="24"/>
      </w:rPr>
      <w:t>8</w:t>
    </w:r>
    <w:r w:rsidRPr="00907965">
      <w:rPr>
        <w:rFonts w:ascii="Times New Roman" w:hAnsi="Times New Roman" w:cs="Times New Roman"/>
        <w:sz w:val="32"/>
        <w:szCs w:val="24"/>
      </w:rPr>
      <w:t xml:space="preserve"> 78 00</w:t>
    </w:r>
  </w:p>
  <w:p w14:paraId="44431194" w14:textId="77777777" w:rsidR="00D018A6" w:rsidRPr="00B9150F" w:rsidRDefault="00D018A6" w:rsidP="00B9150F">
    <w:pPr>
      <w:pStyle w:val="a8"/>
      <w:jc w:val="center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4C7C"/>
    <w:multiLevelType w:val="hybridMultilevel"/>
    <w:tmpl w:val="F3FE1E8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26570"/>
    <w:multiLevelType w:val="hybridMultilevel"/>
    <w:tmpl w:val="F1B08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730620"/>
    <w:multiLevelType w:val="hybridMultilevel"/>
    <w:tmpl w:val="238AC00A"/>
    <w:lvl w:ilvl="0" w:tplc="055CE58E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6" w:hanging="360"/>
      </w:pPr>
    </w:lvl>
    <w:lvl w:ilvl="2" w:tplc="0419001B" w:tentative="1">
      <w:start w:val="1"/>
      <w:numFmt w:val="lowerRoman"/>
      <w:lvlText w:val="%3."/>
      <w:lvlJc w:val="right"/>
      <w:pPr>
        <w:ind w:left="2186" w:hanging="180"/>
      </w:pPr>
    </w:lvl>
    <w:lvl w:ilvl="3" w:tplc="0419000F" w:tentative="1">
      <w:start w:val="1"/>
      <w:numFmt w:val="decimal"/>
      <w:lvlText w:val="%4."/>
      <w:lvlJc w:val="left"/>
      <w:pPr>
        <w:ind w:left="2906" w:hanging="360"/>
      </w:pPr>
    </w:lvl>
    <w:lvl w:ilvl="4" w:tplc="04190019" w:tentative="1">
      <w:start w:val="1"/>
      <w:numFmt w:val="lowerLetter"/>
      <w:lvlText w:val="%5."/>
      <w:lvlJc w:val="left"/>
      <w:pPr>
        <w:ind w:left="3626" w:hanging="360"/>
      </w:pPr>
    </w:lvl>
    <w:lvl w:ilvl="5" w:tplc="0419001B" w:tentative="1">
      <w:start w:val="1"/>
      <w:numFmt w:val="lowerRoman"/>
      <w:lvlText w:val="%6."/>
      <w:lvlJc w:val="right"/>
      <w:pPr>
        <w:ind w:left="4346" w:hanging="180"/>
      </w:pPr>
    </w:lvl>
    <w:lvl w:ilvl="6" w:tplc="0419000F" w:tentative="1">
      <w:start w:val="1"/>
      <w:numFmt w:val="decimal"/>
      <w:lvlText w:val="%7."/>
      <w:lvlJc w:val="left"/>
      <w:pPr>
        <w:ind w:left="5066" w:hanging="360"/>
      </w:pPr>
    </w:lvl>
    <w:lvl w:ilvl="7" w:tplc="04190019" w:tentative="1">
      <w:start w:val="1"/>
      <w:numFmt w:val="lowerLetter"/>
      <w:lvlText w:val="%8."/>
      <w:lvlJc w:val="left"/>
      <w:pPr>
        <w:ind w:left="5786" w:hanging="360"/>
      </w:pPr>
    </w:lvl>
    <w:lvl w:ilvl="8" w:tplc="041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3" w15:restartNumberingAfterBreak="0">
    <w:nsid w:val="197F5BE2"/>
    <w:multiLevelType w:val="hybridMultilevel"/>
    <w:tmpl w:val="4CAE41D8"/>
    <w:lvl w:ilvl="0" w:tplc="810AF38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1A5A1E88"/>
    <w:multiLevelType w:val="hybridMultilevel"/>
    <w:tmpl w:val="07580BB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3F23C53"/>
    <w:multiLevelType w:val="hybridMultilevel"/>
    <w:tmpl w:val="01F6B04A"/>
    <w:lvl w:ilvl="0" w:tplc="C1CAF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81C5156"/>
    <w:multiLevelType w:val="hybridMultilevel"/>
    <w:tmpl w:val="2D6CE44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BC41766"/>
    <w:multiLevelType w:val="hybridMultilevel"/>
    <w:tmpl w:val="CD50047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CD2028"/>
    <w:multiLevelType w:val="hybridMultilevel"/>
    <w:tmpl w:val="C8282C5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173D05"/>
    <w:multiLevelType w:val="hybridMultilevel"/>
    <w:tmpl w:val="4B50A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912CCA"/>
    <w:multiLevelType w:val="hybridMultilevel"/>
    <w:tmpl w:val="03120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FFC4B40"/>
    <w:multiLevelType w:val="hybridMultilevel"/>
    <w:tmpl w:val="45367618"/>
    <w:lvl w:ilvl="0" w:tplc="34F4031A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2" w15:restartNumberingAfterBreak="0">
    <w:nsid w:val="667151B4"/>
    <w:multiLevelType w:val="hybridMultilevel"/>
    <w:tmpl w:val="5F72F52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76B4540"/>
    <w:multiLevelType w:val="hybridMultilevel"/>
    <w:tmpl w:val="D66EB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FE48D8"/>
    <w:multiLevelType w:val="hybridMultilevel"/>
    <w:tmpl w:val="BDEA3064"/>
    <w:lvl w:ilvl="0" w:tplc="A976C32A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6"/>
  </w:num>
  <w:num w:numId="12">
    <w:abstractNumId w:val="14"/>
  </w:num>
  <w:num w:numId="13">
    <w:abstractNumId w:val="12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A2"/>
    <w:rsid w:val="00026B96"/>
    <w:rsid w:val="000C2BF5"/>
    <w:rsid w:val="001D6C14"/>
    <w:rsid w:val="00296076"/>
    <w:rsid w:val="003C7041"/>
    <w:rsid w:val="003D1887"/>
    <w:rsid w:val="003F1DC1"/>
    <w:rsid w:val="004243A2"/>
    <w:rsid w:val="00465728"/>
    <w:rsid w:val="0047208F"/>
    <w:rsid w:val="00687841"/>
    <w:rsid w:val="007C294A"/>
    <w:rsid w:val="007F6C4F"/>
    <w:rsid w:val="00907965"/>
    <w:rsid w:val="00947ECC"/>
    <w:rsid w:val="009E7D71"/>
    <w:rsid w:val="009F467F"/>
    <w:rsid w:val="00A42C86"/>
    <w:rsid w:val="00B9150F"/>
    <w:rsid w:val="00BA23EF"/>
    <w:rsid w:val="00C25AFB"/>
    <w:rsid w:val="00CD1337"/>
    <w:rsid w:val="00D018A6"/>
    <w:rsid w:val="00D74151"/>
    <w:rsid w:val="00E725E1"/>
    <w:rsid w:val="00EC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B0C5D"/>
  <w15:chartTrackingRefBased/>
  <w15:docId w15:val="{BC193B18-2E1C-4290-A104-EBF24E7E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07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9607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96076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5">
    <w:name w:val="Body Text"/>
    <w:basedOn w:val="a"/>
    <w:link w:val="a6"/>
    <w:rsid w:val="0029607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296076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29607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96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6076"/>
    <w:rPr>
      <w:lang w:val="ru-RU"/>
    </w:rPr>
  </w:style>
  <w:style w:type="paragraph" w:styleId="aa">
    <w:name w:val="footer"/>
    <w:basedOn w:val="a"/>
    <w:link w:val="ab"/>
    <w:uiPriority w:val="99"/>
    <w:unhideWhenUsed/>
    <w:rsid w:val="00296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6076"/>
    <w:rPr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0C2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C2BF5"/>
    <w:rPr>
      <w:rFonts w:ascii="Segoe UI" w:hAnsi="Segoe UI" w:cs="Segoe UI"/>
      <w:sz w:val="18"/>
      <w:szCs w:val="18"/>
      <w:lang w:val="ru-RU"/>
    </w:rPr>
  </w:style>
  <w:style w:type="paragraph" w:styleId="2">
    <w:name w:val="Body Text 2"/>
    <w:basedOn w:val="a"/>
    <w:link w:val="20"/>
    <w:uiPriority w:val="99"/>
    <w:semiHidden/>
    <w:unhideWhenUsed/>
    <w:rsid w:val="007F6C4F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7F6C4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91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93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2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49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48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7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B04B8-27EB-4ED7-AD24-0EB6E1BE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8</Pages>
  <Words>2195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Margarita Karpenko</cp:lastModifiedBy>
  <cp:revision>11</cp:revision>
  <cp:lastPrinted>2022-11-29T14:25:00Z</cp:lastPrinted>
  <dcterms:created xsi:type="dcterms:W3CDTF">2022-05-09T18:55:00Z</dcterms:created>
  <dcterms:modified xsi:type="dcterms:W3CDTF">2022-12-09T10:14:00Z</dcterms:modified>
</cp:coreProperties>
</file>