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>МИНЕСТЕРСТВО ОБРАЗОВАНИЯ РЕСПУБЛИКИ БЕЛАРУСЬ</w:t>
      </w:r>
    </w:p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>УЧЕРЕЖДЕНИЕ ОБРАЗОВАНИЯ</w:t>
      </w:r>
    </w:p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>«Брестский государственный технический университет»</w:t>
      </w:r>
    </w:p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>Кафедра «Интеллектуальные информационные технологии»</w:t>
      </w: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Pr="00070B3C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Pr="00070B3C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2B4C20">
      <w:pPr>
        <w:spacing w:line="276" w:lineRule="auto"/>
        <w:jc w:val="center"/>
        <w:rPr>
          <w:sz w:val="28"/>
          <w:szCs w:val="28"/>
        </w:rPr>
      </w:pPr>
    </w:p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</w:p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>По дисциплине «</w:t>
      </w:r>
      <w:r>
        <w:rPr>
          <w:sz w:val="28"/>
          <w:szCs w:val="28"/>
        </w:rPr>
        <w:t>Метрология, стандартизация и сертификация в информационных технологиях</w:t>
      </w:r>
      <w:r w:rsidRPr="00070B3C">
        <w:rPr>
          <w:sz w:val="28"/>
          <w:szCs w:val="28"/>
        </w:rPr>
        <w:t>»</w:t>
      </w:r>
    </w:p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 xml:space="preserve">За </w:t>
      </w:r>
      <w:r>
        <w:rPr>
          <w:sz w:val="28"/>
          <w:szCs w:val="28"/>
          <w:lang w:val="en-US"/>
        </w:rPr>
        <w:t>IV</w:t>
      </w:r>
      <w:r w:rsidRPr="00070B3C">
        <w:rPr>
          <w:sz w:val="28"/>
          <w:szCs w:val="28"/>
        </w:rPr>
        <w:t xml:space="preserve"> семестр</w:t>
      </w:r>
    </w:p>
    <w:p w:rsidR="001A2DD3" w:rsidRPr="00561491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>Тема</w:t>
      </w:r>
      <w:r w:rsidRPr="00B57892">
        <w:rPr>
          <w:sz w:val="28"/>
          <w:szCs w:val="28"/>
        </w:rPr>
        <w:t>: «</w:t>
      </w:r>
      <w:r w:rsidR="002B4C20">
        <w:rPr>
          <w:sz w:val="28"/>
          <w:szCs w:val="28"/>
          <w:lang w:val="be-BY"/>
        </w:rPr>
        <w:t>Техническое задание</w:t>
      </w:r>
      <w:r w:rsidR="00561491">
        <w:rPr>
          <w:sz w:val="28"/>
          <w:szCs w:val="28"/>
        </w:rPr>
        <w:t>»</w:t>
      </w: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Pr="00B57892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Pr="00B57892" w:rsidRDefault="001A2DD3" w:rsidP="001A2DD3">
      <w:pPr>
        <w:jc w:val="center"/>
        <w:rPr>
          <w:sz w:val="28"/>
          <w:szCs w:val="28"/>
        </w:rPr>
      </w:pPr>
    </w:p>
    <w:p w:rsidR="001A2DD3" w:rsidRPr="00B57892" w:rsidRDefault="001A2DD3" w:rsidP="001A2DD3">
      <w:pPr>
        <w:jc w:val="center"/>
        <w:rPr>
          <w:sz w:val="28"/>
          <w:szCs w:val="28"/>
        </w:rPr>
      </w:pPr>
    </w:p>
    <w:p w:rsidR="001A2DD3" w:rsidRPr="00070B3C" w:rsidRDefault="001A2DD3" w:rsidP="001A2DD3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</w:t>
      </w:r>
      <w:r w:rsidRPr="00070B3C">
        <w:rPr>
          <w:sz w:val="28"/>
          <w:szCs w:val="28"/>
        </w:rPr>
        <w:t>:</w:t>
      </w:r>
    </w:p>
    <w:p w:rsidR="001A2DD3" w:rsidRPr="00070B3C" w:rsidRDefault="001A2DD3" w:rsidP="001A2DD3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студенты</w:t>
      </w:r>
      <w:r>
        <w:rPr>
          <w:sz w:val="28"/>
          <w:szCs w:val="28"/>
        </w:rPr>
        <w:t xml:space="preserve"> 2</w:t>
      </w:r>
      <w:r w:rsidRPr="00070B3C">
        <w:rPr>
          <w:sz w:val="28"/>
          <w:szCs w:val="28"/>
        </w:rPr>
        <w:t xml:space="preserve"> курса</w:t>
      </w:r>
    </w:p>
    <w:p w:rsidR="001A2DD3" w:rsidRPr="00070B3C" w:rsidRDefault="001A2DD3" w:rsidP="001A2DD3">
      <w:pPr>
        <w:jc w:val="right"/>
        <w:rPr>
          <w:sz w:val="28"/>
          <w:szCs w:val="28"/>
        </w:rPr>
      </w:pPr>
      <w:r w:rsidRPr="00070B3C">
        <w:rPr>
          <w:sz w:val="28"/>
          <w:szCs w:val="28"/>
        </w:rPr>
        <w:t>группы АС-56</w:t>
      </w:r>
    </w:p>
    <w:p w:rsidR="001A2DD3" w:rsidRPr="00070B3C" w:rsidRDefault="001A2DD3" w:rsidP="001A2DD3">
      <w:pPr>
        <w:jc w:val="right"/>
        <w:rPr>
          <w:sz w:val="28"/>
          <w:szCs w:val="28"/>
        </w:rPr>
      </w:pPr>
      <w:r w:rsidRPr="00070B3C">
        <w:rPr>
          <w:sz w:val="28"/>
          <w:szCs w:val="28"/>
        </w:rPr>
        <w:t>Карпенко М.В.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  <w:t>Пунько Г.А.</w:t>
      </w:r>
    </w:p>
    <w:p w:rsidR="001A2DD3" w:rsidRPr="00070B3C" w:rsidRDefault="001A2DD3" w:rsidP="001A2DD3">
      <w:pPr>
        <w:jc w:val="right"/>
        <w:rPr>
          <w:sz w:val="28"/>
          <w:szCs w:val="28"/>
        </w:rPr>
      </w:pPr>
    </w:p>
    <w:p w:rsidR="001A2DD3" w:rsidRPr="00070B3C" w:rsidRDefault="001A2DD3" w:rsidP="001A2DD3">
      <w:pPr>
        <w:jc w:val="right"/>
        <w:rPr>
          <w:sz w:val="28"/>
          <w:szCs w:val="28"/>
        </w:rPr>
      </w:pPr>
      <w:r w:rsidRPr="00070B3C">
        <w:rPr>
          <w:sz w:val="28"/>
          <w:szCs w:val="28"/>
        </w:rPr>
        <w:t>Проверил:</w:t>
      </w:r>
    </w:p>
    <w:p w:rsidR="001A2DD3" w:rsidRPr="00070B3C" w:rsidRDefault="001A2DD3" w:rsidP="001A2DD3">
      <w:pPr>
        <w:jc w:val="right"/>
        <w:rPr>
          <w:sz w:val="28"/>
          <w:szCs w:val="28"/>
        </w:rPr>
      </w:pPr>
      <w:r>
        <w:rPr>
          <w:sz w:val="28"/>
          <w:szCs w:val="28"/>
        </w:rPr>
        <w:t>Савонюк В.А.</w:t>
      </w:r>
    </w:p>
    <w:p w:rsidR="001A2DD3" w:rsidRPr="00070B3C" w:rsidRDefault="001A2DD3" w:rsidP="001A2DD3">
      <w:pPr>
        <w:jc w:val="right"/>
        <w:rPr>
          <w:sz w:val="28"/>
          <w:szCs w:val="28"/>
        </w:rPr>
      </w:pPr>
    </w:p>
    <w:p w:rsidR="001A2DD3" w:rsidRPr="00070B3C" w:rsidRDefault="001A2DD3" w:rsidP="002B4C20">
      <w:pPr>
        <w:rPr>
          <w:sz w:val="28"/>
          <w:szCs w:val="28"/>
        </w:rPr>
      </w:pPr>
    </w:p>
    <w:p w:rsidR="001A2DD3" w:rsidRPr="00070B3C" w:rsidRDefault="001A2DD3" w:rsidP="001A2DD3">
      <w:pPr>
        <w:jc w:val="right"/>
        <w:rPr>
          <w:sz w:val="28"/>
          <w:szCs w:val="28"/>
        </w:rPr>
      </w:pPr>
    </w:p>
    <w:p w:rsidR="001A2DD3" w:rsidRPr="00070B3C" w:rsidRDefault="001A2DD3" w:rsidP="001A2DD3">
      <w:pPr>
        <w:jc w:val="right"/>
        <w:rPr>
          <w:sz w:val="28"/>
          <w:szCs w:val="28"/>
        </w:rPr>
      </w:pPr>
    </w:p>
    <w:p w:rsidR="00F14525" w:rsidRPr="001A2DD3" w:rsidRDefault="001A2DD3" w:rsidP="001A2DD3">
      <w:pPr>
        <w:jc w:val="center"/>
        <w:rPr>
          <w:sz w:val="28"/>
          <w:szCs w:val="28"/>
        </w:rPr>
      </w:pPr>
      <w:r w:rsidRPr="00070B3C">
        <w:rPr>
          <w:sz w:val="28"/>
          <w:szCs w:val="28"/>
        </w:rPr>
        <w:t xml:space="preserve">Брест </w:t>
      </w:r>
      <w:r>
        <w:rPr>
          <w:sz w:val="28"/>
          <w:szCs w:val="28"/>
        </w:rPr>
        <w:t>2021</w:t>
      </w:r>
    </w:p>
    <w:p w:rsidR="00F14525" w:rsidRDefault="00F14525" w:rsidP="00F14525">
      <w:pPr>
        <w:tabs>
          <w:tab w:val="left" w:pos="1843"/>
        </w:tabs>
      </w:pPr>
      <w:bookmarkStart w:id="0" w:name="_GoBack"/>
      <w:bookmarkEnd w:id="0"/>
    </w:p>
    <w:p w:rsidR="00F14525" w:rsidRDefault="00F14525" w:rsidP="00F14525">
      <w:pPr>
        <w:tabs>
          <w:tab w:val="left" w:pos="1843"/>
        </w:tabs>
      </w:pPr>
    </w:p>
    <w:p w:rsidR="009B1D46" w:rsidRPr="00607D64" w:rsidRDefault="009B1D46" w:rsidP="009B1D46">
      <w:pPr>
        <w:spacing w:line="216" w:lineRule="auto"/>
        <w:rPr>
          <w:rFonts w:ascii="Arial Black" w:hAnsi="Arial Black"/>
          <w:b/>
          <w:caps/>
          <w:sz w:val="28"/>
          <w:szCs w:val="28"/>
        </w:rPr>
      </w:pPr>
      <w:bookmarkStart w:id="1" w:name="_Toc82873331"/>
      <w:bookmarkStart w:id="2" w:name="_Toc82873864"/>
      <w:bookmarkStart w:id="3" w:name="_Toc82878439"/>
      <w:bookmarkStart w:id="4" w:name="_Toc83109556"/>
      <w:bookmarkStart w:id="5" w:name="_Toc83256281"/>
      <w:bookmarkStart w:id="6" w:name="_Toc83257785"/>
      <w:bookmarkStart w:id="7" w:name="_Toc95532815"/>
      <w:bookmarkStart w:id="8" w:name="_Toc148763429"/>
      <w:bookmarkStart w:id="9" w:name="_Toc152493785"/>
      <w:bookmarkStart w:id="10" w:name="_Toc158987520"/>
      <w:bookmarkStart w:id="11" w:name="_Toc181614962"/>
      <w:bookmarkStart w:id="12" w:name="_Toc182579101"/>
      <w:bookmarkStart w:id="13" w:name="_Toc182825135"/>
      <w:bookmarkStart w:id="14" w:name="_Toc282792517"/>
      <w:bookmarkStart w:id="15" w:name="_Toc282865806"/>
      <w:bookmarkStart w:id="16" w:name="_Toc282939173"/>
      <w:r w:rsidRPr="00607D64">
        <w:rPr>
          <w:rFonts w:ascii="Arial Black" w:hAnsi="Arial Black"/>
          <w:b/>
          <w:caps/>
          <w:sz w:val="28"/>
          <w:szCs w:val="28"/>
        </w:rPr>
        <w:t>1.  НАЗНАЧЕНИЕ И ЦЕЛЬ СОЗДАНИЯ АРМ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="00AE31E2">
        <w:rPr>
          <w:rFonts w:ascii="Arial Black" w:hAnsi="Arial Black"/>
          <w:b/>
          <w:caps/>
          <w:sz w:val="28"/>
          <w:szCs w:val="28"/>
        </w:rPr>
        <w:br/>
      </w:r>
    </w:p>
    <w:p w:rsidR="009B1D46" w:rsidRPr="00607D64" w:rsidRDefault="009B1D46" w:rsidP="009B1D46">
      <w:pPr>
        <w:spacing w:line="216" w:lineRule="auto"/>
        <w:ind w:firstLine="426"/>
        <w:rPr>
          <w:noProof/>
          <w:sz w:val="28"/>
          <w:szCs w:val="28"/>
        </w:rPr>
      </w:pPr>
      <w:bookmarkStart w:id="17" w:name="_Toc314118580"/>
      <w:bookmarkStart w:id="18" w:name="_Toc314120241"/>
      <w:bookmarkStart w:id="19" w:name="_Toc314121070"/>
      <w:bookmarkStart w:id="20" w:name="_Toc314150407"/>
      <w:bookmarkStart w:id="21" w:name="_Toc314159053"/>
      <w:bookmarkStart w:id="22" w:name="_Toc314294614"/>
      <w:bookmarkStart w:id="23" w:name="_Toc314299206"/>
      <w:r w:rsidRPr="00607D64">
        <w:rPr>
          <w:i/>
          <w:noProof/>
          <w:sz w:val="28"/>
          <w:szCs w:val="28"/>
        </w:rPr>
        <w:t>Наименование объекта автоматизации</w:t>
      </w:r>
      <w:r w:rsidRPr="00607D64">
        <w:rPr>
          <w:noProof/>
          <w:sz w:val="28"/>
          <w:szCs w:val="28"/>
        </w:rPr>
        <w:t xml:space="preserve"> –  </w:t>
      </w:r>
      <w:bookmarkStart w:id="24" w:name="_Toc314118581"/>
      <w:bookmarkStart w:id="25" w:name="_Toc314120242"/>
      <w:bookmarkStart w:id="26" w:name="_Toc314121071"/>
      <w:bookmarkStart w:id="27" w:name="_Toc314150408"/>
      <w:bookmarkStart w:id="28" w:name="_Toc314159054"/>
      <w:bookmarkStart w:id="29" w:name="_Toc314294615"/>
      <w:bookmarkStart w:id="30" w:name="_Toc314299207"/>
      <w:bookmarkEnd w:id="17"/>
      <w:bookmarkEnd w:id="18"/>
      <w:bookmarkEnd w:id="19"/>
      <w:bookmarkEnd w:id="20"/>
      <w:bookmarkEnd w:id="21"/>
      <w:bookmarkEnd w:id="22"/>
      <w:bookmarkEnd w:id="23"/>
      <w:r w:rsidRPr="00607D64">
        <w:rPr>
          <w:noProof/>
          <w:sz w:val="28"/>
          <w:szCs w:val="28"/>
        </w:rPr>
        <w:t>Ресторан</w:t>
      </w:r>
      <w:r w:rsidRPr="00607D64">
        <w:rPr>
          <w:noProof/>
          <w:sz w:val="28"/>
          <w:szCs w:val="28"/>
        </w:rPr>
        <w:t>.</w:t>
      </w:r>
    </w:p>
    <w:p w:rsidR="009B1D46" w:rsidRPr="00607D64" w:rsidRDefault="009B1D46" w:rsidP="009B1D46">
      <w:pPr>
        <w:spacing w:line="216" w:lineRule="auto"/>
        <w:ind w:firstLine="426"/>
        <w:rPr>
          <w:noProof/>
          <w:sz w:val="28"/>
          <w:szCs w:val="28"/>
        </w:rPr>
      </w:pPr>
      <w:r w:rsidRPr="00607D64">
        <w:rPr>
          <w:i/>
          <w:noProof/>
          <w:sz w:val="28"/>
          <w:szCs w:val="28"/>
        </w:rPr>
        <w:t>Автоматизируемая деятельность</w:t>
      </w:r>
      <w:r w:rsidRPr="00607D64">
        <w:rPr>
          <w:noProof/>
          <w:sz w:val="28"/>
          <w:szCs w:val="28"/>
        </w:rPr>
        <w:t xml:space="preserve"> -  </w:t>
      </w:r>
      <w:bookmarkStart w:id="31" w:name="_Toc314118582"/>
      <w:bookmarkStart w:id="32" w:name="_Toc314120243"/>
      <w:bookmarkStart w:id="33" w:name="_Toc314121072"/>
      <w:bookmarkStart w:id="34" w:name="_Toc314150409"/>
      <w:bookmarkStart w:id="35" w:name="_Toc314159055"/>
      <w:bookmarkStart w:id="36" w:name="_Toc314294616"/>
      <w:bookmarkStart w:id="37" w:name="_Toc314299208"/>
      <w:bookmarkEnd w:id="24"/>
      <w:bookmarkEnd w:id="25"/>
      <w:bookmarkEnd w:id="26"/>
      <w:bookmarkEnd w:id="27"/>
      <w:bookmarkEnd w:id="28"/>
      <w:bookmarkEnd w:id="29"/>
      <w:bookmarkEnd w:id="30"/>
      <w:r w:rsidRPr="00607D64">
        <w:rPr>
          <w:sz w:val="28"/>
          <w:szCs w:val="28"/>
        </w:rPr>
        <w:t>Рабочее место экспедитора ресторана</w:t>
      </w:r>
      <w:r w:rsidRPr="00607D64">
        <w:rPr>
          <w:noProof/>
          <w:sz w:val="28"/>
          <w:szCs w:val="28"/>
        </w:rPr>
        <w:t>.</w:t>
      </w:r>
    </w:p>
    <w:p w:rsidR="009B1D46" w:rsidRPr="00607D64" w:rsidRDefault="009B1D46" w:rsidP="009B1D46">
      <w:pPr>
        <w:spacing w:line="216" w:lineRule="auto"/>
        <w:ind w:firstLine="426"/>
        <w:rPr>
          <w:noProof/>
          <w:sz w:val="28"/>
          <w:szCs w:val="28"/>
        </w:rPr>
      </w:pPr>
      <w:r w:rsidRPr="00607D64">
        <w:rPr>
          <w:i/>
          <w:noProof/>
          <w:sz w:val="28"/>
          <w:szCs w:val="28"/>
        </w:rPr>
        <w:t>Цель автоматизации</w:t>
      </w:r>
      <w:r w:rsidRPr="00607D64">
        <w:rPr>
          <w:noProof/>
          <w:sz w:val="28"/>
          <w:szCs w:val="28"/>
        </w:rPr>
        <w:t xml:space="preserve"> – </w:t>
      </w:r>
      <w:bookmarkStart w:id="38" w:name="_Toc314118583"/>
      <w:bookmarkStart w:id="39" w:name="_Toc314120244"/>
      <w:bookmarkStart w:id="40" w:name="_Toc314121073"/>
      <w:bookmarkStart w:id="41" w:name="_Toc314150410"/>
      <w:bookmarkStart w:id="42" w:name="_Toc314159056"/>
      <w:bookmarkStart w:id="43" w:name="_Toc314294617"/>
      <w:bookmarkStart w:id="44" w:name="_Toc314299209"/>
      <w:bookmarkEnd w:id="31"/>
      <w:bookmarkEnd w:id="32"/>
      <w:bookmarkEnd w:id="33"/>
      <w:bookmarkEnd w:id="34"/>
      <w:bookmarkEnd w:id="35"/>
      <w:bookmarkEnd w:id="36"/>
      <w:bookmarkEnd w:id="37"/>
      <w:r w:rsidRPr="00607D64">
        <w:rPr>
          <w:noProof/>
          <w:sz w:val="28"/>
          <w:szCs w:val="28"/>
        </w:rPr>
        <w:t>Сокращение трудозатрат по ведению информации и отчётных документов при решении комплексных задач по планированию дставки блюд населению города</w:t>
      </w:r>
      <w:r w:rsidRPr="00607D64">
        <w:rPr>
          <w:noProof/>
          <w:sz w:val="28"/>
          <w:szCs w:val="28"/>
        </w:rPr>
        <w:t>.</w:t>
      </w:r>
    </w:p>
    <w:bookmarkEnd w:id="38"/>
    <w:bookmarkEnd w:id="39"/>
    <w:bookmarkEnd w:id="40"/>
    <w:bookmarkEnd w:id="41"/>
    <w:bookmarkEnd w:id="42"/>
    <w:bookmarkEnd w:id="43"/>
    <w:bookmarkEnd w:id="44"/>
    <w:p w:rsidR="009B1D46" w:rsidRDefault="009B1D46" w:rsidP="009B1D46">
      <w:pPr>
        <w:tabs>
          <w:tab w:val="left" w:pos="1843"/>
        </w:tabs>
        <w:ind w:left="284"/>
        <w:rPr>
          <w:rFonts w:ascii="Arial Narrow" w:hAnsi="Arial Narrow"/>
          <w:noProof/>
          <w:sz w:val="24"/>
          <w:szCs w:val="24"/>
        </w:rPr>
      </w:pPr>
    </w:p>
    <w:p w:rsidR="009B1D46" w:rsidRPr="00607D64" w:rsidRDefault="009B1D46" w:rsidP="009B1D46">
      <w:pPr>
        <w:spacing w:line="216" w:lineRule="auto"/>
        <w:rPr>
          <w:rFonts w:ascii="Arial Black" w:hAnsi="Arial Black"/>
          <w:b/>
          <w:caps/>
          <w:sz w:val="28"/>
          <w:szCs w:val="28"/>
        </w:rPr>
      </w:pPr>
      <w:r w:rsidRPr="00607D64">
        <w:rPr>
          <w:rFonts w:ascii="Arial Black" w:hAnsi="Arial Black"/>
          <w:b/>
          <w:caps/>
          <w:sz w:val="28"/>
          <w:szCs w:val="28"/>
        </w:rPr>
        <w:t>2.  ХАРАКТЕРИСТИКА ОБЪЕКТА АВТОМАТИЗАЦИИ</w:t>
      </w:r>
      <w:r w:rsidR="00AE31E2">
        <w:rPr>
          <w:rFonts w:ascii="Arial Black" w:hAnsi="Arial Black"/>
          <w:b/>
          <w:caps/>
          <w:sz w:val="28"/>
          <w:szCs w:val="28"/>
        </w:rPr>
        <w:br/>
      </w:r>
    </w:p>
    <w:p w:rsidR="009B1D46" w:rsidRPr="00607D64" w:rsidRDefault="009B1D46" w:rsidP="00AE31E2">
      <w:pPr>
        <w:tabs>
          <w:tab w:val="left" w:pos="1843"/>
        </w:tabs>
        <w:spacing w:line="276" w:lineRule="auto"/>
        <w:ind w:left="284"/>
        <w:rPr>
          <w:noProof/>
          <w:sz w:val="28"/>
          <w:szCs w:val="28"/>
        </w:rPr>
      </w:pPr>
      <w:r w:rsidRPr="00607D64">
        <w:rPr>
          <w:i/>
          <w:noProof/>
          <w:sz w:val="28"/>
          <w:szCs w:val="28"/>
        </w:rPr>
        <w:t>Объект автоматизации</w:t>
      </w:r>
      <w:r w:rsidRPr="00607D64">
        <w:rPr>
          <w:noProof/>
          <w:sz w:val="28"/>
          <w:szCs w:val="28"/>
        </w:rPr>
        <w:t xml:space="preserve"> – к</w:t>
      </w:r>
      <w:r w:rsidRPr="00607D64">
        <w:rPr>
          <w:noProof/>
          <w:sz w:val="28"/>
          <w:szCs w:val="28"/>
        </w:rPr>
        <w:t xml:space="preserve">омплекс </w:t>
      </w:r>
      <w:r w:rsidRPr="00607D64">
        <w:rPr>
          <w:noProof/>
          <w:sz w:val="28"/>
          <w:szCs w:val="28"/>
        </w:rPr>
        <w:t>з</w:t>
      </w:r>
      <w:r w:rsidRPr="00607D64">
        <w:rPr>
          <w:noProof/>
          <w:sz w:val="28"/>
          <w:szCs w:val="28"/>
        </w:rPr>
        <w:t>адач по планированию и выполнению доставки блюд населению города</w:t>
      </w:r>
      <w:r w:rsidRPr="00607D64">
        <w:rPr>
          <w:noProof/>
          <w:sz w:val="28"/>
          <w:szCs w:val="28"/>
        </w:rPr>
        <w:t>.</w:t>
      </w:r>
    </w:p>
    <w:p w:rsidR="009B1D46" w:rsidRPr="00607D64" w:rsidRDefault="009B1D46" w:rsidP="00AE31E2">
      <w:pPr>
        <w:tabs>
          <w:tab w:val="left" w:pos="1843"/>
        </w:tabs>
        <w:spacing w:line="276" w:lineRule="auto"/>
        <w:ind w:left="284"/>
        <w:rPr>
          <w:noProof/>
          <w:sz w:val="28"/>
          <w:szCs w:val="28"/>
        </w:rPr>
      </w:pPr>
      <w:r w:rsidRPr="00607D64">
        <w:rPr>
          <w:noProof/>
          <w:sz w:val="28"/>
          <w:szCs w:val="28"/>
        </w:rPr>
        <w:t xml:space="preserve">Для автоматизации ведения информации и отчётных документов экспедиором ресторана предполагается решение </w:t>
      </w:r>
      <w:r w:rsidR="00561491">
        <w:rPr>
          <w:noProof/>
          <w:sz w:val="28"/>
          <w:szCs w:val="28"/>
        </w:rPr>
        <w:t>задач (представлены в п.4)</w:t>
      </w:r>
    </w:p>
    <w:p w:rsidR="00476575" w:rsidRDefault="00476575" w:rsidP="00476575">
      <w:pPr>
        <w:pStyle w:val="a3"/>
        <w:tabs>
          <w:tab w:val="left" w:pos="1843"/>
        </w:tabs>
        <w:ind w:left="644"/>
      </w:pPr>
    </w:p>
    <w:p w:rsidR="00476575" w:rsidRPr="00543032" w:rsidRDefault="00476575" w:rsidP="00476575">
      <w:pPr>
        <w:spacing w:line="216" w:lineRule="auto"/>
        <w:rPr>
          <w:rFonts w:ascii="Arial Black" w:hAnsi="Arial Black"/>
          <w:b/>
          <w:caps/>
          <w:sz w:val="28"/>
          <w:szCs w:val="28"/>
        </w:rPr>
      </w:pPr>
      <w:r w:rsidRPr="00543032">
        <w:rPr>
          <w:rFonts w:ascii="Arial Black" w:hAnsi="Arial Black"/>
          <w:b/>
          <w:caps/>
          <w:sz w:val="28"/>
          <w:szCs w:val="28"/>
        </w:rPr>
        <w:t>3.    Требования к АРМ</w:t>
      </w:r>
      <w:r w:rsidR="00AE31E2">
        <w:rPr>
          <w:rFonts w:ascii="Arial Black" w:hAnsi="Arial Black"/>
          <w:b/>
          <w:caps/>
          <w:sz w:val="28"/>
          <w:szCs w:val="28"/>
        </w:rPr>
        <w:br/>
      </w:r>
    </w:p>
    <w:p w:rsidR="001A2DD3" w:rsidRPr="00607D64" w:rsidRDefault="001A2DD3" w:rsidP="001A2DD3">
      <w:pPr>
        <w:spacing w:line="216" w:lineRule="auto"/>
        <w:rPr>
          <w:rFonts w:ascii="Arial Black" w:hAnsi="Arial Black"/>
          <w:b/>
          <w:sz w:val="24"/>
          <w:szCs w:val="24"/>
        </w:rPr>
      </w:pPr>
      <w:bookmarkStart w:id="45" w:name="_Toc148763432"/>
      <w:bookmarkStart w:id="46" w:name="_Toc152493787"/>
      <w:bookmarkStart w:id="47" w:name="_Toc158987522"/>
      <w:bookmarkStart w:id="48" w:name="_Toc181614964"/>
      <w:bookmarkStart w:id="49" w:name="_Toc182579103"/>
      <w:bookmarkStart w:id="50" w:name="_Toc182825137"/>
      <w:bookmarkStart w:id="51" w:name="_Toc282792518"/>
      <w:bookmarkStart w:id="52" w:name="_Toc282865807"/>
      <w:bookmarkStart w:id="53" w:name="_Toc282939174"/>
      <w:r w:rsidRPr="006A770A">
        <w:rPr>
          <w:rFonts w:ascii="Arial Black" w:hAnsi="Arial Black"/>
          <w:b/>
          <w:sz w:val="24"/>
          <w:szCs w:val="24"/>
        </w:rPr>
        <w:t xml:space="preserve">3.1. </w:t>
      </w:r>
      <w:bookmarkStart w:id="54" w:name="_Toc83109558"/>
      <w:bookmarkStart w:id="55" w:name="_Toc83256283"/>
      <w:bookmarkStart w:id="56" w:name="_Toc83257787"/>
      <w:bookmarkStart w:id="57" w:name="_Toc95532817"/>
      <w:r w:rsidRPr="006A770A">
        <w:rPr>
          <w:rFonts w:ascii="Arial Black" w:hAnsi="Arial Black"/>
          <w:b/>
          <w:sz w:val="24"/>
          <w:szCs w:val="24"/>
        </w:rPr>
        <w:t xml:space="preserve">Требования к структуре и функционированию 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="00607D64">
        <w:rPr>
          <w:rFonts w:ascii="Arial Black" w:hAnsi="Arial Black"/>
          <w:b/>
          <w:sz w:val="24"/>
          <w:szCs w:val="24"/>
        </w:rPr>
        <w:t>АРМ</w:t>
      </w:r>
      <w:r w:rsidR="00AE31E2">
        <w:rPr>
          <w:rFonts w:ascii="Arial Black" w:hAnsi="Arial Black"/>
          <w:b/>
          <w:sz w:val="24"/>
          <w:szCs w:val="24"/>
        </w:rPr>
        <w:br/>
      </w:r>
    </w:p>
    <w:p w:rsidR="001A2DD3" w:rsidRPr="00607D64" w:rsidRDefault="001A2DD3" w:rsidP="00AE31E2">
      <w:pPr>
        <w:pStyle w:val="a4"/>
        <w:numPr>
          <w:ilvl w:val="0"/>
          <w:numId w:val="3"/>
        </w:numPr>
        <w:tabs>
          <w:tab w:val="clear" w:pos="644"/>
        </w:tabs>
        <w:spacing w:line="276" w:lineRule="auto"/>
        <w:ind w:left="284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607D64">
        <w:rPr>
          <w:rFonts w:ascii="Times New Roman" w:hAnsi="Times New Roman"/>
          <w:color w:val="000000"/>
          <w:sz w:val="28"/>
          <w:szCs w:val="28"/>
        </w:rPr>
        <w:t xml:space="preserve">АРМ должен состоять из </w:t>
      </w:r>
      <w:r w:rsidR="00561491">
        <w:rPr>
          <w:rFonts w:ascii="Times New Roman" w:hAnsi="Times New Roman"/>
          <w:color w:val="000000"/>
          <w:sz w:val="28"/>
          <w:szCs w:val="28"/>
        </w:rPr>
        <w:t>комплекса средств</w:t>
      </w:r>
      <w:r w:rsidRPr="00607D64">
        <w:rPr>
          <w:rFonts w:ascii="Times New Roman" w:hAnsi="Times New Roman"/>
          <w:color w:val="000000"/>
          <w:sz w:val="28"/>
          <w:szCs w:val="28"/>
        </w:rPr>
        <w:t>:</w:t>
      </w:r>
    </w:p>
    <w:p w:rsidR="001A2DD3" w:rsidRPr="00607D64" w:rsidRDefault="00607D64" w:rsidP="00AE31E2">
      <w:pPr>
        <w:pStyle w:val="a4"/>
        <w:numPr>
          <w:ilvl w:val="1"/>
          <w:numId w:val="3"/>
        </w:numPr>
        <w:tabs>
          <w:tab w:val="num" w:pos="1134"/>
        </w:tabs>
        <w:spacing w:line="276" w:lineRule="auto"/>
        <w:ind w:left="284" w:firstLine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П</w:t>
      </w:r>
      <w:r w:rsidR="00561491">
        <w:rPr>
          <w:rFonts w:ascii="Times New Roman" w:hAnsi="Times New Roman"/>
          <w:color w:val="000000"/>
          <w:sz w:val="28"/>
          <w:szCs w:val="28"/>
        </w:rPr>
        <w:t xml:space="preserve">рограммных </w:t>
      </w:r>
      <w:r w:rsidR="001A2DD3" w:rsidRPr="00607D64">
        <w:rPr>
          <w:rFonts w:ascii="Times New Roman" w:hAnsi="Times New Roman"/>
          <w:color w:val="000000"/>
          <w:sz w:val="28"/>
          <w:szCs w:val="28"/>
        </w:rPr>
        <w:t>(программы</w:t>
      </w:r>
      <w:r w:rsidR="00561491">
        <w:rPr>
          <w:rFonts w:ascii="Times New Roman" w:hAnsi="Times New Roman"/>
          <w:color w:val="000000"/>
          <w:sz w:val="28"/>
          <w:szCs w:val="28"/>
        </w:rPr>
        <w:t>, базы данных (БД), СУБД</w:t>
      </w:r>
      <w:r w:rsidR="001A2DD3" w:rsidRPr="00607D64">
        <w:rPr>
          <w:rFonts w:ascii="Times New Roman" w:hAnsi="Times New Roman"/>
          <w:color w:val="000000"/>
          <w:sz w:val="28"/>
          <w:szCs w:val="28"/>
        </w:rPr>
        <w:t>);</w:t>
      </w:r>
    </w:p>
    <w:p w:rsidR="001A2DD3" w:rsidRDefault="00607D64" w:rsidP="00AE31E2">
      <w:pPr>
        <w:pStyle w:val="a4"/>
        <w:numPr>
          <w:ilvl w:val="1"/>
          <w:numId w:val="3"/>
        </w:numPr>
        <w:tabs>
          <w:tab w:val="num" w:pos="1134"/>
        </w:tabs>
        <w:spacing w:line="276" w:lineRule="auto"/>
        <w:ind w:left="284" w:firstLine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61491">
        <w:rPr>
          <w:rFonts w:ascii="Times New Roman" w:hAnsi="Times New Roman"/>
          <w:color w:val="000000"/>
          <w:sz w:val="28"/>
          <w:szCs w:val="28"/>
        </w:rPr>
        <w:t>Технических (ЭВМ, сети и другое).</w:t>
      </w:r>
    </w:p>
    <w:p w:rsidR="001A2DD3" w:rsidRPr="00607D64" w:rsidRDefault="001A2DD3" w:rsidP="00AE31E2">
      <w:pPr>
        <w:pStyle w:val="a4"/>
        <w:numPr>
          <w:ilvl w:val="0"/>
          <w:numId w:val="3"/>
        </w:numPr>
        <w:tabs>
          <w:tab w:val="clear" w:pos="644"/>
        </w:tabs>
        <w:spacing w:line="276" w:lineRule="auto"/>
        <w:ind w:left="284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607D64">
        <w:rPr>
          <w:rFonts w:ascii="Times New Roman" w:hAnsi="Times New Roman"/>
          <w:color w:val="000000"/>
          <w:sz w:val="28"/>
          <w:szCs w:val="28"/>
        </w:rPr>
        <w:t>Информационный обмен между элементами АРМ (программой и БД) должен осуще</w:t>
      </w:r>
      <w:r w:rsidRPr="00607D64">
        <w:rPr>
          <w:rFonts w:ascii="Times New Roman" w:hAnsi="Times New Roman"/>
          <w:color w:val="000000"/>
          <w:sz w:val="28"/>
          <w:szCs w:val="28"/>
        </w:rPr>
        <w:softHyphen/>
        <w:t>ств</w:t>
      </w:r>
      <w:r w:rsidRPr="00607D64">
        <w:rPr>
          <w:rFonts w:ascii="Times New Roman" w:hAnsi="Times New Roman"/>
          <w:color w:val="000000"/>
          <w:sz w:val="28"/>
          <w:szCs w:val="28"/>
        </w:rPr>
        <w:softHyphen/>
        <w:t>ля</w:t>
      </w:r>
      <w:r w:rsidRPr="00607D64">
        <w:rPr>
          <w:rFonts w:ascii="Times New Roman" w:hAnsi="Times New Roman"/>
          <w:color w:val="000000"/>
          <w:sz w:val="28"/>
          <w:szCs w:val="28"/>
        </w:rPr>
        <w:softHyphen/>
        <w:t>ться с помо</w:t>
      </w:r>
      <w:r w:rsidRPr="00607D64">
        <w:rPr>
          <w:rFonts w:ascii="Times New Roman" w:hAnsi="Times New Roman"/>
          <w:color w:val="000000"/>
          <w:sz w:val="28"/>
          <w:szCs w:val="28"/>
        </w:rPr>
        <w:softHyphen/>
        <w:t>щью возможностей СУБД</w:t>
      </w:r>
      <w:r w:rsidRPr="00607D64">
        <w:rPr>
          <w:rFonts w:ascii="Times New Roman" w:hAnsi="Times New Roman"/>
          <w:color w:val="000000"/>
          <w:sz w:val="28"/>
          <w:szCs w:val="28"/>
        </w:rPr>
        <w:t>.</w:t>
      </w:r>
    </w:p>
    <w:p w:rsidR="001A2DD3" w:rsidRPr="00607D64" w:rsidRDefault="001A2DD3" w:rsidP="00AE31E2">
      <w:pPr>
        <w:pStyle w:val="a4"/>
        <w:numPr>
          <w:ilvl w:val="0"/>
          <w:numId w:val="3"/>
        </w:numPr>
        <w:tabs>
          <w:tab w:val="clear" w:pos="644"/>
        </w:tabs>
        <w:spacing w:line="276" w:lineRule="auto"/>
        <w:ind w:left="284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607D64">
        <w:rPr>
          <w:rFonts w:ascii="Times New Roman" w:hAnsi="Times New Roman"/>
          <w:color w:val="000000"/>
          <w:sz w:val="28"/>
          <w:szCs w:val="28"/>
        </w:rPr>
        <w:t xml:space="preserve">Ввод информации в БД АРМ реализуется </w:t>
      </w:r>
      <w:r w:rsidR="00543032">
        <w:rPr>
          <w:rFonts w:ascii="Times New Roman" w:hAnsi="Times New Roman"/>
          <w:color w:val="000000"/>
          <w:sz w:val="28"/>
          <w:szCs w:val="28"/>
        </w:rPr>
        <w:t>пользователями</w:t>
      </w:r>
      <w:r w:rsidRPr="00607D64">
        <w:rPr>
          <w:rFonts w:ascii="Times New Roman" w:hAnsi="Times New Roman"/>
          <w:color w:val="000000"/>
          <w:sz w:val="28"/>
          <w:szCs w:val="28"/>
        </w:rPr>
        <w:t xml:space="preserve"> на основе информа</w:t>
      </w:r>
      <w:r w:rsidRPr="00607D64">
        <w:rPr>
          <w:rFonts w:ascii="Times New Roman" w:hAnsi="Times New Roman"/>
          <w:color w:val="000000"/>
          <w:sz w:val="28"/>
          <w:szCs w:val="28"/>
        </w:rPr>
        <w:softHyphen/>
        <w:t>ции и</w:t>
      </w:r>
      <w:r w:rsidRPr="00607D64">
        <w:rPr>
          <w:rFonts w:ascii="Times New Roman" w:hAnsi="Times New Roman"/>
          <w:color w:val="000000"/>
          <w:sz w:val="28"/>
          <w:szCs w:val="28"/>
        </w:rPr>
        <w:t>з вход</w:t>
      </w:r>
      <w:r w:rsidRPr="00607D64">
        <w:rPr>
          <w:rFonts w:ascii="Times New Roman" w:hAnsi="Times New Roman"/>
          <w:color w:val="000000"/>
          <w:sz w:val="28"/>
          <w:szCs w:val="28"/>
        </w:rPr>
        <w:softHyphen/>
        <w:t>ных бу</w:t>
      </w:r>
      <w:r w:rsidRPr="00607D64">
        <w:rPr>
          <w:rFonts w:ascii="Times New Roman" w:hAnsi="Times New Roman"/>
          <w:color w:val="000000"/>
          <w:sz w:val="28"/>
          <w:szCs w:val="28"/>
        </w:rPr>
        <w:softHyphen/>
        <w:t>мажных документов.</w:t>
      </w:r>
    </w:p>
    <w:p w:rsidR="001A2DD3" w:rsidRPr="00607D64" w:rsidRDefault="001A2DD3" w:rsidP="00AE31E2">
      <w:pPr>
        <w:pStyle w:val="a4"/>
        <w:numPr>
          <w:ilvl w:val="0"/>
          <w:numId w:val="3"/>
        </w:numPr>
        <w:tabs>
          <w:tab w:val="clear" w:pos="644"/>
        </w:tabs>
        <w:spacing w:line="276" w:lineRule="auto"/>
        <w:ind w:left="284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607D64">
        <w:rPr>
          <w:rFonts w:ascii="Times New Roman" w:hAnsi="Times New Roman"/>
          <w:color w:val="000000"/>
          <w:sz w:val="28"/>
          <w:szCs w:val="28"/>
        </w:rPr>
        <w:t>Выходная информация АРМ делится на три группы:</w:t>
      </w:r>
    </w:p>
    <w:p w:rsidR="001A2DD3" w:rsidRPr="00607D64" w:rsidRDefault="00607D64" w:rsidP="00AE31E2">
      <w:pPr>
        <w:pStyle w:val="a4"/>
        <w:numPr>
          <w:ilvl w:val="1"/>
          <w:numId w:val="3"/>
        </w:numPr>
        <w:tabs>
          <w:tab w:val="num" w:pos="1134"/>
          <w:tab w:val="num" w:pos="1866"/>
        </w:tabs>
        <w:spacing w:line="276" w:lineRule="auto"/>
        <w:ind w:left="284" w:firstLine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</w:t>
      </w:r>
      <w:r w:rsidR="001A2DD3" w:rsidRPr="00607D64">
        <w:rPr>
          <w:rFonts w:ascii="Times New Roman" w:hAnsi="Times New Roman"/>
          <w:color w:val="000000"/>
          <w:sz w:val="28"/>
          <w:szCs w:val="28"/>
        </w:rPr>
        <w:t xml:space="preserve">тчеты </w:t>
      </w:r>
      <w:r w:rsidRPr="00607D64">
        <w:rPr>
          <w:rFonts w:ascii="Times New Roman" w:hAnsi="Times New Roman"/>
          <w:color w:val="000000"/>
          <w:sz w:val="28"/>
          <w:szCs w:val="28"/>
        </w:rPr>
        <w:t>о работе (</w:t>
      </w:r>
      <w:r w:rsidR="001A2DD3" w:rsidRPr="00607D64">
        <w:rPr>
          <w:rFonts w:ascii="Times New Roman" w:hAnsi="Times New Roman"/>
          <w:color w:val="000000"/>
          <w:sz w:val="28"/>
          <w:szCs w:val="28"/>
        </w:rPr>
        <w:t>выво</w:t>
      </w:r>
      <w:r w:rsidR="001A2DD3" w:rsidRPr="00607D64">
        <w:rPr>
          <w:rFonts w:ascii="Times New Roman" w:hAnsi="Times New Roman"/>
          <w:color w:val="000000"/>
          <w:sz w:val="28"/>
          <w:szCs w:val="28"/>
        </w:rPr>
        <w:softHyphen/>
        <w:t>дятся на пе</w:t>
      </w:r>
      <w:r w:rsidR="001A2DD3" w:rsidRPr="00607D64">
        <w:rPr>
          <w:rFonts w:ascii="Times New Roman" w:hAnsi="Times New Roman"/>
          <w:color w:val="000000"/>
          <w:sz w:val="28"/>
          <w:szCs w:val="28"/>
        </w:rPr>
        <w:softHyphen/>
        <w:t>чать</w:t>
      </w:r>
      <w:r w:rsidRPr="00607D64">
        <w:rPr>
          <w:rFonts w:ascii="Times New Roman" w:hAnsi="Times New Roman"/>
          <w:color w:val="000000"/>
          <w:sz w:val="28"/>
          <w:szCs w:val="28"/>
        </w:rPr>
        <w:t>)</w:t>
      </w:r>
      <w:r w:rsidR="001A2DD3" w:rsidRPr="00607D64">
        <w:rPr>
          <w:rFonts w:ascii="Times New Roman" w:hAnsi="Times New Roman"/>
          <w:color w:val="000000"/>
          <w:sz w:val="28"/>
          <w:szCs w:val="28"/>
        </w:rPr>
        <w:t>;</w:t>
      </w:r>
    </w:p>
    <w:p w:rsidR="001A2DD3" w:rsidRPr="00607D64" w:rsidRDefault="00607D64" w:rsidP="00AE31E2">
      <w:pPr>
        <w:pStyle w:val="a4"/>
        <w:numPr>
          <w:ilvl w:val="1"/>
          <w:numId w:val="3"/>
        </w:numPr>
        <w:tabs>
          <w:tab w:val="num" w:pos="1134"/>
          <w:tab w:val="num" w:pos="1866"/>
        </w:tabs>
        <w:spacing w:line="276" w:lineRule="auto"/>
        <w:ind w:left="284" w:firstLine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</w:t>
      </w:r>
      <w:r w:rsidR="001A2DD3" w:rsidRPr="00607D64">
        <w:rPr>
          <w:rFonts w:ascii="Times New Roman" w:hAnsi="Times New Roman"/>
          <w:color w:val="000000"/>
          <w:sz w:val="28"/>
          <w:szCs w:val="28"/>
        </w:rPr>
        <w:t>правочная информация для пользователей (о возможностях АРМ, о функ</w:t>
      </w:r>
      <w:r w:rsidR="001A2DD3" w:rsidRPr="00607D64">
        <w:rPr>
          <w:rFonts w:ascii="Times New Roman" w:hAnsi="Times New Roman"/>
          <w:color w:val="000000"/>
          <w:sz w:val="28"/>
          <w:szCs w:val="28"/>
        </w:rPr>
        <w:softHyphen/>
        <w:t>циях, о БД</w:t>
      </w:r>
      <w:r w:rsidRPr="00607D64">
        <w:rPr>
          <w:rFonts w:ascii="Times New Roman" w:hAnsi="Times New Roman"/>
          <w:color w:val="000000"/>
          <w:sz w:val="28"/>
          <w:szCs w:val="28"/>
        </w:rPr>
        <w:t>);</w:t>
      </w:r>
    </w:p>
    <w:p w:rsidR="001A2DD3" w:rsidRPr="00607D64" w:rsidRDefault="00607D64" w:rsidP="00AE31E2">
      <w:pPr>
        <w:pStyle w:val="a4"/>
        <w:numPr>
          <w:ilvl w:val="1"/>
          <w:numId w:val="3"/>
        </w:numPr>
        <w:tabs>
          <w:tab w:val="num" w:pos="1134"/>
          <w:tab w:val="num" w:pos="1866"/>
        </w:tabs>
        <w:spacing w:line="276" w:lineRule="auto"/>
        <w:ind w:left="284" w:firstLine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</w:t>
      </w:r>
      <w:r w:rsidR="001A2DD3" w:rsidRPr="00607D64">
        <w:rPr>
          <w:rFonts w:ascii="Times New Roman" w:hAnsi="Times New Roman"/>
          <w:color w:val="000000"/>
          <w:sz w:val="28"/>
          <w:szCs w:val="28"/>
        </w:rPr>
        <w:t>ыходные сообщения АРМ и действия пользователей должны быть опре</w:t>
      </w:r>
      <w:r w:rsidR="001A2DD3" w:rsidRPr="00607D64">
        <w:rPr>
          <w:rFonts w:ascii="Times New Roman" w:hAnsi="Times New Roman"/>
          <w:color w:val="000000"/>
          <w:sz w:val="28"/>
          <w:szCs w:val="28"/>
        </w:rPr>
        <w:softHyphen/>
        <w:t>де</w:t>
      </w:r>
      <w:r w:rsidR="001A2DD3" w:rsidRPr="00607D64">
        <w:rPr>
          <w:rFonts w:ascii="Times New Roman" w:hAnsi="Times New Roman"/>
          <w:color w:val="000000"/>
          <w:sz w:val="28"/>
          <w:szCs w:val="28"/>
        </w:rPr>
        <w:softHyphen/>
        <w:t>лены в доку</w:t>
      </w:r>
      <w:r w:rsidR="001A2DD3" w:rsidRPr="00607D64">
        <w:rPr>
          <w:rFonts w:ascii="Times New Roman" w:hAnsi="Times New Roman"/>
          <w:color w:val="000000"/>
          <w:sz w:val="28"/>
          <w:szCs w:val="28"/>
        </w:rPr>
        <w:softHyphen/>
        <w:t>менте «Опи</w:t>
      </w:r>
      <w:r w:rsidR="001A2DD3" w:rsidRPr="00607D64">
        <w:rPr>
          <w:rFonts w:ascii="Times New Roman" w:hAnsi="Times New Roman"/>
          <w:color w:val="000000"/>
          <w:sz w:val="28"/>
          <w:szCs w:val="28"/>
        </w:rPr>
        <w:softHyphen/>
        <w:t>сание применения АРМ».</w:t>
      </w:r>
    </w:p>
    <w:p w:rsidR="00AE31E2" w:rsidRPr="00561491" w:rsidRDefault="00561491" w:rsidP="00561491">
      <w:pPr>
        <w:pStyle w:val="a4"/>
        <w:spacing w:line="216" w:lineRule="auto"/>
        <w:ind w:left="709"/>
        <w:jc w:val="both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 xml:space="preserve"> </w:t>
      </w:r>
    </w:p>
    <w:p w:rsidR="00AE31E2" w:rsidRDefault="00AE31E2" w:rsidP="001A2DD3">
      <w:pPr>
        <w:spacing w:line="216" w:lineRule="auto"/>
        <w:rPr>
          <w:rFonts w:ascii="Arial Black" w:hAnsi="Arial Black"/>
          <w:b/>
          <w:sz w:val="24"/>
          <w:szCs w:val="24"/>
        </w:rPr>
      </w:pPr>
    </w:p>
    <w:p w:rsidR="001A2DD3" w:rsidRPr="006A770A" w:rsidRDefault="001A2DD3" w:rsidP="001A2DD3">
      <w:pPr>
        <w:spacing w:line="216" w:lineRule="auto"/>
        <w:rPr>
          <w:rFonts w:ascii="Arial Black" w:hAnsi="Arial Black"/>
          <w:b/>
          <w:sz w:val="24"/>
          <w:szCs w:val="24"/>
        </w:rPr>
      </w:pPr>
      <w:r w:rsidRPr="006A770A">
        <w:rPr>
          <w:rFonts w:ascii="Arial Black" w:hAnsi="Arial Black"/>
          <w:b/>
          <w:sz w:val="24"/>
          <w:szCs w:val="24"/>
        </w:rPr>
        <w:t xml:space="preserve">3.2. Общие требования к АРМ </w:t>
      </w:r>
    </w:p>
    <w:p w:rsidR="001A2DD3" w:rsidRPr="00D53F04" w:rsidRDefault="001A2DD3" w:rsidP="001A2DD3">
      <w:pPr>
        <w:pStyle w:val="a4"/>
        <w:spacing w:line="216" w:lineRule="auto"/>
        <w:ind w:firstLine="425"/>
        <w:jc w:val="both"/>
        <w:rPr>
          <w:rFonts w:ascii="Arial Narrow" w:hAnsi="Arial Narrow" w:cs="Arial"/>
          <w:bCs/>
          <w:iCs/>
          <w:color w:val="000000"/>
          <w:sz w:val="24"/>
          <w:szCs w:val="24"/>
        </w:rPr>
      </w:pPr>
    </w:p>
    <w:p w:rsidR="001A2DD3" w:rsidRPr="00543032" w:rsidRDefault="001A2DD3" w:rsidP="00AE31E2">
      <w:pPr>
        <w:spacing w:line="276" w:lineRule="auto"/>
        <w:ind w:firstLine="426"/>
        <w:jc w:val="both"/>
        <w:rPr>
          <w:noProof/>
          <w:sz w:val="28"/>
          <w:szCs w:val="28"/>
        </w:rPr>
      </w:pPr>
      <w:bookmarkStart w:id="58" w:name="_Toc314118585"/>
      <w:bookmarkStart w:id="59" w:name="_Toc314120246"/>
      <w:bookmarkStart w:id="60" w:name="_Toc314121075"/>
      <w:bookmarkStart w:id="61" w:name="_Toc314150412"/>
      <w:bookmarkStart w:id="62" w:name="_Toc314159058"/>
      <w:bookmarkStart w:id="63" w:name="_Toc314294619"/>
      <w:bookmarkStart w:id="64" w:name="_Toc314299211"/>
      <w:r w:rsidRPr="00543032">
        <w:rPr>
          <w:noProof/>
          <w:sz w:val="28"/>
          <w:szCs w:val="28"/>
        </w:rPr>
        <w:t>Для АРМ должна быть разра</w:t>
      </w:r>
      <w:r w:rsidRPr="00543032">
        <w:rPr>
          <w:noProof/>
          <w:sz w:val="28"/>
          <w:szCs w:val="28"/>
        </w:rPr>
        <w:softHyphen/>
        <w:t>ботана сис</w:t>
      </w:r>
      <w:r w:rsidRPr="00543032">
        <w:rPr>
          <w:noProof/>
          <w:sz w:val="28"/>
          <w:szCs w:val="28"/>
        </w:rPr>
        <w:softHyphen/>
        <w:t>тема ведения архива БД АРМ, а также процедуры восстановления БД из архива БД.</w:t>
      </w:r>
      <w:bookmarkEnd w:id="58"/>
      <w:bookmarkEnd w:id="59"/>
      <w:bookmarkEnd w:id="60"/>
      <w:bookmarkEnd w:id="61"/>
      <w:bookmarkEnd w:id="62"/>
      <w:bookmarkEnd w:id="63"/>
      <w:bookmarkEnd w:id="64"/>
      <w:r w:rsidRPr="00543032">
        <w:rPr>
          <w:noProof/>
          <w:sz w:val="28"/>
          <w:szCs w:val="28"/>
        </w:rPr>
        <w:t xml:space="preserve"> </w:t>
      </w:r>
    </w:p>
    <w:p w:rsidR="001A2DD3" w:rsidRPr="00543032" w:rsidRDefault="001A2DD3" w:rsidP="00AE31E2">
      <w:pPr>
        <w:spacing w:line="276" w:lineRule="auto"/>
        <w:ind w:firstLine="426"/>
        <w:jc w:val="both"/>
        <w:rPr>
          <w:noProof/>
          <w:sz w:val="28"/>
          <w:szCs w:val="28"/>
        </w:rPr>
      </w:pPr>
      <w:bookmarkStart w:id="65" w:name="_Toc314118586"/>
      <w:bookmarkStart w:id="66" w:name="_Toc314120247"/>
      <w:bookmarkStart w:id="67" w:name="_Toc314121076"/>
      <w:bookmarkStart w:id="68" w:name="_Toc314150413"/>
      <w:bookmarkStart w:id="69" w:name="_Toc314159059"/>
      <w:bookmarkStart w:id="70" w:name="_Toc314294620"/>
      <w:bookmarkStart w:id="71" w:name="_Toc314299212"/>
      <w:r w:rsidRPr="00543032">
        <w:rPr>
          <w:noProof/>
          <w:sz w:val="28"/>
          <w:szCs w:val="28"/>
        </w:rPr>
        <w:t>Требования к  пользователям и режиму их ра</w:t>
      </w:r>
      <w:r w:rsidRPr="00543032">
        <w:rPr>
          <w:noProof/>
          <w:sz w:val="28"/>
          <w:szCs w:val="28"/>
        </w:rPr>
        <w:softHyphen/>
        <w:t>боты следующие:</w:t>
      </w:r>
      <w:bookmarkEnd w:id="65"/>
      <w:bookmarkEnd w:id="66"/>
      <w:bookmarkEnd w:id="67"/>
      <w:bookmarkEnd w:id="68"/>
      <w:bookmarkEnd w:id="69"/>
      <w:bookmarkEnd w:id="70"/>
      <w:bookmarkEnd w:id="71"/>
    </w:p>
    <w:p w:rsidR="001A2DD3" w:rsidRPr="00543032" w:rsidRDefault="001A2DD3" w:rsidP="00AE31E2">
      <w:pPr>
        <w:pStyle w:val="a4"/>
        <w:numPr>
          <w:ilvl w:val="0"/>
          <w:numId w:val="7"/>
        </w:numPr>
        <w:tabs>
          <w:tab w:val="clear" w:pos="1799"/>
        </w:tabs>
        <w:spacing w:line="276" w:lineRule="auto"/>
        <w:ind w:left="709" w:hanging="283"/>
        <w:jc w:val="both"/>
        <w:rPr>
          <w:rFonts w:ascii="Times New Roman" w:hAnsi="Times New Roman"/>
          <w:sz w:val="28"/>
          <w:szCs w:val="28"/>
        </w:rPr>
      </w:pPr>
      <w:r w:rsidRPr="00543032">
        <w:rPr>
          <w:rFonts w:ascii="Times New Roman" w:hAnsi="Times New Roman"/>
          <w:sz w:val="28"/>
          <w:szCs w:val="28"/>
        </w:rPr>
        <w:t xml:space="preserve">Пользователями АРМ являются сотрудники </w:t>
      </w:r>
      <w:r w:rsidR="00543032" w:rsidRPr="00543032">
        <w:rPr>
          <w:rFonts w:ascii="Times New Roman" w:hAnsi="Times New Roman"/>
          <w:sz w:val="28"/>
          <w:szCs w:val="28"/>
        </w:rPr>
        <w:t>–</w:t>
      </w:r>
      <w:r w:rsidRPr="00543032">
        <w:rPr>
          <w:rFonts w:ascii="Times New Roman" w:hAnsi="Times New Roman"/>
          <w:sz w:val="28"/>
          <w:szCs w:val="28"/>
        </w:rPr>
        <w:t xml:space="preserve"> </w:t>
      </w:r>
      <w:r w:rsidR="00543032" w:rsidRPr="00543032">
        <w:rPr>
          <w:rFonts w:ascii="Times New Roman" w:hAnsi="Times New Roman"/>
          <w:sz w:val="28"/>
          <w:szCs w:val="28"/>
        </w:rPr>
        <w:t>экспедиторы ресторана.</w:t>
      </w:r>
      <w:r w:rsidRPr="00543032">
        <w:rPr>
          <w:rFonts w:ascii="Times New Roman" w:hAnsi="Times New Roman"/>
          <w:sz w:val="28"/>
          <w:szCs w:val="28"/>
        </w:rPr>
        <w:t xml:space="preserve"> </w:t>
      </w:r>
    </w:p>
    <w:p w:rsidR="001A2DD3" w:rsidRPr="00543032" w:rsidRDefault="001A2DD3" w:rsidP="00AE31E2">
      <w:pPr>
        <w:pStyle w:val="a4"/>
        <w:numPr>
          <w:ilvl w:val="0"/>
          <w:numId w:val="7"/>
        </w:numPr>
        <w:tabs>
          <w:tab w:val="clear" w:pos="1799"/>
        </w:tabs>
        <w:spacing w:line="276" w:lineRule="auto"/>
        <w:ind w:left="709" w:hanging="283"/>
        <w:jc w:val="both"/>
        <w:rPr>
          <w:rFonts w:ascii="Times New Roman" w:hAnsi="Times New Roman"/>
          <w:sz w:val="28"/>
          <w:szCs w:val="28"/>
        </w:rPr>
      </w:pPr>
      <w:r w:rsidRPr="00543032">
        <w:rPr>
          <w:rFonts w:ascii="Times New Roman" w:hAnsi="Times New Roman"/>
          <w:sz w:val="28"/>
          <w:szCs w:val="28"/>
        </w:rPr>
        <w:t>Режим работы эксплуатационного перс</w:t>
      </w:r>
      <w:r w:rsidRPr="00543032">
        <w:rPr>
          <w:rFonts w:ascii="Times New Roman" w:hAnsi="Times New Roman"/>
          <w:sz w:val="28"/>
          <w:szCs w:val="28"/>
        </w:rPr>
        <w:t>о</w:t>
      </w:r>
      <w:r w:rsidR="00543032">
        <w:rPr>
          <w:rFonts w:ascii="Times New Roman" w:hAnsi="Times New Roman"/>
          <w:sz w:val="28"/>
          <w:szCs w:val="28"/>
        </w:rPr>
        <w:t xml:space="preserve">нала – </w:t>
      </w:r>
      <w:r w:rsidR="00543032" w:rsidRPr="00543032">
        <w:rPr>
          <w:rFonts w:ascii="Times New Roman" w:hAnsi="Times New Roman"/>
          <w:sz w:val="28"/>
          <w:szCs w:val="28"/>
        </w:rPr>
        <w:t>по графику</w:t>
      </w:r>
      <w:r w:rsidRPr="00543032">
        <w:rPr>
          <w:rFonts w:ascii="Times New Roman" w:hAnsi="Times New Roman"/>
          <w:sz w:val="28"/>
          <w:szCs w:val="28"/>
        </w:rPr>
        <w:t xml:space="preserve">. </w:t>
      </w:r>
    </w:p>
    <w:p w:rsidR="001A2DD3" w:rsidRPr="00543032" w:rsidRDefault="001A2DD3" w:rsidP="00AE31E2">
      <w:pPr>
        <w:spacing w:line="276" w:lineRule="auto"/>
        <w:ind w:firstLine="425"/>
        <w:jc w:val="both"/>
        <w:rPr>
          <w:bCs/>
          <w:iCs/>
          <w:color w:val="000000"/>
          <w:sz w:val="28"/>
          <w:szCs w:val="28"/>
        </w:rPr>
      </w:pPr>
      <w:r w:rsidRPr="00543032">
        <w:rPr>
          <w:bCs/>
          <w:iCs/>
          <w:color w:val="000000"/>
          <w:sz w:val="28"/>
          <w:szCs w:val="28"/>
        </w:rPr>
        <w:t xml:space="preserve">Требования по стандартизации и унификации включают: </w:t>
      </w:r>
    </w:p>
    <w:p w:rsidR="001A2DD3" w:rsidRPr="00543032" w:rsidRDefault="00543032" w:rsidP="00AE31E2">
      <w:pPr>
        <w:pStyle w:val="a3"/>
        <w:numPr>
          <w:ilvl w:val="1"/>
          <w:numId w:val="7"/>
        </w:numPr>
        <w:tabs>
          <w:tab w:val="num" w:pos="1134"/>
        </w:tabs>
        <w:spacing w:line="276" w:lineRule="auto"/>
        <w:ind w:left="709" w:firstLine="0"/>
        <w:jc w:val="both"/>
        <w:rPr>
          <w:bCs/>
          <w:iCs/>
          <w:color w:val="000000"/>
          <w:sz w:val="28"/>
          <w:szCs w:val="28"/>
        </w:rPr>
      </w:pPr>
      <w:r w:rsidRPr="00543032">
        <w:rPr>
          <w:bCs/>
          <w:iCs/>
          <w:color w:val="000000"/>
          <w:sz w:val="28"/>
          <w:szCs w:val="28"/>
        </w:rPr>
        <w:t>Д</w:t>
      </w:r>
      <w:r w:rsidR="001A2DD3" w:rsidRPr="00543032">
        <w:rPr>
          <w:bCs/>
          <w:iCs/>
          <w:color w:val="000000"/>
          <w:sz w:val="28"/>
          <w:szCs w:val="28"/>
        </w:rPr>
        <w:t>окументация на АРМ – согласно ГОСТ 34 группы и ГОСТ ЕСПД;</w:t>
      </w:r>
    </w:p>
    <w:p w:rsidR="001A2DD3" w:rsidRPr="00543032" w:rsidRDefault="00543032" w:rsidP="00AE31E2">
      <w:pPr>
        <w:pStyle w:val="a3"/>
        <w:numPr>
          <w:ilvl w:val="1"/>
          <w:numId w:val="7"/>
        </w:numPr>
        <w:tabs>
          <w:tab w:val="num" w:pos="1134"/>
        </w:tabs>
        <w:spacing w:line="276" w:lineRule="auto"/>
        <w:ind w:left="709" w:firstLine="0"/>
        <w:jc w:val="both"/>
        <w:rPr>
          <w:bCs/>
          <w:iCs/>
          <w:color w:val="000000"/>
          <w:sz w:val="28"/>
          <w:szCs w:val="28"/>
        </w:rPr>
      </w:pPr>
      <w:r w:rsidRPr="00543032">
        <w:rPr>
          <w:bCs/>
          <w:iCs/>
          <w:color w:val="000000"/>
          <w:sz w:val="28"/>
          <w:szCs w:val="28"/>
        </w:rPr>
        <w:lastRenderedPageBreak/>
        <w:t>В</w:t>
      </w:r>
      <w:r w:rsidR="001A2DD3" w:rsidRPr="00543032">
        <w:rPr>
          <w:bCs/>
          <w:iCs/>
          <w:color w:val="000000"/>
          <w:sz w:val="28"/>
          <w:szCs w:val="28"/>
        </w:rPr>
        <w:t>ыходные документы и классификаторы – согласно используемым на ОА ста</w:t>
      </w:r>
      <w:r w:rsidR="001A2DD3" w:rsidRPr="00543032">
        <w:rPr>
          <w:bCs/>
          <w:iCs/>
          <w:color w:val="000000"/>
          <w:sz w:val="28"/>
          <w:szCs w:val="28"/>
        </w:rPr>
        <w:t>н</w:t>
      </w:r>
      <w:r w:rsidR="001A2DD3" w:rsidRPr="00543032">
        <w:rPr>
          <w:bCs/>
          <w:iCs/>
          <w:color w:val="000000"/>
          <w:sz w:val="28"/>
          <w:szCs w:val="28"/>
        </w:rPr>
        <w:softHyphen/>
        <w:t>дар</w:t>
      </w:r>
      <w:r w:rsidR="001A2DD3" w:rsidRPr="00543032">
        <w:rPr>
          <w:bCs/>
          <w:iCs/>
          <w:color w:val="000000"/>
          <w:sz w:val="28"/>
          <w:szCs w:val="28"/>
        </w:rPr>
        <w:softHyphen/>
        <w:t>там.</w:t>
      </w:r>
    </w:p>
    <w:p w:rsidR="00543032" w:rsidRDefault="00543032" w:rsidP="00543032">
      <w:pPr>
        <w:spacing w:line="216" w:lineRule="auto"/>
        <w:rPr>
          <w:rFonts w:ascii="Arial Black" w:hAnsi="Arial Black"/>
          <w:b/>
          <w:caps/>
          <w:sz w:val="24"/>
          <w:szCs w:val="24"/>
        </w:rPr>
      </w:pPr>
      <w:bookmarkStart w:id="72" w:name="_Toc282792519"/>
      <w:bookmarkStart w:id="73" w:name="_Toc282865808"/>
      <w:bookmarkStart w:id="74" w:name="_Toc282939175"/>
    </w:p>
    <w:p w:rsidR="00543032" w:rsidRPr="00543032" w:rsidRDefault="00543032" w:rsidP="00543032">
      <w:pPr>
        <w:spacing w:line="216" w:lineRule="auto"/>
        <w:rPr>
          <w:rFonts w:ascii="Arial Black" w:hAnsi="Arial Black"/>
          <w:b/>
          <w:caps/>
          <w:sz w:val="28"/>
          <w:szCs w:val="28"/>
        </w:rPr>
      </w:pPr>
      <w:r w:rsidRPr="00543032">
        <w:rPr>
          <w:rFonts w:ascii="Arial Black" w:hAnsi="Arial Black"/>
          <w:b/>
          <w:caps/>
          <w:sz w:val="28"/>
          <w:szCs w:val="28"/>
        </w:rPr>
        <w:t xml:space="preserve">4. Требования к функциям </w:t>
      </w:r>
      <w:bookmarkEnd w:id="72"/>
      <w:bookmarkEnd w:id="73"/>
      <w:bookmarkEnd w:id="74"/>
      <w:r w:rsidRPr="00543032">
        <w:rPr>
          <w:rFonts w:ascii="Arial Black" w:hAnsi="Arial Black"/>
          <w:b/>
          <w:caps/>
          <w:sz w:val="28"/>
          <w:szCs w:val="28"/>
        </w:rPr>
        <w:t>АРМ</w:t>
      </w:r>
    </w:p>
    <w:p w:rsidR="00543032" w:rsidRPr="00D53F04" w:rsidRDefault="00543032" w:rsidP="00543032">
      <w:pPr>
        <w:pStyle w:val="a6"/>
        <w:spacing w:line="216" w:lineRule="auto"/>
        <w:ind w:firstLine="426"/>
        <w:rPr>
          <w:rFonts w:ascii="Arial Narrow" w:hAnsi="Arial Narrow" w:cs="Arial"/>
          <w:b w:val="0"/>
          <w:sz w:val="24"/>
          <w:szCs w:val="24"/>
        </w:rPr>
      </w:pPr>
    </w:p>
    <w:p w:rsidR="00543032" w:rsidRPr="00543032" w:rsidRDefault="00543032" w:rsidP="00AE31E2">
      <w:pPr>
        <w:pStyle w:val="a6"/>
        <w:spacing w:line="276" w:lineRule="auto"/>
        <w:ind w:firstLine="426"/>
        <w:jc w:val="left"/>
        <w:rPr>
          <w:b w:val="0"/>
          <w:szCs w:val="28"/>
        </w:rPr>
      </w:pPr>
      <w:r w:rsidRPr="00543032">
        <w:rPr>
          <w:b w:val="0"/>
          <w:szCs w:val="28"/>
        </w:rPr>
        <w:t>АРМ должно обеспечивать автоматизацию следующих задач:</w:t>
      </w:r>
    </w:p>
    <w:p w:rsidR="00543032" w:rsidRPr="00543032" w:rsidRDefault="00543032" w:rsidP="00AE31E2">
      <w:pPr>
        <w:pStyle w:val="a3"/>
        <w:numPr>
          <w:ilvl w:val="0"/>
          <w:numId w:val="11"/>
        </w:numPr>
        <w:tabs>
          <w:tab w:val="left" w:pos="567"/>
        </w:tabs>
        <w:spacing w:line="276" w:lineRule="auto"/>
        <w:ind w:left="284" w:firstLine="0"/>
        <w:rPr>
          <w:sz w:val="28"/>
          <w:szCs w:val="28"/>
        </w:rPr>
      </w:pPr>
      <w:r w:rsidRPr="00543032">
        <w:rPr>
          <w:sz w:val="28"/>
          <w:szCs w:val="28"/>
        </w:rPr>
        <w:t>Формирование, ведение и документация справочников.</w:t>
      </w:r>
    </w:p>
    <w:p w:rsidR="00543032" w:rsidRPr="00543032" w:rsidRDefault="00543032" w:rsidP="00AE31E2">
      <w:pPr>
        <w:pStyle w:val="a3"/>
        <w:numPr>
          <w:ilvl w:val="0"/>
          <w:numId w:val="11"/>
        </w:numPr>
        <w:tabs>
          <w:tab w:val="left" w:pos="567"/>
        </w:tabs>
        <w:spacing w:line="276" w:lineRule="auto"/>
        <w:ind w:left="284" w:firstLine="0"/>
        <w:rPr>
          <w:sz w:val="28"/>
          <w:szCs w:val="28"/>
        </w:rPr>
      </w:pPr>
      <w:r w:rsidRPr="00543032">
        <w:rPr>
          <w:sz w:val="28"/>
          <w:szCs w:val="28"/>
        </w:rPr>
        <w:t>Регистрация заказа на доставку блюд клиенту на дом.</w:t>
      </w:r>
    </w:p>
    <w:p w:rsidR="00543032" w:rsidRPr="00607D64" w:rsidRDefault="00543032" w:rsidP="00AE31E2">
      <w:pPr>
        <w:pStyle w:val="a3"/>
        <w:numPr>
          <w:ilvl w:val="0"/>
          <w:numId w:val="11"/>
        </w:numPr>
        <w:tabs>
          <w:tab w:val="left" w:pos="567"/>
        </w:tabs>
        <w:spacing w:line="276" w:lineRule="auto"/>
        <w:ind w:left="284" w:firstLine="0"/>
        <w:rPr>
          <w:sz w:val="28"/>
          <w:szCs w:val="28"/>
        </w:rPr>
      </w:pPr>
      <w:r w:rsidRPr="00607D64">
        <w:rPr>
          <w:sz w:val="28"/>
          <w:szCs w:val="28"/>
        </w:rPr>
        <w:t>Планирование доставок заказов клиентам.</w:t>
      </w:r>
    </w:p>
    <w:p w:rsidR="00543032" w:rsidRPr="00607D64" w:rsidRDefault="00543032" w:rsidP="00AE31E2">
      <w:pPr>
        <w:pStyle w:val="a3"/>
        <w:numPr>
          <w:ilvl w:val="0"/>
          <w:numId w:val="11"/>
        </w:numPr>
        <w:tabs>
          <w:tab w:val="left" w:pos="567"/>
        </w:tabs>
        <w:spacing w:line="276" w:lineRule="auto"/>
        <w:ind w:left="284" w:firstLine="0"/>
        <w:rPr>
          <w:sz w:val="28"/>
          <w:szCs w:val="28"/>
        </w:rPr>
      </w:pPr>
      <w:r w:rsidRPr="00607D64">
        <w:rPr>
          <w:sz w:val="28"/>
          <w:szCs w:val="28"/>
        </w:rPr>
        <w:t>Формирование путевого листа.</w:t>
      </w:r>
    </w:p>
    <w:p w:rsidR="00543032" w:rsidRPr="00607D64" w:rsidRDefault="00543032" w:rsidP="00AE31E2">
      <w:pPr>
        <w:pStyle w:val="a3"/>
        <w:numPr>
          <w:ilvl w:val="0"/>
          <w:numId w:val="11"/>
        </w:numPr>
        <w:tabs>
          <w:tab w:val="left" w:pos="567"/>
        </w:tabs>
        <w:spacing w:line="276" w:lineRule="auto"/>
        <w:ind w:left="284" w:firstLine="0"/>
        <w:rPr>
          <w:sz w:val="28"/>
          <w:szCs w:val="28"/>
        </w:rPr>
      </w:pPr>
      <w:r w:rsidRPr="00607D64">
        <w:rPr>
          <w:sz w:val="28"/>
          <w:szCs w:val="28"/>
        </w:rPr>
        <w:t>Доставка заказа предполагает выполнение следующих операций:</w:t>
      </w:r>
    </w:p>
    <w:p w:rsidR="00543032" w:rsidRDefault="00543032" w:rsidP="00AE31E2">
      <w:pPr>
        <w:pStyle w:val="a3"/>
        <w:numPr>
          <w:ilvl w:val="1"/>
          <w:numId w:val="12"/>
        </w:numPr>
        <w:tabs>
          <w:tab w:val="left" w:pos="567"/>
          <w:tab w:val="left" w:pos="1134"/>
        </w:tabs>
        <w:spacing w:line="276" w:lineRule="auto"/>
        <w:ind w:left="709" w:firstLine="0"/>
        <w:rPr>
          <w:sz w:val="28"/>
          <w:szCs w:val="28"/>
        </w:rPr>
      </w:pPr>
      <w:r w:rsidRPr="00543032">
        <w:rPr>
          <w:sz w:val="28"/>
          <w:szCs w:val="28"/>
        </w:rPr>
        <w:t>Оплата заказа.</w:t>
      </w:r>
    </w:p>
    <w:p w:rsidR="00543032" w:rsidRPr="00543032" w:rsidRDefault="00543032" w:rsidP="00AE31E2">
      <w:pPr>
        <w:pStyle w:val="a3"/>
        <w:numPr>
          <w:ilvl w:val="1"/>
          <w:numId w:val="12"/>
        </w:numPr>
        <w:tabs>
          <w:tab w:val="left" w:pos="567"/>
          <w:tab w:val="left" w:pos="1134"/>
        </w:tabs>
        <w:spacing w:line="276" w:lineRule="auto"/>
        <w:ind w:left="709" w:firstLine="0"/>
        <w:rPr>
          <w:sz w:val="28"/>
          <w:szCs w:val="28"/>
        </w:rPr>
      </w:pPr>
      <w:r w:rsidRPr="00543032">
        <w:rPr>
          <w:sz w:val="28"/>
          <w:szCs w:val="28"/>
        </w:rPr>
        <w:t>Регистрация доставки заказа на дом.</w:t>
      </w:r>
    </w:p>
    <w:p w:rsidR="00543032" w:rsidRPr="00607D64" w:rsidRDefault="00543032" w:rsidP="00AE31E2">
      <w:pPr>
        <w:pStyle w:val="a3"/>
        <w:numPr>
          <w:ilvl w:val="0"/>
          <w:numId w:val="12"/>
        </w:numPr>
        <w:tabs>
          <w:tab w:val="left" w:pos="567"/>
        </w:tabs>
        <w:spacing w:line="276" w:lineRule="auto"/>
        <w:ind w:left="284" w:firstLine="0"/>
        <w:rPr>
          <w:sz w:val="28"/>
          <w:szCs w:val="28"/>
        </w:rPr>
      </w:pPr>
      <w:r w:rsidRPr="00607D64">
        <w:rPr>
          <w:sz w:val="28"/>
          <w:szCs w:val="28"/>
        </w:rPr>
        <w:t>Формирование и документирование отчётных документов.</w:t>
      </w:r>
    </w:p>
    <w:p w:rsidR="00476575" w:rsidRDefault="00476575" w:rsidP="00543032">
      <w:pPr>
        <w:pStyle w:val="a3"/>
        <w:spacing w:line="216" w:lineRule="auto"/>
      </w:pPr>
    </w:p>
    <w:p w:rsidR="00543032" w:rsidRPr="00543032" w:rsidRDefault="00543032" w:rsidP="00543032">
      <w:pPr>
        <w:spacing w:line="216" w:lineRule="auto"/>
        <w:rPr>
          <w:rFonts w:ascii="Arial Black" w:hAnsi="Arial Black"/>
          <w:b/>
          <w:caps/>
          <w:sz w:val="28"/>
          <w:szCs w:val="28"/>
        </w:rPr>
      </w:pPr>
      <w:bookmarkStart w:id="75" w:name="_Toc282792520"/>
      <w:bookmarkStart w:id="76" w:name="_Toc282865809"/>
      <w:bookmarkStart w:id="77" w:name="_Toc282939176"/>
      <w:r w:rsidRPr="00543032">
        <w:rPr>
          <w:rFonts w:ascii="Arial Black" w:hAnsi="Arial Black"/>
          <w:b/>
          <w:caps/>
          <w:sz w:val="28"/>
          <w:szCs w:val="28"/>
        </w:rPr>
        <w:t xml:space="preserve">5. Требования к видам обеспечения </w:t>
      </w:r>
      <w:bookmarkEnd w:id="75"/>
      <w:bookmarkEnd w:id="76"/>
      <w:bookmarkEnd w:id="77"/>
      <w:r w:rsidRPr="00543032">
        <w:rPr>
          <w:rFonts w:ascii="Arial Black" w:hAnsi="Arial Black"/>
          <w:b/>
          <w:caps/>
          <w:sz w:val="28"/>
          <w:szCs w:val="28"/>
        </w:rPr>
        <w:t>АРМ</w:t>
      </w:r>
    </w:p>
    <w:p w:rsidR="00543032" w:rsidRPr="00777FD5" w:rsidRDefault="00543032" w:rsidP="00543032">
      <w:pPr>
        <w:pStyle w:val="a4"/>
        <w:spacing w:line="216" w:lineRule="auto"/>
        <w:ind w:firstLine="425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78" w:name="_Toc314118587"/>
      <w:bookmarkStart w:id="79" w:name="_Toc314120248"/>
      <w:bookmarkStart w:id="80" w:name="_Toc314121077"/>
    </w:p>
    <w:p w:rsidR="00543032" w:rsidRPr="00561491" w:rsidRDefault="00543032" w:rsidP="00561491">
      <w:pPr>
        <w:pStyle w:val="a3"/>
        <w:numPr>
          <w:ilvl w:val="0"/>
          <w:numId w:val="13"/>
        </w:numPr>
        <w:spacing w:line="276" w:lineRule="auto"/>
        <w:jc w:val="both"/>
        <w:rPr>
          <w:noProof/>
          <w:sz w:val="28"/>
          <w:szCs w:val="28"/>
        </w:rPr>
      </w:pPr>
      <w:bookmarkStart w:id="81" w:name="_Toc314150414"/>
      <w:bookmarkStart w:id="82" w:name="_Toc314159060"/>
      <w:bookmarkStart w:id="83" w:name="_Toc314294621"/>
      <w:bookmarkStart w:id="84" w:name="_Toc314299213"/>
      <w:r w:rsidRPr="00561491">
        <w:rPr>
          <w:noProof/>
          <w:sz w:val="28"/>
          <w:szCs w:val="28"/>
        </w:rPr>
        <w:t>Требования к программному обеспечению АРМ включают:</w:t>
      </w:r>
      <w:bookmarkEnd w:id="78"/>
      <w:bookmarkEnd w:id="79"/>
      <w:bookmarkEnd w:id="80"/>
      <w:bookmarkEnd w:id="81"/>
      <w:bookmarkEnd w:id="82"/>
      <w:bookmarkEnd w:id="83"/>
      <w:bookmarkEnd w:id="84"/>
    </w:p>
    <w:p w:rsidR="00543032" w:rsidRPr="00777FD5" w:rsidRDefault="00543032" w:rsidP="00561491">
      <w:pPr>
        <w:pStyle w:val="a4"/>
        <w:numPr>
          <w:ilvl w:val="1"/>
          <w:numId w:val="13"/>
        </w:numPr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</w:rPr>
      </w:pPr>
      <w:r w:rsidRPr="00777FD5">
        <w:rPr>
          <w:rFonts w:ascii="Times New Roman" w:hAnsi="Times New Roman"/>
          <w:color w:val="000000"/>
          <w:sz w:val="28"/>
          <w:szCs w:val="28"/>
        </w:rPr>
        <w:t xml:space="preserve">АРМ должен функционировать в рамках операционной системы  – </w:t>
      </w:r>
      <w:r w:rsidRPr="00777FD5">
        <w:rPr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Pr="00777FD5">
        <w:rPr>
          <w:rFonts w:ascii="Times New Roman" w:hAnsi="Times New Roman"/>
          <w:color w:val="000000"/>
          <w:sz w:val="28"/>
          <w:szCs w:val="28"/>
        </w:rPr>
        <w:t xml:space="preserve"> 10, </w:t>
      </w:r>
      <w:r w:rsidRPr="00777FD5">
        <w:rPr>
          <w:rFonts w:ascii="Times New Roman" w:hAnsi="Times New Roman"/>
          <w:color w:val="000000"/>
          <w:sz w:val="28"/>
          <w:szCs w:val="28"/>
          <w:lang w:val="en-US"/>
        </w:rPr>
        <w:t>Linux</w:t>
      </w:r>
      <w:r w:rsidR="00777FD5" w:rsidRPr="00777FD5">
        <w:rPr>
          <w:rFonts w:ascii="Times New Roman" w:hAnsi="Times New Roman"/>
          <w:color w:val="000000"/>
          <w:sz w:val="28"/>
          <w:szCs w:val="28"/>
        </w:rPr>
        <w:t>.</w:t>
      </w:r>
    </w:p>
    <w:p w:rsidR="00543032" w:rsidRPr="00777FD5" w:rsidRDefault="00543032" w:rsidP="00561491">
      <w:pPr>
        <w:pStyle w:val="a4"/>
        <w:numPr>
          <w:ilvl w:val="1"/>
          <w:numId w:val="13"/>
        </w:numPr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</w:rPr>
      </w:pPr>
      <w:r w:rsidRPr="00777FD5">
        <w:rPr>
          <w:rFonts w:ascii="Times New Roman" w:hAnsi="Times New Roman"/>
          <w:color w:val="000000"/>
          <w:sz w:val="28"/>
          <w:szCs w:val="28"/>
        </w:rPr>
        <w:t>Программные средства для реализации АРМ (язык, библиотеки, трансляторы и другие сре</w:t>
      </w:r>
      <w:r w:rsidRPr="00777FD5">
        <w:rPr>
          <w:rFonts w:ascii="Times New Roman" w:hAnsi="Times New Roman"/>
          <w:color w:val="000000"/>
          <w:sz w:val="28"/>
          <w:szCs w:val="28"/>
        </w:rPr>
        <w:t>д</w:t>
      </w:r>
      <w:r w:rsidRPr="00777FD5">
        <w:rPr>
          <w:rFonts w:ascii="Times New Roman" w:hAnsi="Times New Roman"/>
          <w:color w:val="000000"/>
          <w:sz w:val="28"/>
          <w:szCs w:val="28"/>
        </w:rPr>
        <w:t xml:space="preserve">ства) – </w:t>
      </w:r>
      <w:r w:rsidR="00777FD5" w:rsidRPr="00777FD5">
        <w:rPr>
          <w:rFonts w:ascii="Times New Roman" w:hAnsi="Times New Roman"/>
          <w:color w:val="000000"/>
          <w:sz w:val="28"/>
          <w:szCs w:val="28"/>
        </w:rPr>
        <w:t>Я</w:t>
      </w:r>
      <w:r w:rsidR="00777FD5" w:rsidRPr="00777FD5">
        <w:rPr>
          <w:rFonts w:ascii="Times New Roman" w:hAnsi="Times New Roman"/>
          <w:color w:val="000000"/>
          <w:sz w:val="28"/>
          <w:szCs w:val="28"/>
          <w:lang w:val="be-BY"/>
        </w:rPr>
        <w:t xml:space="preserve">зык: </w:t>
      </w:r>
      <w:r w:rsidR="00777FD5" w:rsidRPr="00777FD5">
        <w:rPr>
          <w:rFonts w:ascii="Times New Roman" w:hAnsi="Times New Roman"/>
          <w:color w:val="000000"/>
          <w:sz w:val="28"/>
          <w:szCs w:val="28"/>
          <w:lang w:val="en-US"/>
        </w:rPr>
        <w:t>JavaScript</w:t>
      </w:r>
      <w:r w:rsidR="00777FD5" w:rsidRPr="00777FD5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777FD5" w:rsidRPr="00777FD5">
        <w:rPr>
          <w:rFonts w:ascii="Times New Roman" w:hAnsi="Times New Roman"/>
          <w:color w:val="000000"/>
          <w:sz w:val="28"/>
          <w:szCs w:val="28"/>
          <w:lang w:val="en-US"/>
        </w:rPr>
        <w:t>Python</w:t>
      </w:r>
      <w:r w:rsidR="00777FD5" w:rsidRPr="00777FD5">
        <w:rPr>
          <w:rFonts w:ascii="Times New Roman" w:hAnsi="Times New Roman"/>
          <w:color w:val="000000"/>
          <w:sz w:val="28"/>
          <w:szCs w:val="28"/>
        </w:rPr>
        <w:t xml:space="preserve">. Библиотека: </w:t>
      </w:r>
      <w:r w:rsidR="00777FD5" w:rsidRPr="00777FD5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777FD5" w:rsidRPr="00561491">
        <w:rPr>
          <w:rFonts w:ascii="Times New Roman" w:hAnsi="Times New Roman"/>
          <w:color w:val="000000"/>
          <w:sz w:val="28"/>
          <w:szCs w:val="28"/>
        </w:rPr>
        <w:t>3.</w:t>
      </w:r>
      <w:r w:rsidR="00777FD5" w:rsidRPr="00777FD5">
        <w:rPr>
          <w:rFonts w:ascii="Times New Roman" w:hAnsi="Times New Roman"/>
          <w:color w:val="000000"/>
          <w:sz w:val="28"/>
          <w:szCs w:val="28"/>
          <w:lang w:val="en-US"/>
        </w:rPr>
        <w:t>js</w:t>
      </w:r>
      <w:r w:rsidR="00777FD5" w:rsidRPr="00777FD5">
        <w:rPr>
          <w:rFonts w:ascii="Times New Roman" w:hAnsi="Times New Roman"/>
          <w:color w:val="000000"/>
          <w:sz w:val="28"/>
          <w:szCs w:val="28"/>
        </w:rPr>
        <w:t xml:space="preserve">. Среда разработки: </w:t>
      </w:r>
      <w:r w:rsidR="00777FD5" w:rsidRPr="00777FD5">
        <w:rPr>
          <w:rFonts w:ascii="Times New Roman" w:hAnsi="Times New Roman"/>
          <w:color w:val="000000"/>
          <w:sz w:val="28"/>
          <w:szCs w:val="28"/>
          <w:lang w:val="en-US"/>
        </w:rPr>
        <w:t>RJ</w:t>
      </w:r>
      <w:r w:rsidR="00777FD5" w:rsidRPr="0056149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77FD5" w:rsidRPr="00777FD5">
        <w:rPr>
          <w:rFonts w:ascii="Times New Roman" w:hAnsi="Times New Roman"/>
          <w:color w:val="000000"/>
          <w:sz w:val="28"/>
          <w:szCs w:val="28"/>
          <w:lang w:val="en-US"/>
        </w:rPr>
        <w:t>TextEd</w:t>
      </w:r>
      <w:r w:rsidR="00777FD5" w:rsidRPr="00561491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777FD5" w:rsidRPr="00777FD5">
        <w:rPr>
          <w:rFonts w:ascii="Times New Roman" w:hAnsi="Times New Roman"/>
          <w:color w:val="000000"/>
          <w:sz w:val="28"/>
          <w:szCs w:val="28"/>
          <w:lang w:val="en-US"/>
        </w:rPr>
        <w:t>Komodo</w:t>
      </w:r>
      <w:r w:rsidR="00777FD5" w:rsidRPr="0056149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77FD5" w:rsidRPr="00777FD5">
        <w:rPr>
          <w:rFonts w:ascii="Times New Roman" w:hAnsi="Times New Roman"/>
          <w:color w:val="000000"/>
          <w:sz w:val="28"/>
          <w:szCs w:val="28"/>
          <w:lang w:val="en-US"/>
        </w:rPr>
        <w:t>Edit</w:t>
      </w:r>
      <w:r w:rsidR="00777FD5" w:rsidRPr="00561491">
        <w:rPr>
          <w:rFonts w:ascii="Times New Roman" w:hAnsi="Times New Roman"/>
          <w:color w:val="000000"/>
          <w:sz w:val="28"/>
          <w:szCs w:val="28"/>
        </w:rPr>
        <w:t>.</w:t>
      </w:r>
    </w:p>
    <w:p w:rsidR="00543032" w:rsidRPr="00777FD5" w:rsidRDefault="00543032" w:rsidP="00561491">
      <w:pPr>
        <w:pStyle w:val="a4"/>
        <w:numPr>
          <w:ilvl w:val="1"/>
          <w:numId w:val="13"/>
        </w:numPr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77FD5">
        <w:rPr>
          <w:rFonts w:ascii="Times New Roman" w:hAnsi="Times New Roman"/>
          <w:color w:val="000000"/>
          <w:sz w:val="28"/>
          <w:szCs w:val="28"/>
        </w:rPr>
        <w:t>СУБД</w:t>
      </w:r>
      <w:r w:rsidRPr="00777FD5">
        <w:rPr>
          <w:rFonts w:ascii="Times New Roman" w:hAnsi="Times New Roman"/>
          <w:color w:val="000000"/>
          <w:sz w:val="28"/>
          <w:szCs w:val="28"/>
          <w:lang w:val="en-US"/>
        </w:rPr>
        <w:t xml:space="preserve"> – </w:t>
      </w:r>
      <w:r w:rsidR="00777FD5" w:rsidRPr="00777FD5">
        <w:rPr>
          <w:rFonts w:ascii="Times New Roman" w:hAnsi="Times New Roman"/>
          <w:color w:val="000000"/>
          <w:sz w:val="28"/>
          <w:szCs w:val="28"/>
          <w:lang w:val="en-US"/>
        </w:rPr>
        <w:t>MySQL, Microsoft SQL Server, Oracle.</w:t>
      </w:r>
    </w:p>
    <w:p w:rsidR="00543032" w:rsidRPr="00561491" w:rsidRDefault="00543032" w:rsidP="00561491">
      <w:pPr>
        <w:pStyle w:val="a3"/>
        <w:numPr>
          <w:ilvl w:val="0"/>
          <w:numId w:val="13"/>
        </w:numPr>
        <w:spacing w:before="120" w:line="276" w:lineRule="auto"/>
        <w:jc w:val="both"/>
        <w:rPr>
          <w:noProof/>
          <w:sz w:val="28"/>
          <w:szCs w:val="28"/>
        </w:rPr>
      </w:pPr>
      <w:bookmarkStart w:id="85" w:name="_Toc314118588"/>
      <w:bookmarkStart w:id="86" w:name="_Toc314120249"/>
      <w:bookmarkStart w:id="87" w:name="_Toc314121078"/>
      <w:bookmarkStart w:id="88" w:name="_Toc314150415"/>
      <w:bookmarkStart w:id="89" w:name="_Toc314159061"/>
      <w:bookmarkStart w:id="90" w:name="_Toc314294622"/>
      <w:bookmarkStart w:id="91" w:name="_Toc314299214"/>
      <w:r w:rsidRPr="00561491">
        <w:rPr>
          <w:noProof/>
          <w:sz w:val="28"/>
          <w:szCs w:val="28"/>
        </w:rPr>
        <w:t>Требования к информационному обеспечению АРМ включают:</w:t>
      </w:r>
      <w:bookmarkEnd w:id="85"/>
      <w:bookmarkEnd w:id="86"/>
      <w:bookmarkEnd w:id="87"/>
      <w:bookmarkEnd w:id="88"/>
      <w:bookmarkEnd w:id="89"/>
      <w:bookmarkEnd w:id="90"/>
      <w:bookmarkEnd w:id="91"/>
    </w:p>
    <w:p w:rsidR="00543032" w:rsidRPr="00777FD5" w:rsidRDefault="00543032" w:rsidP="00561491">
      <w:pPr>
        <w:pStyle w:val="a4"/>
        <w:numPr>
          <w:ilvl w:val="1"/>
          <w:numId w:val="13"/>
        </w:numPr>
        <w:tabs>
          <w:tab w:val="num" w:pos="1866"/>
        </w:tabs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</w:rPr>
      </w:pPr>
      <w:r w:rsidRPr="00777FD5">
        <w:rPr>
          <w:rFonts w:ascii="Times New Roman" w:hAnsi="Times New Roman"/>
          <w:color w:val="000000"/>
          <w:sz w:val="28"/>
          <w:szCs w:val="28"/>
        </w:rPr>
        <w:t>Перечень входных</w:t>
      </w:r>
      <w:r w:rsidR="00777FD5" w:rsidRPr="00777FD5">
        <w:rPr>
          <w:rFonts w:ascii="Times New Roman" w:hAnsi="Times New Roman"/>
          <w:color w:val="000000"/>
          <w:sz w:val="28"/>
          <w:szCs w:val="28"/>
        </w:rPr>
        <w:t xml:space="preserve"> и выходных документов АРМ.</w:t>
      </w:r>
    </w:p>
    <w:p w:rsidR="00543032" w:rsidRPr="00777FD5" w:rsidRDefault="00543032" w:rsidP="00561491">
      <w:pPr>
        <w:pStyle w:val="a4"/>
        <w:numPr>
          <w:ilvl w:val="1"/>
          <w:numId w:val="13"/>
        </w:numPr>
        <w:tabs>
          <w:tab w:val="num" w:pos="1866"/>
        </w:tabs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</w:rPr>
      </w:pPr>
      <w:r w:rsidRPr="00777FD5">
        <w:rPr>
          <w:rFonts w:ascii="Times New Roman" w:hAnsi="Times New Roman"/>
          <w:color w:val="000000"/>
          <w:sz w:val="28"/>
          <w:szCs w:val="28"/>
        </w:rPr>
        <w:t>Данные ОА в АРМ должны быть организованы в виде централизованной БД р</w:t>
      </w:r>
      <w:r w:rsidRPr="00777FD5">
        <w:rPr>
          <w:rFonts w:ascii="Times New Roman" w:hAnsi="Times New Roman"/>
          <w:color w:val="000000"/>
          <w:sz w:val="28"/>
          <w:szCs w:val="28"/>
        </w:rPr>
        <w:t>е</w:t>
      </w:r>
      <w:r w:rsidRPr="00777FD5">
        <w:rPr>
          <w:rFonts w:ascii="Times New Roman" w:hAnsi="Times New Roman"/>
          <w:color w:val="000000"/>
          <w:sz w:val="28"/>
          <w:szCs w:val="28"/>
        </w:rPr>
        <w:t>ля</w:t>
      </w:r>
      <w:r w:rsidRPr="00777FD5">
        <w:rPr>
          <w:rFonts w:ascii="Times New Roman" w:hAnsi="Times New Roman"/>
          <w:color w:val="000000"/>
          <w:sz w:val="28"/>
          <w:szCs w:val="28"/>
        </w:rPr>
        <w:softHyphen/>
        <w:t>ци</w:t>
      </w:r>
      <w:r w:rsidRPr="00777FD5">
        <w:rPr>
          <w:rFonts w:ascii="Times New Roman" w:hAnsi="Times New Roman"/>
          <w:color w:val="000000"/>
          <w:sz w:val="28"/>
          <w:szCs w:val="28"/>
        </w:rPr>
        <w:softHyphen/>
        <w:t>он</w:t>
      </w:r>
      <w:r w:rsidRPr="00777FD5">
        <w:rPr>
          <w:rFonts w:ascii="Times New Roman" w:hAnsi="Times New Roman"/>
          <w:color w:val="000000"/>
          <w:sz w:val="28"/>
          <w:szCs w:val="28"/>
        </w:rPr>
        <w:softHyphen/>
        <w:t>ного типа.</w:t>
      </w:r>
    </w:p>
    <w:p w:rsidR="00543032" w:rsidRPr="00777FD5" w:rsidRDefault="00543032" w:rsidP="00561491">
      <w:pPr>
        <w:pStyle w:val="a4"/>
        <w:numPr>
          <w:ilvl w:val="1"/>
          <w:numId w:val="13"/>
        </w:numPr>
        <w:tabs>
          <w:tab w:val="num" w:pos="1866"/>
        </w:tabs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</w:rPr>
      </w:pPr>
      <w:r w:rsidRPr="00777FD5">
        <w:rPr>
          <w:rFonts w:ascii="Times New Roman" w:hAnsi="Times New Roman"/>
          <w:color w:val="000000"/>
          <w:sz w:val="28"/>
          <w:szCs w:val="28"/>
        </w:rPr>
        <w:t>Информационный обмен между компонентами АРМ реализуется с помощью средств СУБД.</w:t>
      </w:r>
    </w:p>
    <w:p w:rsidR="00543032" w:rsidRPr="00777FD5" w:rsidRDefault="00543032" w:rsidP="00561491">
      <w:pPr>
        <w:pStyle w:val="a4"/>
        <w:numPr>
          <w:ilvl w:val="1"/>
          <w:numId w:val="13"/>
        </w:numPr>
        <w:tabs>
          <w:tab w:val="num" w:pos="1866"/>
        </w:tabs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</w:rPr>
      </w:pPr>
      <w:r w:rsidRPr="00777FD5">
        <w:rPr>
          <w:rFonts w:ascii="Times New Roman" w:hAnsi="Times New Roman"/>
          <w:color w:val="000000"/>
          <w:sz w:val="28"/>
          <w:szCs w:val="28"/>
        </w:rPr>
        <w:t>Республиканские и отраслевые классификато</w:t>
      </w:r>
      <w:r w:rsidRPr="00777FD5">
        <w:rPr>
          <w:rFonts w:ascii="Times New Roman" w:hAnsi="Times New Roman"/>
          <w:color w:val="000000"/>
          <w:sz w:val="28"/>
          <w:szCs w:val="28"/>
        </w:rPr>
        <w:softHyphen/>
        <w:t>ры и унифици</w:t>
      </w:r>
      <w:r w:rsidRPr="00777FD5">
        <w:rPr>
          <w:rFonts w:ascii="Times New Roman" w:hAnsi="Times New Roman"/>
          <w:color w:val="000000"/>
          <w:sz w:val="28"/>
          <w:szCs w:val="28"/>
        </w:rPr>
        <w:softHyphen/>
        <w:t>рованные докумен</w:t>
      </w:r>
      <w:r w:rsidRPr="00777FD5">
        <w:rPr>
          <w:rFonts w:ascii="Times New Roman" w:hAnsi="Times New Roman"/>
          <w:color w:val="000000"/>
          <w:sz w:val="28"/>
          <w:szCs w:val="28"/>
        </w:rPr>
        <w:softHyphen/>
        <w:t>ты должны соо</w:t>
      </w:r>
      <w:r w:rsidRPr="00777FD5">
        <w:rPr>
          <w:rFonts w:ascii="Times New Roman" w:hAnsi="Times New Roman"/>
          <w:color w:val="000000"/>
          <w:sz w:val="28"/>
          <w:szCs w:val="28"/>
        </w:rPr>
        <w:t>т</w:t>
      </w:r>
      <w:r w:rsidRPr="00777FD5">
        <w:rPr>
          <w:rFonts w:ascii="Times New Roman" w:hAnsi="Times New Roman"/>
          <w:color w:val="000000"/>
          <w:sz w:val="28"/>
          <w:szCs w:val="28"/>
        </w:rPr>
        <w:t>вет</w:t>
      </w:r>
      <w:r w:rsidRPr="00777FD5">
        <w:rPr>
          <w:rFonts w:ascii="Times New Roman" w:hAnsi="Times New Roman"/>
          <w:color w:val="000000"/>
          <w:sz w:val="28"/>
          <w:szCs w:val="28"/>
        </w:rPr>
        <w:softHyphen/>
        <w:t>ство</w:t>
      </w:r>
      <w:r w:rsidRPr="00777FD5">
        <w:rPr>
          <w:rFonts w:ascii="Times New Roman" w:hAnsi="Times New Roman"/>
          <w:color w:val="000000"/>
          <w:sz w:val="28"/>
          <w:szCs w:val="28"/>
        </w:rPr>
        <w:softHyphen/>
        <w:t>вать де</w:t>
      </w:r>
      <w:r w:rsidRPr="00777FD5">
        <w:rPr>
          <w:rFonts w:ascii="Times New Roman" w:hAnsi="Times New Roman"/>
          <w:color w:val="000000"/>
          <w:sz w:val="28"/>
          <w:szCs w:val="28"/>
        </w:rPr>
        <w:t>й</w:t>
      </w:r>
      <w:r w:rsidR="00777FD5" w:rsidRPr="00777FD5">
        <w:rPr>
          <w:rFonts w:ascii="Times New Roman" w:hAnsi="Times New Roman"/>
          <w:color w:val="000000"/>
          <w:sz w:val="28"/>
          <w:szCs w:val="28"/>
        </w:rPr>
        <w:t>ствую</w:t>
      </w:r>
      <w:r w:rsidR="00777FD5" w:rsidRPr="00777FD5">
        <w:rPr>
          <w:rFonts w:ascii="Times New Roman" w:hAnsi="Times New Roman"/>
          <w:color w:val="000000"/>
          <w:sz w:val="28"/>
          <w:szCs w:val="28"/>
        </w:rPr>
        <w:softHyphen/>
        <w:t>щим</w:t>
      </w:r>
      <w:r w:rsidRPr="00777FD5">
        <w:rPr>
          <w:rFonts w:ascii="Times New Roman" w:hAnsi="Times New Roman"/>
          <w:color w:val="000000"/>
          <w:sz w:val="28"/>
          <w:szCs w:val="28"/>
        </w:rPr>
        <w:t xml:space="preserve"> классификаторам и документам на ОА.</w:t>
      </w:r>
    </w:p>
    <w:p w:rsidR="00543032" w:rsidRPr="00777FD5" w:rsidRDefault="00543032" w:rsidP="00561491">
      <w:pPr>
        <w:pStyle w:val="a4"/>
        <w:numPr>
          <w:ilvl w:val="1"/>
          <w:numId w:val="13"/>
        </w:numPr>
        <w:tabs>
          <w:tab w:val="num" w:pos="1866"/>
        </w:tabs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</w:rPr>
      </w:pPr>
      <w:r w:rsidRPr="00777FD5">
        <w:rPr>
          <w:rFonts w:ascii="Times New Roman" w:hAnsi="Times New Roman"/>
          <w:color w:val="000000"/>
          <w:sz w:val="28"/>
          <w:szCs w:val="28"/>
        </w:rPr>
        <w:t>Для хранени</w:t>
      </w:r>
      <w:r w:rsidR="00777FD5" w:rsidRPr="00777FD5">
        <w:rPr>
          <w:rFonts w:ascii="Times New Roman" w:hAnsi="Times New Roman"/>
          <w:color w:val="000000"/>
          <w:sz w:val="28"/>
          <w:szCs w:val="28"/>
        </w:rPr>
        <w:t>я копий БД и их восстановления разработать</w:t>
      </w:r>
      <w:r w:rsidRPr="00777FD5">
        <w:rPr>
          <w:rFonts w:ascii="Times New Roman" w:hAnsi="Times New Roman"/>
          <w:color w:val="000000"/>
          <w:sz w:val="28"/>
          <w:szCs w:val="28"/>
        </w:rPr>
        <w:t xml:space="preserve"> систему ведения архи</w:t>
      </w:r>
      <w:r w:rsidRPr="00777FD5">
        <w:rPr>
          <w:rFonts w:ascii="Times New Roman" w:hAnsi="Times New Roman"/>
          <w:color w:val="000000"/>
          <w:sz w:val="28"/>
          <w:szCs w:val="28"/>
        </w:rPr>
        <w:softHyphen/>
        <w:t>вов БД СУБД</w:t>
      </w:r>
      <w:r w:rsidR="00777FD5" w:rsidRPr="00777FD5">
        <w:rPr>
          <w:rFonts w:ascii="Times New Roman" w:hAnsi="Times New Roman"/>
          <w:color w:val="000000"/>
          <w:sz w:val="28"/>
          <w:szCs w:val="28"/>
        </w:rPr>
        <w:t>.</w:t>
      </w:r>
    </w:p>
    <w:p w:rsidR="00543032" w:rsidRPr="00561491" w:rsidRDefault="00543032" w:rsidP="00561491">
      <w:pPr>
        <w:pStyle w:val="a3"/>
        <w:numPr>
          <w:ilvl w:val="0"/>
          <w:numId w:val="13"/>
        </w:numPr>
        <w:spacing w:before="120" w:line="276" w:lineRule="auto"/>
        <w:jc w:val="both"/>
        <w:rPr>
          <w:noProof/>
          <w:sz w:val="28"/>
          <w:szCs w:val="28"/>
        </w:rPr>
      </w:pPr>
      <w:bookmarkStart w:id="92" w:name="_Toc314118589"/>
      <w:bookmarkStart w:id="93" w:name="_Toc314120250"/>
      <w:bookmarkStart w:id="94" w:name="_Toc314121079"/>
      <w:bookmarkStart w:id="95" w:name="_Toc314150416"/>
      <w:bookmarkStart w:id="96" w:name="_Toc314159062"/>
      <w:bookmarkStart w:id="97" w:name="_Toc314294623"/>
      <w:bookmarkStart w:id="98" w:name="_Toc314299215"/>
      <w:r w:rsidRPr="00561491">
        <w:rPr>
          <w:noProof/>
          <w:sz w:val="28"/>
          <w:szCs w:val="28"/>
        </w:rPr>
        <w:t>Требования к техническому обеспечению АРМ включают:</w:t>
      </w:r>
      <w:bookmarkEnd w:id="92"/>
      <w:bookmarkEnd w:id="93"/>
      <w:bookmarkEnd w:id="94"/>
      <w:bookmarkEnd w:id="95"/>
      <w:bookmarkEnd w:id="96"/>
      <w:bookmarkEnd w:id="97"/>
      <w:bookmarkEnd w:id="98"/>
    </w:p>
    <w:p w:rsidR="002D178A" w:rsidRPr="002D178A" w:rsidRDefault="005C3248" w:rsidP="00561491">
      <w:pPr>
        <w:pStyle w:val="a4"/>
        <w:numPr>
          <w:ilvl w:val="1"/>
          <w:numId w:val="13"/>
        </w:numPr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</w:rPr>
      </w:pPr>
      <w:r w:rsidRPr="002D178A">
        <w:rPr>
          <w:rFonts w:ascii="Times New Roman" w:hAnsi="Times New Roman"/>
          <w:color w:val="000000"/>
          <w:sz w:val="28"/>
          <w:szCs w:val="28"/>
        </w:rPr>
        <w:t xml:space="preserve">Использовать монитор </w:t>
      </w:r>
      <w:r w:rsidRPr="002D178A">
        <w:rPr>
          <w:rFonts w:ascii="Times New Roman" w:hAnsi="Times New Roman"/>
          <w:color w:val="000000"/>
          <w:sz w:val="28"/>
          <w:szCs w:val="28"/>
          <w:lang w:val="en-US"/>
        </w:rPr>
        <w:t>Asus</w:t>
      </w:r>
      <w:r w:rsidRPr="002D178A">
        <w:rPr>
          <w:rFonts w:ascii="Times New Roman" w:hAnsi="Times New Roman"/>
          <w:color w:val="000000"/>
          <w:sz w:val="28"/>
          <w:szCs w:val="28"/>
        </w:rPr>
        <w:t xml:space="preserve"> (разрешение: 1920х1080)</w:t>
      </w:r>
      <w:r w:rsidR="002D178A" w:rsidRPr="002D178A">
        <w:rPr>
          <w:rFonts w:ascii="Times New Roman" w:hAnsi="Times New Roman"/>
          <w:color w:val="000000"/>
          <w:sz w:val="28"/>
          <w:szCs w:val="28"/>
        </w:rPr>
        <w:t>;</w:t>
      </w:r>
    </w:p>
    <w:p w:rsidR="002D178A" w:rsidRPr="002D178A" w:rsidRDefault="002D178A" w:rsidP="00561491">
      <w:pPr>
        <w:pStyle w:val="a4"/>
        <w:numPr>
          <w:ilvl w:val="1"/>
          <w:numId w:val="13"/>
        </w:numPr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</w:rPr>
      </w:pPr>
      <w:r w:rsidRPr="002D178A">
        <w:rPr>
          <w:rFonts w:ascii="Times New Roman" w:hAnsi="Times New Roman"/>
          <w:color w:val="000000"/>
          <w:sz w:val="28"/>
          <w:szCs w:val="28"/>
        </w:rPr>
        <w:t>Использовать</w:t>
      </w:r>
      <w:r w:rsidRPr="002D178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C3248" w:rsidRPr="002D178A">
        <w:rPr>
          <w:rFonts w:ascii="Times New Roman" w:hAnsi="Times New Roman"/>
          <w:color w:val="000000"/>
          <w:sz w:val="28"/>
          <w:szCs w:val="28"/>
        </w:rPr>
        <w:t xml:space="preserve">системный блок </w:t>
      </w:r>
      <w:r w:rsidR="005C3248" w:rsidRPr="002D178A">
        <w:rPr>
          <w:rFonts w:ascii="Times New Roman" w:hAnsi="Times New Roman"/>
          <w:color w:val="000000"/>
          <w:sz w:val="28"/>
          <w:szCs w:val="28"/>
          <w:lang w:val="en-US"/>
        </w:rPr>
        <w:t>Asus</w:t>
      </w:r>
      <w:r w:rsidR="005C3248" w:rsidRPr="002D178A">
        <w:rPr>
          <w:rFonts w:ascii="Times New Roman" w:hAnsi="Times New Roman"/>
          <w:color w:val="000000"/>
          <w:sz w:val="28"/>
          <w:szCs w:val="28"/>
        </w:rPr>
        <w:t xml:space="preserve"> (операционная система: </w:t>
      </w:r>
      <w:r w:rsidR="005C3248" w:rsidRPr="002D178A">
        <w:rPr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="005C3248" w:rsidRPr="002D178A">
        <w:rPr>
          <w:rFonts w:ascii="Times New Roman" w:hAnsi="Times New Roman"/>
          <w:color w:val="000000"/>
          <w:sz w:val="28"/>
          <w:szCs w:val="28"/>
        </w:rPr>
        <w:t xml:space="preserve"> 10, </w:t>
      </w:r>
      <w:r w:rsidR="005C3248" w:rsidRPr="002D178A">
        <w:rPr>
          <w:rFonts w:ascii="Times New Roman" w:hAnsi="Times New Roman"/>
          <w:color w:val="000000"/>
          <w:sz w:val="28"/>
          <w:szCs w:val="28"/>
          <w:lang w:val="en-US"/>
        </w:rPr>
        <w:t>Linux</w:t>
      </w:r>
      <w:r w:rsidR="005C3248" w:rsidRPr="002D178A">
        <w:rPr>
          <w:rFonts w:ascii="Times New Roman" w:hAnsi="Times New Roman"/>
          <w:color w:val="000000"/>
          <w:sz w:val="28"/>
          <w:szCs w:val="28"/>
        </w:rPr>
        <w:t xml:space="preserve">, объём оперативной памяти: 16 ГБ, </w:t>
      </w:r>
      <w:r w:rsidR="005C3248" w:rsidRPr="002D178A">
        <w:rPr>
          <w:rFonts w:ascii="Times New Roman" w:hAnsi="Times New Roman"/>
          <w:color w:val="000000"/>
          <w:sz w:val="28"/>
          <w:szCs w:val="28"/>
        </w:rPr>
        <w:t xml:space="preserve">тип жёсткого диска: </w:t>
      </w:r>
      <w:r w:rsidR="005C3248" w:rsidRPr="002D178A">
        <w:rPr>
          <w:rFonts w:ascii="Times New Roman" w:hAnsi="Times New Roman"/>
          <w:color w:val="000000"/>
          <w:sz w:val="28"/>
          <w:szCs w:val="28"/>
          <w:lang w:val="en-US"/>
        </w:rPr>
        <w:t>SSD</w:t>
      </w:r>
      <w:r w:rsidR="005C3248" w:rsidRPr="002D178A">
        <w:rPr>
          <w:rFonts w:ascii="Times New Roman" w:hAnsi="Times New Roman"/>
          <w:color w:val="000000"/>
          <w:sz w:val="28"/>
          <w:szCs w:val="28"/>
        </w:rPr>
        <w:t>,</w:t>
      </w:r>
      <w:r w:rsidR="005C3248" w:rsidRPr="002D178A">
        <w:rPr>
          <w:rFonts w:ascii="Times New Roman" w:hAnsi="Times New Roman"/>
          <w:color w:val="000000"/>
          <w:sz w:val="28"/>
          <w:szCs w:val="28"/>
        </w:rPr>
        <w:t xml:space="preserve"> объём жесткого диска: 1024 ГБ)</w:t>
      </w:r>
      <w:r w:rsidRPr="002D178A">
        <w:rPr>
          <w:rFonts w:ascii="Times New Roman" w:hAnsi="Times New Roman"/>
          <w:color w:val="000000"/>
          <w:sz w:val="28"/>
          <w:szCs w:val="28"/>
        </w:rPr>
        <w:t>;</w:t>
      </w:r>
    </w:p>
    <w:p w:rsidR="002D178A" w:rsidRPr="002D178A" w:rsidRDefault="002D178A" w:rsidP="00561491">
      <w:pPr>
        <w:pStyle w:val="a4"/>
        <w:numPr>
          <w:ilvl w:val="1"/>
          <w:numId w:val="13"/>
        </w:numPr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</w:rPr>
      </w:pPr>
      <w:r w:rsidRPr="002D178A">
        <w:rPr>
          <w:rFonts w:ascii="Times New Roman" w:hAnsi="Times New Roman"/>
          <w:color w:val="000000"/>
          <w:sz w:val="28"/>
          <w:szCs w:val="28"/>
        </w:rPr>
        <w:t>Использовать</w:t>
      </w:r>
      <w:r w:rsidRPr="002D178A">
        <w:rPr>
          <w:rFonts w:ascii="Times New Roman" w:hAnsi="Times New Roman"/>
          <w:color w:val="000000"/>
          <w:sz w:val="28"/>
          <w:szCs w:val="28"/>
        </w:rPr>
        <w:t xml:space="preserve"> клавиатуру</w:t>
      </w:r>
      <w:r w:rsidR="005C3248" w:rsidRPr="002D178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C3248" w:rsidRPr="002D178A">
        <w:rPr>
          <w:rFonts w:ascii="Times New Roman" w:hAnsi="Times New Roman"/>
          <w:color w:val="000000"/>
          <w:sz w:val="28"/>
          <w:szCs w:val="28"/>
          <w:lang w:val="en-US"/>
        </w:rPr>
        <w:t>Asus</w:t>
      </w:r>
      <w:r w:rsidRPr="002D178A">
        <w:rPr>
          <w:rFonts w:ascii="Times New Roman" w:hAnsi="Times New Roman"/>
          <w:color w:val="000000"/>
          <w:sz w:val="28"/>
          <w:szCs w:val="28"/>
        </w:rPr>
        <w:t>;</w:t>
      </w:r>
      <w:r w:rsidR="005C3248" w:rsidRPr="002D178A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2D178A" w:rsidRPr="002D178A" w:rsidRDefault="002D178A" w:rsidP="00561491">
      <w:pPr>
        <w:pStyle w:val="a4"/>
        <w:numPr>
          <w:ilvl w:val="1"/>
          <w:numId w:val="13"/>
        </w:numPr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</w:rPr>
      </w:pPr>
      <w:r w:rsidRPr="002D178A">
        <w:rPr>
          <w:rFonts w:ascii="Times New Roman" w:hAnsi="Times New Roman"/>
          <w:color w:val="000000"/>
          <w:sz w:val="28"/>
          <w:szCs w:val="28"/>
        </w:rPr>
        <w:t>Использовать</w:t>
      </w:r>
      <w:r w:rsidRPr="002D178A">
        <w:rPr>
          <w:rFonts w:ascii="Times New Roman" w:hAnsi="Times New Roman"/>
          <w:color w:val="000000"/>
          <w:sz w:val="28"/>
          <w:szCs w:val="28"/>
        </w:rPr>
        <w:t xml:space="preserve"> компьютерную</w:t>
      </w:r>
      <w:r w:rsidR="005C3248" w:rsidRPr="002D178A">
        <w:rPr>
          <w:rFonts w:ascii="Times New Roman" w:hAnsi="Times New Roman"/>
          <w:color w:val="000000"/>
          <w:sz w:val="28"/>
          <w:szCs w:val="28"/>
        </w:rPr>
        <w:t xml:space="preserve"> мышь </w:t>
      </w:r>
      <w:r w:rsidR="005C3248" w:rsidRPr="002D178A">
        <w:rPr>
          <w:rFonts w:ascii="Times New Roman" w:hAnsi="Times New Roman"/>
          <w:color w:val="000000"/>
          <w:sz w:val="28"/>
          <w:szCs w:val="28"/>
          <w:lang w:val="en-US"/>
        </w:rPr>
        <w:t>Asus</w:t>
      </w:r>
      <w:r w:rsidRPr="002D178A">
        <w:rPr>
          <w:rFonts w:ascii="Times New Roman" w:hAnsi="Times New Roman"/>
          <w:color w:val="000000"/>
          <w:sz w:val="28"/>
          <w:szCs w:val="28"/>
        </w:rPr>
        <w:t>;</w:t>
      </w:r>
    </w:p>
    <w:p w:rsidR="00543032" w:rsidRDefault="002D178A" w:rsidP="00561491">
      <w:pPr>
        <w:pStyle w:val="a4"/>
        <w:numPr>
          <w:ilvl w:val="1"/>
          <w:numId w:val="13"/>
        </w:numPr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</w:rPr>
      </w:pPr>
      <w:r w:rsidRPr="002D178A">
        <w:rPr>
          <w:rFonts w:ascii="Times New Roman" w:hAnsi="Times New Roman"/>
          <w:color w:val="000000"/>
          <w:sz w:val="28"/>
          <w:szCs w:val="28"/>
        </w:rPr>
        <w:t>Использовать</w:t>
      </w:r>
      <w:r w:rsidRPr="002D178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C3248" w:rsidRPr="002D178A">
        <w:rPr>
          <w:rFonts w:ascii="Times New Roman" w:hAnsi="Times New Roman"/>
          <w:color w:val="000000"/>
          <w:sz w:val="28"/>
          <w:szCs w:val="28"/>
        </w:rPr>
        <w:t xml:space="preserve">принтер </w:t>
      </w:r>
      <w:r w:rsidR="005C3248" w:rsidRPr="002D178A">
        <w:rPr>
          <w:rFonts w:ascii="Times New Roman" w:hAnsi="Times New Roman"/>
          <w:color w:val="000000"/>
          <w:sz w:val="28"/>
          <w:szCs w:val="28"/>
          <w:lang w:val="en-US"/>
        </w:rPr>
        <w:t>HP</w:t>
      </w:r>
      <w:r w:rsidR="005C3248" w:rsidRPr="002D178A">
        <w:rPr>
          <w:rFonts w:ascii="Times New Roman" w:hAnsi="Times New Roman"/>
          <w:color w:val="000000"/>
          <w:sz w:val="28"/>
          <w:szCs w:val="28"/>
        </w:rPr>
        <w:t xml:space="preserve"> (лазерный)</w:t>
      </w:r>
      <w:r w:rsidRPr="002D178A">
        <w:rPr>
          <w:rFonts w:ascii="Times New Roman" w:hAnsi="Times New Roman"/>
          <w:color w:val="000000"/>
          <w:sz w:val="28"/>
          <w:szCs w:val="28"/>
        </w:rPr>
        <w:t>.</w:t>
      </w:r>
    </w:p>
    <w:p w:rsidR="002D178A" w:rsidRPr="002D178A" w:rsidRDefault="002D178A" w:rsidP="00561491">
      <w:pPr>
        <w:pStyle w:val="a4"/>
        <w:numPr>
          <w:ilvl w:val="1"/>
          <w:numId w:val="13"/>
        </w:numPr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</w:rPr>
      </w:pPr>
      <w:r w:rsidRPr="002D178A">
        <w:rPr>
          <w:rFonts w:ascii="Times New Roman" w:hAnsi="Times New Roman"/>
          <w:color w:val="000000"/>
          <w:sz w:val="28"/>
          <w:szCs w:val="28"/>
        </w:rPr>
        <w:lastRenderedPageBreak/>
        <w:t>Использовать</w:t>
      </w:r>
      <w:r w:rsidRPr="002D178A">
        <w:rPr>
          <w:rFonts w:ascii="Times New Roman" w:hAnsi="Times New Roman"/>
          <w:color w:val="000000"/>
          <w:sz w:val="28"/>
          <w:szCs w:val="28"/>
        </w:rPr>
        <w:t xml:space="preserve"> необходимую мебель (стол рабочий, стул офисный и другое)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543032" w:rsidRPr="00561491" w:rsidRDefault="00543032" w:rsidP="00561491">
      <w:pPr>
        <w:pStyle w:val="a3"/>
        <w:numPr>
          <w:ilvl w:val="0"/>
          <w:numId w:val="13"/>
        </w:numPr>
        <w:spacing w:before="120" w:line="276" w:lineRule="auto"/>
        <w:jc w:val="both"/>
        <w:rPr>
          <w:noProof/>
          <w:sz w:val="28"/>
          <w:szCs w:val="28"/>
        </w:rPr>
      </w:pPr>
      <w:bookmarkStart w:id="99" w:name="_Toc314118590"/>
      <w:bookmarkStart w:id="100" w:name="_Toc314120251"/>
      <w:bookmarkStart w:id="101" w:name="_Toc314121080"/>
      <w:bookmarkStart w:id="102" w:name="_Toc314150417"/>
      <w:bookmarkStart w:id="103" w:name="_Toc314159063"/>
      <w:bookmarkStart w:id="104" w:name="_Toc314294624"/>
      <w:bookmarkStart w:id="105" w:name="_Toc314299216"/>
      <w:r w:rsidRPr="00561491">
        <w:rPr>
          <w:noProof/>
          <w:sz w:val="28"/>
          <w:szCs w:val="28"/>
        </w:rPr>
        <w:t>Требования к лингвистическому обеспечению АРМ включают:</w:t>
      </w:r>
      <w:bookmarkEnd w:id="99"/>
      <w:bookmarkEnd w:id="100"/>
      <w:bookmarkEnd w:id="101"/>
      <w:bookmarkEnd w:id="102"/>
      <w:bookmarkEnd w:id="103"/>
      <w:bookmarkEnd w:id="104"/>
      <w:bookmarkEnd w:id="105"/>
    </w:p>
    <w:p w:rsidR="00543032" w:rsidRPr="002D178A" w:rsidRDefault="00543032" w:rsidP="00561491">
      <w:pPr>
        <w:pStyle w:val="a4"/>
        <w:numPr>
          <w:ilvl w:val="1"/>
          <w:numId w:val="13"/>
        </w:numPr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  <w:u w:val="single"/>
        </w:rPr>
      </w:pPr>
      <w:r w:rsidRPr="002D178A">
        <w:rPr>
          <w:rFonts w:ascii="Times New Roman" w:hAnsi="Times New Roman"/>
          <w:color w:val="000000"/>
          <w:sz w:val="28"/>
          <w:szCs w:val="28"/>
        </w:rPr>
        <w:t>Перечень языков прогр</w:t>
      </w:r>
      <w:r w:rsidR="002D178A" w:rsidRPr="002D178A">
        <w:rPr>
          <w:rFonts w:ascii="Times New Roman" w:hAnsi="Times New Roman"/>
          <w:color w:val="000000"/>
          <w:sz w:val="28"/>
          <w:szCs w:val="28"/>
        </w:rPr>
        <w:t xml:space="preserve">аммирования для реализации АРМ </w:t>
      </w:r>
      <w:r w:rsidR="00561491">
        <w:rPr>
          <w:rFonts w:ascii="Times New Roman" w:hAnsi="Times New Roman"/>
          <w:color w:val="000000"/>
          <w:sz w:val="28"/>
          <w:szCs w:val="28"/>
        </w:rPr>
        <w:t>(представлены в п.5 (1.2))</w:t>
      </w:r>
    </w:p>
    <w:p w:rsidR="00543032" w:rsidRPr="002D178A" w:rsidRDefault="00543032" w:rsidP="00561491">
      <w:pPr>
        <w:pStyle w:val="a4"/>
        <w:numPr>
          <w:ilvl w:val="1"/>
          <w:numId w:val="13"/>
        </w:numPr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</w:rPr>
      </w:pPr>
      <w:r w:rsidRPr="002D178A">
        <w:rPr>
          <w:rFonts w:ascii="Times New Roman" w:hAnsi="Times New Roman"/>
          <w:color w:val="000000"/>
          <w:sz w:val="28"/>
          <w:szCs w:val="28"/>
        </w:rPr>
        <w:t xml:space="preserve">В качестве языка манипулирования данными БД использовать язык </w:t>
      </w:r>
      <w:r w:rsidRPr="002D178A"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2D178A">
        <w:rPr>
          <w:rFonts w:ascii="Times New Roman" w:hAnsi="Times New Roman"/>
          <w:color w:val="000000"/>
          <w:sz w:val="28"/>
          <w:szCs w:val="28"/>
        </w:rPr>
        <w:t>.</w:t>
      </w:r>
    </w:p>
    <w:p w:rsidR="002D178A" w:rsidRPr="00AE31E2" w:rsidRDefault="00543032" w:rsidP="00561491">
      <w:pPr>
        <w:pStyle w:val="a4"/>
        <w:numPr>
          <w:ilvl w:val="1"/>
          <w:numId w:val="13"/>
        </w:numPr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</w:rPr>
      </w:pPr>
      <w:r w:rsidRPr="002D178A">
        <w:rPr>
          <w:rFonts w:ascii="Times New Roman" w:hAnsi="Times New Roman"/>
          <w:color w:val="000000"/>
          <w:sz w:val="28"/>
          <w:szCs w:val="28"/>
        </w:rPr>
        <w:t>Взаимодействие пользователей с АРМ должно быть реализовано в виде диало</w:t>
      </w:r>
      <w:r w:rsidRPr="002D178A">
        <w:rPr>
          <w:rFonts w:ascii="Times New Roman" w:hAnsi="Times New Roman"/>
          <w:color w:val="000000"/>
          <w:sz w:val="28"/>
          <w:szCs w:val="28"/>
        </w:rPr>
        <w:softHyphen/>
        <w:t>го</w:t>
      </w:r>
      <w:r w:rsidRPr="002D178A">
        <w:rPr>
          <w:rFonts w:ascii="Times New Roman" w:hAnsi="Times New Roman"/>
          <w:color w:val="000000"/>
          <w:sz w:val="28"/>
          <w:szCs w:val="28"/>
        </w:rPr>
        <w:softHyphen/>
        <w:t>вого ре</w:t>
      </w:r>
      <w:r w:rsidRPr="002D178A">
        <w:rPr>
          <w:rFonts w:ascii="Times New Roman" w:hAnsi="Times New Roman"/>
          <w:color w:val="000000"/>
          <w:sz w:val="28"/>
          <w:szCs w:val="28"/>
        </w:rPr>
        <w:softHyphen/>
        <w:t>жима вза</w:t>
      </w:r>
      <w:r w:rsidRPr="002D178A">
        <w:rPr>
          <w:rFonts w:ascii="Times New Roman" w:hAnsi="Times New Roman"/>
          <w:color w:val="000000"/>
          <w:sz w:val="28"/>
          <w:szCs w:val="28"/>
        </w:rPr>
        <w:t>и</w:t>
      </w:r>
      <w:r w:rsidRPr="002D178A">
        <w:rPr>
          <w:rFonts w:ascii="Times New Roman" w:hAnsi="Times New Roman"/>
          <w:color w:val="000000"/>
          <w:sz w:val="28"/>
          <w:szCs w:val="28"/>
        </w:rPr>
        <w:t>мо</w:t>
      </w:r>
      <w:r w:rsidRPr="002D178A">
        <w:rPr>
          <w:rFonts w:ascii="Times New Roman" w:hAnsi="Times New Roman"/>
          <w:color w:val="000000"/>
          <w:sz w:val="28"/>
          <w:szCs w:val="28"/>
        </w:rPr>
        <w:softHyphen/>
        <w:t>действия.</w:t>
      </w:r>
      <w:bookmarkStart w:id="106" w:name="_Toc282792521"/>
      <w:bookmarkStart w:id="107" w:name="_Toc282865810"/>
      <w:bookmarkStart w:id="108" w:name="_Toc282939177"/>
    </w:p>
    <w:p w:rsidR="002D178A" w:rsidRDefault="002D178A" w:rsidP="002D178A">
      <w:pPr>
        <w:spacing w:line="216" w:lineRule="auto"/>
        <w:jc w:val="both"/>
        <w:rPr>
          <w:rFonts w:ascii="Arial Black" w:hAnsi="Arial Black"/>
          <w:b/>
          <w:caps/>
          <w:sz w:val="24"/>
          <w:szCs w:val="24"/>
        </w:rPr>
      </w:pPr>
    </w:p>
    <w:p w:rsidR="002D178A" w:rsidRPr="002D178A" w:rsidRDefault="002D178A" w:rsidP="002D178A">
      <w:pPr>
        <w:spacing w:line="216" w:lineRule="auto"/>
        <w:jc w:val="both"/>
        <w:rPr>
          <w:rFonts w:ascii="Arial Black" w:hAnsi="Arial Black"/>
          <w:b/>
          <w:caps/>
          <w:sz w:val="28"/>
          <w:szCs w:val="28"/>
        </w:rPr>
      </w:pPr>
      <w:r w:rsidRPr="002D178A">
        <w:rPr>
          <w:rFonts w:ascii="Arial Black" w:hAnsi="Arial Black"/>
          <w:b/>
          <w:caps/>
          <w:sz w:val="28"/>
          <w:szCs w:val="28"/>
        </w:rPr>
        <w:t xml:space="preserve">6. Требования к документированию </w:t>
      </w:r>
      <w:bookmarkEnd w:id="106"/>
      <w:bookmarkEnd w:id="107"/>
      <w:bookmarkEnd w:id="108"/>
      <w:r w:rsidRPr="002D178A">
        <w:rPr>
          <w:rFonts w:ascii="Arial Black" w:hAnsi="Arial Black"/>
          <w:b/>
          <w:caps/>
          <w:sz w:val="28"/>
          <w:szCs w:val="28"/>
        </w:rPr>
        <w:t>АРМ</w:t>
      </w:r>
    </w:p>
    <w:p w:rsidR="002D178A" w:rsidRPr="00D53F04" w:rsidRDefault="002D178A" w:rsidP="002D178A">
      <w:pPr>
        <w:spacing w:line="216" w:lineRule="auto"/>
        <w:ind w:firstLine="386"/>
        <w:jc w:val="both"/>
        <w:rPr>
          <w:rFonts w:ascii="Arial Narrow" w:hAnsi="Arial Narrow" w:cs="Arial"/>
          <w:sz w:val="24"/>
          <w:szCs w:val="24"/>
        </w:rPr>
      </w:pPr>
    </w:p>
    <w:p w:rsidR="002D178A" w:rsidRPr="00AE31E2" w:rsidRDefault="002D178A" w:rsidP="00AE31E2">
      <w:pPr>
        <w:pStyle w:val="a3"/>
        <w:numPr>
          <w:ilvl w:val="0"/>
          <w:numId w:val="20"/>
        </w:numPr>
        <w:spacing w:line="276" w:lineRule="auto"/>
        <w:ind w:firstLine="36"/>
        <w:jc w:val="both"/>
        <w:rPr>
          <w:sz w:val="28"/>
          <w:szCs w:val="28"/>
        </w:rPr>
      </w:pPr>
      <w:r w:rsidRPr="00AE31E2">
        <w:rPr>
          <w:sz w:val="28"/>
          <w:szCs w:val="28"/>
        </w:rPr>
        <w:t>Для АРМ должны быть разработаны следую</w:t>
      </w:r>
      <w:r w:rsidRPr="00AE31E2">
        <w:rPr>
          <w:sz w:val="28"/>
          <w:szCs w:val="28"/>
        </w:rPr>
        <w:softHyphen/>
        <w:t>щие проектные доку</w:t>
      </w:r>
      <w:r w:rsidRPr="00AE31E2">
        <w:rPr>
          <w:sz w:val="28"/>
          <w:szCs w:val="28"/>
        </w:rPr>
        <w:softHyphen/>
        <w:t xml:space="preserve">менты: </w:t>
      </w:r>
    </w:p>
    <w:p w:rsidR="002D178A" w:rsidRPr="00AE31E2" w:rsidRDefault="002D178A" w:rsidP="00AE31E2">
      <w:pPr>
        <w:pStyle w:val="a3"/>
        <w:numPr>
          <w:ilvl w:val="1"/>
          <w:numId w:val="20"/>
        </w:numPr>
        <w:tabs>
          <w:tab w:val="left" w:pos="1134"/>
        </w:tabs>
        <w:spacing w:line="276" w:lineRule="auto"/>
        <w:ind w:left="567" w:firstLine="36"/>
        <w:jc w:val="both"/>
        <w:rPr>
          <w:sz w:val="28"/>
          <w:szCs w:val="28"/>
        </w:rPr>
      </w:pPr>
      <w:r w:rsidRPr="00AE31E2">
        <w:rPr>
          <w:sz w:val="28"/>
          <w:szCs w:val="28"/>
        </w:rPr>
        <w:t>Схемы: структура АРМ, концептуальная модель БД, логическая модель БД, схема поль</w:t>
      </w:r>
      <w:r w:rsidRPr="00AE31E2">
        <w:rPr>
          <w:sz w:val="28"/>
          <w:szCs w:val="28"/>
        </w:rPr>
        <w:softHyphen/>
        <w:t>зователь</w:t>
      </w:r>
      <w:r w:rsidRPr="00AE31E2">
        <w:rPr>
          <w:sz w:val="28"/>
          <w:szCs w:val="28"/>
        </w:rPr>
        <w:softHyphen/>
        <w:t>ского интер</w:t>
      </w:r>
      <w:r w:rsidRPr="00AE31E2">
        <w:rPr>
          <w:sz w:val="28"/>
          <w:szCs w:val="28"/>
        </w:rPr>
        <w:softHyphen/>
        <w:t>фейса (системного меню), схема структуры пр</w:t>
      </w:r>
      <w:r w:rsidRPr="00AE31E2">
        <w:rPr>
          <w:sz w:val="28"/>
          <w:szCs w:val="28"/>
        </w:rPr>
        <w:t>о</w:t>
      </w:r>
      <w:r w:rsidRPr="00AE31E2">
        <w:rPr>
          <w:sz w:val="28"/>
          <w:szCs w:val="28"/>
        </w:rPr>
        <w:softHyphen/>
        <w:t xml:space="preserve">граммы, блок-схема программы. </w:t>
      </w:r>
    </w:p>
    <w:p w:rsidR="002D178A" w:rsidRPr="00AE31E2" w:rsidRDefault="002D178A" w:rsidP="00AE31E2">
      <w:pPr>
        <w:pStyle w:val="a3"/>
        <w:numPr>
          <w:ilvl w:val="1"/>
          <w:numId w:val="20"/>
        </w:numPr>
        <w:tabs>
          <w:tab w:val="left" w:pos="1134"/>
        </w:tabs>
        <w:spacing w:line="276" w:lineRule="auto"/>
        <w:ind w:left="567" w:firstLine="36"/>
        <w:jc w:val="both"/>
        <w:rPr>
          <w:sz w:val="28"/>
          <w:szCs w:val="28"/>
        </w:rPr>
      </w:pPr>
      <w:r w:rsidRPr="00AE31E2">
        <w:rPr>
          <w:noProof/>
          <w:sz w:val="28"/>
          <w:szCs w:val="28"/>
        </w:rPr>
        <w:t>Описания: БД (концептуальная, логическая и</w:t>
      </w:r>
      <w:r w:rsidRPr="00AE31E2">
        <w:rPr>
          <w:sz w:val="28"/>
          <w:szCs w:val="28"/>
        </w:rPr>
        <w:t xml:space="preserve"> физическая модели), струк</w:t>
      </w:r>
      <w:r w:rsidRPr="00AE31E2">
        <w:rPr>
          <w:sz w:val="28"/>
          <w:szCs w:val="28"/>
        </w:rPr>
        <w:softHyphen/>
        <w:t>туры програ</w:t>
      </w:r>
      <w:r w:rsidRPr="00AE31E2">
        <w:rPr>
          <w:sz w:val="28"/>
          <w:szCs w:val="28"/>
        </w:rPr>
        <w:t>м</w:t>
      </w:r>
      <w:r w:rsidRPr="00AE31E2">
        <w:rPr>
          <w:sz w:val="28"/>
          <w:szCs w:val="28"/>
        </w:rPr>
        <w:t>мы, работа программы.</w:t>
      </w:r>
    </w:p>
    <w:p w:rsidR="002D178A" w:rsidRPr="00AE31E2" w:rsidRDefault="002D178A" w:rsidP="00AE31E2">
      <w:pPr>
        <w:pStyle w:val="a3"/>
        <w:numPr>
          <w:ilvl w:val="0"/>
          <w:numId w:val="20"/>
        </w:numPr>
        <w:spacing w:line="276" w:lineRule="auto"/>
        <w:ind w:firstLine="36"/>
        <w:rPr>
          <w:sz w:val="28"/>
          <w:szCs w:val="28"/>
        </w:rPr>
      </w:pPr>
      <w:r w:rsidRPr="00AE31E2">
        <w:rPr>
          <w:sz w:val="28"/>
          <w:szCs w:val="28"/>
        </w:rPr>
        <w:t>Для АРМ должны быть разработаны следующие эксплуатационные документы:</w:t>
      </w:r>
    </w:p>
    <w:p w:rsidR="002D178A" w:rsidRPr="00AE31E2" w:rsidRDefault="002D178A" w:rsidP="00AE31E2">
      <w:pPr>
        <w:pStyle w:val="a3"/>
        <w:numPr>
          <w:ilvl w:val="1"/>
          <w:numId w:val="20"/>
        </w:numPr>
        <w:tabs>
          <w:tab w:val="left" w:pos="1134"/>
        </w:tabs>
        <w:spacing w:line="276" w:lineRule="auto"/>
        <w:ind w:left="567" w:firstLine="36"/>
        <w:jc w:val="both"/>
        <w:rPr>
          <w:sz w:val="28"/>
          <w:szCs w:val="28"/>
        </w:rPr>
      </w:pPr>
      <w:r w:rsidRPr="00AE31E2">
        <w:rPr>
          <w:sz w:val="28"/>
          <w:szCs w:val="28"/>
        </w:rPr>
        <w:t>Спецификация на АРМ.</w:t>
      </w:r>
    </w:p>
    <w:p w:rsidR="002D178A" w:rsidRPr="00AE31E2" w:rsidRDefault="002D178A" w:rsidP="00AE31E2">
      <w:pPr>
        <w:pStyle w:val="a3"/>
        <w:numPr>
          <w:ilvl w:val="1"/>
          <w:numId w:val="20"/>
        </w:numPr>
        <w:tabs>
          <w:tab w:val="left" w:pos="1134"/>
        </w:tabs>
        <w:spacing w:line="276" w:lineRule="auto"/>
        <w:ind w:left="567" w:firstLine="36"/>
        <w:jc w:val="both"/>
        <w:rPr>
          <w:sz w:val="28"/>
          <w:szCs w:val="28"/>
        </w:rPr>
      </w:pPr>
      <w:r w:rsidRPr="00AE31E2">
        <w:rPr>
          <w:sz w:val="28"/>
          <w:szCs w:val="28"/>
        </w:rPr>
        <w:t>Пояснительная записка.</w:t>
      </w:r>
    </w:p>
    <w:p w:rsidR="002D178A" w:rsidRPr="00AE31E2" w:rsidRDefault="00AE31E2" w:rsidP="00AE31E2">
      <w:pPr>
        <w:pStyle w:val="a3"/>
        <w:numPr>
          <w:ilvl w:val="1"/>
          <w:numId w:val="20"/>
        </w:numPr>
        <w:tabs>
          <w:tab w:val="left" w:pos="1134"/>
        </w:tabs>
        <w:spacing w:line="276" w:lineRule="auto"/>
        <w:ind w:left="567" w:firstLine="36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>Руководство пользователя</w:t>
      </w:r>
      <w:r w:rsidR="002D178A" w:rsidRPr="00AE31E2">
        <w:rPr>
          <w:sz w:val="28"/>
          <w:szCs w:val="28"/>
        </w:rPr>
        <w:t>.</w:t>
      </w:r>
    </w:p>
    <w:p w:rsidR="002D178A" w:rsidRPr="00AE31E2" w:rsidRDefault="002D178A" w:rsidP="00AE31E2">
      <w:pPr>
        <w:pStyle w:val="a3"/>
        <w:numPr>
          <w:ilvl w:val="1"/>
          <w:numId w:val="20"/>
        </w:numPr>
        <w:tabs>
          <w:tab w:val="left" w:pos="1134"/>
        </w:tabs>
        <w:spacing w:line="276" w:lineRule="auto"/>
        <w:ind w:left="567" w:firstLine="36"/>
        <w:jc w:val="both"/>
        <w:rPr>
          <w:sz w:val="28"/>
          <w:szCs w:val="28"/>
        </w:rPr>
      </w:pPr>
      <w:r w:rsidRPr="00AE31E2">
        <w:rPr>
          <w:sz w:val="28"/>
          <w:szCs w:val="28"/>
        </w:rPr>
        <w:t>Инструкция по установке и проверке АРМ.</w:t>
      </w:r>
    </w:p>
    <w:p w:rsidR="002D178A" w:rsidRPr="00AE31E2" w:rsidRDefault="002D178A" w:rsidP="00AE31E2">
      <w:pPr>
        <w:pStyle w:val="a3"/>
        <w:numPr>
          <w:ilvl w:val="1"/>
          <w:numId w:val="20"/>
        </w:numPr>
        <w:tabs>
          <w:tab w:val="left" w:pos="1134"/>
        </w:tabs>
        <w:spacing w:line="276" w:lineRule="auto"/>
        <w:ind w:left="567" w:firstLine="36"/>
        <w:jc w:val="both"/>
        <w:rPr>
          <w:sz w:val="28"/>
          <w:szCs w:val="28"/>
        </w:rPr>
      </w:pPr>
      <w:r w:rsidRPr="00AE31E2">
        <w:rPr>
          <w:sz w:val="28"/>
          <w:szCs w:val="28"/>
        </w:rPr>
        <w:t>Программа и методика испытания АРМ.</w:t>
      </w:r>
    </w:p>
    <w:p w:rsidR="002D178A" w:rsidRPr="00AE31E2" w:rsidRDefault="002D178A" w:rsidP="00AE31E2">
      <w:pPr>
        <w:pStyle w:val="a3"/>
        <w:numPr>
          <w:ilvl w:val="1"/>
          <w:numId w:val="20"/>
        </w:numPr>
        <w:tabs>
          <w:tab w:val="left" w:pos="1134"/>
        </w:tabs>
        <w:spacing w:line="276" w:lineRule="auto"/>
        <w:ind w:left="567" w:firstLine="36"/>
        <w:jc w:val="both"/>
        <w:rPr>
          <w:sz w:val="28"/>
          <w:szCs w:val="28"/>
        </w:rPr>
      </w:pPr>
      <w:r w:rsidRPr="00AE31E2">
        <w:rPr>
          <w:sz w:val="28"/>
          <w:szCs w:val="28"/>
        </w:rPr>
        <w:t>Текст программы.</w:t>
      </w:r>
    </w:p>
    <w:p w:rsidR="002D178A" w:rsidRPr="00AE31E2" w:rsidRDefault="002D178A" w:rsidP="00AE31E2">
      <w:pPr>
        <w:numPr>
          <w:ilvl w:val="0"/>
          <w:numId w:val="20"/>
        </w:numPr>
        <w:spacing w:line="276" w:lineRule="auto"/>
        <w:ind w:firstLine="36"/>
        <w:jc w:val="both"/>
        <w:rPr>
          <w:sz w:val="28"/>
          <w:szCs w:val="28"/>
        </w:rPr>
      </w:pPr>
      <w:r w:rsidRPr="00AE31E2">
        <w:rPr>
          <w:sz w:val="28"/>
          <w:szCs w:val="28"/>
        </w:rPr>
        <w:t>Структура и содержание документов на АРМ выполняются в соответствии с ГОСТ 34.201, РД 34-50.698 и ГОСТ ЕСПД.</w:t>
      </w:r>
    </w:p>
    <w:p w:rsidR="002D178A" w:rsidRDefault="002D178A" w:rsidP="00AE31E2">
      <w:pPr>
        <w:spacing w:line="276" w:lineRule="auto"/>
      </w:pPr>
    </w:p>
    <w:p w:rsidR="00561491" w:rsidRDefault="002B4C20" w:rsidP="002B4C20">
      <w:pPr>
        <w:pStyle w:val="a3"/>
        <w:numPr>
          <w:ilvl w:val="0"/>
          <w:numId w:val="12"/>
        </w:numPr>
        <w:spacing w:line="276" w:lineRule="auto"/>
        <w:rPr>
          <w:rFonts w:ascii="Arial Black" w:hAnsi="Arial Black"/>
          <w:sz w:val="28"/>
          <w:szCs w:val="28"/>
        </w:rPr>
      </w:pPr>
      <w:r w:rsidRPr="002B4C20">
        <w:rPr>
          <w:rFonts w:ascii="Arial Black" w:hAnsi="Arial Black"/>
          <w:sz w:val="28"/>
          <w:szCs w:val="28"/>
        </w:rPr>
        <w:t>ТРЕБОВАНИЯ ПО ВВОДУ В ЭКСПЛУАТАЦИЮ</w:t>
      </w:r>
    </w:p>
    <w:p w:rsidR="002B4C20" w:rsidRDefault="002B4C20" w:rsidP="002B4C20">
      <w:pPr>
        <w:pStyle w:val="a3"/>
        <w:numPr>
          <w:ilvl w:val="0"/>
          <w:numId w:val="2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Проводится опытная эксплуатация комиссией, назначенной приказом директором ресторана.</w:t>
      </w:r>
    </w:p>
    <w:p w:rsidR="002B4C20" w:rsidRDefault="002B4C20" w:rsidP="002B4C20">
      <w:pPr>
        <w:pStyle w:val="a3"/>
        <w:numPr>
          <w:ilvl w:val="0"/>
          <w:numId w:val="2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Должна проводиться опытная эксплуатация на основании реальных данных, подготовленных пользователем.</w:t>
      </w:r>
    </w:p>
    <w:p w:rsidR="002B4C20" w:rsidRPr="002B4C20" w:rsidRDefault="002B4C20" w:rsidP="002B4C20">
      <w:pPr>
        <w:pStyle w:val="a3"/>
        <w:numPr>
          <w:ilvl w:val="0"/>
          <w:numId w:val="2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Результаты опытной эксплуатации оформляются актом о вводе АРМ в эксплуатацию.</w:t>
      </w:r>
    </w:p>
    <w:sectPr w:rsidR="002B4C20" w:rsidRPr="002B4C20" w:rsidSect="00F14525">
      <w:pgSz w:w="11906" w:h="16838"/>
      <w:pgMar w:top="567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4C7C"/>
    <w:multiLevelType w:val="hybridMultilevel"/>
    <w:tmpl w:val="F3FE1E8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3B6702"/>
    <w:multiLevelType w:val="hybridMultilevel"/>
    <w:tmpl w:val="EA68145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>
    <w:nsid w:val="197F5BE2"/>
    <w:multiLevelType w:val="hybridMultilevel"/>
    <w:tmpl w:val="4CAE41D8"/>
    <w:lvl w:ilvl="0" w:tplc="810AF38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223D2E48"/>
    <w:multiLevelType w:val="multilevel"/>
    <w:tmpl w:val="BA9A29CC"/>
    <w:lvl w:ilvl="0">
      <w:start w:val="1"/>
      <w:numFmt w:val="decimal"/>
      <w:lvlText w:val="%1."/>
      <w:lvlJc w:val="left"/>
      <w:pPr>
        <w:tabs>
          <w:tab w:val="num" w:pos="1799"/>
        </w:tabs>
        <w:ind w:left="1799" w:hanging="360"/>
      </w:pPr>
    </w:lvl>
    <w:lvl w:ilvl="1">
      <w:start w:val="1"/>
      <w:numFmt w:val="decimal"/>
      <w:isLgl/>
      <w:lvlText w:val="%1.%2."/>
      <w:lvlJc w:val="left"/>
      <w:pPr>
        <w:ind w:left="21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99" w:hanging="2160"/>
      </w:pPr>
      <w:rPr>
        <w:rFonts w:hint="default"/>
      </w:rPr>
    </w:lvl>
  </w:abstractNum>
  <w:abstractNum w:abstractNumId="4">
    <w:nsid w:val="22CD48A4"/>
    <w:multiLevelType w:val="multilevel"/>
    <w:tmpl w:val="1CBC9B1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7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3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7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24" w:hanging="1800"/>
      </w:pPr>
      <w:rPr>
        <w:rFonts w:hint="default"/>
      </w:rPr>
    </w:lvl>
  </w:abstractNum>
  <w:abstractNum w:abstractNumId="5">
    <w:nsid w:val="2F5F7D16"/>
    <w:multiLevelType w:val="multilevel"/>
    <w:tmpl w:val="47D2DA3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244" w:hanging="2160"/>
      </w:pPr>
      <w:rPr>
        <w:rFonts w:hint="default"/>
      </w:rPr>
    </w:lvl>
  </w:abstractNum>
  <w:abstractNum w:abstractNumId="6">
    <w:nsid w:val="33E22D4D"/>
    <w:multiLevelType w:val="hybridMultilevel"/>
    <w:tmpl w:val="3B0A5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386B11"/>
    <w:multiLevelType w:val="multilevel"/>
    <w:tmpl w:val="962CB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8">
    <w:nsid w:val="41CD2028"/>
    <w:multiLevelType w:val="hybridMultilevel"/>
    <w:tmpl w:val="C8282C5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8BE6E76"/>
    <w:multiLevelType w:val="hybridMultilevel"/>
    <w:tmpl w:val="D7CEAE2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FFC4B40"/>
    <w:multiLevelType w:val="hybridMultilevel"/>
    <w:tmpl w:val="45367618"/>
    <w:lvl w:ilvl="0" w:tplc="34F4031A">
      <w:start w:val="1"/>
      <w:numFmt w:val="decimal"/>
      <w:lvlText w:val="%1."/>
      <w:lvlJc w:val="left"/>
      <w:pPr>
        <w:tabs>
          <w:tab w:val="num" w:pos="852"/>
        </w:tabs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1">
    <w:nsid w:val="5A7F1548"/>
    <w:multiLevelType w:val="hybridMultilevel"/>
    <w:tmpl w:val="44AAB792"/>
    <w:lvl w:ilvl="0" w:tplc="75A24614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2">
    <w:nsid w:val="5C0A33C8"/>
    <w:multiLevelType w:val="multilevel"/>
    <w:tmpl w:val="61CC483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2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92" w:hanging="2160"/>
      </w:pPr>
      <w:rPr>
        <w:rFonts w:hint="default"/>
      </w:rPr>
    </w:lvl>
  </w:abstractNum>
  <w:abstractNum w:abstractNumId="13">
    <w:nsid w:val="5CE62010"/>
    <w:multiLevelType w:val="hybridMultilevel"/>
    <w:tmpl w:val="C3EE046C"/>
    <w:lvl w:ilvl="0" w:tplc="0C927BB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5E2F0D18"/>
    <w:multiLevelType w:val="multilevel"/>
    <w:tmpl w:val="79FC4DA6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15">
    <w:nsid w:val="62B75B36"/>
    <w:multiLevelType w:val="hybridMultilevel"/>
    <w:tmpl w:val="0282717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76B4540"/>
    <w:multiLevelType w:val="hybridMultilevel"/>
    <w:tmpl w:val="D66EB6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A0E6C23"/>
    <w:multiLevelType w:val="hybridMultilevel"/>
    <w:tmpl w:val="6BD084F0"/>
    <w:lvl w:ilvl="0" w:tplc="489603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6AD249D8"/>
    <w:multiLevelType w:val="multilevel"/>
    <w:tmpl w:val="0B90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73056579"/>
    <w:multiLevelType w:val="hybridMultilevel"/>
    <w:tmpl w:val="BC745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2D29CF"/>
    <w:multiLevelType w:val="hybridMultilevel"/>
    <w:tmpl w:val="6FA8DDC4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5"/>
  </w:num>
  <w:num w:numId="5">
    <w:abstractNumId w:val="9"/>
  </w:num>
  <w:num w:numId="6">
    <w:abstractNumId w:val="20"/>
  </w:num>
  <w:num w:numId="7">
    <w:abstractNumId w:val="3"/>
  </w:num>
  <w:num w:numId="8">
    <w:abstractNumId w:val="11"/>
  </w:num>
  <w:num w:numId="9">
    <w:abstractNumId w:val="1"/>
  </w:num>
  <w:num w:numId="10">
    <w:abstractNumId w:val="19"/>
  </w:num>
  <w:num w:numId="11">
    <w:abstractNumId w:val="17"/>
  </w:num>
  <w:num w:numId="12">
    <w:abstractNumId w:val="12"/>
  </w:num>
  <w:num w:numId="13">
    <w:abstractNumId w:val="18"/>
  </w:num>
  <w:num w:numId="14">
    <w:abstractNumId w:val="10"/>
  </w:num>
  <w:num w:numId="15">
    <w:abstractNumId w:val="16"/>
  </w:num>
  <w:num w:numId="16">
    <w:abstractNumId w:val="2"/>
  </w:num>
  <w:num w:numId="17">
    <w:abstractNumId w:val="0"/>
  </w:num>
  <w:num w:numId="18">
    <w:abstractNumId w:val="8"/>
  </w:num>
  <w:num w:numId="19">
    <w:abstractNumId w:val="7"/>
  </w:num>
  <w:num w:numId="20">
    <w:abstractNumId w:val="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184"/>
    <w:rsid w:val="001A2DD3"/>
    <w:rsid w:val="002B4C20"/>
    <w:rsid w:val="002D178A"/>
    <w:rsid w:val="00476575"/>
    <w:rsid w:val="00543032"/>
    <w:rsid w:val="00561491"/>
    <w:rsid w:val="005C3248"/>
    <w:rsid w:val="00607D64"/>
    <w:rsid w:val="00777FD5"/>
    <w:rsid w:val="008A693D"/>
    <w:rsid w:val="009B1D46"/>
    <w:rsid w:val="00AE31E2"/>
    <w:rsid w:val="00C11184"/>
    <w:rsid w:val="00DC3463"/>
    <w:rsid w:val="00F1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76E5D7-7FD0-40D3-9E89-22BA4545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D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1452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B1D46"/>
    <w:pPr>
      <w:ind w:left="720"/>
      <w:contextualSpacing/>
    </w:pPr>
  </w:style>
  <w:style w:type="paragraph" w:styleId="a4">
    <w:name w:val="Plain Text"/>
    <w:basedOn w:val="a"/>
    <w:link w:val="a5"/>
    <w:rsid w:val="00476575"/>
    <w:rPr>
      <w:rFonts w:ascii="Courier New" w:hAnsi="Courier New"/>
    </w:rPr>
  </w:style>
  <w:style w:type="character" w:customStyle="1" w:styleId="a5">
    <w:name w:val="Текст Знак"/>
    <w:basedOn w:val="a0"/>
    <w:link w:val="a4"/>
    <w:rsid w:val="0047657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ody Text"/>
    <w:basedOn w:val="a"/>
    <w:link w:val="a7"/>
    <w:rsid w:val="00543032"/>
    <w:pPr>
      <w:jc w:val="center"/>
    </w:pPr>
    <w:rPr>
      <w:b/>
      <w:sz w:val="28"/>
    </w:rPr>
  </w:style>
  <w:style w:type="character" w:customStyle="1" w:styleId="a7">
    <w:name w:val="Основной текст Знак"/>
    <w:basedOn w:val="a0"/>
    <w:link w:val="a6"/>
    <w:rsid w:val="00543032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2</cp:revision>
  <dcterms:created xsi:type="dcterms:W3CDTF">2021-04-09T14:05:00Z</dcterms:created>
  <dcterms:modified xsi:type="dcterms:W3CDTF">2021-04-09T16:35:00Z</dcterms:modified>
</cp:coreProperties>
</file>