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DE" w:rsidRPr="002F5371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F537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Экономический кризис 2011 года в </w:t>
      </w:r>
      <w:r w:rsidRPr="002F537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Белоруссии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 — комплекс явлений в 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экономике страны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, вызванный многолетним отрицательным 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сальдо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торгового баланса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 и издержками элементов 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административно-командной системы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 в экономике</w:t>
      </w:r>
      <w:r w:rsidRP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Несмотря на проведение девальвации и введение антикризисного регулирования экономики, кризисные явления не исчезли, а инфляция многократно превысила прогнозные показатели.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D111B">
        <w:rPr>
          <w:rFonts w:ascii="Times New Roman" w:hAnsi="Times New Roman" w:cs="Times New Roman"/>
          <w:sz w:val="28"/>
          <w:szCs w:val="28"/>
          <w:u w:val="single"/>
        </w:rPr>
        <w:t>Причины кризиса предлагались самые разные, например</w:t>
      </w:r>
      <w:r>
        <w:rPr>
          <w:rFonts w:ascii="Times New Roman" w:hAnsi="Times New Roman" w:cs="Times New Roman"/>
          <w:sz w:val="28"/>
          <w:szCs w:val="28"/>
        </w:rPr>
        <w:t>, «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быстрый рост задолженности предприятий, вызванный издержками административно-командного управления экономикой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», «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небольшие инвестиции в модернизацию производства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 или «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автомобильный ажиотаж, «вымывший» с валютного рынка страны $1 млрд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96058">
        <w:rPr>
          <w:rFonts w:ascii="Times New Roman" w:hAnsi="Times New Roman" w:cs="Times New Roman"/>
          <w:color w:val="202122"/>
          <w:sz w:val="28"/>
          <w:szCs w:val="28"/>
        </w:rPr>
        <w:t>Финансовый кризис привёл к падению уровня жизни</w:t>
      </w:r>
      <w:r w:rsidRPr="00396058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96058">
        <w:rPr>
          <w:rFonts w:ascii="Times New Roman" w:hAnsi="Times New Roman" w:cs="Times New Roman"/>
          <w:color w:val="202122"/>
          <w:sz w:val="28"/>
          <w:szCs w:val="28"/>
        </w:rPr>
        <w:t>Ряд компаний в сфере услуг, которые имели большие валютные обязательства, потерпели огромные убытки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9605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Вклады граждан Беларуси в рублях обесценились на миллиард долларов.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</w:rPr>
        <w:t>Я</w:t>
      </w:r>
      <w:r w:rsidRPr="002608E2">
        <w:rPr>
          <w:rFonts w:ascii="Times New Roman" w:hAnsi="Times New Roman" w:cs="Times New Roman"/>
          <w:bCs/>
          <w:color w:val="212529"/>
          <w:sz w:val="28"/>
          <w:szCs w:val="28"/>
        </w:rPr>
        <w:t>ркими сюжетами стали очереди у пунктов обмена валют, ажиотажный спрос на потребительском рынке, сокращение ассортимента товаров на прилавках и очереди в магазинах</w:t>
      </w:r>
      <w:r>
        <w:rPr>
          <w:rFonts w:ascii="Times New Roman" w:hAnsi="Times New Roman" w:cs="Times New Roman"/>
          <w:bCs/>
          <w:color w:val="212529"/>
          <w:sz w:val="28"/>
          <w:szCs w:val="28"/>
        </w:rPr>
        <w:t>.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7335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Впервые за долгое время</w:t>
      </w:r>
      <w:r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стране начались забастовки рабочих различных отраслей экономики и переход рабочих</w:t>
      </w:r>
      <w:r w:rsid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независимые профсоюзы</w:t>
      </w:r>
      <w:r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из государстве</w:t>
      </w:r>
      <w:r w:rsidR="00D73358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2F5371">
        <w:rPr>
          <w:rFonts w:ascii="Times New Roman" w:hAnsi="Times New Roman" w:cs="Times New Roman"/>
          <w:sz w:val="28"/>
          <w:szCs w:val="28"/>
          <w:shd w:val="clear" w:color="auto" w:fill="FFFFFF"/>
        </w:rPr>
        <w:t>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396058" w:rsidRPr="00D733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2608E2">
        <w:rPr>
          <w:rFonts w:ascii="Times New Roman" w:hAnsi="Times New Roman" w:cs="Times New Roman"/>
          <w:color w:val="212529"/>
          <w:sz w:val="28"/>
          <w:szCs w:val="28"/>
        </w:rPr>
        <w:t xml:space="preserve">Независимые эксперты постоянно обращают внимание на расхождения между планами властей и итогами их деятельности, </w:t>
      </w:r>
      <w:r w:rsidRPr="00D73358">
        <w:rPr>
          <w:rFonts w:ascii="Times New Roman" w:hAnsi="Times New Roman" w:cs="Times New Roman"/>
          <w:color w:val="212529"/>
          <w:sz w:val="28"/>
          <w:szCs w:val="28"/>
          <w:u w:val="single"/>
        </w:rPr>
        <w:t>что отчасти можно объяснить издержками "ручного управления" экономическими процессами и отсутствием эффективных саморегулирующихся механизмов</w:t>
      </w:r>
      <w:r w:rsidRPr="00D73358">
        <w:rPr>
          <w:rFonts w:ascii="Times New Roman" w:hAnsi="Times New Roman" w:cs="Times New Roman"/>
          <w:color w:val="212529"/>
          <w:sz w:val="28"/>
          <w:szCs w:val="28"/>
          <w:u w:val="single"/>
        </w:rPr>
        <w:t>.</w:t>
      </w:r>
    </w:p>
    <w:p w:rsidR="00396058" w:rsidRPr="00396058" w:rsidRDefault="00396058" w:rsidP="003960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608E2">
        <w:rPr>
          <w:rFonts w:ascii="Times New Roman" w:hAnsi="Times New Roman" w:cs="Times New Roman"/>
          <w:bCs/>
          <w:color w:val="212529"/>
          <w:sz w:val="28"/>
          <w:szCs w:val="28"/>
        </w:rPr>
        <w:t>Финансовый кризис, переросший в полноценный экономический кризис, стал основным событием для Беларуси в 2011 году</w:t>
      </w:r>
      <w:r>
        <w:rPr>
          <w:rFonts w:ascii="Times New Roman" w:hAnsi="Times New Roman" w:cs="Times New Roman"/>
          <w:bCs/>
          <w:color w:val="212529"/>
          <w:sz w:val="28"/>
          <w:szCs w:val="28"/>
        </w:rPr>
        <w:t>.</w:t>
      </w:r>
    </w:p>
    <w:sectPr w:rsidR="00396058" w:rsidRPr="00396058" w:rsidSect="0039605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07EBE"/>
    <w:multiLevelType w:val="hybridMultilevel"/>
    <w:tmpl w:val="D6D2C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58"/>
    <w:rsid w:val="002F5371"/>
    <w:rsid w:val="00396058"/>
    <w:rsid w:val="003D4B7D"/>
    <w:rsid w:val="005007DE"/>
    <w:rsid w:val="00D73358"/>
    <w:rsid w:val="00F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A0B0E-AE4B-465D-BE0A-D6BCF672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0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6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</cp:revision>
  <dcterms:created xsi:type="dcterms:W3CDTF">2020-11-17T06:31:00Z</dcterms:created>
  <dcterms:modified xsi:type="dcterms:W3CDTF">2020-11-17T07:50:00Z</dcterms:modified>
</cp:coreProperties>
</file>