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9F" w:rsidRPr="00471E9F" w:rsidRDefault="00382D9D" w:rsidP="00471E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E9F">
        <w:rPr>
          <w:rFonts w:ascii="Times New Roman" w:hAnsi="Times New Roman" w:cs="Times New Roman"/>
          <w:sz w:val="24"/>
          <w:szCs w:val="24"/>
        </w:rPr>
        <w:t xml:space="preserve">На многих долларовых банкнотах изображены президенты США Эндрю Джексон, Авраам Линкольн, Джордж Вашингтон, но </w:t>
      </w:r>
      <w:r w:rsidRPr="00422928">
        <w:rPr>
          <w:rFonts w:ascii="Times New Roman" w:hAnsi="Times New Roman" w:cs="Times New Roman"/>
          <w:sz w:val="24"/>
          <w:szCs w:val="24"/>
          <w:u w:val="single"/>
        </w:rPr>
        <w:t>каким образом изображение Бенджамина Франклина попало на стодолларовую банкноту</w:t>
      </w:r>
      <w:r w:rsidRPr="00471E9F">
        <w:rPr>
          <w:rFonts w:ascii="Times New Roman" w:hAnsi="Times New Roman" w:cs="Times New Roman"/>
          <w:sz w:val="24"/>
          <w:szCs w:val="24"/>
        </w:rPr>
        <w:t>, который в число президентов никогда не входил?</w:t>
      </w:r>
      <w:r w:rsidR="00471E9F" w:rsidRPr="00471E9F">
        <w:rPr>
          <w:rFonts w:ascii="Times New Roman" w:hAnsi="Times New Roman" w:cs="Times New Roman"/>
          <w:sz w:val="24"/>
          <w:szCs w:val="24"/>
        </w:rPr>
        <w:t xml:space="preserve"> </w:t>
      </w:r>
      <w:r w:rsidR="00AB491E" w:rsidRPr="00471E9F">
        <w:rPr>
          <w:rFonts w:ascii="Times New Roman" w:hAnsi="Times New Roman" w:cs="Times New Roman"/>
          <w:color w:val="2A2A2C"/>
          <w:sz w:val="24"/>
          <w:szCs w:val="24"/>
          <w:shd w:val="clear" w:color="auto" w:fill="FFFFFF"/>
        </w:rPr>
        <w:t xml:space="preserve">Он вошел в историю Америки как </w:t>
      </w:r>
      <w:r w:rsidR="00AB491E" w:rsidRPr="00422928">
        <w:rPr>
          <w:rFonts w:ascii="Times New Roman" w:hAnsi="Times New Roman" w:cs="Times New Roman"/>
          <w:color w:val="2A2A2C"/>
          <w:sz w:val="24"/>
          <w:szCs w:val="24"/>
          <w:u w:val="single"/>
          <w:shd w:val="clear" w:color="auto" w:fill="FFFFFF"/>
        </w:rPr>
        <w:t>изобретатель, ученый, политик, дипломат и философ</w:t>
      </w:r>
      <w:r w:rsidR="00AB491E" w:rsidRPr="00471E9F">
        <w:rPr>
          <w:rFonts w:ascii="Times New Roman" w:hAnsi="Times New Roman" w:cs="Times New Roman"/>
          <w:color w:val="2A2A2C"/>
          <w:sz w:val="24"/>
          <w:szCs w:val="24"/>
          <w:shd w:val="clear" w:color="auto" w:fill="FFFFFF"/>
        </w:rPr>
        <w:t xml:space="preserve">. А еще – </w:t>
      </w:r>
      <w:r w:rsidR="00AB491E" w:rsidRPr="00422928">
        <w:rPr>
          <w:rFonts w:ascii="Times New Roman" w:hAnsi="Times New Roman" w:cs="Times New Roman"/>
          <w:color w:val="2A2A2C"/>
          <w:sz w:val="24"/>
          <w:szCs w:val="24"/>
          <w:u w:val="single"/>
          <w:shd w:val="clear" w:color="auto" w:fill="FFFFFF"/>
        </w:rPr>
        <w:t>талантливый бизнесмен, музыкант, писатель и издатель</w:t>
      </w:r>
      <w:r w:rsidR="00AB491E" w:rsidRPr="00471E9F">
        <w:rPr>
          <w:rFonts w:ascii="Times New Roman" w:hAnsi="Times New Roman" w:cs="Times New Roman"/>
          <w:color w:val="2A2A2C"/>
          <w:sz w:val="24"/>
          <w:szCs w:val="24"/>
          <w:shd w:val="clear" w:color="auto" w:fill="FFFFFF"/>
        </w:rPr>
        <w:t>. Трудно назвать сферу, в которой бы Бенджамин Франклин не отметился. Его называют «первым американцем» и универсальным человеком.</w:t>
      </w:r>
      <w:r w:rsidR="00471E9F" w:rsidRPr="00471E9F">
        <w:rPr>
          <w:rFonts w:ascii="Times New Roman" w:hAnsi="Times New Roman" w:cs="Times New Roman"/>
          <w:color w:val="2A2A2C"/>
          <w:sz w:val="24"/>
          <w:szCs w:val="24"/>
          <w:shd w:val="clear" w:color="auto" w:fill="FFFFFF"/>
        </w:rPr>
        <w:t xml:space="preserve"> </w:t>
      </w:r>
      <w:r w:rsidRPr="00471E9F">
        <w:rPr>
          <w:rFonts w:ascii="Times New Roman" w:hAnsi="Times New Roman" w:cs="Times New Roman"/>
          <w:sz w:val="24"/>
          <w:szCs w:val="24"/>
        </w:rPr>
        <w:t xml:space="preserve">Изобретатель громоотвода и редактор газеты такую честь заслужил благодаря тому, что вошел в число основателей Америки и на Декларации независимости стоит его подпись. Франклин считал, </w:t>
      </w:r>
      <w:r w:rsidRPr="00422928">
        <w:rPr>
          <w:rFonts w:ascii="Times New Roman" w:hAnsi="Times New Roman" w:cs="Times New Roman"/>
          <w:sz w:val="24"/>
          <w:szCs w:val="24"/>
          <w:u w:val="single"/>
        </w:rPr>
        <w:t>что богатство - это плод тяжелого труда, а это убеждение послужило основой знаменитой Американской мечты.</w:t>
      </w:r>
      <w:r w:rsidR="00AB491E" w:rsidRPr="00471E9F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="00AB491E" w:rsidRPr="00471E9F">
        <w:rPr>
          <w:rFonts w:ascii="Times New Roman" w:hAnsi="Times New Roman" w:cs="Times New Roman"/>
          <w:color w:val="000000"/>
          <w:spacing w:val="3"/>
          <w:sz w:val="24"/>
          <w:szCs w:val="24"/>
        </w:rPr>
        <w:t>Выражение "время - деньги" мы употребляем сегодня направо и налево, особо не задумываясь даже о его смысле, и уж тем более об авторстве. Крылатая фраза принадлежит Франклину, который считал, что для того, чтобы достойно жить, надо много трудиться и не тратить драгоценное время на пустые разговоры и выяснение отношений.</w:t>
      </w:r>
      <w:r w:rsidR="00AB491E" w:rsidRPr="00471E9F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471E9F">
        <w:rPr>
          <w:rFonts w:ascii="Times New Roman" w:hAnsi="Times New Roman" w:cs="Times New Roman"/>
          <w:sz w:val="24"/>
          <w:szCs w:val="24"/>
        </w:rPr>
        <w:t xml:space="preserve">Также с помощью его типографских навыков напечатали первую американскую валюту. </w:t>
      </w:r>
    </w:p>
    <w:p w:rsidR="00471E9F" w:rsidRPr="00471E9F" w:rsidRDefault="00260300" w:rsidP="00471E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0300">
        <w:rPr>
          <w:rFonts w:ascii="Times New Roman" w:hAnsi="Times New Roman" w:cs="Times New Roman"/>
          <w:sz w:val="24"/>
          <w:szCs w:val="24"/>
          <w:u w:val="single"/>
        </w:rPr>
        <w:t>Сколько живет купюра?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D9D" w:rsidRPr="00471E9F">
        <w:rPr>
          <w:rFonts w:ascii="Times New Roman" w:hAnsi="Times New Roman" w:cs="Times New Roman"/>
          <w:sz w:val="24"/>
          <w:szCs w:val="24"/>
        </w:rPr>
        <w:t xml:space="preserve">Интересным может стать тот факт, что банкноту доллара можно сложить вдоль и поперек четыре тысячи раз. По данным Федерального резерва известно, что долларовая банкнота "живет" около 22 месяцев, пятидолларовая - 2 года, десятидолларовая - 3 года, двадцатидолларовая - 4 года, а пятидесяти- и стодолларовые - целых 9 лет. Монеты же в свою очередь являются более долговечными и могут использоваться около трех десятков лет. Некоторых очень интересует, почему на обратной стороне банкноты в один доллар изображена пирамида. Ответ на этот вопрос следующий: </w:t>
      </w:r>
      <w:r w:rsidR="00382D9D" w:rsidRPr="009A573D">
        <w:rPr>
          <w:rFonts w:ascii="Times New Roman" w:hAnsi="Times New Roman" w:cs="Times New Roman"/>
          <w:sz w:val="24"/>
          <w:szCs w:val="24"/>
          <w:u w:val="single"/>
        </w:rPr>
        <w:t>пирамида - это часть гербовой печати Америки. Пирамида символизирует силу и могущество, а 13 ступеней - это штаты государства.</w:t>
      </w:r>
      <w:r w:rsidR="00382D9D" w:rsidRPr="00471E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573D" w:rsidRDefault="00382D9D" w:rsidP="00471E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E9F">
        <w:rPr>
          <w:rFonts w:ascii="Times New Roman" w:hAnsi="Times New Roman" w:cs="Times New Roman"/>
          <w:sz w:val="24"/>
          <w:szCs w:val="24"/>
        </w:rPr>
        <w:t xml:space="preserve">Удивительно также, что в нескольких городах США есть собственная валюта. </w:t>
      </w:r>
      <w:r w:rsidRPr="000B2BE8">
        <w:rPr>
          <w:rFonts w:ascii="Times New Roman" w:hAnsi="Times New Roman" w:cs="Times New Roman"/>
          <w:sz w:val="24"/>
          <w:szCs w:val="24"/>
          <w:u w:val="single"/>
        </w:rPr>
        <w:t>Первым городом, который создал собственную валюту, считается Итака.</w:t>
      </w:r>
      <w:r w:rsidRPr="00471E9F">
        <w:rPr>
          <w:rFonts w:ascii="Times New Roman" w:hAnsi="Times New Roman" w:cs="Times New Roman"/>
          <w:sz w:val="24"/>
          <w:szCs w:val="24"/>
        </w:rPr>
        <w:t xml:space="preserve"> В 1991 году Пол </w:t>
      </w:r>
      <w:proofErr w:type="spellStart"/>
      <w:proofErr w:type="gramStart"/>
      <w:r w:rsidRPr="00471E9F">
        <w:rPr>
          <w:rFonts w:ascii="Times New Roman" w:hAnsi="Times New Roman" w:cs="Times New Roman"/>
          <w:sz w:val="24"/>
          <w:szCs w:val="24"/>
        </w:rPr>
        <w:t>Гловер</w:t>
      </w:r>
      <w:proofErr w:type="spellEnd"/>
      <w:proofErr w:type="gramEnd"/>
      <w:r w:rsidRPr="00471E9F">
        <w:rPr>
          <w:rFonts w:ascii="Times New Roman" w:hAnsi="Times New Roman" w:cs="Times New Roman"/>
          <w:sz w:val="24"/>
          <w:szCs w:val="24"/>
        </w:rPr>
        <w:t xml:space="preserve"> и его преемники придумали </w:t>
      </w:r>
      <w:proofErr w:type="spellStart"/>
      <w:r w:rsidRPr="00471E9F">
        <w:rPr>
          <w:rFonts w:ascii="Times New Roman" w:hAnsi="Times New Roman" w:cs="Times New Roman"/>
          <w:sz w:val="24"/>
          <w:szCs w:val="24"/>
        </w:rPr>
        <w:t>итакские</w:t>
      </w:r>
      <w:proofErr w:type="spellEnd"/>
      <w:r w:rsidRPr="00471E9F">
        <w:rPr>
          <w:rFonts w:ascii="Times New Roman" w:hAnsi="Times New Roman" w:cs="Times New Roman"/>
          <w:sz w:val="24"/>
          <w:szCs w:val="24"/>
        </w:rPr>
        <w:t xml:space="preserve"> часы. </w:t>
      </w:r>
      <w:proofErr w:type="spellStart"/>
      <w:r w:rsidRPr="00471E9F">
        <w:rPr>
          <w:rFonts w:ascii="Times New Roman" w:hAnsi="Times New Roman" w:cs="Times New Roman"/>
          <w:sz w:val="24"/>
          <w:szCs w:val="24"/>
        </w:rPr>
        <w:t>Итакский</w:t>
      </w:r>
      <w:proofErr w:type="spellEnd"/>
      <w:r w:rsidRPr="00471E9F">
        <w:rPr>
          <w:rFonts w:ascii="Times New Roman" w:hAnsi="Times New Roman" w:cs="Times New Roman"/>
          <w:sz w:val="24"/>
          <w:szCs w:val="24"/>
        </w:rPr>
        <w:t xml:space="preserve"> час приравнивался к десяти долларам. Деньги названы часами, чтобы люди помнили о том, что </w:t>
      </w:r>
      <w:r w:rsidRPr="000B2BE8">
        <w:rPr>
          <w:rFonts w:ascii="Times New Roman" w:hAnsi="Times New Roman" w:cs="Times New Roman"/>
          <w:sz w:val="24"/>
          <w:szCs w:val="24"/>
          <w:u w:val="single"/>
        </w:rPr>
        <w:t>валюта - это плата за труд</w:t>
      </w:r>
      <w:r w:rsidRPr="00471E9F">
        <w:rPr>
          <w:rFonts w:ascii="Times New Roman" w:hAnsi="Times New Roman" w:cs="Times New Roman"/>
          <w:sz w:val="24"/>
          <w:szCs w:val="24"/>
        </w:rPr>
        <w:t xml:space="preserve">. Кроме Итаки собственными валютами пользуются города Мэдисон, </w:t>
      </w:r>
      <w:proofErr w:type="spellStart"/>
      <w:r w:rsidRPr="00471E9F">
        <w:rPr>
          <w:rFonts w:ascii="Times New Roman" w:hAnsi="Times New Roman" w:cs="Times New Roman"/>
          <w:sz w:val="24"/>
          <w:szCs w:val="24"/>
        </w:rPr>
        <w:t>Корваллис</w:t>
      </w:r>
      <w:proofErr w:type="spellEnd"/>
      <w:r w:rsidRPr="00471E9F">
        <w:rPr>
          <w:rFonts w:ascii="Times New Roman" w:hAnsi="Times New Roman" w:cs="Times New Roman"/>
          <w:sz w:val="24"/>
          <w:szCs w:val="24"/>
        </w:rPr>
        <w:t xml:space="preserve"> и Траверс Сити. </w:t>
      </w:r>
    </w:p>
    <w:p w:rsidR="00471E9F" w:rsidRPr="00471E9F" w:rsidRDefault="00382D9D" w:rsidP="00471E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E9F">
        <w:rPr>
          <w:rFonts w:ascii="Times New Roman" w:hAnsi="Times New Roman" w:cs="Times New Roman"/>
          <w:sz w:val="24"/>
          <w:szCs w:val="24"/>
        </w:rPr>
        <w:t xml:space="preserve">Вы знали, что существует купюра достоинством в десять тысяч долларов? Вообще на сегодняшний день самая крупная купюра - это 100 долларовая, но раньше выпускались и </w:t>
      </w:r>
      <w:proofErr w:type="gramStart"/>
      <w:r w:rsidRPr="00471E9F">
        <w:rPr>
          <w:rFonts w:ascii="Times New Roman" w:hAnsi="Times New Roman" w:cs="Times New Roman"/>
          <w:sz w:val="24"/>
          <w:szCs w:val="24"/>
        </w:rPr>
        <w:t>тысячные</w:t>
      </w:r>
      <w:proofErr w:type="gramEnd"/>
      <w:r w:rsidRPr="00471E9F">
        <w:rPr>
          <w:rFonts w:ascii="Times New Roman" w:hAnsi="Times New Roman" w:cs="Times New Roman"/>
          <w:sz w:val="24"/>
          <w:szCs w:val="24"/>
        </w:rPr>
        <w:t xml:space="preserve"> и пятитысячные и даже десятитысячные. В 1969 году их прекратили печатать, так как не было в этом особой необходимости. Некоторые такие купюры до сих пор </w:t>
      </w:r>
      <w:r w:rsidRPr="000B2BE8">
        <w:rPr>
          <w:rFonts w:ascii="Times New Roman" w:hAnsi="Times New Roman" w:cs="Times New Roman"/>
          <w:sz w:val="24"/>
          <w:szCs w:val="24"/>
          <w:u w:val="single"/>
        </w:rPr>
        <w:t>существуют и считаются законным средством оплаты</w:t>
      </w:r>
      <w:r w:rsidRPr="00471E9F">
        <w:rPr>
          <w:rFonts w:ascii="Times New Roman" w:hAnsi="Times New Roman" w:cs="Times New Roman"/>
          <w:sz w:val="24"/>
          <w:szCs w:val="24"/>
        </w:rPr>
        <w:t xml:space="preserve">. Но большая их часть находится в руках коллекционеров. </w:t>
      </w:r>
    </w:p>
    <w:p w:rsidR="000959FC" w:rsidRPr="00471E9F" w:rsidRDefault="00382D9D" w:rsidP="00471E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E9F">
        <w:rPr>
          <w:rFonts w:ascii="Times New Roman" w:hAnsi="Times New Roman" w:cs="Times New Roman"/>
          <w:sz w:val="24"/>
          <w:szCs w:val="24"/>
        </w:rPr>
        <w:t xml:space="preserve">Странным считается факт, что </w:t>
      </w:r>
      <w:r w:rsidRPr="000B2BE8">
        <w:rPr>
          <w:rFonts w:ascii="Times New Roman" w:hAnsi="Times New Roman" w:cs="Times New Roman"/>
          <w:sz w:val="24"/>
          <w:szCs w:val="24"/>
          <w:u w:val="single"/>
        </w:rPr>
        <w:t>денег для игры в "Монополию" выпускается больше, чем настоящих денег</w:t>
      </w:r>
      <w:r w:rsidRPr="00471E9F">
        <w:rPr>
          <w:rFonts w:ascii="Times New Roman" w:hAnsi="Times New Roman" w:cs="Times New Roman"/>
          <w:sz w:val="24"/>
          <w:szCs w:val="24"/>
        </w:rPr>
        <w:t xml:space="preserve">. Хоть это больше похоже на выдумку, данный факт является абсолютной правдой. Производители игры заявили, что </w:t>
      </w:r>
      <w:r w:rsidRPr="000B2BE8">
        <w:rPr>
          <w:rFonts w:ascii="Times New Roman" w:hAnsi="Times New Roman" w:cs="Times New Roman"/>
          <w:sz w:val="24"/>
          <w:szCs w:val="24"/>
          <w:u w:val="single"/>
        </w:rPr>
        <w:t>каждый год для игры печатается купюр на сумму 30 миллиардов долларов</w:t>
      </w:r>
      <w:r w:rsidRPr="00471E9F">
        <w:rPr>
          <w:rFonts w:ascii="Times New Roman" w:hAnsi="Times New Roman" w:cs="Times New Roman"/>
          <w:sz w:val="24"/>
          <w:szCs w:val="24"/>
        </w:rPr>
        <w:t>. В то время как Бюро печати и гравировки выпустило в прошлом году реальных денег на сумму 974 миллионов долларов.</w:t>
      </w:r>
    </w:p>
    <w:p w:rsidR="00471E9F" w:rsidRPr="00471E9F" w:rsidRDefault="00471E9F" w:rsidP="00471E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BE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Доллар США</w:t>
      </w:r>
      <w:r w:rsidRPr="000B2BE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считает</w:t>
      </w:r>
      <w:r w:rsidRPr="000B2BE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ся уникальной валютой</w:t>
      </w:r>
      <w:r w:rsidRPr="00471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Он стал призером сразу в нескольких номинациях. Кроме того, что гордое имя "доллар" носит валюта 27 государств, доллар США: </w:t>
      </w:r>
      <w:r w:rsidRPr="000B2BE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является самой консервативной валютой - дизайн купюр сохранился с начала века без существенных изменений</w:t>
      </w:r>
      <w:r w:rsidRPr="00471E9F">
        <w:rPr>
          <w:rFonts w:ascii="Times New Roman" w:hAnsi="Times New Roman" w:cs="Times New Roman"/>
          <w:sz w:val="24"/>
          <w:szCs w:val="24"/>
          <w:shd w:val="clear" w:color="auto" w:fill="FFFFFF"/>
        </w:rPr>
        <w:t>; является самой 'однообразной' валютой - все куп</w:t>
      </w:r>
      <w:bookmarkStart w:id="0" w:name="_GoBack"/>
      <w:bookmarkEnd w:id="0"/>
      <w:r w:rsidRPr="00471E9F">
        <w:rPr>
          <w:rFonts w:ascii="Times New Roman" w:hAnsi="Times New Roman" w:cs="Times New Roman"/>
          <w:sz w:val="24"/>
          <w:szCs w:val="24"/>
          <w:shd w:val="clear" w:color="auto" w:fill="FFFFFF"/>
        </w:rPr>
        <w:t>юры одинакового размера, отличаются лишь номиналами и портретами президентов США; является самой подделываемой валютой.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B2BE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В США запрещено использовать на банкнотах портреты живых людей.</w:t>
      </w:r>
      <w:r w:rsidRPr="000B2BE8">
        <w:rPr>
          <w:rFonts w:ascii="Verdana" w:hAnsi="Verdana"/>
          <w:color w:val="663300"/>
          <w:sz w:val="20"/>
          <w:szCs w:val="20"/>
          <w:u w:val="single"/>
          <w:shd w:val="clear" w:color="auto" w:fill="FFFFFF"/>
        </w:rPr>
        <w:br/>
      </w:r>
    </w:p>
    <w:sectPr w:rsidR="00471E9F" w:rsidRPr="00471E9F" w:rsidSect="00382D9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9D"/>
    <w:rsid w:val="000959FC"/>
    <w:rsid w:val="000B2BE8"/>
    <w:rsid w:val="00260300"/>
    <w:rsid w:val="00382D9D"/>
    <w:rsid w:val="00422928"/>
    <w:rsid w:val="00471E9F"/>
    <w:rsid w:val="009A573D"/>
    <w:rsid w:val="00AB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DBFAF-2E4A-4CD9-AC21-5B6D5DEB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4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1288C-E9AA-4FCC-B3AD-C08DDF1CE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</cp:revision>
  <dcterms:created xsi:type="dcterms:W3CDTF">2020-11-12T12:19:00Z</dcterms:created>
  <dcterms:modified xsi:type="dcterms:W3CDTF">2020-11-12T13:34:00Z</dcterms:modified>
</cp:coreProperties>
</file>