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EA607" w14:textId="77777777" w:rsidR="00A05502" w:rsidRPr="004C365D" w:rsidRDefault="00A05502" w:rsidP="00A05502">
      <w:pPr>
        <w:spacing w:after="0"/>
        <w:ind w:left="466"/>
        <w:rPr>
          <w:sz w:val="20"/>
          <w:szCs w:val="20"/>
        </w:rPr>
      </w:pPr>
      <w:r w:rsidRPr="004C365D">
        <w:rPr>
          <w:rFonts w:ascii="Times New Roman" w:eastAsia="Times New Roman" w:hAnsi="Times New Roman" w:cs="Times New Roman"/>
          <w:sz w:val="44"/>
          <w:szCs w:val="20"/>
        </w:rPr>
        <w:t xml:space="preserve">IOT </w:t>
      </w:r>
      <w:proofErr w:type="gramStart"/>
      <w:r w:rsidRPr="004C365D">
        <w:rPr>
          <w:rFonts w:ascii="Times New Roman" w:eastAsia="Times New Roman" w:hAnsi="Times New Roman" w:cs="Times New Roman"/>
          <w:sz w:val="44"/>
          <w:szCs w:val="20"/>
        </w:rPr>
        <w:t>BASED  SMART</w:t>
      </w:r>
      <w:proofErr w:type="gramEnd"/>
      <w:r w:rsidRPr="004C365D">
        <w:rPr>
          <w:rFonts w:ascii="Times New Roman" w:eastAsia="Times New Roman" w:hAnsi="Times New Roman" w:cs="Times New Roman"/>
          <w:sz w:val="44"/>
          <w:szCs w:val="20"/>
        </w:rPr>
        <w:t xml:space="preserve"> WATER MANAGEMENT</w:t>
      </w:r>
    </w:p>
    <w:p w14:paraId="1994276C" w14:textId="77777777" w:rsidR="00A05502" w:rsidRDefault="00A05502" w:rsidP="00A05502">
      <w:pPr>
        <w:spacing w:after="0"/>
        <w:ind w:left="40"/>
        <w:jc w:val="center"/>
      </w:pPr>
      <w:r>
        <w:rPr>
          <w:rFonts w:ascii="Times New Roman" w:eastAsia="Times New Roman" w:hAnsi="Times New Roman" w:cs="Times New Roman"/>
          <w:sz w:val="23"/>
        </w:rPr>
        <w:t xml:space="preserve"> </w:t>
      </w:r>
    </w:p>
    <w:p w14:paraId="63B91BA5" w14:textId="77777777" w:rsidR="00A05502" w:rsidRDefault="00A05502" w:rsidP="00A05502">
      <w:pPr>
        <w:spacing w:after="0"/>
        <w:ind w:left="40"/>
        <w:jc w:val="center"/>
      </w:pPr>
      <w:r>
        <w:rPr>
          <w:rFonts w:ascii="Times New Roman" w:eastAsia="Times New Roman" w:hAnsi="Times New Roman" w:cs="Times New Roman"/>
          <w:sz w:val="23"/>
        </w:rPr>
        <w:t xml:space="preserve"> </w:t>
      </w:r>
    </w:p>
    <w:p w14:paraId="4F6678BC" w14:textId="77777777" w:rsidR="00A05502" w:rsidRDefault="00A05502" w:rsidP="00A05502">
      <w:pPr>
        <w:spacing w:after="90"/>
        <w:ind w:left="14" w:right="23" w:hanging="10"/>
        <w:jc w:val="center"/>
        <w:rPr>
          <w:sz w:val="48"/>
          <w:szCs w:val="48"/>
        </w:rPr>
      </w:pPr>
      <w:r>
        <w:rPr>
          <w:rFonts w:ascii="Times New Roman" w:eastAsia="Times New Roman" w:hAnsi="Times New Roman" w:cs="Times New Roman"/>
          <w:sz w:val="48"/>
          <w:szCs w:val="48"/>
        </w:rPr>
        <w:t xml:space="preserve">A Project report submitted in partial fulfilment of the requirements for the degree of B. Tech in Information Technology </w:t>
      </w:r>
    </w:p>
    <w:p w14:paraId="29329E70" w14:textId="77777777" w:rsidR="00A05502" w:rsidRDefault="00A05502" w:rsidP="00A05502">
      <w:pPr>
        <w:spacing w:after="0"/>
        <w:ind w:left="40"/>
        <w:jc w:val="center"/>
        <w:rPr>
          <w:sz w:val="48"/>
          <w:szCs w:val="48"/>
        </w:rPr>
      </w:pPr>
      <w:r>
        <w:rPr>
          <w:rFonts w:ascii="Times New Roman" w:eastAsia="Times New Roman" w:hAnsi="Times New Roman" w:cs="Times New Roman"/>
          <w:sz w:val="48"/>
          <w:szCs w:val="48"/>
        </w:rPr>
        <w:t xml:space="preserve"> </w:t>
      </w:r>
    </w:p>
    <w:p w14:paraId="15F4F5DF" w14:textId="77777777" w:rsidR="00A05502" w:rsidRDefault="00A05502" w:rsidP="00A05502">
      <w:pPr>
        <w:spacing w:after="3"/>
        <w:ind w:left="14" w:right="21" w:hanging="10"/>
        <w:jc w:val="center"/>
        <w:rPr>
          <w:sz w:val="48"/>
          <w:szCs w:val="48"/>
        </w:rPr>
      </w:pPr>
      <w:r>
        <w:rPr>
          <w:rFonts w:ascii="Times New Roman" w:eastAsia="Times New Roman" w:hAnsi="Times New Roman" w:cs="Times New Roman"/>
          <w:sz w:val="48"/>
          <w:szCs w:val="48"/>
        </w:rPr>
        <w:t xml:space="preserve">By </w:t>
      </w:r>
    </w:p>
    <w:p w14:paraId="718934EA" w14:textId="77777777" w:rsidR="00A05502" w:rsidRDefault="00A05502" w:rsidP="00A05502">
      <w:pPr>
        <w:spacing w:after="0"/>
        <w:ind w:left="49"/>
        <w:jc w:val="center"/>
        <w:rPr>
          <w:sz w:val="48"/>
          <w:szCs w:val="48"/>
        </w:rPr>
      </w:pPr>
      <w:r>
        <w:rPr>
          <w:rFonts w:ascii="Times New Roman" w:eastAsia="Times New Roman" w:hAnsi="Times New Roman" w:cs="Times New Roman"/>
          <w:sz w:val="52"/>
          <w:szCs w:val="48"/>
        </w:rPr>
        <w:t xml:space="preserve"> </w:t>
      </w:r>
    </w:p>
    <w:p w14:paraId="37BFEB18" w14:textId="77777777" w:rsidR="00A05502" w:rsidRDefault="00A05502" w:rsidP="00A05502">
      <w:pPr>
        <w:spacing w:after="0"/>
        <w:ind w:left="40"/>
        <w:jc w:val="center"/>
        <w:rPr>
          <w:sz w:val="48"/>
          <w:szCs w:val="48"/>
        </w:rPr>
      </w:pPr>
      <w:r>
        <w:rPr>
          <w:sz w:val="48"/>
          <w:szCs w:val="48"/>
        </w:rPr>
        <w:t>T. RAMYABHARATHI (513221205014)</w:t>
      </w:r>
    </w:p>
    <w:p w14:paraId="58AADBBF" w14:textId="77777777" w:rsidR="00A05502" w:rsidRDefault="00A05502" w:rsidP="00A05502">
      <w:pPr>
        <w:spacing w:after="3"/>
        <w:ind w:left="14" w:right="25" w:hanging="10"/>
        <w:jc w:val="center"/>
        <w:rPr>
          <w:sz w:val="48"/>
          <w:szCs w:val="48"/>
        </w:rPr>
      </w:pPr>
    </w:p>
    <w:p w14:paraId="2DBD1B09" w14:textId="77777777" w:rsidR="00A05502" w:rsidRDefault="00A05502" w:rsidP="00A05502">
      <w:pPr>
        <w:spacing w:after="3"/>
        <w:ind w:left="14" w:right="25" w:hanging="10"/>
        <w:jc w:val="center"/>
        <w:rPr>
          <w:sz w:val="48"/>
          <w:szCs w:val="48"/>
        </w:rPr>
      </w:pPr>
      <w:r>
        <w:rPr>
          <w:rFonts w:ascii="Times New Roman" w:eastAsia="Times New Roman" w:hAnsi="Times New Roman" w:cs="Times New Roman"/>
          <w:sz w:val="48"/>
          <w:szCs w:val="48"/>
        </w:rPr>
        <w:t xml:space="preserve">Under the supervision of </w:t>
      </w:r>
    </w:p>
    <w:p w14:paraId="4AC2EA48" w14:textId="77777777" w:rsidR="00A05502" w:rsidRDefault="00A05502" w:rsidP="00A05502">
      <w:pPr>
        <w:spacing w:after="13"/>
        <w:ind w:left="98"/>
        <w:jc w:val="center"/>
        <w:rPr>
          <w:sz w:val="48"/>
          <w:szCs w:val="48"/>
        </w:rPr>
      </w:pPr>
      <w:r>
        <w:rPr>
          <w:rFonts w:ascii="Times New Roman" w:eastAsia="Times New Roman" w:hAnsi="Times New Roman" w:cs="Times New Roman"/>
          <w:sz w:val="48"/>
          <w:szCs w:val="48"/>
        </w:rPr>
        <w:t xml:space="preserve">  </w:t>
      </w:r>
      <w:r>
        <w:rPr>
          <w:rFonts w:ascii="Times New Roman" w:eastAsia="Times New Roman" w:hAnsi="Times New Roman" w:cs="Times New Roman"/>
          <w:sz w:val="52"/>
          <w:szCs w:val="48"/>
        </w:rPr>
        <w:t xml:space="preserve">Professor &amp; HOD  </w:t>
      </w:r>
    </w:p>
    <w:p w14:paraId="32A2A6F8" w14:textId="77777777" w:rsidR="00A05502" w:rsidRDefault="00A05502" w:rsidP="00A05502">
      <w:pPr>
        <w:rPr>
          <w:rFonts w:ascii="Times New Roman" w:eastAsia="Times New Roman" w:hAnsi="Times New Roman" w:cs="Times New Roman"/>
          <w:sz w:val="52"/>
          <w:szCs w:val="48"/>
        </w:rPr>
      </w:pPr>
      <w:r>
        <w:rPr>
          <w:rFonts w:ascii="Times New Roman" w:eastAsia="Times New Roman" w:hAnsi="Times New Roman" w:cs="Times New Roman"/>
          <w:sz w:val="52"/>
          <w:szCs w:val="48"/>
        </w:rPr>
        <w:t>Department of Information Technology</w:t>
      </w:r>
    </w:p>
    <w:p w14:paraId="7FF602D0" w14:textId="68B7F4E5" w:rsidR="00A05502" w:rsidRDefault="00A05502">
      <w:r>
        <w:br w:type="page"/>
      </w:r>
    </w:p>
    <w:p w14:paraId="5516C437" w14:textId="77777777" w:rsidR="00A05502" w:rsidRPr="004C365D" w:rsidRDefault="00A05502" w:rsidP="00A05502">
      <w:pPr>
        <w:rPr>
          <w:sz w:val="56"/>
          <w:szCs w:val="56"/>
          <w:u w:val="double"/>
        </w:rPr>
      </w:pPr>
      <w:r w:rsidRPr="004C365D">
        <w:rPr>
          <w:rFonts w:ascii="Times New Roman" w:eastAsia="Times New Roman" w:hAnsi="Times New Roman" w:cs="Times New Roman"/>
          <w:sz w:val="56"/>
          <w:szCs w:val="56"/>
          <w:u w:val="double"/>
        </w:rPr>
        <w:lastRenderedPageBreak/>
        <w:t>SMART WATER MANAGEMENT</w:t>
      </w:r>
    </w:p>
    <w:p w14:paraId="65725CAD" w14:textId="55C8BCFC" w:rsidR="00A05502" w:rsidRDefault="00A05502" w:rsidP="00A05502">
      <w:pPr>
        <w:rPr>
          <w:sz w:val="48"/>
          <w:szCs w:val="48"/>
        </w:rPr>
      </w:pPr>
      <w:r>
        <w:rPr>
          <w:sz w:val="48"/>
          <w:szCs w:val="48"/>
        </w:rPr>
        <w:t xml:space="preserve">PHASE </w:t>
      </w:r>
      <w:proofErr w:type="gramStart"/>
      <w:r>
        <w:rPr>
          <w:sz w:val="48"/>
          <w:szCs w:val="48"/>
        </w:rPr>
        <w:t>4</w:t>
      </w:r>
      <w:r>
        <w:rPr>
          <w:sz w:val="48"/>
          <w:szCs w:val="48"/>
        </w:rPr>
        <w:t xml:space="preserve"> :</w:t>
      </w:r>
      <w:proofErr w:type="gramEnd"/>
      <w:r>
        <w:rPr>
          <w:sz w:val="48"/>
          <w:szCs w:val="48"/>
        </w:rPr>
        <w:t xml:space="preserve"> DEVELOPMENT PART – </w:t>
      </w:r>
      <w:r>
        <w:rPr>
          <w:sz w:val="48"/>
          <w:szCs w:val="48"/>
        </w:rPr>
        <w:t>2</w:t>
      </w:r>
    </w:p>
    <w:p w14:paraId="23EC43EC" w14:textId="77777777" w:rsidR="00A05502" w:rsidRDefault="00A05502" w:rsidP="00A05502">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r w:rsidRPr="00A05502">
        <w:rPr>
          <w:rFonts w:ascii="Times New Roman" w:eastAsia="Times New Roman" w:hAnsi="Times New Roman" w:cs="Times New Roman"/>
          <w:b/>
          <w:bCs/>
          <w:kern w:val="0"/>
          <w:sz w:val="40"/>
          <w:szCs w:val="40"/>
          <w14:ligatures w14:val="none"/>
        </w:rPr>
        <w:t>Hardware Setup</w:t>
      </w:r>
    </w:p>
    <w:p w14:paraId="7950FE85" w14:textId="77777777" w:rsidR="00A05502" w:rsidRPr="00A05502" w:rsidRDefault="00A05502" w:rsidP="00A0550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05502">
        <w:rPr>
          <w:rFonts w:ascii="Times New Roman" w:eastAsia="Times New Roman" w:hAnsi="Times New Roman" w:cs="Times New Roman"/>
          <w:kern w:val="0"/>
          <w:sz w:val="28"/>
          <w:szCs w:val="28"/>
          <w14:ligatures w14:val="none"/>
        </w:rPr>
        <w:t>Before diving into the Hardware &amp; Software setup, it is important to first understand what the project is intended to do? Way before starting my IoT &amp; Robotics journey I always wanted to solve the </w:t>
      </w:r>
      <w:r w:rsidRPr="00A05502">
        <w:rPr>
          <w:rFonts w:ascii="Times New Roman" w:eastAsia="Times New Roman" w:hAnsi="Times New Roman" w:cs="Times New Roman"/>
          <w:b/>
          <w:bCs/>
          <w:kern w:val="0"/>
          <w:sz w:val="28"/>
          <w:szCs w:val="28"/>
          <w14:ligatures w14:val="none"/>
        </w:rPr>
        <w:t>problem of overflowing water tanks.</w:t>
      </w:r>
    </w:p>
    <w:p w14:paraId="33411DE5" w14:textId="77777777" w:rsidR="00A05502" w:rsidRPr="00A05502" w:rsidRDefault="00A05502" w:rsidP="00A0550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05502">
        <w:rPr>
          <w:rFonts w:ascii="Times New Roman" w:eastAsia="Times New Roman" w:hAnsi="Times New Roman" w:cs="Times New Roman"/>
          <w:kern w:val="0"/>
          <w:sz w:val="28"/>
          <w:szCs w:val="28"/>
          <w14:ligatures w14:val="none"/>
        </w:rPr>
        <w:t>So, after understanding what do </w:t>
      </w:r>
      <w:r w:rsidRPr="00A05502">
        <w:rPr>
          <w:rFonts w:ascii="Times New Roman" w:eastAsia="Times New Roman" w:hAnsi="Times New Roman" w:cs="Times New Roman"/>
          <w:b/>
          <w:bCs/>
          <w:kern w:val="0"/>
          <w:sz w:val="28"/>
          <w:szCs w:val="28"/>
          <w14:ligatures w14:val="none"/>
        </w:rPr>
        <w:t>Internet of Things &amp; Machine Learning</w:t>
      </w:r>
      <w:r w:rsidRPr="00A05502">
        <w:rPr>
          <w:rFonts w:ascii="Times New Roman" w:eastAsia="Times New Roman" w:hAnsi="Times New Roman" w:cs="Times New Roman"/>
          <w:kern w:val="0"/>
          <w:sz w:val="28"/>
          <w:szCs w:val="28"/>
          <w14:ligatures w14:val="none"/>
        </w:rPr>
        <w:t> means I thought of making a project which will eliminate this traditional problem to the full extent. But I was startled to see that there were already thousands of projects covering this area. Almost every sensor out there has been used in these projects.</w:t>
      </w:r>
    </w:p>
    <w:p w14:paraId="6424A20C" w14:textId="77777777" w:rsidR="00A05502" w:rsidRPr="00A05502" w:rsidRDefault="00A05502" w:rsidP="00A0550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05502">
        <w:rPr>
          <w:rFonts w:ascii="Times New Roman" w:eastAsia="Times New Roman" w:hAnsi="Times New Roman" w:cs="Times New Roman"/>
          <w:kern w:val="0"/>
          <w:sz w:val="28"/>
          <w:szCs w:val="28"/>
          <w14:ligatures w14:val="none"/>
        </w:rPr>
        <w:t>I think all of the projects which were made earlier have the following drawbacks:</w:t>
      </w:r>
    </w:p>
    <w:p w14:paraId="6C69879D" w14:textId="77777777" w:rsidR="00A05502" w:rsidRPr="00A05502" w:rsidRDefault="00A05502" w:rsidP="00A05502">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05502">
        <w:rPr>
          <w:rFonts w:ascii="Times New Roman" w:eastAsia="Times New Roman" w:hAnsi="Times New Roman" w:cs="Times New Roman"/>
          <w:kern w:val="0"/>
          <w:sz w:val="28"/>
          <w:szCs w:val="28"/>
          <w14:ligatures w14:val="none"/>
        </w:rPr>
        <w:t xml:space="preserve">In the real world </w:t>
      </w:r>
      <w:proofErr w:type="gramStart"/>
      <w:r w:rsidRPr="00A05502">
        <w:rPr>
          <w:rFonts w:ascii="Times New Roman" w:eastAsia="Times New Roman" w:hAnsi="Times New Roman" w:cs="Times New Roman"/>
          <w:kern w:val="0"/>
          <w:sz w:val="28"/>
          <w:szCs w:val="28"/>
          <w14:ligatures w14:val="none"/>
        </w:rPr>
        <w:t>scenario</w:t>
      </w:r>
      <w:proofErr w:type="gramEnd"/>
      <w:r w:rsidRPr="00A05502">
        <w:rPr>
          <w:rFonts w:ascii="Times New Roman" w:eastAsia="Times New Roman" w:hAnsi="Times New Roman" w:cs="Times New Roman"/>
          <w:kern w:val="0"/>
          <w:sz w:val="28"/>
          <w:szCs w:val="28"/>
          <w14:ligatures w14:val="none"/>
        </w:rPr>
        <w:t xml:space="preserve"> the water supply chain, from the water source (</w:t>
      </w:r>
      <w:proofErr w:type="spellStart"/>
      <w:r w:rsidRPr="00A05502">
        <w:rPr>
          <w:rFonts w:ascii="Times New Roman" w:eastAsia="Times New Roman" w:hAnsi="Times New Roman" w:cs="Times New Roman"/>
          <w:kern w:val="0"/>
          <w:sz w:val="28"/>
          <w:szCs w:val="28"/>
          <w14:ligatures w14:val="none"/>
        </w:rPr>
        <w:t>eg</w:t>
      </w:r>
      <w:proofErr w:type="spellEnd"/>
      <w:r w:rsidRPr="00A05502">
        <w:rPr>
          <w:rFonts w:ascii="Times New Roman" w:eastAsia="Times New Roman" w:hAnsi="Times New Roman" w:cs="Times New Roman"/>
          <w:kern w:val="0"/>
          <w:sz w:val="28"/>
          <w:szCs w:val="28"/>
          <w14:ligatures w14:val="none"/>
        </w:rPr>
        <w:t xml:space="preserve"> dam, water facility) to water tanks in our home, is a very long one and we have to admit that </w:t>
      </w:r>
      <w:r w:rsidRPr="00A05502">
        <w:rPr>
          <w:rFonts w:ascii="Times New Roman" w:eastAsia="Times New Roman" w:hAnsi="Times New Roman" w:cs="Times New Roman"/>
          <w:b/>
          <w:bCs/>
          <w:kern w:val="0"/>
          <w:sz w:val="28"/>
          <w:szCs w:val="28"/>
          <w14:ligatures w14:val="none"/>
        </w:rPr>
        <w:t>the problem of water wastage starts from the initial end of the cycle and penetrates through the very last end of that cycle. </w:t>
      </w:r>
      <w:r w:rsidRPr="00A05502">
        <w:rPr>
          <w:rFonts w:ascii="Times New Roman" w:eastAsia="Times New Roman" w:hAnsi="Times New Roman" w:cs="Times New Roman"/>
          <w:kern w:val="0"/>
          <w:sz w:val="28"/>
          <w:szCs w:val="28"/>
          <w14:ligatures w14:val="none"/>
        </w:rPr>
        <w:t xml:space="preserve">All of the previous projects only focus on the very last end of the cycle </w:t>
      </w:r>
      <w:proofErr w:type="spellStart"/>
      <w:proofErr w:type="gramStart"/>
      <w:r w:rsidRPr="00A05502">
        <w:rPr>
          <w:rFonts w:ascii="Times New Roman" w:eastAsia="Times New Roman" w:hAnsi="Times New Roman" w:cs="Times New Roman"/>
          <w:kern w:val="0"/>
          <w:sz w:val="28"/>
          <w:szCs w:val="28"/>
          <w14:ligatures w14:val="none"/>
        </w:rPr>
        <w:t>ie</w:t>
      </w:r>
      <w:proofErr w:type="spellEnd"/>
      <w:proofErr w:type="gramEnd"/>
      <w:r w:rsidRPr="00A05502">
        <w:rPr>
          <w:rFonts w:ascii="Times New Roman" w:eastAsia="Times New Roman" w:hAnsi="Times New Roman" w:cs="Times New Roman"/>
          <w:kern w:val="0"/>
          <w:sz w:val="28"/>
          <w:szCs w:val="28"/>
          <w14:ligatures w14:val="none"/>
        </w:rPr>
        <w:t xml:space="preserve"> the project only deals with the water tanks of our homes.</w:t>
      </w:r>
    </w:p>
    <w:p w14:paraId="27848966" w14:textId="77777777" w:rsidR="00A05502" w:rsidRPr="00A05502" w:rsidRDefault="00A05502" w:rsidP="00A05502">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05502">
        <w:rPr>
          <w:rFonts w:ascii="Times New Roman" w:eastAsia="Times New Roman" w:hAnsi="Times New Roman" w:cs="Times New Roman"/>
          <w:kern w:val="0"/>
          <w:sz w:val="28"/>
          <w:szCs w:val="28"/>
          <w14:ligatures w14:val="none"/>
        </w:rPr>
        <w:t>The projects were </w:t>
      </w:r>
      <w:r w:rsidRPr="00A05502">
        <w:rPr>
          <w:rFonts w:ascii="Times New Roman" w:eastAsia="Times New Roman" w:hAnsi="Times New Roman" w:cs="Times New Roman"/>
          <w:b/>
          <w:bCs/>
          <w:kern w:val="0"/>
          <w:sz w:val="28"/>
          <w:szCs w:val="28"/>
          <w14:ligatures w14:val="none"/>
        </w:rPr>
        <w:t>almost passive</w:t>
      </w:r>
      <w:r w:rsidRPr="00A05502">
        <w:rPr>
          <w:rFonts w:ascii="Times New Roman" w:eastAsia="Times New Roman" w:hAnsi="Times New Roman" w:cs="Times New Roman"/>
          <w:kern w:val="0"/>
          <w:sz w:val="28"/>
          <w:szCs w:val="28"/>
          <w14:ligatures w14:val="none"/>
        </w:rPr>
        <w:t>. By passive I mean that they will monitor the water level and will turn the water motor off when the water reaches a certain level. This whole computation would be done within the microprocessor and the </w:t>
      </w:r>
      <w:r w:rsidRPr="00A05502">
        <w:rPr>
          <w:rFonts w:ascii="Times New Roman" w:eastAsia="Times New Roman" w:hAnsi="Times New Roman" w:cs="Times New Roman"/>
          <w:b/>
          <w:bCs/>
          <w:kern w:val="0"/>
          <w:sz w:val="28"/>
          <w:szCs w:val="28"/>
          <w14:ligatures w14:val="none"/>
        </w:rPr>
        <w:t>end-user can’t </w:t>
      </w:r>
      <w:r w:rsidRPr="00A05502">
        <w:rPr>
          <w:rFonts w:ascii="Times New Roman" w:eastAsia="Times New Roman" w:hAnsi="Times New Roman" w:cs="Times New Roman"/>
          <w:kern w:val="0"/>
          <w:sz w:val="28"/>
          <w:szCs w:val="28"/>
          <w14:ligatures w14:val="none"/>
        </w:rPr>
        <w:t>get to know what is happening inside the code at the moment!</w:t>
      </w:r>
    </w:p>
    <w:p w14:paraId="2297CF2B" w14:textId="77777777" w:rsidR="00A05502" w:rsidRPr="00A05502" w:rsidRDefault="00A05502" w:rsidP="00A05502">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05502">
        <w:rPr>
          <w:rFonts w:ascii="Times New Roman" w:eastAsia="Times New Roman" w:hAnsi="Times New Roman" w:cs="Times New Roman"/>
          <w:b/>
          <w:bCs/>
          <w:kern w:val="0"/>
          <w:sz w:val="28"/>
          <w:szCs w:val="28"/>
          <w14:ligatures w14:val="none"/>
        </w:rPr>
        <w:t>Less interactive</w:t>
      </w:r>
      <w:r w:rsidRPr="00A05502">
        <w:rPr>
          <w:rFonts w:ascii="Times New Roman" w:eastAsia="Times New Roman" w:hAnsi="Times New Roman" w:cs="Times New Roman"/>
          <w:kern w:val="0"/>
          <w:sz w:val="28"/>
          <w:szCs w:val="28"/>
          <w14:ligatures w14:val="none"/>
        </w:rPr>
        <w:t> projects. If one can provide some motion or life to the immobile projects then it will greatly enhance the chances of implementing the project in real life.</w:t>
      </w:r>
    </w:p>
    <w:p w14:paraId="34F3788B" w14:textId="77777777" w:rsidR="00A05502" w:rsidRPr="00A05502" w:rsidRDefault="00A05502" w:rsidP="00A05502">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05502">
        <w:rPr>
          <w:rFonts w:ascii="Times New Roman" w:eastAsia="Times New Roman" w:hAnsi="Times New Roman" w:cs="Times New Roman"/>
          <w:kern w:val="0"/>
          <w:sz w:val="28"/>
          <w:szCs w:val="28"/>
          <w14:ligatures w14:val="none"/>
        </w:rPr>
        <w:t>Very few of the projects use the concept of </w:t>
      </w:r>
      <w:r w:rsidRPr="00A05502">
        <w:rPr>
          <w:rFonts w:ascii="Times New Roman" w:eastAsia="Times New Roman" w:hAnsi="Times New Roman" w:cs="Times New Roman"/>
          <w:b/>
          <w:bCs/>
          <w:kern w:val="0"/>
          <w:sz w:val="28"/>
          <w:szCs w:val="28"/>
          <w14:ligatures w14:val="none"/>
        </w:rPr>
        <w:t>Machine Learning. </w:t>
      </w:r>
      <w:r w:rsidRPr="00A05502">
        <w:rPr>
          <w:rFonts w:ascii="Times New Roman" w:eastAsia="Times New Roman" w:hAnsi="Times New Roman" w:cs="Times New Roman"/>
          <w:kern w:val="0"/>
          <w:sz w:val="28"/>
          <w:szCs w:val="28"/>
          <w14:ligatures w14:val="none"/>
        </w:rPr>
        <w:t>Those who use the ML concepts are just using the pre-built easy structured graphs and anomaly detection things which actually don’t make much more sense!!</w:t>
      </w:r>
    </w:p>
    <w:p w14:paraId="4083C933" w14:textId="77777777" w:rsidR="00A05502" w:rsidRDefault="00A05502" w:rsidP="00A05502">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p>
    <w:p w14:paraId="1D50BFDC" w14:textId="77777777" w:rsidR="00A05502" w:rsidRPr="00A05502" w:rsidRDefault="00A05502" w:rsidP="00A05502">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05502">
        <w:rPr>
          <w:rFonts w:ascii="Times New Roman" w:eastAsia="Times New Roman" w:hAnsi="Times New Roman" w:cs="Times New Roman"/>
          <w:kern w:val="0"/>
          <w:sz w:val="28"/>
          <w:szCs w:val="28"/>
          <w14:ligatures w14:val="none"/>
        </w:rPr>
        <w:lastRenderedPageBreak/>
        <w:t>Apart from the basic sensors, I have used many different sensors. Be it a </w:t>
      </w:r>
      <w:r w:rsidRPr="00A05502">
        <w:rPr>
          <w:rFonts w:ascii="Times New Roman" w:eastAsia="Times New Roman" w:hAnsi="Times New Roman" w:cs="Times New Roman"/>
          <w:b/>
          <w:bCs/>
          <w:kern w:val="0"/>
          <w:sz w:val="28"/>
          <w:szCs w:val="28"/>
          <w14:ligatures w14:val="none"/>
        </w:rPr>
        <w:t>water flow sensor, solenoid valve,</w:t>
      </w:r>
      <w:r w:rsidRPr="00A05502">
        <w:rPr>
          <w:rFonts w:ascii="Times New Roman" w:eastAsia="Times New Roman" w:hAnsi="Times New Roman" w:cs="Times New Roman"/>
          <w:kern w:val="0"/>
          <w:sz w:val="28"/>
          <w:szCs w:val="28"/>
          <w14:ligatures w14:val="none"/>
        </w:rPr>
        <w:t> </w:t>
      </w:r>
      <w:r w:rsidRPr="00A05502">
        <w:rPr>
          <w:rFonts w:ascii="Times New Roman" w:eastAsia="Times New Roman" w:hAnsi="Times New Roman" w:cs="Times New Roman"/>
          <w:b/>
          <w:bCs/>
          <w:kern w:val="0"/>
          <w:sz w:val="28"/>
          <w:szCs w:val="28"/>
          <w14:ligatures w14:val="none"/>
        </w:rPr>
        <w:t>or an analog multiplexer IC (CD4051)</w:t>
      </w:r>
      <w:r w:rsidRPr="00A05502">
        <w:rPr>
          <w:rFonts w:ascii="Times New Roman" w:eastAsia="Times New Roman" w:hAnsi="Times New Roman" w:cs="Times New Roman"/>
          <w:kern w:val="0"/>
          <w:sz w:val="28"/>
          <w:szCs w:val="28"/>
          <w14:ligatures w14:val="none"/>
        </w:rPr>
        <w:t>, all these sensors helped me to almost nullify the water wastage through the whole water supply chain. In this manner, I focused on the whole water supply chain.</w:t>
      </w:r>
    </w:p>
    <w:p w14:paraId="3DDD20E8" w14:textId="77777777" w:rsidR="00A05502" w:rsidRPr="00A05502" w:rsidRDefault="00A05502" w:rsidP="00A05502">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05502">
        <w:rPr>
          <w:rFonts w:ascii="Times New Roman" w:eastAsia="Times New Roman" w:hAnsi="Times New Roman" w:cs="Times New Roman"/>
          <w:kern w:val="0"/>
          <w:sz w:val="28"/>
          <w:szCs w:val="28"/>
          <w14:ligatures w14:val="none"/>
        </w:rPr>
        <w:t xml:space="preserve">At every instance of the project execution, the end-user will be updated and informed about each major workflow. The project will talk with the user. </w:t>
      </w:r>
      <w:proofErr w:type="gramStart"/>
      <w:r w:rsidRPr="00A05502">
        <w:rPr>
          <w:rFonts w:ascii="Times New Roman" w:eastAsia="Times New Roman" w:hAnsi="Times New Roman" w:cs="Times New Roman"/>
          <w:kern w:val="0"/>
          <w:sz w:val="28"/>
          <w:szCs w:val="28"/>
          <w14:ligatures w14:val="none"/>
        </w:rPr>
        <w:t>Thus</w:t>
      </w:r>
      <w:proofErr w:type="gramEnd"/>
      <w:r w:rsidRPr="00A05502">
        <w:rPr>
          <w:rFonts w:ascii="Times New Roman" w:eastAsia="Times New Roman" w:hAnsi="Times New Roman" w:cs="Times New Roman"/>
          <w:kern w:val="0"/>
          <w:sz w:val="28"/>
          <w:szCs w:val="28"/>
          <w14:ligatures w14:val="none"/>
        </w:rPr>
        <w:t xml:space="preserve"> making the project </w:t>
      </w:r>
      <w:r w:rsidRPr="00A05502">
        <w:rPr>
          <w:rFonts w:ascii="Times New Roman" w:eastAsia="Times New Roman" w:hAnsi="Times New Roman" w:cs="Times New Roman"/>
          <w:b/>
          <w:bCs/>
          <w:kern w:val="0"/>
          <w:sz w:val="28"/>
          <w:szCs w:val="28"/>
          <w14:ligatures w14:val="none"/>
        </w:rPr>
        <w:t>active</w:t>
      </w:r>
      <w:r w:rsidRPr="00A05502">
        <w:rPr>
          <w:rFonts w:ascii="Times New Roman" w:eastAsia="Times New Roman" w:hAnsi="Times New Roman" w:cs="Times New Roman"/>
          <w:kern w:val="0"/>
          <w:sz w:val="28"/>
          <w:szCs w:val="28"/>
          <w14:ligatures w14:val="none"/>
        </w:rPr>
        <w:t>.</w:t>
      </w:r>
    </w:p>
    <w:p w14:paraId="674430C8" w14:textId="77777777" w:rsidR="00A05502" w:rsidRPr="00A05502" w:rsidRDefault="00A05502" w:rsidP="00A05502">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05502">
        <w:rPr>
          <w:rFonts w:ascii="Times New Roman" w:eastAsia="Times New Roman" w:hAnsi="Times New Roman" w:cs="Times New Roman"/>
          <w:kern w:val="0"/>
          <w:sz w:val="28"/>
          <w:szCs w:val="28"/>
          <w14:ligatures w14:val="none"/>
        </w:rPr>
        <w:t>In order to make this project more interactive, I dumped the old idea of integrating </w:t>
      </w:r>
      <w:r w:rsidRPr="00A05502">
        <w:rPr>
          <w:rFonts w:ascii="Times New Roman" w:eastAsia="Times New Roman" w:hAnsi="Times New Roman" w:cs="Times New Roman"/>
          <w:b/>
          <w:bCs/>
          <w:kern w:val="0"/>
          <w:sz w:val="28"/>
          <w:szCs w:val="28"/>
          <w14:ligatures w14:val="none"/>
        </w:rPr>
        <w:t>IFTTT</w:t>
      </w:r>
      <w:r w:rsidRPr="00A05502">
        <w:rPr>
          <w:rFonts w:ascii="Times New Roman" w:eastAsia="Times New Roman" w:hAnsi="Times New Roman" w:cs="Times New Roman"/>
          <w:kern w:val="0"/>
          <w:sz w:val="28"/>
          <w:szCs w:val="28"/>
          <w14:ligatures w14:val="none"/>
        </w:rPr>
        <w:t> or using the </w:t>
      </w:r>
      <w:r w:rsidRPr="00A05502">
        <w:rPr>
          <w:rFonts w:ascii="Times New Roman" w:eastAsia="Times New Roman" w:hAnsi="Times New Roman" w:cs="Times New Roman"/>
          <w:b/>
          <w:bCs/>
          <w:kern w:val="0"/>
          <w:sz w:val="28"/>
          <w:szCs w:val="28"/>
          <w14:ligatures w14:val="none"/>
        </w:rPr>
        <w:t>CLI</w:t>
      </w:r>
      <w:r w:rsidRPr="00A05502">
        <w:rPr>
          <w:rFonts w:ascii="Times New Roman" w:eastAsia="Times New Roman" w:hAnsi="Times New Roman" w:cs="Times New Roman"/>
          <w:kern w:val="0"/>
          <w:sz w:val="28"/>
          <w:szCs w:val="28"/>
          <w14:ligatures w14:val="none"/>
        </w:rPr>
        <w:t>. Even I have not used either the </w:t>
      </w:r>
      <w:proofErr w:type="spellStart"/>
      <w:r w:rsidRPr="00A05502">
        <w:rPr>
          <w:rFonts w:ascii="Times New Roman" w:eastAsia="Times New Roman" w:hAnsi="Times New Roman" w:cs="Times New Roman"/>
          <w:b/>
          <w:bCs/>
          <w:kern w:val="0"/>
          <w:sz w:val="28"/>
          <w:szCs w:val="28"/>
          <w14:ligatures w14:val="none"/>
        </w:rPr>
        <w:t>blynk</w:t>
      </w:r>
      <w:proofErr w:type="spellEnd"/>
      <w:r w:rsidRPr="00A05502">
        <w:rPr>
          <w:rFonts w:ascii="Times New Roman" w:eastAsia="Times New Roman" w:hAnsi="Times New Roman" w:cs="Times New Roman"/>
          <w:b/>
          <w:bCs/>
          <w:kern w:val="0"/>
          <w:sz w:val="28"/>
          <w:szCs w:val="28"/>
          <w14:ligatures w14:val="none"/>
        </w:rPr>
        <w:t xml:space="preserve"> application</w:t>
      </w:r>
      <w:r w:rsidRPr="00A05502">
        <w:rPr>
          <w:rFonts w:ascii="Times New Roman" w:eastAsia="Times New Roman" w:hAnsi="Times New Roman" w:cs="Times New Roman"/>
          <w:kern w:val="0"/>
          <w:sz w:val="28"/>
          <w:szCs w:val="28"/>
          <w14:ligatures w14:val="none"/>
        </w:rPr>
        <w:t> or the normal switches in my project. Instead of all this, I have provided </w:t>
      </w:r>
      <w:r w:rsidRPr="00A05502">
        <w:rPr>
          <w:rFonts w:ascii="Times New Roman" w:eastAsia="Times New Roman" w:hAnsi="Times New Roman" w:cs="Times New Roman"/>
          <w:b/>
          <w:bCs/>
          <w:kern w:val="0"/>
          <w:sz w:val="28"/>
          <w:szCs w:val="28"/>
          <w14:ligatures w14:val="none"/>
        </w:rPr>
        <w:t>four</w:t>
      </w:r>
      <w:r w:rsidRPr="00A05502">
        <w:rPr>
          <w:rFonts w:ascii="Times New Roman" w:eastAsia="Times New Roman" w:hAnsi="Times New Roman" w:cs="Times New Roman"/>
          <w:kern w:val="0"/>
          <w:sz w:val="28"/>
          <w:szCs w:val="28"/>
          <w14:ligatures w14:val="none"/>
        </w:rPr>
        <w:t> custom options to control the project which include a </w:t>
      </w:r>
      <w:r w:rsidRPr="00A05502">
        <w:rPr>
          <w:rFonts w:ascii="Times New Roman" w:eastAsia="Times New Roman" w:hAnsi="Times New Roman" w:cs="Times New Roman"/>
          <w:b/>
          <w:bCs/>
          <w:kern w:val="0"/>
          <w:sz w:val="28"/>
          <w:szCs w:val="28"/>
          <w14:ligatures w14:val="none"/>
        </w:rPr>
        <w:t xml:space="preserve">dedicated website, </w:t>
      </w:r>
      <w:proofErr w:type="spellStart"/>
      <w:r w:rsidRPr="00A05502">
        <w:rPr>
          <w:rFonts w:ascii="Times New Roman" w:eastAsia="Times New Roman" w:hAnsi="Times New Roman" w:cs="Times New Roman"/>
          <w:b/>
          <w:bCs/>
          <w:kern w:val="0"/>
          <w:sz w:val="28"/>
          <w:szCs w:val="28"/>
          <w14:ligatures w14:val="none"/>
        </w:rPr>
        <w:t>NodeMCU</w:t>
      </w:r>
      <w:proofErr w:type="spellEnd"/>
      <w:r w:rsidRPr="00A05502">
        <w:rPr>
          <w:rFonts w:ascii="Times New Roman" w:eastAsia="Times New Roman" w:hAnsi="Times New Roman" w:cs="Times New Roman"/>
          <w:b/>
          <w:bCs/>
          <w:kern w:val="0"/>
          <w:sz w:val="28"/>
          <w:szCs w:val="28"/>
          <w14:ligatures w14:val="none"/>
        </w:rPr>
        <w:t xml:space="preserve"> based robot, customized cloud dashboard &amp; voice control (I have not used any drag and drop feature of Blynk or IFTTT applications)</w:t>
      </w:r>
    </w:p>
    <w:p w14:paraId="3E1053F4" w14:textId="77777777" w:rsidR="00A05502" w:rsidRPr="00A05502" w:rsidRDefault="00A05502" w:rsidP="00A05502">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05502">
        <w:rPr>
          <w:rFonts w:ascii="Times New Roman" w:eastAsia="Times New Roman" w:hAnsi="Times New Roman" w:cs="Times New Roman"/>
          <w:kern w:val="0"/>
          <w:sz w:val="28"/>
          <w:szCs w:val="28"/>
          <w14:ligatures w14:val="none"/>
        </w:rPr>
        <w:t>Rather than using </w:t>
      </w:r>
      <w:r w:rsidRPr="00A05502">
        <w:rPr>
          <w:rFonts w:ascii="Times New Roman" w:eastAsia="Times New Roman" w:hAnsi="Times New Roman" w:cs="Times New Roman"/>
          <w:b/>
          <w:bCs/>
          <w:kern w:val="0"/>
          <w:sz w:val="28"/>
          <w:szCs w:val="28"/>
          <w14:ligatures w14:val="none"/>
        </w:rPr>
        <w:t>simple and pre-built</w:t>
      </w:r>
      <w:r w:rsidRPr="00A05502">
        <w:rPr>
          <w:rFonts w:ascii="Times New Roman" w:eastAsia="Times New Roman" w:hAnsi="Times New Roman" w:cs="Times New Roman"/>
          <w:kern w:val="0"/>
          <w:sz w:val="28"/>
          <w:szCs w:val="28"/>
          <w14:ligatures w14:val="none"/>
        </w:rPr>
        <w:t> ML systems I used the </w:t>
      </w:r>
      <w:r w:rsidRPr="00A05502">
        <w:rPr>
          <w:rFonts w:ascii="Times New Roman" w:eastAsia="Times New Roman" w:hAnsi="Times New Roman" w:cs="Times New Roman"/>
          <w:b/>
          <w:bCs/>
          <w:kern w:val="0"/>
          <w:sz w:val="28"/>
          <w:szCs w:val="28"/>
          <w14:ligatures w14:val="none"/>
        </w:rPr>
        <w:t xml:space="preserve">Iterative </w:t>
      </w:r>
      <w:proofErr w:type="spellStart"/>
      <w:r w:rsidRPr="00A05502">
        <w:rPr>
          <w:rFonts w:ascii="Times New Roman" w:eastAsia="Times New Roman" w:hAnsi="Times New Roman" w:cs="Times New Roman"/>
          <w:b/>
          <w:bCs/>
          <w:kern w:val="0"/>
          <w:sz w:val="28"/>
          <w:szCs w:val="28"/>
          <w14:ligatures w14:val="none"/>
        </w:rPr>
        <w:t>Dichotomiser</w:t>
      </w:r>
      <w:proofErr w:type="spellEnd"/>
      <w:r w:rsidRPr="00A05502">
        <w:rPr>
          <w:rFonts w:ascii="Times New Roman" w:eastAsia="Times New Roman" w:hAnsi="Times New Roman" w:cs="Times New Roman"/>
          <w:b/>
          <w:bCs/>
          <w:kern w:val="0"/>
          <w:sz w:val="28"/>
          <w:szCs w:val="28"/>
          <w14:ligatures w14:val="none"/>
        </w:rPr>
        <w:t xml:space="preserve"> 3</w:t>
      </w:r>
      <w:r w:rsidRPr="00A05502">
        <w:rPr>
          <w:rFonts w:ascii="Times New Roman" w:eastAsia="Times New Roman" w:hAnsi="Times New Roman" w:cs="Times New Roman"/>
          <w:kern w:val="0"/>
          <w:sz w:val="28"/>
          <w:szCs w:val="28"/>
          <w14:ligatures w14:val="none"/>
        </w:rPr>
        <w:t> </w:t>
      </w:r>
      <w:r w:rsidRPr="00A05502">
        <w:rPr>
          <w:rFonts w:ascii="Times New Roman" w:eastAsia="Times New Roman" w:hAnsi="Times New Roman" w:cs="Times New Roman"/>
          <w:b/>
          <w:bCs/>
          <w:kern w:val="0"/>
          <w:sz w:val="28"/>
          <w:szCs w:val="28"/>
          <w14:ligatures w14:val="none"/>
        </w:rPr>
        <w:t>algorithm</w:t>
      </w:r>
      <w:r w:rsidRPr="00A05502">
        <w:rPr>
          <w:rFonts w:ascii="Times New Roman" w:eastAsia="Times New Roman" w:hAnsi="Times New Roman" w:cs="Times New Roman"/>
          <w:kern w:val="0"/>
          <w:sz w:val="28"/>
          <w:szCs w:val="28"/>
          <w14:ligatures w14:val="none"/>
        </w:rPr>
        <w:t> and implemented it via Python so that the robot can actually make decisions on its own after analyzing the dataset.</w:t>
      </w:r>
    </w:p>
    <w:p w14:paraId="112977A4" w14:textId="77777777" w:rsidR="00A05502" w:rsidRPr="00A05502" w:rsidRDefault="00A05502" w:rsidP="00A05502">
      <w:pPr>
        <w:spacing w:before="100" w:beforeAutospacing="1" w:after="100" w:afterAutospacing="1" w:line="240" w:lineRule="auto"/>
        <w:outlineLvl w:val="2"/>
        <w:rPr>
          <w:rFonts w:ascii="Times New Roman" w:eastAsia="Times New Roman" w:hAnsi="Times New Roman" w:cs="Times New Roman"/>
          <w:b/>
          <w:bCs/>
          <w:kern w:val="0"/>
          <w:sz w:val="44"/>
          <w:szCs w:val="44"/>
          <w14:ligatures w14:val="none"/>
        </w:rPr>
      </w:pPr>
    </w:p>
    <w:p w14:paraId="4FCCFCCD" w14:textId="7724433B" w:rsidR="00A05502" w:rsidRDefault="00A05502" w:rsidP="00A05502">
      <w:pPr>
        <w:rPr>
          <w:rStyle w:val="Strong"/>
          <w:sz w:val="36"/>
          <w:szCs w:val="36"/>
        </w:rPr>
      </w:pPr>
      <w:r w:rsidRPr="00A05502">
        <w:rPr>
          <w:rStyle w:val="Strong"/>
          <w:sz w:val="36"/>
          <w:szCs w:val="36"/>
        </w:rPr>
        <w:t>Functioning of project</w:t>
      </w:r>
    </w:p>
    <w:p w14:paraId="2EA72AA8" w14:textId="6B842D73" w:rsidR="00A05502" w:rsidRDefault="00A05502" w:rsidP="00A05502">
      <w:pPr>
        <w:rPr>
          <w:rStyle w:val="hscoswrapper"/>
          <w:sz w:val="28"/>
          <w:szCs w:val="28"/>
        </w:rPr>
      </w:pPr>
      <w:r w:rsidRPr="00A05502">
        <w:rPr>
          <w:rStyle w:val="hscoswrapper"/>
          <w:sz w:val="28"/>
          <w:szCs w:val="28"/>
        </w:rPr>
        <w:t xml:space="preserve">One can break down my project into two major parts. One is the immobile </w:t>
      </w:r>
      <w:proofErr w:type="spellStart"/>
      <w:r w:rsidRPr="00A05502">
        <w:rPr>
          <w:rStyle w:val="hscoswrapper"/>
          <w:sz w:val="28"/>
          <w:szCs w:val="28"/>
        </w:rPr>
        <w:t>Boltduino</w:t>
      </w:r>
      <w:proofErr w:type="spellEnd"/>
      <w:r w:rsidRPr="00A05502">
        <w:rPr>
          <w:rStyle w:val="hscoswrapper"/>
          <w:sz w:val="28"/>
          <w:szCs w:val="28"/>
        </w:rPr>
        <w:t xml:space="preserve">/Arduino and the mobile </w:t>
      </w:r>
      <w:proofErr w:type="spellStart"/>
      <w:r w:rsidRPr="00A05502">
        <w:rPr>
          <w:rStyle w:val="hscoswrapper"/>
          <w:sz w:val="28"/>
          <w:szCs w:val="28"/>
        </w:rPr>
        <w:t>NodeMCU</w:t>
      </w:r>
      <w:proofErr w:type="spellEnd"/>
      <w:r w:rsidRPr="00A05502">
        <w:rPr>
          <w:rStyle w:val="hscoswrapper"/>
          <w:sz w:val="28"/>
          <w:szCs w:val="28"/>
        </w:rPr>
        <w:t xml:space="preserve"> based robot. I will discuss the functioning of each of both sections.</w:t>
      </w:r>
    </w:p>
    <w:p w14:paraId="63C129B2" w14:textId="77777777" w:rsidR="00A05502" w:rsidRDefault="00A05502">
      <w:r>
        <w:rPr>
          <w:noProof/>
        </w:rPr>
        <w:drawing>
          <wp:inline distT="0" distB="0" distL="0" distR="0" wp14:anchorId="175999D9" wp14:editId="5D81C073">
            <wp:extent cx="5621655" cy="2562578"/>
            <wp:effectExtent l="0" t="0" r="0" b="9525"/>
            <wp:docPr id="881817378" name="Picture 1" descr="Online Company Smart Water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Company Smart Water Management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450" cy="2613083"/>
                    </a:xfrm>
                    <a:prstGeom prst="rect">
                      <a:avLst/>
                    </a:prstGeom>
                    <a:noFill/>
                    <a:ln>
                      <a:noFill/>
                    </a:ln>
                  </pic:spPr>
                </pic:pic>
              </a:graphicData>
            </a:graphic>
          </wp:inline>
        </w:drawing>
      </w:r>
    </w:p>
    <w:p w14:paraId="590308C7" w14:textId="77777777" w:rsidR="00A05502" w:rsidRPr="00A05502" w:rsidRDefault="00A05502" w:rsidP="00A05502">
      <w:pPr>
        <w:pStyle w:val="NormalWeb"/>
        <w:rPr>
          <w:sz w:val="28"/>
          <w:szCs w:val="28"/>
        </w:rPr>
      </w:pPr>
      <w:r w:rsidRPr="00A05502">
        <w:rPr>
          <w:sz w:val="28"/>
          <w:szCs w:val="28"/>
        </w:rPr>
        <w:lastRenderedPageBreak/>
        <w:t>As you can see from the picture that there are 03 water tanks. You can assume the </w:t>
      </w:r>
      <w:r w:rsidRPr="00A05502">
        <w:rPr>
          <w:rStyle w:val="Strong"/>
          <w:sz w:val="28"/>
          <w:szCs w:val="28"/>
        </w:rPr>
        <w:t>first one </w:t>
      </w:r>
      <w:r w:rsidRPr="00A05502">
        <w:rPr>
          <w:sz w:val="28"/>
          <w:szCs w:val="28"/>
        </w:rPr>
        <w:t>to be the </w:t>
      </w:r>
      <w:r w:rsidRPr="00A05502">
        <w:rPr>
          <w:rStyle w:val="Strong"/>
          <w:sz w:val="28"/>
          <w:szCs w:val="28"/>
        </w:rPr>
        <w:t>main water facility</w:t>
      </w:r>
      <w:r w:rsidRPr="00A05502">
        <w:rPr>
          <w:sz w:val="28"/>
          <w:szCs w:val="28"/>
        </w:rPr>
        <w:t>, the second one to be the </w:t>
      </w:r>
      <w:r w:rsidRPr="00A05502">
        <w:rPr>
          <w:rStyle w:val="Strong"/>
          <w:sz w:val="28"/>
          <w:szCs w:val="28"/>
        </w:rPr>
        <w:t>nearest water tower,</w:t>
      </w:r>
      <w:r w:rsidRPr="00A05502">
        <w:rPr>
          <w:sz w:val="28"/>
          <w:szCs w:val="28"/>
        </w:rPr>
        <w:t> and the third one to be the </w:t>
      </w:r>
      <w:r w:rsidRPr="00A05502">
        <w:rPr>
          <w:rStyle w:val="Strong"/>
          <w:sz w:val="28"/>
          <w:szCs w:val="28"/>
        </w:rPr>
        <w:t>water tanks in homes</w:t>
      </w:r>
      <w:r w:rsidRPr="00A05502">
        <w:rPr>
          <w:sz w:val="28"/>
          <w:szCs w:val="28"/>
        </w:rPr>
        <w:t>. The main water facility will get the water from the dam and the </w:t>
      </w:r>
      <w:r w:rsidRPr="00A05502">
        <w:rPr>
          <w:rStyle w:val="Strong"/>
          <w:sz w:val="28"/>
          <w:szCs w:val="28"/>
        </w:rPr>
        <w:t>water lifting submersible pump</w:t>
      </w:r>
      <w:r w:rsidRPr="00A05502">
        <w:rPr>
          <w:sz w:val="28"/>
          <w:szCs w:val="28"/>
        </w:rPr>
        <w:t> will be turned ON and at that point of time, the solenoid valve will be turned LOW. Whenever the water level in the nearest water tower will be less than 20% then the </w:t>
      </w:r>
      <w:r w:rsidRPr="00A05502">
        <w:rPr>
          <w:rStyle w:val="Strong"/>
          <w:sz w:val="28"/>
          <w:szCs w:val="28"/>
        </w:rPr>
        <w:t>solenoid valve</w:t>
      </w:r>
      <w:r w:rsidRPr="00A05502">
        <w:rPr>
          <w:sz w:val="28"/>
          <w:szCs w:val="28"/>
        </w:rPr>
        <w:t> will turn ON and thus the water tower will get filled to a certain threshold (say 95%). When the water tower will be filled then the </w:t>
      </w:r>
      <w:r w:rsidRPr="00A05502">
        <w:rPr>
          <w:rStyle w:val="Strong"/>
          <w:sz w:val="28"/>
          <w:szCs w:val="28"/>
        </w:rPr>
        <w:t>DC water motor</w:t>
      </w:r>
      <w:r w:rsidRPr="00A05502">
        <w:rPr>
          <w:sz w:val="28"/>
          <w:szCs w:val="28"/>
        </w:rPr>
        <w:t> will start pumping out the water from the tower to the water tanks in our home.</w:t>
      </w:r>
    </w:p>
    <w:p w14:paraId="6474A0F1" w14:textId="77777777" w:rsidR="00A05502" w:rsidRPr="00A05502" w:rsidRDefault="00A05502" w:rsidP="00A05502">
      <w:pPr>
        <w:pStyle w:val="NormalWeb"/>
        <w:rPr>
          <w:sz w:val="28"/>
          <w:szCs w:val="28"/>
        </w:rPr>
      </w:pPr>
      <w:r w:rsidRPr="00A05502">
        <w:rPr>
          <w:sz w:val="28"/>
          <w:szCs w:val="28"/>
        </w:rPr>
        <w:t>At the time of pumping the </w:t>
      </w:r>
      <w:r w:rsidRPr="00A05502">
        <w:rPr>
          <w:rStyle w:val="Strong"/>
          <w:sz w:val="28"/>
          <w:szCs w:val="28"/>
        </w:rPr>
        <w:t>water flow rate</w:t>
      </w:r>
      <w:r w:rsidRPr="00A05502">
        <w:rPr>
          <w:sz w:val="28"/>
          <w:szCs w:val="28"/>
        </w:rPr>
        <w:t> will be calculated through the YS-401 water sensor. Then the total time to fill the water tank will be calculated and accordingly, the instructions will be sent to the robot so that it can reach the destination in time to inform the user.</w:t>
      </w:r>
    </w:p>
    <w:p w14:paraId="694F37E8" w14:textId="77777777" w:rsidR="00A05502" w:rsidRPr="00A05502" w:rsidRDefault="00A05502" w:rsidP="00A05502">
      <w:pPr>
        <w:pStyle w:val="NormalWeb"/>
        <w:rPr>
          <w:sz w:val="28"/>
          <w:szCs w:val="28"/>
        </w:rPr>
      </w:pPr>
      <w:r w:rsidRPr="00A05502">
        <w:rPr>
          <w:rStyle w:val="Strong"/>
          <w:sz w:val="28"/>
          <w:szCs w:val="28"/>
        </w:rPr>
        <w:t>One major aspect of the Arduino setup</w:t>
      </w:r>
      <w:r w:rsidRPr="00A05502">
        <w:rPr>
          <w:sz w:val="28"/>
          <w:szCs w:val="28"/>
        </w:rPr>
        <w:t> is that I have to make the Arduino and the python program communicate with each other. I have to do this as </w:t>
      </w:r>
      <w:r w:rsidRPr="00A05502">
        <w:rPr>
          <w:rStyle w:val="Strong"/>
          <w:sz w:val="28"/>
          <w:szCs w:val="28"/>
        </w:rPr>
        <w:t xml:space="preserve">Bolt </w:t>
      </w:r>
      <w:proofErr w:type="spellStart"/>
      <w:r w:rsidRPr="00A05502">
        <w:rPr>
          <w:rStyle w:val="Strong"/>
          <w:sz w:val="28"/>
          <w:szCs w:val="28"/>
        </w:rPr>
        <w:t>Wifi</w:t>
      </w:r>
      <w:proofErr w:type="spellEnd"/>
      <w:r w:rsidRPr="00A05502">
        <w:rPr>
          <w:rStyle w:val="Strong"/>
          <w:sz w:val="28"/>
          <w:szCs w:val="28"/>
        </w:rPr>
        <w:t xml:space="preserve"> Module can understand Python language, not Arduino’s language. </w:t>
      </w:r>
      <w:proofErr w:type="gramStart"/>
      <w:r w:rsidRPr="00A05502">
        <w:rPr>
          <w:sz w:val="28"/>
          <w:szCs w:val="28"/>
        </w:rPr>
        <w:t>So</w:t>
      </w:r>
      <w:proofErr w:type="gramEnd"/>
      <w:r w:rsidRPr="00A05502">
        <w:rPr>
          <w:sz w:val="28"/>
          <w:szCs w:val="28"/>
        </w:rPr>
        <w:t xml:space="preserve"> I have to make the Arduino pass some certain keywords to the Python program and then the Python program will act accordingly. For this, I used </w:t>
      </w:r>
      <w:r w:rsidRPr="00A05502">
        <w:rPr>
          <w:rStyle w:val="Strong"/>
          <w:sz w:val="28"/>
          <w:szCs w:val="28"/>
        </w:rPr>
        <w:t>serial communication</w:t>
      </w:r>
      <w:r w:rsidRPr="00A05502">
        <w:rPr>
          <w:sz w:val="28"/>
          <w:szCs w:val="28"/>
        </w:rPr>
        <w:t> through the </w:t>
      </w:r>
      <w:r w:rsidRPr="00A05502">
        <w:rPr>
          <w:rStyle w:val="Strong"/>
          <w:sz w:val="28"/>
          <w:szCs w:val="28"/>
        </w:rPr>
        <w:t>COM port</w:t>
      </w:r>
      <w:r w:rsidRPr="00A05502">
        <w:rPr>
          <w:sz w:val="28"/>
          <w:szCs w:val="28"/>
        </w:rPr>
        <w:t>. This was a tricky part as the Arduino has to pass about 6 parameters to the python program and then python program has to proceed accordingly.</w:t>
      </w:r>
    </w:p>
    <w:p w14:paraId="614ED606" w14:textId="6F992FBC" w:rsidR="00A05502" w:rsidRDefault="00A05502">
      <w:r>
        <w:rPr>
          <w:noProof/>
        </w:rPr>
        <w:drawing>
          <wp:inline distT="0" distB="0" distL="0" distR="0" wp14:anchorId="62C944BE" wp14:editId="0524A802">
            <wp:extent cx="5415022" cy="3104445"/>
            <wp:effectExtent l="0" t="0" r="0" b="1270"/>
            <wp:docPr id="1164611378" name="Picture 2" descr="Processes | Free Full-Text | IoT-Based Smart Water Management Systems for  Residential Buildings in Saudi Ara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ses | Free Full-Text | IoT-Based Smart Water Management Systems for  Residential Buildings in Saudi Arab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1663" cy="3274510"/>
                    </a:xfrm>
                    <a:prstGeom prst="rect">
                      <a:avLst/>
                    </a:prstGeom>
                    <a:noFill/>
                    <a:ln>
                      <a:noFill/>
                    </a:ln>
                  </pic:spPr>
                </pic:pic>
              </a:graphicData>
            </a:graphic>
          </wp:inline>
        </w:drawing>
      </w:r>
      <w:r>
        <w:br w:type="page"/>
      </w:r>
    </w:p>
    <w:p w14:paraId="09BF2615" w14:textId="77777777" w:rsidR="00A05502" w:rsidRDefault="00A05502">
      <w:pPr>
        <w:rPr>
          <w:rStyle w:val="hscoswrapper"/>
          <w:sz w:val="28"/>
          <w:szCs w:val="28"/>
        </w:rPr>
      </w:pPr>
      <w:r w:rsidRPr="00A05502">
        <w:rPr>
          <w:rStyle w:val="hscoswrapper"/>
          <w:sz w:val="28"/>
          <w:szCs w:val="28"/>
        </w:rPr>
        <w:lastRenderedPageBreak/>
        <w:t>In order to make the passed variable understandable to the python code, I used the </w:t>
      </w:r>
      <w:r w:rsidRPr="00A05502">
        <w:rPr>
          <w:rStyle w:val="Strong"/>
          <w:sz w:val="28"/>
          <w:szCs w:val="28"/>
        </w:rPr>
        <w:t>decode and strip methods</w:t>
      </w:r>
      <w:r w:rsidRPr="00A05502">
        <w:rPr>
          <w:rStyle w:val="hscoswrapper"/>
          <w:sz w:val="28"/>
          <w:szCs w:val="28"/>
        </w:rPr>
        <w:t xml:space="preserve">. In this case, the </w:t>
      </w:r>
      <w:proofErr w:type="gramStart"/>
      <w:r w:rsidRPr="00A05502">
        <w:rPr>
          <w:rStyle w:val="hscoswrapper"/>
          <w:sz w:val="28"/>
          <w:szCs w:val="28"/>
        </w:rPr>
        <w:t>decode(</w:t>
      </w:r>
      <w:proofErr w:type="gramEnd"/>
      <w:r w:rsidRPr="00A05502">
        <w:rPr>
          <w:rStyle w:val="hscoswrapper"/>
          <w:sz w:val="28"/>
          <w:szCs w:val="28"/>
        </w:rPr>
        <w:t>) method converts the string from </w:t>
      </w:r>
      <w:r w:rsidRPr="00A05502">
        <w:rPr>
          <w:rStyle w:val="Strong"/>
          <w:sz w:val="28"/>
          <w:szCs w:val="28"/>
        </w:rPr>
        <w:t>UTF-8 encoding to binary encoding</w:t>
      </w:r>
      <w:r w:rsidRPr="00A05502">
        <w:rPr>
          <w:rStyle w:val="hscoswrapper"/>
          <w:sz w:val="28"/>
          <w:szCs w:val="28"/>
        </w:rPr>
        <w:t>. Another problem after using this decoding method was that say</w:t>
      </w:r>
      <w:r w:rsidRPr="00A05502">
        <w:rPr>
          <w:rStyle w:val="Strong"/>
          <w:sz w:val="28"/>
          <w:szCs w:val="28"/>
        </w:rPr>
        <w:t xml:space="preserve"> for example the </w:t>
      </w:r>
      <w:proofErr w:type="spellStart"/>
      <w:r w:rsidRPr="00A05502">
        <w:rPr>
          <w:rStyle w:val="Strong"/>
          <w:sz w:val="28"/>
          <w:szCs w:val="28"/>
        </w:rPr>
        <w:t>passed</w:t>
      </w:r>
      <w:proofErr w:type="spellEnd"/>
      <w:r w:rsidRPr="00A05502">
        <w:rPr>
          <w:rStyle w:val="Strong"/>
          <w:sz w:val="28"/>
          <w:szCs w:val="28"/>
        </w:rPr>
        <w:t xml:space="preserve"> variable was “stop”</w:t>
      </w:r>
      <w:r w:rsidRPr="00A05502">
        <w:rPr>
          <w:rStyle w:val="hscoswrapper"/>
          <w:sz w:val="28"/>
          <w:szCs w:val="28"/>
        </w:rPr>
        <w:t> then the decode method will append some escape sequences to the variable and now the variable will look like </w:t>
      </w:r>
      <w:r w:rsidRPr="00A05502">
        <w:rPr>
          <w:rStyle w:val="Strong"/>
          <w:sz w:val="28"/>
          <w:szCs w:val="28"/>
        </w:rPr>
        <w:t>“stop/n/r”</w:t>
      </w:r>
      <w:r w:rsidRPr="00A05502">
        <w:rPr>
          <w:rStyle w:val="hscoswrapper"/>
          <w:sz w:val="28"/>
          <w:szCs w:val="28"/>
        </w:rPr>
        <w:t>. In order to remove the extra escape sequences and also not to affect the binary encoding, I used the </w:t>
      </w:r>
      <w:r w:rsidRPr="00F17D98">
        <w:rPr>
          <w:rStyle w:val="Strong"/>
          <w:b w:val="0"/>
          <w:bCs w:val="0"/>
          <w:sz w:val="28"/>
          <w:szCs w:val="28"/>
        </w:rPr>
        <w:t>strip method</w:t>
      </w:r>
      <w:r w:rsidRPr="00F17D98">
        <w:rPr>
          <w:rStyle w:val="hscoswrapper"/>
          <w:b/>
          <w:bCs/>
          <w:sz w:val="28"/>
          <w:szCs w:val="28"/>
        </w:rPr>
        <w:t> as it </w:t>
      </w:r>
      <w:r w:rsidRPr="00F17D98">
        <w:rPr>
          <w:rStyle w:val="Strong"/>
          <w:b w:val="0"/>
          <w:bCs w:val="0"/>
          <w:sz w:val="28"/>
          <w:szCs w:val="28"/>
        </w:rPr>
        <w:t>removes any spaces or specified characters at the start and end of a string</w:t>
      </w:r>
      <w:r w:rsidRPr="00A05502">
        <w:rPr>
          <w:rStyle w:val="hscoswrapper"/>
          <w:sz w:val="28"/>
          <w:szCs w:val="28"/>
        </w:rPr>
        <w:t xml:space="preserve">. </w:t>
      </w:r>
    </w:p>
    <w:p w14:paraId="5460EDDD" w14:textId="77777777" w:rsidR="00F17D98" w:rsidRDefault="00F17D98">
      <w:r>
        <w:rPr>
          <w:noProof/>
        </w:rPr>
        <w:drawing>
          <wp:inline distT="0" distB="0" distL="0" distR="0" wp14:anchorId="71CDDD8D" wp14:editId="6EAE6384">
            <wp:extent cx="6270723" cy="4910455"/>
            <wp:effectExtent l="0" t="0" r="0" b="4445"/>
            <wp:docPr id="1306058148" name="Picture 3" descr="What Is Smart Water Management? | Development A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Smart Water Management? | Development As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7509" cy="4923600"/>
                    </a:xfrm>
                    <a:prstGeom prst="rect">
                      <a:avLst/>
                    </a:prstGeom>
                    <a:noFill/>
                    <a:ln>
                      <a:noFill/>
                    </a:ln>
                  </pic:spPr>
                </pic:pic>
              </a:graphicData>
            </a:graphic>
          </wp:inline>
        </w:drawing>
      </w:r>
    </w:p>
    <w:p w14:paraId="3A78D526" w14:textId="77777777" w:rsidR="00F17D98" w:rsidRDefault="00F17D98">
      <w:pPr>
        <w:rPr>
          <w:rStyle w:val="hscoswrapper"/>
          <w:b/>
          <w:bCs/>
          <w:sz w:val="28"/>
          <w:szCs w:val="28"/>
        </w:rPr>
      </w:pPr>
      <w:r w:rsidRPr="00F17D98">
        <w:rPr>
          <w:rStyle w:val="hscoswrapper"/>
          <w:sz w:val="28"/>
          <w:szCs w:val="28"/>
        </w:rPr>
        <w:t>There could be many possibilities in which the user may not be able to turn the motor off. In those scenarios, the Arduino will use the </w:t>
      </w:r>
      <w:r w:rsidRPr="00F17D98">
        <w:rPr>
          <w:rStyle w:val="Strong"/>
          <w:sz w:val="28"/>
          <w:szCs w:val="28"/>
        </w:rPr>
        <w:t>TTF</w:t>
      </w:r>
      <w:r w:rsidRPr="00F17D98">
        <w:rPr>
          <w:rStyle w:val="hscoswrapper"/>
          <w:sz w:val="28"/>
          <w:szCs w:val="28"/>
        </w:rPr>
        <w:t> (Time To Fill) to turn off the motor, when the TTF is about to be reached. So, </w:t>
      </w:r>
      <w:r w:rsidRPr="00F17D98">
        <w:rPr>
          <w:rStyle w:val="Strong"/>
          <w:b w:val="0"/>
          <w:bCs w:val="0"/>
          <w:sz w:val="28"/>
          <w:szCs w:val="28"/>
        </w:rPr>
        <w:t>in this way, the project becomes quite interactive and the user also gets timely updates regarding the whole project</w:t>
      </w:r>
      <w:r w:rsidRPr="00F17D98">
        <w:rPr>
          <w:rStyle w:val="hscoswrapper"/>
          <w:b/>
          <w:bCs/>
          <w:sz w:val="28"/>
          <w:szCs w:val="28"/>
        </w:rPr>
        <w:t>.</w:t>
      </w:r>
    </w:p>
    <w:p w14:paraId="47C3B525" w14:textId="77777777" w:rsidR="00F17D98" w:rsidRPr="00F17D98" w:rsidRDefault="00F17D98" w:rsidP="00F17D9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17D98">
        <w:rPr>
          <w:rFonts w:ascii="Times New Roman" w:eastAsia="Times New Roman" w:hAnsi="Times New Roman" w:cs="Times New Roman"/>
          <w:kern w:val="0"/>
          <w:sz w:val="28"/>
          <w:szCs w:val="28"/>
          <w14:ligatures w14:val="none"/>
        </w:rPr>
        <w:lastRenderedPageBreak/>
        <w:t>The first work for the robot is to fetch the </w:t>
      </w:r>
      <w:r w:rsidRPr="00F17D98">
        <w:rPr>
          <w:rFonts w:ascii="Times New Roman" w:eastAsia="Times New Roman" w:hAnsi="Times New Roman" w:cs="Times New Roman"/>
          <w:b/>
          <w:bCs/>
          <w:kern w:val="0"/>
          <w:sz w:val="28"/>
          <w:szCs w:val="28"/>
          <w14:ligatures w14:val="none"/>
        </w:rPr>
        <w:t>place</w:t>
      </w:r>
      <w:r w:rsidRPr="00F17D98">
        <w:rPr>
          <w:rFonts w:ascii="Times New Roman" w:eastAsia="Times New Roman" w:hAnsi="Times New Roman" w:cs="Times New Roman"/>
          <w:kern w:val="0"/>
          <w:sz w:val="28"/>
          <w:szCs w:val="28"/>
          <w14:ligatures w14:val="none"/>
        </w:rPr>
        <w:t xml:space="preserve"> attribute so that it can find the place where it has to go. Once the robot fetches that value then the TCS3200 color sensor comes into the picture. </w:t>
      </w:r>
      <w:proofErr w:type="gramStart"/>
      <w:r w:rsidRPr="00F17D98">
        <w:rPr>
          <w:rFonts w:ascii="Times New Roman" w:eastAsia="Times New Roman" w:hAnsi="Times New Roman" w:cs="Times New Roman"/>
          <w:kern w:val="0"/>
          <w:sz w:val="28"/>
          <w:szCs w:val="28"/>
          <w14:ligatures w14:val="none"/>
        </w:rPr>
        <w:t>Basically</w:t>
      </w:r>
      <w:proofErr w:type="gramEnd"/>
      <w:r w:rsidRPr="00F17D98">
        <w:rPr>
          <w:rFonts w:ascii="Times New Roman" w:eastAsia="Times New Roman" w:hAnsi="Times New Roman" w:cs="Times New Roman"/>
          <w:kern w:val="0"/>
          <w:sz w:val="28"/>
          <w:szCs w:val="28"/>
          <w14:ligatures w14:val="none"/>
        </w:rPr>
        <w:t xml:space="preserve"> in the dataset, there are 03 values for place attribute which are </w:t>
      </w:r>
      <w:r w:rsidRPr="00F17D98">
        <w:rPr>
          <w:rFonts w:ascii="Times New Roman" w:eastAsia="Times New Roman" w:hAnsi="Times New Roman" w:cs="Times New Roman"/>
          <w:b/>
          <w:bCs/>
          <w:kern w:val="0"/>
          <w:sz w:val="28"/>
          <w:szCs w:val="28"/>
          <w14:ligatures w14:val="none"/>
        </w:rPr>
        <w:t>balcony, bedroom, and hall.</w:t>
      </w:r>
      <w:r w:rsidRPr="00F17D98">
        <w:rPr>
          <w:rFonts w:ascii="Times New Roman" w:eastAsia="Times New Roman" w:hAnsi="Times New Roman" w:cs="Times New Roman"/>
          <w:kern w:val="0"/>
          <w:sz w:val="28"/>
          <w:szCs w:val="28"/>
          <w14:ligatures w14:val="none"/>
        </w:rPr>
        <w:t xml:space="preserve"> From the starting point of the robot to the final destination I had laid down 03 different colored lines so that the color sensor will follow a </w:t>
      </w:r>
      <w:proofErr w:type="gramStart"/>
      <w:r w:rsidRPr="00F17D98">
        <w:rPr>
          <w:rFonts w:ascii="Times New Roman" w:eastAsia="Times New Roman" w:hAnsi="Times New Roman" w:cs="Times New Roman"/>
          <w:kern w:val="0"/>
          <w:sz w:val="28"/>
          <w:szCs w:val="28"/>
          <w14:ligatures w14:val="none"/>
        </w:rPr>
        <w:t>particular colored</w:t>
      </w:r>
      <w:proofErr w:type="gramEnd"/>
      <w:r w:rsidRPr="00F17D98">
        <w:rPr>
          <w:rFonts w:ascii="Times New Roman" w:eastAsia="Times New Roman" w:hAnsi="Times New Roman" w:cs="Times New Roman"/>
          <w:kern w:val="0"/>
          <w:sz w:val="28"/>
          <w:szCs w:val="28"/>
          <w14:ligatures w14:val="none"/>
        </w:rPr>
        <w:t xml:space="preserve"> line after getting the predicted value. The place has the following colors:</w:t>
      </w:r>
    </w:p>
    <w:p w14:paraId="3A0919FE" w14:textId="77777777" w:rsidR="00F17D98" w:rsidRPr="00F17D98" w:rsidRDefault="00F17D98" w:rsidP="00F17D98">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17D98">
        <w:rPr>
          <w:rFonts w:ascii="Times New Roman" w:eastAsia="Times New Roman" w:hAnsi="Times New Roman" w:cs="Times New Roman"/>
          <w:b/>
          <w:bCs/>
          <w:kern w:val="0"/>
          <w:sz w:val="28"/>
          <w:szCs w:val="28"/>
          <w14:ligatures w14:val="none"/>
        </w:rPr>
        <w:t>Red – Bedroom</w:t>
      </w:r>
    </w:p>
    <w:p w14:paraId="0A36FF0B" w14:textId="77777777" w:rsidR="00F17D98" w:rsidRPr="00F17D98" w:rsidRDefault="00F17D98" w:rsidP="00F17D98">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17D98">
        <w:rPr>
          <w:rFonts w:ascii="Times New Roman" w:eastAsia="Times New Roman" w:hAnsi="Times New Roman" w:cs="Times New Roman"/>
          <w:b/>
          <w:bCs/>
          <w:kern w:val="0"/>
          <w:sz w:val="28"/>
          <w:szCs w:val="28"/>
          <w14:ligatures w14:val="none"/>
        </w:rPr>
        <w:t>Blue – Balcony</w:t>
      </w:r>
    </w:p>
    <w:p w14:paraId="7AE2ED55" w14:textId="77777777" w:rsidR="00F17D98" w:rsidRPr="00F17D98" w:rsidRDefault="00F17D98" w:rsidP="00F17D98">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17D98">
        <w:rPr>
          <w:rFonts w:ascii="Times New Roman" w:eastAsia="Times New Roman" w:hAnsi="Times New Roman" w:cs="Times New Roman"/>
          <w:b/>
          <w:bCs/>
          <w:kern w:val="0"/>
          <w:sz w:val="28"/>
          <w:szCs w:val="28"/>
          <w14:ligatures w14:val="none"/>
        </w:rPr>
        <w:t>Green – Hall</w:t>
      </w:r>
    </w:p>
    <w:p w14:paraId="52194F11" w14:textId="3DF894AE" w:rsidR="00F17D98" w:rsidRPr="00F17D98" w:rsidRDefault="00F17D98" w:rsidP="00F17D98">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Pr>
          <w:noProof/>
        </w:rPr>
        <w:drawing>
          <wp:inline distT="0" distB="0" distL="0" distR="0" wp14:anchorId="2BF0ACAA" wp14:editId="4112C853">
            <wp:extent cx="5756910" cy="3804356"/>
            <wp:effectExtent l="0" t="0" r="0" b="5715"/>
            <wp:docPr id="1008572762" name="Picture 4" descr="Smart Water Management | Water Management Systems | Robus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mart Water Management | Water Management Systems | Robust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5857" cy="3830093"/>
                    </a:xfrm>
                    <a:prstGeom prst="rect">
                      <a:avLst/>
                    </a:prstGeom>
                    <a:noFill/>
                    <a:ln>
                      <a:noFill/>
                    </a:ln>
                  </pic:spPr>
                </pic:pic>
              </a:graphicData>
            </a:graphic>
          </wp:inline>
        </w:drawing>
      </w:r>
    </w:p>
    <w:p w14:paraId="40E5DB2B" w14:textId="74D56B0D" w:rsidR="00A05502" w:rsidRPr="00F17D98" w:rsidRDefault="00A05502">
      <w:pPr>
        <w:rPr>
          <w:b/>
          <w:bCs/>
        </w:rPr>
      </w:pPr>
      <w:r w:rsidRPr="00F17D98">
        <w:rPr>
          <w:b/>
          <w:bCs/>
        </w:rPr>
        <w:br w:type="page"/>
      </w:r>
    </w:p>
    <w:sectPr w:rsidR="00A05502" w:rsidRPr="00F17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452F4"/>
    <w:multiLevelType w:val="multilevel"/>
    <w:tmpl w:val="1FD6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F1318A"/>
    <w:multiLevelType w:val="multilevel"/>
    <w:tmpl w:val="817A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3E092A"/>
    <w:multiLevelType w:val="multilevel"/>
    <w:tmpl w:val="97C86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5090250">
    <w:abstractNumId w:val="1"/>
  </w:num>
  <w:num w:numId="2" w16cid:durableId="1026755982">
    <w:abstractNumId w:val="0"/>
  </w:num>
  <w:num w:numId="3" w16cid:durableId="1810628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502"/>
    <w:rsid w:val="00216EFF"/>
    <w:rsid w:val="005E0F65"/>
    <w:rsid w:val="00A05502"/>
    <w:rsid w:val="00B92B57"/>
    <w:rsid w:val="00D01D61"/>
    <w:rsid w:val="00F17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6742"/>
  <w15:chartTrackingRefBased/>
  <w15:docId w15:val="{2DB7E3C4-D08E-4DB4-AA32-90227268F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550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550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055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05502"/>
    <w:rPr>
      <w:b/>
      <w:bCs/>
    </w:rPr>
  </w:style>
  <w:style w:type="character" w:customStyle="1" w:styleId="hscoswrapper">
    <w:name w:val="hs_cos_wrapper"/>
    <w:basedOn w:val="DefaultParagraphFont"/>
    <w:rsid w:val="00A05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60385">
      <w:bodyDiv w:val="1"/>
      <w:marLeft w:val="0"/>
      <w:marRight w:val="0"/>
      <w:marTop w:val="0"/>
      <w:marBottom w:val="0"/>
      <w:divBdr>
        <w:top w:val="none" w:sz="0" w:space="0" w:color="auto"/>
        <w:left w:val="none" w:sz="0" w:space="0" w:color="auto"/>
        <w:bottom w:val="none" w:sz="0" w:space="0" w:color="auto"/>
        <w:right w:val="none" w:sz="0" w:space="0" w:color="auto"/>
      </w:divBdr>
    </w:div>
    <w:div w:id="911546387">
      <w:bodyDiv w:val="1"/>
      <w:marLeft w:val="0"/>
      <w:marRight w:val="0"/>
      <w:marTop w:val="0"/>
      <w:marBottom w:val="0"/>
      <w:divBdr>
        <w:top w:val="none" w:sz="0" w:space="0" w:color="auto"/>
        <w:left w:val="none" w:sz="0" w:space="0" w:color="auto"/>
        <w:bottom w:val="none" w:sz="0" w:space="0" w:color="auto"/>
        <w:right w:val="none" w:sz="0" w:space="0" w:color="auto"/>
      </w:divBdr>
    </w:div>
    <w:div w:id="943070850">
      <w:bodyDiv w:val="1"/>
      <w:marLeft w:val="0"/>
      <w:marRight w:val="0"/>
      <w:marTop w:val="0"/>
      <w:marBottom w:val="0"/>
      <w:divBdr>
        <w:top w:val="none" w:sz="0" w:space="0" w:color="auto"/>
        <w:left w:val="none" w:sz="0" w:space="0" w:color="auto"/>
        <w:bottom w:val="none" w:sz="0" w:space="0" w:color="auto"/>
        <w:right w:val="none" w:sz="0" w:space="0" w:color="auto"/>
      </w:divBdr>
    </w:div>
    <w:div w:id="1783919748">
      <w:bodyDiv w:val="1"/>
      <w:marLeft w:val="0"/>
      <w:marRight w:val="0"/>
      <w:marTop w:val="0"/>
      <w:marBottom w:val="0"/>
      <w:divBdr>
        <w:top w:val="none" w:sz="0" w:space="0" w:color="auto"/>
        <w:left w:val="none" w:sz="0" w:space="0" w:color="auto"/>
        <w:bottom w:val="none" w:sz="0" w:space="0" w:color="auto"/>
        <w:right w:val="none" w:sz="0" w:space="0" w:color="auto"/>
      </w:divBdr>
    </w:div>
    <w:div w:id="204447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cse</dc:creator>
  <cp:keywords/>
  <dc:description/>
  <cp:lastModifiedBy>kamali cse</cp:lastModifiedBy>
  <cp:revision>2</cp:revision>
  <dcterms:created xsi:type="dcterms:W3CDTF">2023-10-31T21:59:00Z</dcterms:created>
  <dcterms:modified xsi:type="dcterms:W3CDTF">2023-10-31T21:59:00Z</dcterms:modified>
</cp:coreProperties>
</file>