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CBF9" w14:textId="77777777" w:rsidR="000B25BE" w:rsidRPr="000B25BE" w:rsidRDefault="000B25BE" w:rsidP="000B25BE">
      <w:r w:rsidRPr="000B25BE">
        <w:fldChar w:fldCharType="begin"/>
      </w:r>
      <w:r w:rsidRPr="000B25BE">
        <w:instrText>HYPERLINK "https://learn.microsoft.com/en-us/azure/azure-functions/functions-overview"</w:instrText>
      </w:r>
      <w:r w:rsidRPr="000B25BE">
        <w:fldChar w:fldCharType="separate"/>
      </w:r>
      <w:r w:rsidRPr="000B25BE">
        <w:rPr>
          <w:rStyle w:val="Hyperlink"/>
        </w:rPr>
        <w:t>https://learn.microsoft.com/en-us/azure/azure-functions/functions-overview</w:t>
      </w:r>
      <w:r w:rsidRPr="000B25BE">
        <w:fldChar w:fldCharType="end"/>
      </w:r>
    </w:p>
    <w:p w14:paraId="28B5E0AC" w14:textId="77777777" w:rsidR="000B25BE" w:rsidRPr="000B25BE" w:rsidRDefault="000B25BE" w:rsidP="000B25BE">
      <w:r w:rsidRPr="000B25BE">
        <w:pict w14:anchorId="403DBB8B">
          <v:rect id="_x0000_i1067" style="width:0;height:1.5pt" o:hralign="center" o:hrstd="t" o:hr="t" fillcolor="#a0a0a0" stroked="f"/>
        </w:pict>
      </w:r>
    </w:p>
    <w:p w14:paraId="6478F6CE" w14:textId="77777777" w:rsidR="000B25BE" w:rsidRPr="000B25BE" w:rsidRDefault="000B25BE" w:rsidP="000B25BE">
      <w:r w:rsidRPr="000B25BE">
        <w:rPr>
          <w:b/>
          <w:bCs/>
        </w:rPr>
        <w:t>Azure Functions Overview</w:t>
      </w:r>
    </w:p>
    <w:p w14:paraId="0FA13240" w14:textId="77777777" w:rsidR="000B25BE" w:rsidRPr="000B25BE" w:rsidRDefault="000B25BE" w:rsidP="000B25BE">
      <w:r w:rsidRPr="000B25BE">
        <w:t>Azure Functions is a serverless compute service that enables developers to run event-driven code without the need to manage infrastructure. This model allows for building scalable applications efficiently, focusing solely on the code that matters most.</w:t>
      </w:r>
    </w:p>
    <w:p w14:paraId="36118CEE" w14:textId="77777777" w:rsidR="000B25BE" w:rsidRPr="000B25BE" w:rsidRDefault="000B25BE" w:rsidP="000B25BE">
      <w:r w:rsidRPr="000B25BE">
        <w:pict w14:anchorId="1B508FDA">
          <v:rect id="_x0000_i1068" style="width:0;height:1.5pt" o:hralign="center" o:hrstd="t" o:hr="t" fillcolor="#a0a0a0" stroked="f"/>
        </w:pict>
      </w:r>
    </w:p>
    <w:p w14:paraId="5A584B78" w14:textId="77777777" w:rsidR="000B25BE" w:rsidRPr="000B25BE" w:rsidRDefault="000B25BE" w:rsidP="000B25BE">
      <w:r w:rsidRPr="000B25BE">
        <w:rPr>
          <w:b/>
          <w:bCs/>
        </w:rPr>
        <w:t>Key Features</w:t>
      </w:r>
    </w:p>
    <w:p w14:paraId="08541F9A" w14:textId="77777777" w:rsidR="000B25BE" w:rsidRPr="000B25BE" w:rsidRDefault="000B25BE" w:rsidP="000B25BE">
      <w:pPr>
        <w:numPr>
          <w:ilvl w:val="0"/>
          <w:numId w:val="1"/>
        </w:numPr>
      </w:pPr>
      <w:r w:rsidRPr="000B25BE">
        <w:rPr>
          <w:b/>
          <w:bCs/>
        </w:rPr>
        <w:t>Serverless Architecture</w:t>
      </w:r>
      <w:r w:rsidRPr="000B25BE">
        <w:t>: Automatically scales based on demand, eliminating the need for manual provisioning and management of servers.</w:t>
      </w:r>
    </w:p>
    <w:p w14:paraId="1E4D04BB" w14:textId="77777777" w:rsidR="000B25BE" w:rsidRPr="000B25BE" w:rsidRDefault="000B25BE" w:rsidP="000B25BE">
      <w:pPr>
        <w:numPr>
          <w:ilvl w:val="0"/>
          <w:numId w:val="1"/>
        </w:numPr>
      </w:pPr>
      <w:r w:rsidRPr="000B25BE">
        <w:rPr>
          <w:b/>
          <w:bCs/>
        </w:rPr>
        <w:t>Event-Driven</w:t>
      </w:r>
      <w:r w:rsidRPr="000B25BE">
        <w:t>: Supports a wide range of triggers and bindings to connect with various services, facilitating seamless integration and automation.(</w:t>
      </w:r>
      <w:hyperlink r:id="rId5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0BBB2CBD" w14:textId="77777777" w:rsidR="000B25BE" w:rsidRPr="000B25BE" w:rsidRDefault="000B25BE" w:rsidP="000B25BE">
      <w:pPr>
        <w:numPr>
          <w:ilvl w:val="0"/>
          <w:numId w:val="1"/>
        </w:numPr>
      </w:pPr>
      <w:r w:rsidRPr="000B25BE">
        <w:rPr>
          <w:b/>
          <w:bCs/>
        </w:rPr>
        <w:t>Language Support</w:t>
      </w:r>
      <w:r w:rsidRPr="000B25BE">
        <w:t>: Offers native development in C#, Java, JavaScript, PowerShell, and Python. Custom handlers allow for additional languages like Rust and Go.(</w:t>
      </w:r>
      <w:hyperlink r:id="rId6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26B007FB" w14:textId="77777777" w:rsidR="000B25BE" w:rsidRPr="000B25BE" w:rsidRDefault="000B25BE" w:rsidP="000B25BE">
      <w:pPr>
        <w:numPr>
          <w:ilvl w:val="0"/>
          <w:numId w:val="1"/>
        </w:numPr>
      </w:pPr>
      <w:r w:rsidRPr="000B25BE">
        <w:rPr>
          <w:b/>
          <w:bCs/>
        </w:rPr>
        <w:t>Development Tools</w:t>
      </w:r>
      <w:r w:rsidRPr="000B25BE">
        <w:t>: Integrates with popular tools such as Visual Studio, Visual Studio Code, and Maven, providing a streamlined development and deployment experience.(</w:t>
      </w:r>
      <w:hyperlink r:id="rId7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4A2F004D" w14:textId="77777777" w:rsidR="000B25BE" w:rsidRPr="000B25BE" w:rsidRDefault="000B25BE" w:rsidP="000B25BE">
      <w:pPr>
        <w:numPr>
          <w:ilvl w:val="0"/>
          <w:numId w:val="1"/>
        </w:numPr>
      </w:pPr>
      <w:r w:rsidRPr="000B25BE">
        <w:rPr>
          <w:b/>
          <w:bCs/>
        </w:rPr>
        <w:t>Monitoring and Analytics</w:t>
      </w:r>
      <w:r w:rsidRPr="000B25BE">
        <w:t>: Utilizes Azure Monitor and Application Insights for comprehensive monitoring, logging, and diagnostics.</w:t>
      </w:r>
    </w:p>
    <w:p w14:paraId="082B54D4" w14:textId="77777777" w:rsidR="000B25BE" w:rsidRPr="000B25BE" w:rsidRDefault="000B25BE" w:rsidP="000B25BE">
      <w:r w:rsidRPr="000B25BE">
        <w:pict w14:anchorId="7CAB5530">
          <v:rect id="_x0000_i1069" style="width:0;height:1.5pt" o:hralign="center" o:hrstd="t" o:hr="t" fillcolor="#a0a0a0" stroked="f"/>
        </w:pict>
      </w:r>
    </w:p>
    <w:p w14:paraId="01620E1B" w14:textId="77777777" w:rsidR="000B25BE" w:rsidRPr="000B25BE" w:rsidRDefault="000B25BE" w:rsidP="000B25BE">
      <w:r w:rsidRPr="000B25BE">
        <w:rPr>
          <w:b/>
          <w:bCs/>
        </w:rPr>
        <w:t>Common Use Cases</w:t>
      </w:r>
    </w:p>
    <w:p w14:paraId="29C3C10E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File Processing</w:t>
      </w:r>
      <w:r w:rsidRPr="000B25BE">
        <w:t>: Execute code in response to file uploads or modifications in Azure Blob Storage.(</w:t>
      </w:r>
      <w:hyperlink r:id="rId8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55D2061C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Real-Time Data Processing</w:t>
      </w:r>
      <w:r w:rsidRPr="000B25BE">
        <w:t>: Capture and process data streams from IoT devices or other event sources.</w:t>
      </w:r>
    </w:p>
    <w:p w14:paraId="75414536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AI and Machine Learning</w:t>
      </w:r>
      <w:r w:rsidRPr="000B25BE">
        <w:t xml:space="preserve">: Integrate with AI services to </w:t>
      </w:r>
      <w:proofErr w:type="spellStart"/>
      <w:r w:rsidRPr="000B25BE">
        <w:t>analyze</w:t>
      </w:r>
      <w:proofErr w:type="spellEnd"/>
      <w:r w:rsidRPr="000B25BE">
        <w:t xml:space="preserve"> and classify data pulled from queues.(</w:t>
      </w:r>
      <w:hyperlink r:id="rId9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64091377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Scheduled Tasks</w:t>
      </w:r>
      <w:r w:rsidRPr="000B25BE">
        <w:t>: Run periodic tasks such as data cleanup or maintenance operations.(</w:t>
      </w:r>
      <w:hyperlink r:id="rId10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4B3C96F8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Web APIs</w:t>
      </w:r>
      <w:r w:rsidRPr="000B25BE">
        <w:t>: Build scalable RESTful APIs using HTTP triggers.(</w:t>
      </w:r>
      <w:hyperlink r:id="rId11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6E7880A8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Workflows</w:t>
      </w:r>
      <w:r w:rsidRPr="000B25BE">
        <w:t>: Create complex, stateful workflows using Durable Functions.(</w:t>
      </w:r>
      <w:hyperlink r:id="rId12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1FECA1B2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Database Integration</w:t>
      </w:r>
      <w:r w:rsidRPr="000B25BE">
        <w:t>: Respond to changes in databases, such as document creation or updates.(</w:t>
      </w:r>
      <w:hyperlink r:id="rId13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5403FC75" w14:textId="77777777" w:rsidR="000B25BE" w:rsidRPr="000B25BE" w:rsidRDefault="000B25BE" w:rsidP="000B25BE">
      <w:pPr>
        <w:numPr>
          <w:ilvl w:val="0"/>
          <w:numId w:val="2"/>
        </w:numPr>
      </w:pPr>
      <w:r w:rsidRPr="000B25BE">
        <w:rPr>
          <w:b/>
          <w:bCs/>
        </w:rPr>
        <w:t>Messaging Systems</w:t>
      </w:r>
      <w:r w:rsidRPr="000B25BE">
        <w:t>: Process messages from Azure Queue Storage, Service Bus, or Event Hubs.(</w:t>
      </w:r>
      <w:hyperlink r:id="rId14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37F909B1" w14:textId="77777777" w:rsidR="000B25BE" w:rsidRPr="000B25BE" w:rsidRDefault="000B25BE" w:rsidP="000B25BE">
      <w:r w:rsidRPr="000B25BE">
        <w:lastRenderedPageBreak/>
        <w:pict w14:anchorId="53F01F14">
          <v:rect id="_x0000_i1070" style="width:0;height:1.5pt" o:hralign="center" o:hrstd="t" o:hr="t" fillcolor="#a0a0a0" stroked="f"/>
        </w:pict>
      </w:r>
    </w:p>
    <w:p w14:paraId="67F5A86F" w14:textId="77777777" w:rsidR="000B25BE" w:rsidRPr="000B25BE" w:rsidRDefault="000B25BE" w:rsidP="000B25BE">
      <w:r w:rsidRPr="000B25BE">
        <w:rPr>
          <w:b/>
          <w:bCs/>
        </w:rPr>
        <w:t>Hosting Options</w:t>
      </w:r>
    </w:p>
    <w:p w14:paraId="564BA20F" w14:textId="77777777" w:rsidR="000B25BE" w:rsidRPr="000B25BE" w:rsidRDefault="000B25BE" w:rsidP="000B25BE">
      <w:pPr>
        <w:numPr>
          <w:ilvl w:val="0"/>
          <w:numId w:val="3"/>
        </w:numPr>
      </w:pPr>
      <w:r w:rsidRPr="000B25BE">
        <w:rPr>
          <w:b/>
          <w:bCs/>
        </w:rPr>
        <w:t>Consumption Plan</w:t>
      </w:r>
      <w:r w:rsidRPr="000B25BE">
        <w:t>: Ideal for applications with variable workloads. Billing is based on the number of executions and resource consumption.(</w:t>
      </w:r>
      <w:hyperlink r:id="rId15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2E94FD54" w14:textId="77777777" w:rsidR="000B25BE" w:rsidRPr="000B25BE" w:rsidRDefault="000B25BE" w:rsidP="000B25BE">
      <w:pPr>
        <w:numPr>
          <w:ilvl w:val="0"/>
          <w:numId w:val="3"/>
        </w:numPr>
      </w:pPr>
      <w:r w:rsidRPr="000B25BE">
        <w:rPr>
          <w:b/>
          <w:bCs/>
        </w:rPr>
        <w:t>Premium Plan</w:t>
      </w:r>
      <w:r w:rsidRPr="000B25BE">
        <w:t>: Provides enhanced performance with features like VNET connectivity and unlimited execution duration.</w:t>
      </w:r>
    </w:p>
    <w:p w14:paraId="24C75E3A" w14:textId="77777777" w:rsidR="000B25BE" w:rsidRPr="000B25BE" w:rsidRDefault="000B25BE" w:rsidP="000B25BE">
      <w:pPr>
        <w:numPr>
          <w:ilvl w:val="0"/>
          <w:numId w:val="3"/>
        </w:numPr>
      </w:pPr>
      <w:r w:rsidRPr="000B25BE">
        <w:rPr>
          <w:b/>
          <w:bCs/>
        </w:rPr>
        <w:t>Dedicated (App Service) Plan</w:t>
      </w:r>
      <w:r w:rsidRPr="000B25BE">
        <w:t>: Suitable for applications requiring consistent performance and predictable costs.</w:t>
      </w:r>
    </w:p>
    <w:p w14:paraId="0F76A154" w14:textId="77777777" w:rsidR="000B25BE" w:rsidRPr="000B25BE" w:rsidRDefault="000B25BE" w:rsidP="000B25BE">
      <w:pPr>
        <w:numPr>
          <w:ilvl w:val="0"/>
          <w:numId w:val="3"/>
        </w:numPr>
      </w:pPr>
      <w:r w:rsidRPr="000B25BE">
        <w:rPr>
          <w:b/>
          <w:bCs/>
        </w:rPr>
        <w:t>Custom Containers</w:t>
      </w:r>
      <w:r w:rsidRPr="000B25BE">
        <w:t>: Allows for deploying functions in custom Docker containers, offering full control over the runtime environment.(</w:t>
      </w:r>
      <w:hyperlink r:id="rId16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5517C737" w14:textId="77777777" w:rsidR="000B25BE" w:rsidRPr="000B25BE" w:rsidRDefault="000B25BE" w:rsidP="000B25BE">
      <w:r w:rsidRPr="000B25BE">
        <w:pict w14:anchorId="3DE519DB">
          <v:rect id="_x0000_i1071" style="width:0;height:1.5pt" o:hralign="center" o:hrstd="t" o:hr="t" fillcolor="#a0a0a0" stroked="f"/>
        </w:pict>
      </w:r>
    </w:p>
    <w:p w14:paraId="0C426F90" w14:textId="77777777" w:rsidR="000B25BE" w:rsidRPr="000B25BE" w:rsidRDefault="000B25BE" w:rsidP="000B25BE">
      <w:r w:rsidRPr="000B25BE">
        <w:rPr>
          <w:b/>
          <w:bCs/>
        </w:rPr>
        <w:t>Development Lifecycle</w:t>
      </w:r>
    </w:p>
    <w:p w14:paraId="6BBE8DF9" w14:textId="77777777" w:rsidR="000B25BE" w:rsidRPr="000B25BE" w:rsidRDefault="000B25BE" w:rsidP="000B25BE">
      <w:pPr>
        <w:numPr>
          <w:ilvl w:val="0"/>
          <w:numId w:val="4"/>
        </w:numPr>
      </w:pPr>
      <w:r w:rsidRPr="000B25BE">
        <w:rPr>
          <w:b/>
          <w:bCs/>
        </w:rPr>
        <w:t>Code Development</w:t>
      </w:r>
      <w:r w:rsidRPr="000B25BE">
        <w:t>: Write functions using preferred languages and tools.(</w:t>
      </w:r>
      <w:hyperlink r:id="rId17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08597F2C" w14:textId="77777777" w:rsidR="000B25BE" w:rsidRPr="000B25BE" w:rsidRDefault="000B25BE" w:rsidP="000B25BE">
      <w:pPr>
        <w:numPr>
          <w:ilvl w:val="0"/>
          <w:numId w:val="4"/>
        </w:numPr>
      </w:pPr>
      <w:r w:rsidRPr="000B25BE">
        <w:rPr>
          <w:b/>
          <w:bCs/>
        </w:rPr>
        <w:t>Local Testing</w:t>
      </w:r>
      <w:r w:rsidRPr="000B25BE">
        <w:t>: Test functions locally to ensure correctness.</w:t>
      </w:r>
    </w:p>
    <w:p w14:paraId="6C707C3F" w14:textId="77777777" w:rsidR="000B25BE" w:rsidRPr="000B25BE" w:rsidRDefault="000B25BE" w:rsidP="000B25BE">
      <w:pPr>
        <w:numPr>
          <w:ilvl w:val="0"/>
          <w:numId w:val="4"/>
        </w:numPr>
      </w:pPr>
      <w:r w:rsidRPr="000B25BE">
        <w:rPr>
          <w:b/>
          <w:bCs/>
        </w:rPr>
        <w:t>Deployment</w:t>
      </w:r>
      <w:r w:rsidRPr="000B25BE">
        <w:t>: Deploy functions to Azure using integrated tools.(</w:t>
      </w:r>
      <w:hyperlink r:id="rId18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325B5EBF" w14:textId="77777777" w:rsidR="000B25BE" w:rsidRPr="000B25BE" w:rsidRDefault="000B25BE" w:rsidP="000B25BE">
      <w:pPr>
        <w:numPr>
          <w:ilvl w:val="0"/>
          <w:numId w:val="4"/>
        </w:numPr>
      </w:pPr>
      <w:r w:rsidRPr="000B25BE">
        <w:rPr>
          <w:b/>
          <w:bCs/>
        </w:rPr>
        <w:t>Monitoring</w:t>
      </w:r>
      <w:r w:rsidRPr="000B25BE">
        <w:t>: Monitor performance and diagnose issues using Azure Monitor and Application Insights.(</w:t>
      </w:r>
      <w:hyperlink r:id="rId19" w:tooltip="Azure Functions overview | Microsoft Learn" w:history="1">
        <w:r w:rsidRPr="000B25BE">
          <w:rPr>
            <w:rStyle w:val="Hyperlink"/>
          </w:rPr>
          <w:t>learn.microsoft.com</w:t>
        </w:r>
      </w:hyperlink>
      <w:r w:rsidRPr="000B25BE">
        <w:t>)</w:t>
      </w:r>
    </w:p>
    <w:p w14:paraId="1E7796DD" w14:textId="552C8EC4" w:rsidR="000B25BE" w:rsidRPr="000B25BE" w:rsidRDefault="000B25BE" w:rsidP="000B25BE"/>
    <w:p w14:paraId="2E540806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C51BC"/>
    <w:multiLevelType w:val="multilevel"/>
    <w:tmpl w:val="AF2C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02613"/>
    <w:multiLevelType w:val="multilevel"/>
    <w:tmpl w:val="A3D0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E2A38"/>
    <w:multiLevelType w:val="multilevel"/>
    <w:tmpl w:val="CB8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243E3"/>
    <w:multiLevelType w:val="multilevel"/>
    <w:tmpl w:val="26A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42964">
    <w:abstractNumId w:val="3"/>
  </w:num>
  <w:num w:numId="2" w16cid:durableId="41753520">
    <w:abstractNumId w:val="1"/>
  </w:num>
  <w:num w:numId="3" w16cid:durableId="1105612493">
    <w:abstractNumId w:val="2"/>
  </w:num>
  <w:num w:numId="4" w16cid:durableId="17669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BE"/>
    <w:rsid w:val="000B25BE"/>
    <w:rsid w:val="00423CA8"/>
    <w:rsid w:val="00622397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990C"/>
  <w15:chartTrackingRefBased/>
  <w15:docId w15:val="{FE6151B3-CAE8-48F6-9ACD-FDE899E3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5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functions/functions-overview?utm_source=chatgpt.com" TargetMode="External"/><Relationship Id="rId13" Type="http://schemas.openxmlformats.org/officeDocument/2006/relationships/hyperlink" Target="https://learn.microsoft.com/en-us/azure/azure-functions/functions-overview?utm_source=chatgpt.com" TargetMode="External"/><Relationship Id="rId18" Type="http://schemas.openxmlformats.org/officeDocument/2006/relationships/hyperlink" Target="https://learn.microsoft.com/en-us/azure/azure-functions/functions-overview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zure/azure-functions/functions-overview?utm_source=chatgpt.com" TargetMode="External"/><Relationship Id="rId12" Type="http://schemas.openxmlformats.org/officeDocument/2006/relationships/hyperlink" Target="https://learn.microsoft.com/en-us/azure/azure-functions/functions-overview?utm_source=chatgpt.com" TargetMode="External"/><Relationship Id="rId17" Type="http://schemas.openxmlformats.org/officeDocument/2006/relationships/hyperlink" Target="https://learn.microsoft.com/en-us/azure/azure-functions/functions-overview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zure-functions/functions-overview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functions/functions-overview?utm_source=chatgpt.com" TargetMode="External"/><Relationship Id="rId11" Type="http://schemas.openxmlformats.org/officeDocument/2006/relationships/hyperlink" Target="https://learn.microsoft.com/en-us/azure/azure-functions/functions-overview?utm_source=chatgpt.com" TargetMode="External"/><Relationship Id="rId5" Type="http://schemas.openxmlformats.org/officeDocument/2006/relationships/hyperlink" Target="https://learn.microsoft.com/en-us/azure/azure-functions/functions-overview?utm_source=chatgpt.com" TargetMode="External"/><Relationship Id="rId15" Type="http://schemas.openxmlformats.org/officeDocument/2006/relationships/hyperlink" Target="https://learn.microsoft.com/en-us/azure/azure-functions/functions-overview?utm_source=chatgpt.com" TargetMode="External"/><Relationship Id="rId10" Type="http://schemas.openxmlformats.org/officeDocument/2006/relationships/hyperlink" Target="https://learn.microsoft.com/en-us/azure/azure-functions/functions-overview?utm_source=chatgpt.com" TargetMode="External"/><Relationship Id="rId19" Type="http://schemas.openxmlformats.org/officeDocument/2006/relationships/hyperlink" Target="https://learn.microsoft.com/en-us/azure/azure-functions/functions-overview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functions/functions-overview?utm_source=chatgpt.com" TargetMode="External"/><Relationship Id="rId14" Type="http://schemas.openxmlformats.org/officeDocument/2006/relationships/hyperlink" Target="https://learn.microsoft.com/en-us/azure/azure-functions/functions-overview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2025-06-06T04:12:00Z</dcterms:created>
  <dcterms:modified xsi:type="dcterms:W3CDTF">2025-06-06T04:12:00Z</dcterms:modified>
</cp:coreProperties>
</file>